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4A" w:rsidRDefault="001A4457" w:rsidP="002648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-173355</wp:posOffset>
            </wp:positionV>
            <wp:extent cx="537845" cy="620395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F4A" w:rsidRDefault="00F71F4A" w:rsidP="002648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1F4A" w:rsidRPr="006439E5" w:rsidRDefault="00F71F4A" w:rsidP="002648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1F4A" w:rsidRPr="006439E5" w:rsidRDefault="00F71F4A" w:rsidP="002648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71F4A" w:rsidRPr="006439E5" w:rsidRDefault="00F71F4A" w:rsidP="002648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439E5">
        <w:rPr>
          <w:rFonts w:ascii="Times New Roman" w:hAnsi="Times New Roman"/>
          <w:b/>
          <w:sz w:val="20"/>
          <w:szCs w:val="20"/>
        </w:rPr>
        <w:t xml:space="preserve">ВОЛГОГРАДСКАЯ ОБЛАСТЬ </w:t>
      </w:r>
    </w:p>
    <w:p w:rsidR="00F71F4A" w:rsidRPr="006439E5" w:rsidRDefault="00F71F4A" w:rsidP="0026483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71F4A" w:rsidRPr="006439E5" w:rsidRDefault="00F71F4A" w:rsidP="0026483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40"/>
          <w:szCs w:val="40"/>
        </w:rPr>
      </w:pPr>
      <w:proofErr w:type="gramStart"/>
      <w:r w:rsidRPr="006439E5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6439E5"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F71F4A" w:rsidRPr="006439E5" w:rsidRDefault="00F71F4A" w:rsidP="00264830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F71F4A" w:rsidRPr="006439E5" w:rsidRDefault="00F71F4A" w:rsidP="00264830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  <w:r w:rsidRPr="006439E5">
        <w:rPr>
          <w:rFonts w:ascii="Times New Roman" w:hAnsi="Times New Roman"/>
          <w:b/>
          <w:sz w:val="24"/>
          <w:szCs w:val="20"/>
        </w:rPr>
        <w:t>АДМИНИСТРАЦИИ ГОРОДИЩЕНСКОГО МУНИЦИПАЛЬНОГО РАЙОНА</w:t>
      </w:r>
    </w:p>
    <w:p w:rsidR="00B27034" w:rsidRDefault="00B27034" w:rsidP="000854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001" w:rsidRPr="00587001" w:rsidRDefault="00587001" w:rsidP="0058700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от 15 октября 2015 г.  № 112</w:t>
      </w:r>
      <w:r>
        <w:rPr>
          <w:rFonts w:ascii="Times New Roman" w:hAnsi="Times New Roman"/>
          <w:sz w:val="28"/>
          <w:szCs w:val="28"/>
        </w:rPr>
        <w:t>4</w:t>
      </w:r>
    </w:p>
    <w:p w:rsidR="00363C78" w:rsidRDefault="00363C78" w:rsidP="005870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C78" w:rsidRDefault="00363C78" w:rsidP="000854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1F4A" w:rsidRPr="001A3D1A" w:rsidRDefault="00F71F4A" w:rsidP="00A52E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D1A">
        <w:rPr>
          <w:rFonts w:ascii="Times New Roman" w:hAnsi="Times New Roman"/>
          <w:sz w:val="28"/>
          <w:szCs w:val="28"/>
        </w:rPr>
        <w:t>О</w:t>
      </w:r>
      <w:r w:rsidR="00716C09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A52EBE">
        <w:rPr>
          <w:rFonts w:ascii="Times New Roman" w:hAnsi="Times New Roman"/>
          <w:sz w:val="28"/>
          <w:szCs w:val="28"/>
        </w:rPr>
        <w:t>постановление Администрации Городищенского муниципального района Волгоградской области от 15 ноября 2013 г. № 2240 «Об утверждении административного регламента  предоставления муниципальной услуги «Консультирование, рассмотрение письменных и устных обращений, заявлений граждан по вопросам защиты прав потребителей»»</w:t>
      </w:r>
    </w:p>
    <w:p w:rsidR="00F71F4A" w:rsidRDefault="00F71F4A" w:rsidP="00085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3C78" w:rsidRPr="001A3D1A" w:rsidRDefault="00363C78" w:rsidP="00085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1F4A" w:rsidRPr="001A3D1A" w:rsidRDefault="00A52EBE" w:rsidP="001A3D1A">
      <w:p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Городищенского муниципального района Волгоградской области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</w:t>
      </w:r>
      <w:r w:rsidR="00F71F4A" w:rsidRPr="001A3D1A">
        <w:rPr>
          <w:rFonts w:ascii="Times New Roman" w:hAnsi="Times New Roman"/>
          <w:sz w:val="28"/>
          <w:szCs w:val="28"/>
        </w:rPr>
        <w:t>:</w:t>
      </w:r>
    </w:p>
    <w:p w:rsidR="00F71F4A" w:rsidRDefault="00A52EBE" w:rsidP="00365156">
      <w:pPr>
        <w:numPr>
          <w:ilvl w:val="0"/>
          <w:numId w:val="15"/>
        </w:numPr>
        <w:tabs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Pr="00A52EBE">
        <w:rPr>
          <w:rFonts w:ascii="Times New Roman" w:hAnsi="Times New Roman"/>
          <w:sz w:val="28"/>
          <w:szCs w:val="28"/>
        </w:rPr>
        <w:t>в постановление Администрации Городищенского муниципального района Волгоградской области от 15 ноября 2013 г. № 2240 «Об утверждении административного регламен</w:t>
      </w:r>
      <w:r w:rsidR="00EA08C1">
        <w:rPr>
          <w:rFonts w:ascii="Times New Roman" w:hAnsi="Times New Roman"/>
          <w:sz w:val="28"/>
          <w:szCs w:val="28"/>
        </w:rPr>
        <w:t xml:space="preserve">та </w:t>
      </w:r>
      <w:r w:rsidRPr="00A52EBE">
        <w:rPr>
          <w:rFonts w:ascii="Times New Roman" w:hAnsi="Times New Roman"/>
          <w:sz w:val="28"/>
          <w:szCs w:val="28"/>
        </w:rPr>
        <w:t>предоставления муниципальной услуги «Консультирование, рассмотрение письменных и устных обращений, заявлений граждан по вопросам защиты прав потребителей»»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A08C1" w:rsidRDefault="00EA08C1" w:rsidP="00EA08C1">
      <w:p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 постановлении:</w:t>
      </w:r>
    </w:p>
    <w:p w:rsidR="00EA08C1" w:rsidRDefault="00EA08C1" w:rsidP="00EA08C1">
      <w:p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в пункте 2 директора МКУ МФЦ «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«</w:t>
      </w:r>
      <w:proofErr w:type="spellStart"/>
      <w:r>
        <w:rPr>
          <w:rFonts w:ascii="Times New Roman" w:hAnsi="Times New Roman"/>
          <w:sz w:val="28"/>
          <w:szCs w:val="28"/>
        </w:rPr>
        <w:t>Покофьева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В.Г.» заменить на «Мамонтова А.А» в соответствующих падежах;</w:t>
      </w:r>
    </w:p>
    <w:p w:rsidR="00EA08C1" w:rsidRDefault="00EA08C1" w:rsidP="00EA08C1">
      <w:p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В административном регламенте по предоставлению</w:t>
      </w:r>
      <w:r w:rsidRPr="00A52EBE">
        <w:rPr>
          <w:rFonts w:ascii="Times New Roman" w:hAnsi="Times New Roman"/>
          <w:sz w:val="28"/>
          <w:szCs w:val="28"/>
        </w:rPr>
        <w:t xml:space="preserve"> муниципальной услуги «Консультирование, рассмотрение письменных и устных обращений, заявлений граждан по вопросам защиты прав потребителей»»</w:t>
      </w:r>
      <w:r w:rsidR="00B109D0">
        <w:rPr>
          <w:rFonts w:ascii="Times New Roman" w:hAnsi="Times New Roman"/>
          <w:sz w:val="28"/>
          <w:szCs w:val="28"/>
        </w:rPr>
        <w:t>:</w:t>
      </w:r>
    </w:p>
    <w:p w:rsidR="00EA08C1" w:rsidRPr="00365156" w:rsidRDefault="00EA08C1" w:rsidP="00EA08C1">
      <w:p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 w:rsidR="00B109D0">
        <w:rPr>
          <w:rFonts w:ascii="Times New Roman" w:hAnsi="Times New Roman"/>
          <w:sz w:val="28"/>
          <w:szCs w:val="28"/>
        </w:rPr>
        <w:t>д</w:t>
      </w:r>
      <w:r w:rsidR="00B109D0" w:rsidRPr="00B109D0">
        <w:rPr>
          <w:rFonts w:ascii="Times New Roman" w:hAnsi="Times New Roman"/>
          <w:sz w:val="28"/>
          <w:szCs w:val="28"/>
        </w:rPr>
        <w:t>ополнить раздел 2. «Стандарт предоставления муниципальной услуги»</w:t>
      </w:r>
      <w:r w:rsidR="00B109D0" w:rsidRPr="00B109D0">
        <w:t xml:space="preserve"> </w:t>
      </w:r>
      <w:r w:rsidR="00B109D0">
        <w:rPr>
          <w:rFonts w:ascii="Times New Roman" w:hAnsi="Times New Roman"/>
          <w:sz w:val="28"/>
          <w:szCs w:val="28"/>
        </w:rPr>
        <w:t>подпунктом 14 и 15</w:t>
      </w:r>
      <w:r w:rsidR="00B109D0" w:rsidRPr="00B109D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65156" w:rsidRDefault="00716C09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65156" w:rsidRPr="00365156">
        <w:rPr>
          <w:rFonts w:ascii="Times New Roman" w:hAnsi="Times New Roman"/>
          <w:sz w:val="28"/>
          <w:szCs w:val="28"/>
        </w:rPr>
        <w:t>2.</w:t>
      </w:r>
      <w:r w:rsidR="00365156">
        <w:rPr>
          <w:rFonts w:ascii="Times New Roman" w:hAnsi="Times New Roman"/>
          <w:sz w:val="28"/>
          <w:szCs w:val="28"/>
        </w:rPr>
        <w:t>14</w:t>
      </w:r>
      <w:r w:rsidR="00365156" w:rsidRPr="00365156">
        <w:rPr>
          <w:rFonts w:ascii="Times New Roman" w:hAnsi="Times New Roman"/>
          <w:sz w:val="28"/>
          <w:szCs w:val="28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365156" w:rsidRPr="00365156" w:rsidRDefault="00365156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156">
        <w:rPr>
          <w:rFonts w:ascii="Times New Roman" w:hAnsi="Times New Roman"/>
          <w:sz w:val="28"/>
          <w:szCs w:val="28"/>
        </w:rPr>
        <w:t>Требования к местам предоставления муниципальной услуги:</w:t>
      </w:r>
    </w:p>
    <w:p w:rsidR="00365156" w:rsidRPr="00365156" w:rsidRDefault="00101DE2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2.14</w:t>
      </w:r>
      <w:r w:rsidR="00365156" w:rsidRPr="00365156">
        <w:rPr>
          <w:rFonts w:ascii="Times New Roman" w:hAnsi="Times New Roman"/>
          <w:sz w:val="28"/>
          <w:szCs w:val="28"/>
        </w:rPr>
        <w:t>.1. Требования к местам для информирования:</w:t>
      </w:r>
    </w:p>
    <w:p w:rsidR="00365156" w:rsidRPr="00365156" w:rsidRDefault="00365156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156">
        <w:rPr>
          <w:rFonts w:ascii="Times New Roman" w:hAnsi="Times New Roman"/>
          <w:sz w:val="28"/>
          <w:szCs w:val="28"/>
        </w:rPr>
        <w:t>Места информирования в администрации Городищенского муниципального района, МКУ "МФЦ" предназначенные для ознакомления заявителей с информационными материалами, оборудуются:</w:t>
      </w:r>
    </w:p>
    <w:p w:rsidR="00365156" w:rsidRPr="00365156" w:rsidRDefault="00365156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156">
        <w:rPr>
          <w:rFonts w:ascii="Times New Roman" w:hAnsi="Times New Roman"/>
          <w:sz w:val="28"/>
          <w:szCs w:val="28"/>
        </w:rPr>
        <w:t>а) информационными стендами;</w:t>
      </w:r>
    </w:p>
    <w:p w:rsidR="00365156" w:rsidRPr="00365156" w:rsidRDefault="00365156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156">
        <w:rPr>
          <w:rFonts w:ascii="Times New Roman" w:hAnsi="Times New Roman"/>
          <w:sz w:val="28"/>
          <w:szCs w:val="28"/>
        </w:rPr>
        <w:t>б) стульями и столами для возможности оформления документов.</w:t>
      </w:r>
    </w:p>
    <w:p w:rsidR="00365156" w:rsidRPr="00365156" w:rsidRDefault="00101DE2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365156" w:rsidRPr="00365156">
        <w:rPr>
          <w:rFonts w:ascii="Times New Roman" w:hAnsi="Times New Roman"/>
          <w:sz w:val="28"/>
          <w:szCs w:val="28"/>
        </w:rPr>
        <w:t>.2. Требования к местам для ожидания:</w:t>
      </w:r>
    </w:p>
    <w:p w:rsidR="00365156" w:rsidRPr="00365156" w:rsidRDefault="00365156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156">
        <w:rPr>
          <w:rFonts w:ascii="Times New Roman" w:hAnsi="Times New Roman"/>
          <w:sz w:val="28"/>
          <w:szCs w:val="28"/>
        </w:rPr>
        <w:t>- места ожидания в очереди на предоставление или получение документов должны быть оборудованы стульями;</w:t>
      </w:r>
    </w:p>
    <w:p w:rsidR="00365156" w:rsidRPr="00365156" w:rsidRDefault="00365156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156">
        <w:rPr>
          <w:rFonts w:ascii="Times New Roman" w:hAnsi="Times New Roman"/>
          <w:sz w:val="28"/>
          <w:szCs w:val="28"/>
        </w:rPr>
        <w:t>- места для заполнения документов должны быть оборудованы стульями, столами (стойками) и должны обеспечиваться образцами заполнения документов.</w:t>
      </w:r>
    </w:p>
    <w:p w:rsidR="00365156" w:rsidRPr="00365156" w:rsidRDefault="00101DE2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365156" w:rsidRPr="00365156">
        <w:rPr>
          <w:rFonts w:ascii="Times New Roman" w:hAnsi="Times New Roman"/>
          <w:sz w:val="28"/>
          <w:szCs w:val="28"/>
        </w:rPr>
        <w:t>.3. Требования к парковочным местам:</w:t>
      </w:r>
    </w:p>
    <w:p w:rsidR="00365156" w:rsidRPr="00365156" w:rsidRDefault="00365156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156">
        <w:rPr>
          <w:rFonts w:ascii="Times New Roman" w:hAnsi="Times New Roman"/>
          <w:sz w:val="28"/>
          <w:szCs w:val="28"/>
        </w:rPr>
        <w:t>- территория, прилегающая к месторасположению администрации Городищенского муниципального района, МКУ "МФЦ" оборудуется местами для парковки автотранспортных средств. Доступ заявителей к парковочным местам является бесплатным.</w:t>
      </w:r>
    </w:p>
    <w:p w:rsidR="00365156" w:rsidRPr="00365156" w:rsidRDefault="00101DE2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365156" w:rsidRPr="00365156">
        <w:rPr>
          <w:rFonts w:ascii="Times New Roman" w:hAnsi="Times New Roman"/>
          <w:sz w:val="28"/>
          <w:szCs w:val="28"/>
        </w:rPr>
        <w:t>.4. Требования к оформлению входа в здание:</w:t>
      </w:r>
    </w:p>
    <w:p w:rsidR="00365156" w:rsidRPr="00365156" w:rsidRDefault="00365156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156">
        <w:rPr>
          <w:rFonts w:ascii="Times New Roman" w:hAnsi="Times New Roman"/>
          <w:sz w:val="28"/>
          <w:szCs w:val="28"/>
        </w:rPr>
        <w:t>- вестибюль здания, в котором расположены помещения, предназначенные для приема заявителей в целях предоставления муниципальной услуги, должен быть оборудован информационной табличкой (вывеской), содержащей следующую информацию о:</w:t>
      </w:r>
    </w:p>
    <w:p w:rsidR="00365156" w:rsidRPr="00365156" w:rsidRDefault="00365156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156">
        <w:rPr>
          <w:rFonts w:ascii="Times New Roman" w:hAnsi="Times New Roman"/>
          <w:sz w:val="28"/>
          <w:szCs w:val="28"/>
        </w:rPr>
        <w:t>а) наименование органа, предоставляющего муниципальную услугу;</w:t>
      </w:r>
    </w:p>
    <w:p w:rsidR="00365156" w:rsidRPr="00365156" w:rsidRDefault="00365156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156">
        <w:rPr>
          <w:rFonts w:ascii="Times New Roman" w:hAnsi="Times New Roman"/>
          <w:sz w:val="28"/>
          <w:szCs w:val="28"/>
        </w:rPr>
        <w:t>б) место нахождения;</w:t>
      </w:r>
    </w:p>
    <w:p w:rsidR="00365156" w:rsidRPr="00365156" w:rsidRDefault="00365156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156">
        <w:rPr>
          <w:rFonts w:ascii="Times New Roman" w:hAnsi="Times New Roman"/>
          <w:sz w:val="28"/>
          <w:szCs w:val="28"/>
        </w:rPr>
        <w:t>в) режим работы.</w:t>
      </w:r>
    </w:p>
    <w:p w:rsidR="00365156" w:rsidRPr="00365156" w:rsidRDefault="00101DE2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365156" w:rsidRPr="00365156">
        <w:rPr>
          <w:rFonts w:ascii="Times New Roman" w:hAnsi="Times New Roman"/>
          <w:sz w:val="28"/>
          <w:szCs w:val="28"/>
        </w:rPr>
        <w:t>.5. Требования к месту приема заявителей:</w:t>
      </w:r>
    </w:p>
    <w:p w:rsidR="00365156" w:rsidRPr="00365156" w:rsidRDefault="00101DE2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365156" w:rsidRPr="00365156">
        <w:rPr>
          <w:rFonts w:ascii="Times New Roman" w:hAnsi="Times New Roman"/>
          <w:sz w:val="28"/>
          <w:szCs w:val="28"/>
        </w:rPr>
        <w:t>.5.1. Прием заявлений о предоставлении муниципальной услуги и всего комплекта документов, необходимых для предоставления муниципальной услуги, осуществляется в помещениях приема и выдачи документов, расположенных в  администрации Городищенского муниципального района, МКУ "МФЦ".</w:t>
      </w:r>
    </w:p>
    <w:p w:rsidR="00365156" w:rsidRPr="00365156" w:rsidRDefault="00101DE2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365156" w:rsidRPr="00365156">
        <w:rPr>
          <w:rFonts w:ascii="Times New Roman" w:hAnsi="Times New Roman"/>
          <w:sz w:val="28"/>
          <w:szCs w:val="28"/>
        </w:rPr>
        <w:t>.5.2. Консультирование (предоставление справочной информации) заявителей осуществляется в отделе архитектуры и градостроительства администрации Городищенского муниципального района, МКУ "МФЦ".</w:t>
      </w:r>
    </w:p>
    <w:p w:rsidR="00365156" w:rsidRPr="00365156" w:rsidRDefault="00101DE2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365156" w:rsidRPr="00365156">
        <w:rPr>
          <w:rFonts w:ascii="Times New Roman" w:hAnsi="Times New Roman"/>
          <w:sz w:val="28"/>
          <w:szCs w:val="28"/>
        </w:rPr>
        <w:t>.5.3. Кабинеты приема заявителей должны быть оборудованы информационными табличками (вывесками) с указанием:</w:t>
      </w:r>
    </w:p>
    <w:p w:rsidR="00365156" w:rsidRPr="00365156" w:rsidRDefault="00365156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156">
        <w:rPr>
          <w:rFonts w:ascii="Times New Roman" w:hAnsi="Times New Roman"/>
          <w:sz w:val="28"/>
          <w:szCs w:val="28"/>
        </w:rPr>
        <w:t>а) номера кабинета;</w:t>
      </w:r>
    </w:p>
    <w:p w:rsidR="00365156" w:rsidRPr="00365156" w:rsidRDefault="00365156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156">
        <w:rPr>
          <w:rFonts w:ascii="Times New Roman" w:hAnsi="Times New Roman"/>
          <w:sz w:val="28"/>
          <w:szCs w:val="28"/>
        </w:rPr>
        <w:t>б) фамилии, имени, отчества и должности специалиста, предоставляющего муниципальную услугу;</w:t>
      </w:r>
    </w:p>
    <w:p w:rsidR="00365156" w:rsidRPr="00365156" w:rsidRDefault="00365156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156">
        <w:rPr>
          <w:rFonts w:ascii="Times New Roman" w:hAnsi="Times New Roman"/>
          <w:sz w:val="28"/>
          <w:szCs w:val="28"/>
        </w:rPr>
        <w:t>в) графика работы.</w:t>
      </w:r>
    </w:p>
    <w:p w:rsidR="00365156" w:rsidRPr="00365156" w:rsidRDefault="00101DE2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365156" w:rsidRPr="00365156">
        <w:rPr>
          <w:rFonts w:ascii="Times New Roman" w:hAnsi="Times New Roman"/>
          <w:sz w:val="28"/>
          <w:szCs w:val="28"/>
        </w:rPr>
        <w:t>. Требования к информационным стендам:</w:t>
      </w:r>
    </w:p>
    <w:p w:rsidR="00365156" w:rsidRPr="00365156" w:rsidRDefault="00101DE2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365156" w:rsidRPr="00365156">
        <w:rPr>
          <w:rFonts w:ascii="Times New Roman" w:hAnsi="Times New Roman"/>
          <w:sz w:val="28"/>
          <w:szCs w:val="28"/>
        </w:rPr>
        <w:t xml:space="preserve">.1. Стенды (вывески), содержащие информацию о графике (режиме) работы о порядке предоставления муниципальной услуги, </w:t>
      </w:r>
      <w:r w:rsidR="00365156" w:rsidRPr="00365156">
        <w:rPr>
          <w:rFonts w:ascii="Times New Roman" w:hAnsi="Times New Roman"/>
          <w:sz w:val="28"/>
          <w:szCs w:val="28"/>
        </w:rPr>
        <w:lastRenderedPageBreak/>
        <w:t>размещаются в администрации Городищенского муниципального района по адресу: Российская Федерация, Волгоградская область, Городищенский район, р.п. Городище, пл. 40 лет Сталинградской битвы, д.1, 403003, и в МКУ "МФЦ" по адресу: Российская федерация, Волгоградская область, Городищенский район, р.п. Городище, пл. Павших Борцов, 1, 403003.</w:t>
      </w:r>
    </w:p>
    <w:p w:rsidR="00365156" w:rsidRPr="00365156" w:rsidRDefault="00101DE2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365156" w:rsidRPr="00365156">
        <w:rPr>
          <w:rFonts w:ascii="Times New Roman" w:hAnsi="Times New Roman"/>
          <w:sz w:val="28"/>
          <w:szCs w:val="28"/>
        </w:rPr>
        <w:t>.2. На информационных стендах содержится следующая информация:</w:t>
      </w:r>
    </w:p>
    <w:p w:rsidR="00365156" w:rsidRPr="00365156" w:rsidRDefault="00101DE2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365156" w:rsidRPr="00365156">
        <w:rPr>
          <w:rFonts w:ascii="Times New Roman" w:hAnsi="Times New Roman"/>
          <w:sz w:val="28"/>
          <w:szCs w:val="28"/>
        </w:rPr>
        <w:t>.2.1. Месторасположение, почтовый адрес, график (режим) работы, номера телефонов, адрес электронной почты администрации Городищенского муниципального района, МКУ "МФЦ";</w:t>
      </w:r>
    </w:p>
    <w:p w:rsidR="00365156" w:rsidRPr="00365156" w:rsidRDefault="00101DE2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365156" w:rsidRPr="00365156">
        <w:rPr>
          <w:rFonts w:ascii="Times New Roman" w:hAnsi="Times New Roman"/>
          <w:sz w:val="28"/>
          <w:szCs w:val="28"/>
        </w:rPr>
        <w:t>.2.2. Процедура предоставления муниципальной услуги;</w:t>
      </w:r>
    </w:p>
    <w:p w:rsidR="00365156" w:rsidRPr="00365156" w:rsidRDefault="00101DE2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365156" w:rsidRPr="00365156">
        <w:rPr>
          <w:rFonts w:ascii="Times New Roman" w:hAnsi="Times New Roman"/>
          <w:sz w:val="28"/>
          <w:szCs w:val="28"/>
        </w:rPr>
        <w:t>.2.3. Перечень документов, необходимых для предоставления муниципальной услуги;</w:t>
      </w:r>
    </w:p>
    <w:p w:rsidR="00365156" w:rsidRPr="00365156" w:rsidRDefault="00101DE2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365156" w:rsidRPr="00365156">
        <w:rPr>
          <w:rFonts w:ascii="Times New Roman" w:hAnsi="Times New Roman"/>
          <w:sz w:val="28"/>
          <w:szCs w:val="28"/>
        </w:rPr>
        <w:t>.2.4. Форма заявления о выдаче разрешения на строительство и образец его заполнения;</w:t>
      </w:r>
    </w:p>
    <w:p w:rsidR="00365156" w:rsidRPr="00365156" w:rsidRDefault="00101DE2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365156" w:rsidRPr="00365156">
        <w:rPr>
          <w:rFonts w:ascii="Times New Roman" w:hAnsi="Times New Roman"/>
          <w:sz w:val="28"/>
          <w:szCs w:val="28"/>
        </w:rPr>
        <w:t>.2.5. Перечень уполномоченных органов, согласование которых необходимо для предоставления муниципальной услуги по выдаче разрешений;</w:t>
      </w:r>
    </w:p>
    <w:p w:rsidR="00365156" w:rsidRDefault="00101DE2" w:rsidP="0036515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365156" w:rsidRPr="00365156">
        <w:rPr>
          <w:rFonts w:ascii="Times New Roman" w:hAnsi="Times New Roman"/>
          <w:sz w:val="28"/>
          <w:szCs w:val="28"/>
        </w:rPr>
        <w:t>.2.6. Перечень вышестоящих органов и должностных лиц, куда может быть подана жалоба на отказ в выдаче разрешений на строительство, на ввод объекта в эксплуатацию.</w:t>
      </w:r>
    </w:p>
    <w:p w:rsidR="00716C09" w:rsidRDefault="00716C09" w:rsidP="00576C1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09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быть обеспечены доступностью для инвалидов в соответствии с законодательством Российской Федерации о социальной защите инвалидов</w:t>
      </w:r>
      <w:proofErr w:type="gramStart"/>
      <w:r w:rsidRPr="00716C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716C09" w:rsidRDefault="00716C09" w:rsidP="00576C16">
      <w:pPr>
        <w:numPr>
          <w:ilvl w:val="0"/>
          <w:numId w:val="15"/>
        </w:numPr>
        <w:tabs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1 января 2016 года.</w:t>
      </w:r>
    </w:p>
    <w:p w:rsidR="00F71F4A" w:rsidRPr="001A3D1A" w:rsidRDefault="00F71F4A" w:rsidP="00576C16">
      <w:pPr>
        <w:numPr>
          <w:ilvl w:val="0"/>
          <w:numId w:val="15"/>
        </w:numPr>
        <w:tabs>
          <w:tab w:val="left" w:pos="1134"/>
          <w:tab w:val="left" w:pos="1701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3D1A">
        <w:rPr>
          <w:rFonts w:ascii="Times New Roman" w:hAnsi="Times New Roman"/>
          <w:sz w:val="28"/>
          <w:szCs w:val="28"/>
        </w:rPr>
        <w:t>Опубликовать настоящее постановление в общественно-политической газете Городищенского муниципального района «Междуречье» и на официальном сайте администрации Городищенского муниципального района.</w:t>
      </w:r>
    </w:p>
    <w:p w:rsidR="0007793D" w:rsidRPr="001A3D1A" w:rsidRDefault="0007793D" w:rsidP="00576C16">
      <w:pPr>
        <w:numPr>
          <w:ilvl w:val="0"/>
          <w:numId w:val="15"/>
        </w:numPr>
        <w:tabs>
          <w:tab w:val="left" w:pos="1134"/>
          <w:tab w:val="left" w:pos="1701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A3D1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D1A">
        <w:rPr>
          <w:rFonts w:ascii="Times New Roman" w:hAnsi="Times New Roman"/>
          <w:sz w:val="28"/>
          <w:szCs w:val="28"/>
        </w:rPr>
        <w:t>за</w:t>
      </w:r>
      <w:proofErr w:type="gramEnd"/>
      <w:r w:rsidRPr="001A3D1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B88">
        <w:rPr>
          <w:rFonts w:ascii="Times New Roman" w:hAnsi="Times New Roman"/>
          <w:sz w:val="28"/>
          <w:szCs w:val="28"/>
        </w:rPr>
        <w:t>зам</w:t>
      </w:r>
      <w:r>
        <w:rPr>
          <w:rFonts w:ascii="Times New Roman" w:hAnsi="Times New Roman"/>
          <w:sz w:val="28"/>
          <w:szCs w:val="28"/>
        </w:rPr>
        <w:t>естителя главы</w:t>
      </w:r>
      <w:r w:rsidRPr="00A11B88">
        <w:rPr>
          <w:rFonts w:ascii="Times New Roman" w:hAnsi="Times New Roman"/>
          <w:sz w:val="28"/>
          <w:szCs w:val="28"/>
        </w:rPr>
        <w:t xml:space="preserve"> </w:t>
      </w:r>
      <w:r w:rsidRPr="001A3D1A">
        <w:rPr>
          <w:rFonts w:ascii="Times New Roman" w:hAnsi="Times New Roman"/>
          <w:sz w:val="28"/>
          <w:szCs w:val="28"/>
        </w:rPr>
        <w:t>администрации Городищенского муниципального района</w:t>
      </w:r>
      <w:r w:rsidRPr="00A11B88">
        <w:rPr>
          <w:rFonts w:ascii="Times New Roman" w:hAnsi="Times New Roman"/>
          <w:sz w:val="28"/>
          <w:szCs w:val="28"/>
        </w:rPr>
        <w:t xml:space="preserve"> по</w:t>
      </w:r>
      <w:r w:rsidR="00B109D0">
        <w:rPr>
          <w:rFonts w:ascii="Times New Roman" w:hAnsi="Times New Roman"/>
          <w:sz w:val="28"/>
          <w:szCs w:val="28"/>
        </w:rPr>
        <w:t xml:space="preserve"> экономике Чумакова С.П.</w:t>
      </w:r>
    </w:p>
    <w:p w:rsidR="0007793D" w:rsidRPr="001A3D1A" w:rsidRDefault="0007793D" w:rsidP="0007793D">
      <w:pPr>
        <w:tabs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793D" w:rsidRPr="001A3D1A" w:rsidRDefault="0007793D" w:rsidP="0007793D">
      <w:pPr>
        <w:tabs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793D" w:rsidRPr="001A3D1A" w:rsidRDefault="0007793D" w:rsidP="000779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A3D1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1A3D1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07793D" w:rsidRPr="001A3D1A" w:rsidRDefault="0007793D" w:rsidP="0007793D">
      <w:pPr>
        <w:spacing w:after="0" w:line="240" w:lineRule="auto"/>
        <w:contextualSpacing/>
        <w:jc w:val="both"/>
        <w:rPr>
          <w:sz w:val="28"/>
          <w:szCs w:val="28"/>
        </w:rPr>
      </w:pPr>
      <w:r w:rsidRPr="001A3D1A">
        <w:rPr>
          <w:rFonts w:ascii="Times New Roman" w:hAnsi="Times New Roman"/>
          <w:sz w:val="28"/>
          <w:szCs w:val="28"/>
        </w:rPr>
        <w:t>Городищенского муниципального района</w:t>
      </w:r>
      <w:r w:rsidRPr="001A3D1A">
        <w:rPr>
          <w:rFonts w:ascii="Times New Roman" w:hAnsi="Times New Roman"/>
          <w:sz w:val="28"/>
          <w:szCs w:val="28"/>
        </w:rPr>
        <w:tab/>
      </w:r>
      <w:r w:rsidRPr="001A3D1A">
        <w:rPr>
          <w:rFonts w:ascii="Times New Roman" w:hAnsi="Times New Roman"/>
          <w:sz w:val="28"/>
          <w:szCs w:val="28"/>
        </w:rPr>
        <w:tab/>
      </w:r>
      <w:r w:rsidRPr="001A3D1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А.Н. Тарасов</w:t>
      </w:r>
    </w:p>
    <w:p w:rsidR="00F71F4A" w:rsidRPr="001A3D1A" w:rsidRDefault="00F71F4A" w:rsidP="0007793D">
      <w:pPr>
        <w:tabs>
          <w:tab w:val="left" w:pos="1276"/>
          <w:tab w:val="left" w:pos="1701"/>
        </w:tabs>
        <w:spacing w:after="0" w:line="240" w:lineRule="auto"/>
        <w:ind w:left="851"/>
        <w:contextualSpacing/>
        <w:jc w:val="both"/>
        <w:rPr>
          <w:sz w:val="28"/>
          <w:szCs w:val="28"/>
        </w:rPr>
      </w:pPr>
    </w:p>
    <w:sectPr w:rsidR="00F71F4A" w:rsidRPr="001A3D1A" w:rsidSect="00363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6" w:bottom="540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DD4" w:rsidRDefault="005D4DD4" w:rsidP="003819B3">
      <w:pPr>
        <w:spacing w:after="0" w:line="240" w:lineRule="auto"/>
      </w:pPr>
      <w:r>
        <w:separator/>
      </w:r>
    </w:p>
  </w:endnote>
  <w:endnote w:type="continuationSeparator" w:id="0">
    <w:p w:rsidR="005D4DD4" w:rsidRDefault="005D4DD4" w:rsidP="0038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4A" w:rsidRDefault="00F71F4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4A" w:rsidRDefault="00F71F4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4A" w:rsidRDefault="00F71F4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DD4" w:rsidRDefault="005D4DD4" w:rsidP="003819B3">
      <w:pPr>
        <w:spacing w:after="0" w:line="240" w:lineRule="auto"/>
      </w:pPr>
      <w:r>
        <w:separator/>
      </w:r>
    </w:p>
  </w:footnote>
  <w:footnote w:type="continuationSeparator" w:id="0">
    <w:p w:rsidR="005D4DD4" w:rsidRDefault="005D4DD4" w:rsidP="0038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4A" w:rsidRDefault="00F71F4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4A" w:rsidRDefault="00F71F4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4A" w:rsidRDefault="00F71F4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678A"/>
    <w:multiLevelType w:val="hybridMultilevel"/>
    <w:tmpl w:val="5C187474"/>
    <w:lvl w:ilvl="0" w:tplc="245C29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0A54F3"/>
    <w:multiLevelType w:val="hybridMultilevel"/>
    <w:tmpl w:val="46C67DE2"/>
    <w:lvl w:ilvl="0" w:tplc="10D87EA6">
      <w:start w:val="1"/>
      <w:numFmt w:val="decimal"/>
      <w:lvlText w:val="%1."/>
      <w:lvlJc w:val="left"/>
      <w:pPr>
        <w:ind w:left="2329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  <w:rPr>
        <w:rFonts w:cs="Times New Roman"/>
      </w:rPr>
    </w:lvl>
  </w:abstractNum>
  <w:abstractNum w:abstractNumId="2">
    <w:nsid w:val="1F4541D8"/>
    <w:multiLevelType w:val="hybridMultilevel"/>
    <w:tmpl w:val="D344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6715B6"/>
    <w:multiLevelType w:val="hybridMultilevel"/>
    <w:tmpl w:val="C3B80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E0111E"/>
    <w:multiLevelType w:val="hybridMultilevel"/>
    <w:tmpl w:val="EF541CD4"/>
    <w:lvl w:ilvl="0" w:tplc="D080559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B7332E"/>
    <w:multiLevelType w:val="hybridMultilevel"/>
    <w:tmpl w:val="DE14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BC00D2"/>
    <w:multiLevelType w:val="hybridMultilevel"/>
    <w:tmpl w:val="5AE205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B417AA"/>
    <w:multiLevelType w:val="hybridMultilevel"/>
    <w:tmpl w:val="4288E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F35B15"/>
    <w:multiLevelType w:val="hybridMultilevel"/>
    <w:tmpl w:val="3A566E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11D437E"/>
    <w:multiLevelType w:val="hybridMultilevel"/>
    <w:tmpl w:val="3788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413AEA"/>
    <w:multiLevelType w:val="hybridMultilevel"/>
    <w:tmpl w:val="708E69FC"/>
    <w:lvl w:ilvl="0" w:tplc="0C00B7B2">
      <w:start w:val="4"/>
      <w:numFmt w:val="decimal"/>
      <w:lvlText w:val="%1."/>
      <w:lvlJc w:val="left"/>
      <w:pPr>
        <w:ind w:left="213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1">
    <w:nsid w:val="4E6F3CBB"/>
    <w:multiLevelType w:val="hybridMultilevel"/>
    <w:tmpl w:val="4530CC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EE32DBF"/>
    <w:multiLevelType w:val="hybridMultilevel"/>
    <w:tmpl w:val="01706C1A"/>
    <w:lvl w:ilvl="0" w:tplc="932CA0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52F06AF"/>
    <w:multiLevelType w:val="hybridMultilevel"/>
    <w:tmpl w:val="7712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D75400"/>
    <w:multiLevelType w:val="multilevel"/>
    <w:tmpl w:val="28D03B0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5">
    <w:nsid w:val="7FBA542B"/>
    <w:multiLevelType w:val="hybridMultilevel"/>
    <w:tmpl w:val="CAFE2FC6"/>
    <w:lvl w:ilvl="0" w:tplc="BC48932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13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4"/>
  </w:num>
  <w:num w:numId="12">
    <w:abstractNumId w:val="15"/>
  </w:num>
  <w:num w:numId="13">
    <w:abstractNumId w:val="12"/>
  </w:num>
  <w:num w:numId="14">
    <w:abstractNumId w:val="8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1B8"/>
    <w:rsid w:val="000405A3"/>
    <w:rsid w:val="0007793D"/>
    <w:rsid w:val="00085492"/>
    <w:rsid w:val="00101DE2"/>
    <w:rsid w:val="001506D1"/>
    <w:rsid w:val="001A2EA1"/>
    <w:rsid w:val="001A3D1A"/>
    <w:rsid w:val="001A4457"/>
    <w:rsid w:val="001C2418"/>
    <w:rsid w:val="001D1CE1"/>
    <w:rsid w:val="00237217"/>
    <w:rsid w:val="002634EF"/>
    <w:rsid w:val="00264830"/>
    <w:rsid w:val="00276245"/>
    <w:rsid w:val="00317524"/>
    <w:rsid w:val="00322942"/>
    <w:rsid w:val="00344386"/>
    <w:rsid w:val="00363C78"/>
    <w:rsid w:val="00365156"/>
    <w:rsid w:val="003819B3"/>
    <w:rsid w:val="003D0C47"/>
    <w:rsid w:val="003E26A9"/>
    <w:rsid w:val="003E49C6"/>
    <w:rsid w:val="003F2548"/>
    <w:rsid w:val="0043441A"/>
    <w:rsid w:val="00454665"/>
    <w:rsid w:val="00472E57"/>
    <w:rsid w:val="004E289D"/>
    <w:rsid w:val="005460D4"/>
    <w:rsid w:val="00571B9D"/>
    <w:rsid w:val="00576C16"/>
    <w:rsid w:val="0058516C"/>
    <w:rsid w:val="00587001"/>
    <w:rsid w:val="00597D75"/>
    <w:rsid w:val="005B09BE"/>
    <w:rsid w:val="005D4DD4"/>
    <w:rsid w:val="0064176A"/>
    <w:rsid w:val="006439E5"/>
    <w:rsid w:val="006748C8"/>
    <w:rsid w:val="006A31B8"/>
    <w:rsid w:val="006B1E6C"/>
    <w:rsid w:val="006C0038"/>
    <w:rsid w:val="006D6CBF"/>
    <w:rsid w:val="00716C09"/>
    <w:rsid w:val="0074209F"/>
    <w:rsid w:val="00742AA2"/>
    <w:rsid w:val="007465FB"/>
    <w:rsid w:val="00797903"/>
    <w:rsid w:val="007A121A"/>
    <w:rsid w:val="007C1B5C"/>
    <w:rsid w:val="007C6ACF"/>
    <w:rsid w:val="007D6B30"/>
    <w:rsid w:val="007F2E10"/>
    <w:rsid w:val="008002DB"/>
    <w:rsid w:val="00800BC5"/>
    <w:rsid w:val="00825084"/>
    <w:rsid w:val="0084373E"/>
    <w:rsid w:val="00862A10"/>
    <w:rsid w:val="00884A28"/>
    <w:rsid w:val="008E056B"/>
    <w:rsid w:val="008E53DC"/>
    <w:rsid w:val="009256D5"/>
    <w:rsid w:val="009851C6"/>
    <w:rsid w:val="009A424E"/>
    <w:rsid w:val="009C456A"/>
    <w:rsid w:val="009D3A8C"/>
    <w:rsid w:val="009F7D34"/>
    <w:rsid w:val="00A01229"/>
    <w:rsid w:val="00A11B88"/>
    <w:rsid w:val="00A304B2"/>
    <w:rsid w:val="00A52EBE"/>
    <w:rsid w:val="00A77326"/>
    <w:rsid w:val="00A8598E"/>
    <w:rsid w:val="00AB70B5"/>
    <w:rsid w:val="00AD1AC6"/>
    <w:rsid w:val="00AD761D"/>
    <w:rsid w:val="00AF08E7"/>
    <w:rsid w:val="00AF18B0"/>
    <w:rsid w:val="00B109D0"/>
    <w:rsid w:val="00B27034"/>
    <w:rsid w:val="00B7169F"/>
    <w:rsid w:val="00BC11B2"/>
    <w:rsid w:val="00C27F7D"/>
    <w:rsid w:val="00C805D7"/>
    <w:rsid w:val="00C9337A"/>
    <w:rsid w:val="00C95BC6"/>
    <w:rsid w:val="00CE54A6"/>
    <w:rsid w:val="00D07A88"/>
    <w:rsid w:val="00D66A71"/>
    <w:rsid w:val="00DA0D3A"/>
    <w:rsid w:val="00DC464A"/>
    <w:rsid w:val="00DF4D7B"/>
    <w:rsid w:val="00E278B5"/>
    <w:rsid w:val="00EA08C1"/>
    <w:rsid w:val="00EC5A17"/>
    <w:rsid w:val="00EF044D"/>
    <w:rsid w:val="00F24AED"/>
    <w:rsid w:val="00F4554A"/>
    <w:rsid w:val="00F71538"/>
    <w:rsid w:val="00F71F4A"/>
    <w:rsid w:val="00F90140"/>
    <w:rsid w:val="00F925AC"/>
    <w:rsid w:val="00FD25AF"/>
    <w:rsid w:val="00FE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3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4830"/>
    <w:pPr>
      <w:ind w:left="720"/>
      <w:contextualSpacing/>
    </w:pPr>
  </w:style>
  <w:style w:type="character" w:styleId="a4">
    <w:name w:val="Hyperlink"/>
    <w:uiPriority w:val="99"/>
    <w:semiHidden/>
    <w:rsid w:val="00CE54A6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CE54A6"/>
    <w:pPr>
      <w:spacing w:after="0" w:line="240" w:lineRule="auto"/>
      <w:jc w:val="center"/>
    </w:pPr>
    <w:rPr>
      <w:rFonts w:ascii="Times New Roman" w:hAnsi="Times New Roman"/>
      <w:b/>
      <w:sz w:val="48"/>
      <w:szCs w:val="20"/>
    </w:rPr>
  </w:style>
  <w:style w:type="character" w:customStyle="1" w:styleId="a6">
    <w:name w:val="Основной текст Знак"/>
    <w:link w:val="a5"/>
    <w:uiPriority w:val="99"/>
    <w:locked/>
    <w:rsid w:val="00CE54A6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88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84A2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3819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3819B3"/>
    <w:rPr>
      <w:rFonts w:eastAsia="Times New Roman" w:cs="Times New Roman"/>
    </w:rPr>
  </w:style>
  <w:style w:type="paragraph" w:styleId="ab">
    <w:name w:val="footer"/>
    <w:basedOn w:val="a"/>
    <w:link w:val="ac"/>
    <w:uiPriority w:val="99"/>
    <w:semiHidden/>
    <w:rsid w:val="003819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3819B3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3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4830"/>
    <w:pPr>
      <w:ind w:left="720"/>
      <w:contextualSpacing/>
    </w:pPr>
  </w:style>
  <w:style w:type="character" w:styleId="a4">
    <w:name w:val="Hyperlink"/>
    <w:uiPriority w:val="99"/>
    <w:semiHidden/>
    <w:rsid w:val="00CE54A6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CE54A6"/>
    <w:pPr>
      <w:spacing w:after="0" w:line="240" w:lineRule="auto"/>
      <w:jc w:val="center"/>
    </w:pPr>
    <w:rPr>
      <w:rFonts w:ascii="Times New Roman" w:hAnsi="Times New Roman"/>
      <w:b/>
      <w:sz w:val="48"/>
      <w:szCs w:val="20"/>
    </w:rPr>
  </w:style>
  <w:style w:type="character" w:customStyle="1" w:styleId="a6">
    <w:name w:val="Основной текст Знак"/>
    <w:link w:val="a5"/>
    <w:uiPriority w:val="99"/>
    <w:locked/>
    <w:rsid w:val="00CE54A6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88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84A2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3819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3819B3"/>
    <w:rPr>
      <w:rFonts w:eastAsia="Times New Roman" w:cs="Times New Roman"/>
    </w:rPr>
  </w:style>
  <w:style w:type="paragraph" w:styleId="ab">
    <w:name w:val="footer"/>
    <w:basedOn w:val="a"/>
    <w:link w:val="ac"/>
    <w:uiPriority w:val="99"/>
    <w:semiHidden/>
    <w:rsid w:val="003819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3819B3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5255</Characters>
  <Application>Microsoft Office Word</Application>
  <DocSecurity>4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Аревик Г. Миракян</dc:creator>
  <cp:lastModifiedBy>lln</cp:lastModifiedBy>
  <cp:revision>2</cp:revision>
  <cp:lastPrinted>2015-09-22T12:27:00Z</cp:lastPrinted>
  <dcterms:created xsi:type="dcterms:W3CDTF">2015-10-15T06:25:00Z</dcterms:created>
  <dcterms:modified xsi:type="dcterms:W3CDTF">2015-10-15T06:25:00Z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145623841</vt:i4>
  </property>
</Properties>
</file>