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A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2CA" w:rsidRPr="00AF044F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44F">
        <w:rPr>
          <w:rFonts w:ascii="Times New Roman" w:eastAsia="Times New Roman" w:hAnsi="Times New Roman" w:cs="Times New Roman"/>
          <w:b/>
          <w:sz w:val="20"/>
          <w:szCs w:val="20"/>
        </w:rPr>
        <w:t xml:space="preserve">ВОЛГОГРАДСКАЯ ОБЛАСТЬ </w:t>
      </w:r>
    </w:p>
    <w:p w:rsidR="006522CA" w:rsidRPr="00AF044F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2CA" w:rsidRPr="00AF044F" w:rsidRDefault="006522CA" w:rsidP="006522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F044F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F044F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522CA" w:rsidRPr="00AF044F" w:rsidRDefault="006522CA" w:rsidP="006522C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2CA" w:rsidRPr="00AF044F" w:rsidRDefault="006522CA" w:rsidP="006522C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044F">
        <w:rPr>
          <w:rFonts w:ascii="Times New Roman" w:eastAsia="Times New Roman" w:hAnsi="Times New Roman" w:cs="Times New Roman"/>
          <w:b/>
          <w:sz w:val="24"/>
          <w:szCs w:val="20"/>
        </w:rPr>
        <w:t>АДМИНИСТРАЦИИ ГОРОДИЩЕНСКОГО МУНИЦИПАЛЬНОГО РАЙОНА</w:t>
      </w:r>
    </w:p>
    <w:p w:rsidR="006522CA" w:rsidRDefault="006522CA" w:rsidP="006522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742F0A" w:rsidRDefault="006522CA" w:rsidP="006522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0A">
        <w:rPr>
          <w:rFonts w:ascii="Times New Roman" w:eastAsia="Times New Roman" w:hAnsi="Times New Roman" w:cs="Times New Roman"/>
          <w:sz w:val="24"/>
          <w:szCs w:val="24"/>
        </w:rPr>
        <w:t>от 03 ноября 2015 г. № 1182</w:t>
      </w:r>
    </w:p>
    <w:p w:rsidR="006522CA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2CA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BA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организации методической, диагностической и консультативной помощи семьям,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воспитывающим детей дошкольного возраста на дому.</w:t>
      </w:r>
    </w:p>
    <w:p w:rsidR="006522CA" w:rsidRPr="00C53BA1" w:rsidRDefault="006522CA" w:rsidP="0065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C53BA1" w:rsidRDefault="006522CA" w:rsidP="00652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C53BA1" w:rsidRDefault="006522CA" w:rsidP="00652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граждан Российской Федерации, проживающих на территории Городищенского муниципального района, на получение методической, диагностической и консультативной помощи семьям, воспитывающим детей дошкольного </w:t>
      </w:r>
      <w:proofErr w:type="gramStart"/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возраста на дому,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ст. 9,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 ст. 64 Закона Российской Федерации </w:t>
      </w:r>
      <w:r w:rsidRPr="00C53BA1">
        <w:rPr>
          <w:rFonts w:ascii="Times New Roman" w:hAnsi="Times New Roman" w:cs="Times New Roman"/>
          <w:sz w:val="24"/>
          <w:szCs w:val="24"/>
        </w:rPr>
        <w:t>от 29.12.2012 г. № 273</w:t>
      </w:r>
      <w:r w:rsidRPr="00C53BA1">
        <w:rPr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"Об образовании в Российской Федерации", </w:t>
      </w:r>
      <w:r w:rsidRPr="00C53BA1">
        <w:rPr>
          <w:rFonts w:ascii="Times New Roman" w:hAnsi="Times New Roman" w:cs="Times New Roman"/>
          <w:sz w:val="24"/>
          <w:szCs w:val="24"/>
        </w:rPr>
        <w:t>Федеральным законом от 24.11.1995г.№ 181-ФЗ «О социальной защите инвалидов в РФ», законом Российской Федерации от 07.02.92 № 2300-1 «О защите прав потребителей»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72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 августа 2013 г. N1014  «Об утверждении порядка организации и</w:t>
      </w:r>
      <w:proofErr w:type="gramEnd"/>
      <w:r w:rsidRPr="00B82722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общеобразовательным программа</w:t>
      </w:r>
      <w:proofErr w:type="gramStart"/>
      <w:r w:rsidRPr="00B8272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8272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образования»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B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B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ю:</w:t>
      </w:r>
    </w:p>
    <w:p w:rsidR="006522CA" w:rsidRPr="00C53BA1" w:rsidRDefault="006522CA" w:rsidP="006522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A1">
        <w:rPr>
          <w:rFonts w:ascii="Times New Roman" w:eastAsia="Times New Roman" w:hAnsi="Times New Roman" w:cs="Times New Roman"/>
          <w:sz w:val="24"/>
          <w:szCs w:val="24"/>
        </w:rPr>
        <w:t>Утвердить Положение об организации методической, диагностической и консультативной помощи семьям, воспитывающим детей  дошкольного возраста на дому (прилагается).</w:t>
      </w:r>
    </w:p>
    <w:p w:rsidR="006522CA" w:rsidRPr="00B0652C" w:rsidRDefault="006522CA" w:rsidP="006522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подлежит опубликованию в общественно-политической газете Городищенского муниципального района «Междуречье». </w:t>
      </w:r>
    </w:p>
    <w:p w:rsidR="006522CA" w:rsidRPr="00B0652C" w:rsidRDefault="006522CA" w:rsidP="006522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Городищенского муниципального района от 02.02.2012 года № 259 " Об утверждении Положения об организации методической,  диагностической и консультативной помощи семьям, воспитывающим детей дошкольного возраста на дому </w:t>
      </w:r>
      <w:r w:rsidRPr="00B0652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2CA" w:rsidRPr="00C53BA1" w:rsidRDefault="006522CA" w:rsidP="006522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B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C53BA1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Pr="00C53BA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Pr="00C53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2CA" w:rsidRPr="00B0652C" w:rsidRDefault="006522CA" w:rsidP="0065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B0652C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B0652C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Pr="00B0652C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Pr="00B0652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65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522CA" w:rsidRPr="00B0652C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C">
        <w:rPr>
          <w:rFonts w:ascii="Times New Roman" w:eastAsia="Times New Roman" w:hAnsi="Times New Roman" w:cs="Times New Roman"/>
          <w:sz w:val="24"/>
          <w:szCs w:val="24"/>
        </w:rPr>
        <w:t xml:space="preserve">Городищенского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Н.Н.Молчанов</w:t>
      </w:r>
    </w:p>
    <w:p w:rsidR="006522CA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2CA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CA" w:rsidRDefault="006522CA" w:rsidP="006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7A6" w:rsidRDefault="00DE27A6"/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Утверждено     </w:t>
      </w:r>
    </w:p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постановлением                                                                                </w:t>
      </w:r>
    </w:p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администрации Городищенского</w:t>
      </w:r>
    </w:p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:rsidR="00FB3F35" w:rsidRPr="00742F0A" w:rsidRDefault="00231F5F" w:rsidP="00FB3F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FB3F35" w:rsidRPr="00742F0A">
        <w:rPr>
          <w:rFonts w:ascii="Times New Roman" w:eastAsia="Times New Roman" w:hAnsi="Times New Roman" w:cs="Times New Roman"/>
          <w:sz w:val="24"/>
          <w:szCs w:val="24"/>
        </w:rPr>
        <w:t>от 03 ноября 2015 г. № 1182</w:t>
      </w:r>
    </w:p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F5F" w:rsidRPr="00231F5F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31F5F" w:rsidRPr="00FB3F35" w:rsidRDefault="00231F5F" w:rsidP="00FB3F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F35"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 методической, диагностической и консультативной  помощи семьям, воспитывающим детей дошкольного возраста на дому.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FB3F35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организации и координации  </w:t>
      </w:r>
      <w:r w:rsidRPr="00FB3F35">
        <w:rPr>
          <w:rFonts w:ascii="Times New Roman" w:eastAsia="Times New Roman" w:hAnsi="Times New Roman" w:cs="Times New Roman"/>
          <w:bCs/>
          <w:sz w:val="24"/>
          <w:szCs w:val="24"/>
        </w:rPr>
        <w:t>методической, диагностической и консультативной  помощи семьям, воспитывающим детей дошкольного возраста на дому, распространяется на все образовательные учреждения Городищенского муниципального района, реализующие общеобразовательную программу дошкольного образования.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1.2. Настоящим Положением устанавливается порядок  оказания </w:t>
      </w:r>
      <w:r w:rsidRPr="00FB3F35">
        <w:rPr>
          <w:rFonts w:ascii="Times New Roman" w:eastAsia="Times New Roman" w:hAnsi="Times New Roman" w:cs="Times New Roman"/>
          <w:bCs/>
          <w:sz w:val="24"/>
          <w:szCs w:val="24"/>
        </w:rPr>
        <w:t>методической, диагностической и консультативной  помощи семьям, воспитывающим детей дошкольного возраста на дому.</w:t>
      </w:r>
    </w:p>
    <w:p w:rsidR="00231F5F" w:rsidRPr="00FB3F35" w:rsidRDefault="00231F5F" w:rsidP="00231F5F">
      <w:pPr>
        <w:widowControl w:val="0"/>
        <w:tabs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        1.3. </w:t>
      </w:r>
      <w:proofErr w:type="gramStart"/>
      <w:r w:rsidRPr="00FB3F35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  Конвенцией о правах ребенка, одобренной Генеральной Ассамблеей ООН 20.11.1989, Конституцией Российской Федерации, Законом Российской Федерации от 29.12.2012 № 273 – ФЗ «Об образовании в Российской Федерации», Федеральным законом от 24.11.1995г.№181-ФЗ «О социальной защите инвалидов в РФ», законом Российской Федерации от 07.02.92 № 2300-1 «О защите прав потребителей», приказом Министерства образования и науки Российской Федерации от</w:t>
      </w:r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30 августа 2013 г. N1014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FB3F35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образования».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1.4. Цели создания консультационных пунктов - обеспечение единства и преемственности семейного и общественного воспитания, оказание </w:t>
      </w:r>
      <w:proofErr w:type="spellStart"/>
      <w:r w:rsidRPr="00FB3F35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педагогической, диагностической  помощи родителям (законным представителям), поддержка всестороннего развития личности детей, не посещающих образовательные организации.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1.5. Основными задачами консультационных пунктов являются: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*  оказание всесторонней помощи родителям (законным представителям) и детям 3-6 лет, не посещающим образовательные учреждения, в обеспечении равных стартовых возможностей при поступлении в школу;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*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* оказание содействия в социализации детей дошкольного возраста, не посещающих образовательные учреждения;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*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*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231F5F" w:rsidRPr="00FB3F35" w:rsidRDefault="00231F5F" w:rsidP="00231F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1.6. Ожидаемый результат:</w:t>
      </w:r>
    </w:p>
    <w:p w:rsidR="00231F5F" w:rsidRPr="00FB3F35" w:rsidRDefault="00231F5F" w:rsidP="00231F5F">
      <w:pPr>
        <w:tabs>
          <w:tab w:val="left" w:pos="1080"/>
        </w:tabs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общедоступной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методической, диагностической  и консультативной помощи семьям, воспитывающим детей дошкольного возраста на дому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231F5F" w:rsidRPr="00FB3F35" w:rsidRDefault="00231F5F" w:rsidP="00231F5F">
      <w:pPr>
        <w:tabs>
          <w:tab w:val="left" w:pos="1080"/>
        </w:tabs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2.   Порядок организации </w:t>
      </w:r>
      <w:r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методической, диагностической и консультативной  помощи семьям, воспитывающим детей дошкольного       возраста на дому.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2.1. Организация </w:t>
      </w:r>
      <w:proofErr w:type="spellStart"/>
      <w:r w:rsidRPr="00FB3F35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педагогической помощи родителям (законным представителям) в консультационном пункте строится на основе интеграции деятельности специалистов: воспитателя, педагога - психолога, учителя - 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консультационном пункте, определяется типом и видом муниципального образовательного учреждения, реализующего общеобразовательные программы дошкольного образования, его кадровым составом.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2.2. Консультационный пункт осуществляет свою работу по мере поступления заявлений родителей (законных представителей) по индивидуальному графику, разработанному образовательным учреждением. Работа с родителями (законными представителями) и детьми в консультационном пункте проводится в различных формах: групповых подгрупповых, индивидуальных. Индивидуальная работа с детьми организуется в присутствии родителей (законных представителей).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2.4. 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етодическая, диагностическая  и консультативная помощь семьям, воспитывающим детей дошкольного возраста на дому,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предоставляется в виде консультаций и методических рекомендаций, подготовленных специалистами  учреждений.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2.5. 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етодическая, диагностическая  и консультативная помощь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может предоставляться </w:t>
      </w: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основании письменного обращения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2.6. Основанием для оказания м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етодической, диагностической  и консультативной помощи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является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родителей (законных представителей), договор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представителями). Отношения между образовательным учреждением и родителями (законными представителями) регулируются договором между ними.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2.6.1. В  личном заявлении указываются: 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72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наименование учреждения или должностного лица, которому они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>адресованы;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изложение существа обращения;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наименование и реквизиты физического лица: фамилия, имя, отчество,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почтовый адрес, контактный телефон. 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дата обращения.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2.6.1. В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договоре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 указываются: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предмет договора;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условия осуществления договора;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обязанности сторон;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ответственность сторон;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сроки действия договора;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 иные условия договора;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-наименование и реквизиты сторон, в том числе фамилия, имя, отчество физического лица -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почтовый адрес, контактный телефон; 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 дата заключения договора.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2.7. Консультационный пункт осуществляет взаимодействие муниципального образовательного учреждения, реализующего программу дошкольного образования, с медицинскими учреждениями, Центрами психолого-педагогической поддержки, муниципалитетами и другими организациями. В консультационном пункте организуются лектории, теоретические и практические семинары для родителей (законных представителей), занятия для детей.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2.8. Условия и сроки 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>оказания м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етодической, диагностической  и консультативной помощи: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38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- по письменным обращениям ответ направляется в срок, не превышающий 30 дней со дня поступления обращения, по почте в адрес заявителя с указанием конкретных предложений по условиям заключения договора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43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2.9.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Перечень оснований для отказа в </w:t>
      </w:r>
      <w:r w:rsidRPr="00FB3F35">
        <w:rPr>
          <w:rFonts w:ascii="Times New Roman" w:eastAsia="Times New Roman" w:hAnsi="Times New Roman" w:cs="Times New Roman"/>
          <w:spacing w:val="-3"/>
          <w:sz w:val="24"/>
          <w:szCs w:val="24"/>
        </w:rPr>
        <w:t>оказании м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етодической, диагностической  и консультативной помощи: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письма, личные заявления, поступившие в учреждение, которые содержат  требования, превышающие полномочия по оказанию методической, диагностической  и консультативной помощи семьям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, воспитывающим детей дошкольного возраста на дому, возвращаются;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        - не подлежат рассмотрению письма, запросы, не содержащие официальных данных организации, ее реквизитов, фамилии, почтового адреса и/или/ электронного адреса юридического или физического лица;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        - не принимаются к рассмотрению запросы, содержащие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ненормативную лексику и оскорбительные высказывания.</w:t>
      </w:r>
    </w:p>
    <w:p w:rsidR="00231F5F" w:rsidRPr="00FB3F35" w:rsidRDefault="00231F5F" w:rsidP="00231F5F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1F5F" w:rsidRPr="00FB3F35" w:rsidRDefault="00231F5F" w:rsidP="00231F5F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sz w:val="24"/>
          <w:szCs w:val="24"/>
        </w:rPr>
        <w:tab/>
        <w:t>3. Организация</w:t>
      </w:r>
      <w:r w:rsidRPr="00FB3F3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оказания методической, диагностической  и консультативной помощи семьям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3.1.</w:t>
      </w: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оказания методической, диагностической  и консультативной помощи  семьям включает в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себя следующие   процедуры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 регистрация лиц, обратившихся в организацию  за консультативной, диагностической  и методической помощью посредством </w:t>
      </w:r>
      <w:r w:rsidRPr="00FB3F35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информационных систем общего пользования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на личном приеме;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- регистрация писем, личных заявлений  родителей (законных представителей)  и передача их на исполнение;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проекта договора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представителями);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и подписание договора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консультирование, диагностика, методическая помощь родителям и детям по вопросам воспитания и развития ребенка; 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>График проведения занятий устанавливает образовательное учреждение индивидуально.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lef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3.2. Оказание методической, диагностической и консультативной  помощи фиксируется в журнале учета.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5"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3.3. Регистрация писем, личных заявлений и передача их на исполнение: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            - п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оступившие  в учреждение письма, личные заявления  регистрируются     в  день поступления уполномоченными специалистами 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>в установленном порядке;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           - на основании п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оступивших  писем, личных заявлений разрабатывается проект договора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представителями);</w:t>
      </w:r>
    </w:p>
    <w:p w:rsidR="00231F5F" w:rsidRPr="00FB3F35" w:rsidRDefault="00231F5F" w:rsidP="00231F5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- регистрация писем, личных заявлений, подписанных обеими сторонами договоров, считается юридическим фактом, являющимся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действий по  </w:t>
      </w: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оказанию методической, диагностической  и консультативной помощи,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 после регистрации письма, </w:t>
      </w:r>
      <w:proofErr w:type="gramStart"/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личные заявления, </w:t>
      </w:r>
      <w:r w:rsidRPr="00FB3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подписанные обеими сторонами договоры </w:t>
      </w:r>
      <w:r w:rsidRPr="00FB3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передаются</w:t>
      </w:r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 специалисту образовательного учреждения, координирующему и контролирующему исполнение условий договора.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3.4. Специалист, осуществляющий прием на консультативном пункте, ведет журнал учета обращений за консультативной помощью, регистрации договоров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между образовательного учреждения и родителями (законными представителями).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обращений за консультативной помощью и регистрации договоров об оказании </w:t>
      </w:r>
      <w:r w:rsidRPr="00FB3F35">
        <w:rPr>
          <w:rFonts w:ascii="Times New Roman" w:eastAsia="Times New Roman" w:hAnsi="Times New Roman" w:cs="Times New Roman"/>
          <w:spacing w:val="-8"/>
          <w:sz w:val="24"/>
          <w:szCs w:val="24"/>
        </w:rPr>
        <w:t>консультативной помощи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ведется по форме: 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FB3F3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B3F3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FB3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дата,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Ф.И.О. обратившегося,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Ф.И.О., возраст ребенка, дата заключения договора, 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какая помощь оказана,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 Ф.И.О., должность специалиста, оказавшего помощь;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>роспись лица, получившего помощь.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3.5. Организация предоставления методической и консультативной помощи семьям, воспитывающим детей дошкольного возраста на дому, на базе образовательного учреждения осуществляется на бесплатной основе в соответствии с законодательством Российской Федерации.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B3F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ab/>
      </w:r>
      <w:r w:rsidRPr="00FB3F35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FB3F35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B3F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B3F3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оказанием методической, диагностической  и консультативной помощи семьям.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4.1. Текущий </w:t>
      </w:r>
      <w:proofErr w:type="gramStart"/>
      <w:r w:rsidRPr="00FB3F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настоящего Положения осуществляется  посредством процедур внутреннего и внешнего контроля.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4.1.1. Внутренний контроль проводится руководителем учреждения.  Внутренний контроль подразделяется </w:t>
      </w:r>
      <w:proofErr w:type="gramStart"/>
      <w:r w:rsidRPr="00FB3F3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B3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оперативный контроль (по конкретному обращению заявителя либо другого заинтересованного лица);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контроль итоговый (по итогам полугодия и года);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тематический контроль (подготовка учреждений к работе в летний период, подготовка к учебному году и т.п.).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4.1.2.  Отделом по образованию администрации Городищенского муниципального района   осуществляется внешний контроль путем: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проведения мониторинга основных показателей работы за определенный период;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анализа обращений и жалоб граждан в  отдел по образованию  с привлечением соответствующих специалистов по выявленным нарушениям;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- проведения контрольных мероприятий.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4.1.3. Внешний контроль по направлениям осуществляют также  ТУ </w:t>
      </w:r>
      <w:proofErr w:type="spellStart"/>
      <w:r w:rsidRPr="00FB3F35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FB3F35">
        <w:rPr>
          <w:rFonts w:ascii="Times New Roman" w:eastAsia="Times New Roman" w:hAnsi="Times New Roman" w:cs="Times New Roman"/>
          <w:sz w:val="24"/>
          <w:szCs w:val="24"/>
        </w:rPr>
        <w:t>, органы Государственной противопожарной службы и иные  государственные и муниципальные контролирующие органы.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sz w:val="24"/>
          <w:szCs w:val="24"/>
        </w:rPr>
        <w:t xml:space="preserve">  4.2. Плановые проверки производятся на основании   годовых планов работы отдела по образованию, внеплановые проверки проводятся по конкретному обращению заявителя.</w:t>
      </w:r>
    </w:p>
    <w:p w:rsidR="00231F5F" w:rsidRPr="00FB3F35" w:rsidRDefault="00231F5F" w:rsidP="00231F5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34" w:firstLine="8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5F" w:rsidRPr="00FB3F35" w:rsidRDefault="00231F5F" w:rsidP="00231F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1F5F" w:rsidRPr="00FB3F35" w:rsidRDefault="00231F5F" w:rsidP="0023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5F" w:rsidRPr="00FB3F35" w:rsidRDefault="00231F5F">
      <w:pPr>
        <w:rPr>
          <w:sz w:val="24"/>
          <w:szCs w:val="24"/>
        </w:rPr>
      </w:pPr>
    </w:p>
    <w:sectPr w:rsidR="00231F5F" w:rsidRPr="00FB3F35" w:rsidSect="00DE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824"/>
    <w:multiLevelType w:val="hybridMultilevel"/>
    <w:tmpl w:val="04F45B40"/>
    <w:lvl w:ilvl="0" w:tplc="4EE283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2CA"/>
    <w:rsid w:val="00231F5F"/>
    <w:rsid w:val="006522CA"/>
    <w:rsid w:val="00DE27A6"/>
    <w:rsid w:val="00FB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lln</cp:lastModifiedBy>
  <cp:revision>2</cp:revision>
  <dcterms:created xsi:type="dcterms:W3CDTF">2015-11-05T08:31:00Z</dcterms:created>
  <dcterms:modified xsi:type="dcterms:W3CDTF">2015-11-05T08:31:00Z</dcterms:modified>
</cp:coreProperties>
</file>