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6" w:rsidRPr="00740566" w:rsidRDefault="00F01106" w:rsidP="00F011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0566">
        <w:rPr>
          <w:rFonts w:ascii="Times New Roman" w:hAnsi="Times New Roman" w:cs="Times New Roman"/>
          <w:sz w:val="24"/>
          <w:szCs w:val="24"/>
        </w:rPr>
        <w:t>ПАСПОРТ</w:t>
      </w:r>
    </w:p>
    <w:p w:rsidR="004301ED" w:rsidRPr="00740566" w:rsidRDefault="00F01106" w:rsidP="004301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056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301ED" w:rsidRPr="00740566">
        <w:rPr>
          <w:rFonts w:ascii="Times New Roman" w:hAnsi="Times New Roman" w:cs="Times New Roman"/>
          <w:sz w:val="24"/>
          <w:szCs w:val="24"/>
        </w:rPr>
        <w:t>"Экономическое развитие Городищенского муниципального района Волгоградской области" на 2015-2017 гг.</w:t>
      </w:r>
    </w:p>
    <w:p w:rsidR="00F41142" w:rsidRPr="00AD7173" w:rsidRDefault="00F41142" w:rsidP="00F0110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30"/>
        <w:gridCol w:w="6049"/>
      </w:tblGrid>
      <w:tr w:rsidR="005F721E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0747C1" w:rsidRDefault="005F721E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0834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83458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F01106" w:rsidRDefault="005F721E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F01106" w:rsidRDefault="005F721E" w:rsidP="00E4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 xml:space="preserve">"Экономическое развитие </w:t>
            </w:r>
            <w:r w:rsidR="00A7714A" w:rsidRPr="00A7714A"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муниципального района Волгоградской области"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721E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0747C1" w:rsidRDefault="005F721E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5F721E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5F721E" w:rsidRDefault="00523906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 Городищенского муниципального района –</w:t>
            </w:r>
            <w:r w:rsidR="005F7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А.В. Еремин</w:t>
            </w:r>
          </w:p>
        </w:tc>
      </w:tr>
      <w:tr w:rsidR="005F721E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0747C1" w:rsidRDefault="005F721E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5F721E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5F721E" w:rsidRDefault="00CB034B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21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5F721E" w:rsidRPr="005F721E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Городищенского</w:t>
            </w:r>
            <w:r w:rsidR="005F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21E" w:rsidRPr="005F72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F721E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0747C1" w:rsidRDefault="005F721E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5F721E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CB034B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Городищенского муниципального района, </w:t>
            </w:r>
            <w:r w:rsidR="005F721E" w:rsidRPr="0094222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42221" w:rsidRPr="0094222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F721E" w:rsidRPr="00942221">
              <w:rPr>
                <w:rFonts w:ascii="Times New Roman" w:hAnsi="Times New Roman" w:cs="Times New Roman"/>
                <w:bCs/>
                <w:sz w:val="24"/>
                <w:szCs w:val="24"/>
              </w:rPr>
              <w:t>У «Управление капитальным строительством и техническим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деятельности органов местного самоуправления Городищенского</w:t>
            </w:r>
            <w:r w:rsidR="005F7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7405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proofErr w:type="gramEnd"/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района», структурные подразделения </w:t>
            </w:r>
            <w:proofErr w:type="spellStart"/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адми</w:t>
            </w:r>
            <w:r w:rsidR="007405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</w:t>
            </w:r>
            <w:proofErr w:type="spellEnd"/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Городищенского муниципального района</w:t>
            </w:r>
          </w:p>
          <w:p w:rsidR="00AD7173" w:rsidRPr="005F721E" w:rsidRDefault="00AD7173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1E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0747C1" w:rsidRDefault="005F721E" w:rsidP="000361B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5F721E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CB034B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21E" w:rsidRPr="005F721E">
              <w:rPr>
                <w:rFonts w:ascii="Times New Roman" w:hAnsi="Times New Roman" w:cs="Times New Roman"/>
                <w:sz w:val="24"/>
                <w:szCs w:val="24"/>
              </w:rPr>
              <w:t>птимизация, развитие и повышение эффективности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21E" w:rsidRDefault="00CB034B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4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предпринимательского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условий для ведения бизнеса</w:t>
            </w:r>
          </w:p>
          <w:p w:rsidR="00AD7173" w:rsidRPr="005F721E" w:rsidRDefault="00AD7173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1E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Pr="000747C1" w:rsidRDefault="000361BC" w:rsidP="000361B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  <w:r w:rsidR="005F72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5F721E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1E" w:rsidRDefault="00CB034B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34B" w:rsidRDefault="00CB034B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имиджа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Городищенского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0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CB034B">
              <w:rPr>
                <w:rFonts w:ascii="Times New Roman" w:hAnsi="Times New Roman" w:cs="Times New Roman"/>
                <w:sz w:val="24"/>
                <w:szCs w:val="24"/>
              </w:rPr>
              <w:t xml:space="preserve"> как территории, благоприятной для инвестиций;</w:t>
            </w:r>
          </w:p>
          <w:p w:rsidR="00CB034B" w:rsidRDefault="00CB034B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34B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и развитие малого и среднего предпринимательства;</w:t>
            </w:r>
          </w:p>
          <w:p w:rsidR="00CB034B" w:rsidRDefault="00CB034B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CB034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доступности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управления;</w:t>
            </w:r>
          </w:p>
          <w:p w:rsidR="00CB034B" w:rsidRPr="005F721E" w:rsidRDefault="00CB034B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информационно-технической инфраструктуры;</w:t>
            </w:r>
          </w:p>
          <w:p w:rsidR="005F721E" w:rsidRPr="005F721E" w:rsidRDefault="00CB034B" w:rsidP="00CB0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7D7445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</w:t>
            </w:r>
          </w:p>
        </w:tc>
      </w:tr>
      <w:tr w:rsidR="002532B0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2B0" w:rsidRPr="000747C1" w:rsidRDefault="002532B0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2B0" w:rsidRDefault="00F41142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238" w:rsidRPr="005E6F84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>объём инвестиций в консолидированный бюджет Городищенского муниципального района (в действующих ценах):</w:t>
            </w:r>
          </w:p>
          <w:p w:rsidR="00C22238" w:rsidRPr="001F5A31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2015 год – 3 294,4</w:t>
            </w: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2238" w:rsidRPr="001F5A31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2 964,2</w:t>
            </w: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2238" w:rsidRPr="005E6F84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2 964,2</w:t>
            </w: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2238" w:rsidRPr="005E6F84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мест:</w:t>
            </w:r>
          </w:p>
          <w:p w:rsidR="00C22238" w:rsidRPr="001F5A31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200;</w:t>
            </w:r>
          </w:p>
          <w:p w:rsidR="00C22238" w:rsidRPr="001F5A31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170;</w:t>
            </w:r>
          </w:p>
          <w:p w:rsidR="00C22238" w:rsidRPr="005D5C0D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района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000 человек населения: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2015 год – 405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2016 год – 407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2017 год – 408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работников, малого 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 в среднесписочной численности всех предприятий и организаций: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2015 год – 54,5 %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2016 год – 55,3 %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2017 год – 55,5 %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>реднее отклонение ключевых фактических показателей развития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 xml:space="preserve"> от прогнозируемых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в МКУ «МФЦ Городищенского муниципального района»: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 xml:space="preserve">реднее время ожидания в очереди при обращении заявителя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Городищенского муниципального района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муниципальных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минут;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минут;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динамика расходов на материально-техническое оснаще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деятельности администрации: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переподготовку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повысивших свою квалификацию: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аттестованных </w:t>
            </w: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оличество рабочих мест, объединенных в единую сеть управления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данных (нарастающим итогом):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единиц;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 единиц;</w:t>
            </w:r>
          </w:p>
          <w:p w:rsidR="00C22238" w:rsidRPr="00C20ED9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единиц;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доля рабочих мест специалистов органов местного самоуправления, укомплектованных современной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омпьютерной техникой (не менее):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20ED9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доля рабочих мест, оснащенных лицензионным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раммным обеспечением (не менее):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Pr="00C20ED9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доля рабочих мест, обеспеченных широкополосным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упом к сети Интернет (не менее):</w:t>
            </w:r>
          </w:p>
          <w:p w:rsidR="00C22238" w:rsidRPr="00CF2BA5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8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173" w:rsidRPr="00CB034B" w:rsidRDefault="00C22238" w:rsidP="00C2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4630D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630D" w:rsidRPr="00B410F7" w:rsidRDefault="0044630D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0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630D" w:rsidRPr="00B410F7" w:rsidRDefault="00276F40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C9F" w:rsidRPr="0044630D" w:rsidRDefault="00C77C9F" w:rsidP="00C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формирующей условия для развития инвестиционной деятельности в Городищенском муниципальном районе, устранение административных барьеров в сфере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инвестиционной деятельности;</w:t>
            </w:r>
          </w:p>
          <w:p w:rsidR="00C77C9F" w:rsidRPr="0044630D" w:rsidRDefault="00C77C9F" w:rsidP="00C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развитие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инвестиционной деятельности;</w:t>
            </w:r>
          </w:p>
          <w:p w:rsidR="00C77C9F" w:rsidRPr="0044630D" w:rsidRDefault="00C77C9F" w:rsidP="00C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форме капитальных вложений;</w:t>
            </w:r>
          </w:p>
          <w:p w:rsidR="00C77C9F" w:rsidRPr="0044630D" w:rsidRDefault="00C77C9F" w:rsidP="00C7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региональных,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ограммах;</w:t>
            </w:r>
          </w:p>
          <w:p w:rsidR="00D6455E" w:rsidRDefault="00D6455E" w:rsidP="00D6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55E">
              <w:rPr>
                <w:rFonts w:ascii="Times New Roman" w:hAnsi="Times New Roman" w:cs="Times New Roman"/>
                <w:sz w:val="24"/>
                <w:szCs w:val="24"/>
              </w:rPr>
              <w:t>формление муниципального имущества 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55E" w:rsidRDefault="00D6455E" w:rsidP="00D6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законодательства в сфере регулирования предпринимательской деятельности субъектов малого и среднего предпринимательства и устранение административных  барьеров в сфере развития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455E" w:rsidRDefault="00D6455E" w:rsidP="00D6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нформационно-консультационная поддержка субъектов малого и среднего предпринимательства, пропаганда и популяризация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455E" w:rsidRDefault="00D6455E" w:rsidP="00D6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поддержка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455E" w:rsidRDefault="00D6455E" w:rsidP="00D6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аучно-методическое обеспечение развития малого и среднего предпринимательства, укрепление и развитие системы подготовки кадров для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455E" w:rsidRDefault="00D6455E" w:rsidP="00D6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выставочно-ярмарочной деятельности, в том числе праздничных мероприятий, конкурсов на повышение престижа </w:t>
            </w:r>
            <w:proofErr w:type="spellStart"/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едоставление муниципальных площадей на льготных условиях для проведения выставочно-ярмарочных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5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и прогнозирование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района;</w:t>
            </w:r>
          </w:p>
          <w:p w:rsidR="008A7BEC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Pr="0015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инфраструктуры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 кадров администрации Городищенского муниципального района, повышение уровня знаний и овладение профессиональными навыками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обучение (первичное и вторичное) организация командировок, возмещение транспортных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аттестации рабочих мест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резерва управленческих кадров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нормативно-правового пространства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информирования граждан о деятельности органов местного самоуправления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атериально-технич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обеспечение деятельности;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престижности и привлекательности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МАУ "Междуречье"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по наказам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межбюджетных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E56281" w:rsidRDefault="008A7BEC" w:rsidP="008A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процентов по муниципальному долгу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нвентаризация информационных систем, создание и ведение реестра муниципальных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емуниципальных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апуск системы электронного документооборота в администрации Городищенского муниципального района и ее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поддержка электронной справочно-правовой системы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информационных систем комплекса АЦК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широкополосного доступа органов местного самоуправления Городищенского муниципального района к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роектирование, монтаж и наладка СКС, для создания расширяемой и интегрируемой муниципальной сети управления и передачи данных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омплектование рабочих мест современной компьютерной техникой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оукомплектование серверов и автоматизированных рабочих мест лицензионным программным обеспечением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дминистрирование,  обеспечение работоспособности, оптимизация удобности использования официального сайта администрации Городищенского муниципального района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0B5C" w:rsidRPr="00011EE1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системы антивирусной защиты информационно-технических ресурсов органов местного самоуправления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Default="00600B5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реализация проекта системы защиты персональных данных в администрации Городищенского муниципального района на основе модели угроз, организационно-распорядительной документации, технического задания</w:t>
            </w:r>
            <w:r w:rsidR="005D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34CA" w:rsidRDefault="005D34CA" w:rsidP="00600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4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выполнение отдельных полномочий по решению вопросов местного значения муниципального района;</w:t>
            </w:r>
          </w:p>
          <w:p w:rsidR="00B2157B" w:rsidRPr="00B21DE6" w:rsidRDefault="00B2157B" w:rsidP="00B2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1D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взносы на капитальный ремонт общего им</w:t>
            </w:r>
            <w:r w:rsidR="00B15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ущества в многоквартирных домах.</w:t>
            </w:r>
          </w:p>
          <w:p w:rsidR="0044630D" w:rsidRPr="00523906" w:rsidRDefault="0044630D" w:rsidP="0044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32B0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2B0" w:rsidRPr="00276F40" w:rsidRDefault="00276F40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0834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083458" w:rsidRPr="0027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2B0" w:rsidRDefault="00276F40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2B0" w:rsidRDefault="00276F40" w:rsidP="009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2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942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D7173" w:rsidRDefault="00AD7173" w:rsidP="009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73" w:rsidRPr="00CB034B" w:rsidRDefault="00AD7173" w:rsidP="00942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4B" w:rsidRPr="00F01106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34B" w:rsidRPr="000747C1" w:rsidRDefault="00083458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458">
              <w:rPr>
                <w:rFonts w:ascii="Times New Roman" w:hAnsi="Times New Roman" w:cs="Times New Roman"/>
                <w:bCs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чень подпрограмм муниципальной </w:t>
            </w:r>
            <w:r w:rsidRPr="0008345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34B" w:rsidRDefault="00083458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458" w:rsidRPr="00083458" w:rsidRDefault="005A5A5C" w:rsidP="000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26" w:history="1">
              <w:r w:rsidR="00083458" w:rsidRPr="0008345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благоприятной инвестиционной среды";</w:t>
            </w:r>
          </w:p>
          <w:p w:rsidR="00083458" w:rsidRPr="00083458" w:rsidRDefault="005A5A5C" w:rsidP="000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73" w:history="1">
              <w:r w:rsidR="00083458" w:rsidRPr="0008345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23906" w:rsidRPr="005239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малого и среднего предпринимательства в Городищенском муниципальном районе Волгоградской области </w:t>
            </w:r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B034B" w:rsidRDefault="005A5A5C" w:rsidP="000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39" w:history="1">
              <w:r w:rsidR="00083458" w:rsidRPr="0008345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23906" w:rsidRPr="005239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и муниципального управления</w:t>
            </w:r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58" w:rsidRDefault="005A5A5C" w:rsidP="000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39" w:history="1">
              <w:r w:rsidR="00083458" w:rsidRPr="0008345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83458" w:rsidRPr="00083458">
              <w:rPr>
                <w:rFonts w:ascii="Times New Roman" w:hAnsi="Times New Roman" w:cs="Times New Roman"/>
                <w:sz w:val="24"/>
                <w:szCs w:val="24"/>
              </w:rPr>
              <w:t xml:space="preserve"> "Функционирование и развитие системы управления Городищенского муниципального района Волгоградской области"</w:t>
            </w:r>
            <w:r w:rsidR="00083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58" w:rsidRDefault="00083458" w:rsidP="000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458">
              <w:rPr>
                <w:rFonts w:ascii="Times New Roman" w:hAnsi="Times New Roman" w:cs="Times New Roman"/>
                <w:sz w:val="24"/>
                <w:szCs w:val="24"/>
              </w:rPr>
              <w:t>одпрограмма "Развитие информатизации Городищенского муниципального района Волгоградской области"</w:t>
            </w:r>
          </w:p>
          <w:p w:rsidR="00083458" w:rsidRPr="00CB034B" w:rsidRDefault="00083458" w:rsidP="0008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15" w:rsidRPr="00DF3815" w:rsidTr="00740566"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458" w:rsidRPr="005077E8" w:rsidRDefault="00286A3C" w:rsidP="005F721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77E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458" w:rsidRPr="005077E8" w:rsidRDefault="00752EA5" w:rsidP="005F7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7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0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2A" w:rsidRPr="000C752A" w:rsidRDefault="000C752A" w:rsidP="000C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Общий объем финансирования по муниципальной программе составляет 295 185,6 тыс. руб., в том числе по годам:</w:t>
            </w:r>
          </w:p>
          <w:p w:rsidR="000C752A" w:rsidRPr="000C752A" w:rsidRDefault="000C752A" w:rsidP="000C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год – 99 876,2 тыс. руб.;</w:t>
            </w:r>
          </w:p>
          <w:p w:rsidR="000C752A" w:rsidRPr="000C752A" w:rsidRDefault="000C752A" w:rsidP="000C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год – 97 632,3 тыс. руб.;</w:t>
            </w:r>
          </w:p>
          <w:p w:rsidR="000C752A" w:rsidRPr="000C752A" w:rsidRDefault="000C752A" w:rsidP="000C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 – 97 677,1 тыс. руб.;</w:t>
            </w:r>
          </w:p>
          <w:p w:rsidR="0087096C" w:rsidRPr="005077E8" w:rsidRDefault="000C752A" w:rsidP="000C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Финансирование осуществляется из бюджета Городищенского муниципального района.</w:t>
            </w:r>
          </w:p>
        </w:tc>
      </w:tr>
    </w:tbl>
    <w:p w:rsidR="007817C0" w:rsidRDefault="007817C0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1ED" w:rsidRDefault="004301ED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110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817C0" w:rsidRPr="00F01106" w:rsidRDefault="007817C0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1ED" w:rsidRDefault="00547700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E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4301ED" w:rsidRPr="00E8028C">
        <w:rPr>
          <w:rFonts w:ascii="Times New Roman" w:hAnsi="Times New Roman" w:cs="Times New Roman"/>
          <w:sz w:val="28"/>
          <w:szCs w:val="28"/>
        </w:rPr>
        <w:t>"</w:t>
      </w:r>
      <w:r w:rsidR="004301ED" w:rsidRPr="004301ED">
        <w:rPr>
          <w:rFonts w:ascii="Times New Roman" w:hAnsi="Times New Roman" w:cs="Times New Roman"/>
          <w:sz w:val="28"/>
          <w:szCs w:val="28"/>
        </w:rPr>
        <w:t>Формирование благоприятной инвестиционной среды</w:t>
      </w:r>
      <w:r w:rsidR="004301ED" w:rsidRPr="00E8028C">
        <w:rPr>
          <w:rFonts w:ascii="Times New Roman" w:hAnsi="Times New Roman" w:cs="Times New Roman"/>
          <w:sz w:val="28"/>
          <w:szCs w:val="28"/>
        </w:rPr>
        <w:t>" муниципальной программы "Экономическое развитие Городищенского муниципального района Волгоградской области" на 2015-2017 гг.</w:t>
      </w:r>
    </w:p>
    <w:p w:rsidR="004301ED" w:rsidRDefault="004301ED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30"/>
        <w:gridCol w:w="6757"/>
      </w:tblGrid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F01106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F01106" w:rsidRDefault="004301ED" w:rsidP="006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инвестиционной среды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AD7173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301ED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 Городищенского муниципального района –</w:t>
            </w:r>
            <w:r w:rsidR="00430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01ED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А.В. Еремин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Городищенского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E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Городищенского муниципального района, </w:t>
            </w:r>
            <w:r w:rsidRPr="00942221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капитальным строительством и техническим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деятельности органов местного самоуправления Городищенского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инвестиционного климата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Городищенском муниципальном районе</w:t>
            </w: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>, обеспечивающее устойчивое социально-экономическое развитие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8F6970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механизмов административной, инфраструктурной, финансовой поддержки инвестиций;</w:t>
            </w:r>
          </w:p>
          <w:p w:rsidR="004301ED" w:rsidRPr="005E6F84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государственно-частного партнерства в реализации инвестиционных проектов на территории </w:t>
            </w: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>Городищенского муниципального района;</w:t>
            </w:r>
          </w:p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правового регулирования в сферах деятельности, участниками которых являются субъекты предпринимательской и инвестиционной деятельности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49" w:rsidRDefault="00BF7049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E6F84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>объём инвестиций в консолидированный бюджет Городищенского муниципального района (в действующих ценах):</w:t>
            </w:r>
          </w:p>
          <w:p w:rsidR="004301ED" w:rsidRPr="001F5A31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2015 год – 3 294,4</w:t>
            </w:r>
            <w:r w:rsidR="00AD7173"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01ED" w:rsidRPr="001F5A31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2 964,2</w:t>
            </w:r>
            <w:r w:rsidR="00AD7173"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01ED" w:rsidRPr="005E6F84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2 964,2</w:t>
            </w:r>
            <w:r w:rsidR="00AD7173"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млн. рублей</w:t>
            </w:r>
            <w:r w:rsidR="00AD71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01ED" w:rsidRPr="005E6F84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F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новых рабочих мест:</w:t>
            </w:r>
          </w:p>
          <w:p w:rsidR="004301ED" w:rsidRPr="001F5A31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200;</w:t>
            </w:r>
          </w:p>
          <w:p w:rsidR="004301ED" w:rsidRPr="001F5A31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170;</w:t>
            </w:r>
          </w:p>
          <w:p w:rsidR="00E41EA6" w:rsidRPr="00CB034B" w:rsidRDefault="004301ED" w:rsidP="00BF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31">
              <w:rPr>
                <w:rFonts w:ascii="Times New Roman" w:eastAsia="Calibri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44630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формирующей условия для развития инвестиционной деятельности в Городищенском муниципальном районе, устранение административных барьеров в сфере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инвестиционной деятельности;</w:t>
            </w:r>
          </w:p>
          <w:p w:rsidR="004301ED" w:rsidRPr="0044630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развитие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инвестиционной деятельности;</w:t>
            </w:r>
          </w:p>
          <w:p w:rsidR="004301ED" w:rsidRPr="0044630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форме капитальных вложений;</w:t>
            </w:r>
          </w:p>
          <w:p w:rsidR="004301ED" w:rsidRPr="0044630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D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федеральных, региональных, муниципальных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ограммах;</w:t>
            </w:r>
          </w:p>
          <w:p w:rsidR="004301ED" w:rsidRDefault="00D6455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55E">
              <w:rPr>
                <w:rFonts w:ascii="Times New Roman" w:hAnsi="Times New Roman" w:cs="Times New Roman"/>
                <w:sz w:val="24"/>
                <w:szCs w:val="24"/>
              </w:rPr>
              <w:t>формление муниципального имущества и земельных участков</w:t>
            </w:r>
            <w:r w:rsidR="00B21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DE6" w:rsidRPr="00F41142" w:rsidRDefault="00B21DE6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276F40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CB034B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4301ED" w:rsidRPr="00F01106" w:rsidTr="001B0229">
        <w:tc>
          <w:tcPr>
            <w:tcW w:w="22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F666AF" w:rsidRDefault="004301ED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66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F666AF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75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513" w:rsidRPr="00430513" w:rsidRDefault="00715733" w:rsidP="0043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Общий объем финансирования по подпрограмме составляет</w:t>
            </w:r>
            <w:r w:rsidR="00430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F66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0513" w:rsidRPr="00430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7 208,5  тыс. руб., в том числе по годам:</w:t>
            </w:r>
          </w:p>
          <w:p w:rsidR="00430513" w:rsidRPr="00430513" w:rsidRDefault="00430513" w:rsidP="0043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год - 1 860,5 тыс. руб.;</w:t>
            </w:r>
          </w:p>
          <w:p w:rsidR="00430513" w:rsidRPr="00430513" w:rsidRDefault="00430513" w:rsidP="0043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год - 2 674,0 тыс. руб.;</w:t>
            </w:r>
          </w:p>
          <w:p w:rsidR="00012BA8" w:rsidRDefault="00430513" w:rsidP="0043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 - 2 674,0 тыс. руб.;</w:t>
            </w:r>
          </w:p>
          <w:p w:rsidR="004301ED" w:rsidRPr="00F666AF" w:rsidRDefault="00715733" w:rsidP="0043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6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Финансирование осуществляется из бюджета Городищенского муниципального района.</w:t>
            </w:r>
          </w:p>
        </w:tc>
      </w:tr>
    </w:tbl>
    <w:p w:rsidR="00BF7049" w:rsidRDefault="00BF704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1ED" w:rsidRDefault="004301ED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1106">
        <w:rPr>
          <w:rFonts w:ascii="Times New Roman" w:hAnsi="Times New Roman" w:cs="Times New Roman"/>
          <w:sz w:val="28"/>
          <w:szCs w:val="28"/>
        </w:rPr>
        <w:t>ПАСПОРТ</w:t>
      </w:r>
    </w:p>
    <w:p w:rsidR="004301ED" w:rsidRDefault="00547700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E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4301ED" w:rsidRPr="00E8028C">
        <w:rPr>
          <w:rFonts w:ascii="Times New Roman" w:hAnsi="Times New Roman" w:cs="Times New Roman"/>
          <w:sz w:val="28"/>
          <w:szCs w:val="28"/>
        </w:rPr>
        <w:t>"</w:t>
      </w:r>
      <w:r w:rsidR="004301ED" w:rsidRPr="001908FD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в </w:t>
      </w:r>
      <w:r w:rsidR="004301ED">
        <w:rPr>
          <w:rFonts w:ascii="Times New Roman" w:hAnsi="Times New Roman" w:cs="Times New Roman"/>
          <w:sz w:val="28"/>
          <w:szCs w:val="28"/>
        </w:rPr>
        <w:t xml:space="preserve">Городищенском муниципальном районе </w:t>
      </w:r>
      <w:r w:rsidR="004301ED" w:rsidRPr="001908F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4301ED" w:rsidRPr="00E8028C">
        <w:rPr>
          <w:rFonts w:ascii="Times New Roman" w:hAnsi="Times New Roman" w:cs="Times New Roman"/>
          <w:sz w:val="28"/>
          <w:szCs w:val="28"/>
        </w:rPr>
        <w:t>" муниципаль</w:t>
      </w:r>
      <w:bookmarkStart w:id="0" w:name="_GoBack"/>
      <w:bookmarkEnd w:id="0"/>
      <w:r w:rsidR="004301ED" w:rsidRPr="00E8028C">
        <w:rPr>
          <w:rFonts w:ascii="Times New Roman" w:hAnsi="Times New Roman" w:cs="Times New Roman"/>
          <w:sz w:val="28"/>
          <w:szCs w:val="28"/>
        </w:rPr>
        <w:t>ной программы "Экономическое развитие Городищенского муниципального района Волгоградской области" на 2015-2017 гг.</w:t>
      </w:r>
    </w:p>
    <w:p w:rsidR="004301ED" w:rsidRPr="00F01106" w:rsidRDefault="004301ED" w:rsidP="00430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30"/>
        <w:gridCol w:w="6758"/>
      </w:tblGrid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F01106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3F15A9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A9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Городищенского муниципального района Волгоградской области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 Городищенского муниципального района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А.В. Еремин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Городищенского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 Городи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щенского муниципального района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F721E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развития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повышение его вклада в социально-экономическое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и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экономических условий, обеспечивающих развитие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развитию конкурентной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среды на рынке товаров  и услуг субъектов малого и среднего предпринимательства;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устранение административных барьеров на пути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развития малого и среднего предпринимательства;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имущественной поддержки субъектов малого и среднего предпринимательства;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стимулирование создания новых рабочих мест и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повышения заработной платы работникам;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содействие   повышению  уровня  квалификации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руководящего состава субъектов малого и среднего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кадров для субъектов малого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предпринимателей;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системы   предоставления методической, имущественной,   информационной,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консультационной поддержки по  широкому  кругу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вопросов  ведения   бизнеса   с   использованием информационно-коммуникационных технологий;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содействие  субъектам малого и среднего предпринимательства в продвижении  продукции на товарные рынки;</w:t>
            </w:r>
          </w:p>
          <w:p w:rsidR="004301ED" w:rsidRPr="005D5C0D" w:rsidRDefault="004301ED" w:rsidP="00B41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содействие дальнейшему укреплению социального</w:t>
            </w:r>
          </w:p>
          <w:p w:rsidR="004301ED" w:rsidRPr="005F721E" w:rsidRDefault="004301ED" w:rsidP="006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статуса,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 xml:space="preserve">имиджа  </w:t>
            </w:r>
            <w:r w:rsidR="00686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5D5C0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района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D">
              <w:rPr>
                <w:rFonts w:ascii="Times New Roman" w:hAnsi="Times New Roman" w:cs="Times New Roman"/>
                <w:sz w:val="24"/>
                <w:szCs w:val="24"/>
              </w:rPr>
              <w:t>000 человек населения:</w:t>
            </w:r>
          </w:p>
          <w:p w:rsidR="004301ED" w:rsidRPr="00CF2BA5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2015 год – 405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иниц;</w:t>
            </w:r>
          </w:p>
          <w:p w:rsidR="004301ED" w:rsidRPr="00CF2BA5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407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иниц;</w:t>
            </w:r>
          </w:p>
          <w:p w:rsidR="004301ED" w:rsidRPr="00CF2BA5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2017 год – 408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1ED" w:rsidRPr="00CF2BA5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работников, малого и среднего предпринимательства в среднесписочной численности всех предприятий и организаций:</w:t>
            </w:r>
          </w:p>
          <w:p w:rsidR="004301ED" w:rsidRPr="00CF2BA5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2015 год – 54,5 %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1ED" w:rsidRPr="00CF2BA5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2016 год – 55,3 %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1ED" w:rsidRPr="00CB034B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>2017 год – 55,5 %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747C1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C77C9F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законодательства в сфере регулирования предпринимательской деятельности субъектов малого и среднего предпринимательства и устранение административных  барьеров в сфере развития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C9F" w:rsidRDefault="00C77C9F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нформационно-консультационная поддержка субъектов малого и среднего предпринимательства, пропаганда и популяризация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C9F" w:rsidRDefault="00C77C9F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поддержка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C9F" w:rsidRDefault="00C77C9F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аучно-методическое обеспечение развития малого и среднего предпринимательства, укрепление и развитие системы подготовки кадров для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7C9F" w:rsidRPr="00F41142" w:rsidRDefault="00C77C9F" w:rsidP="0068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выставочно-ярмарочной деятельности, в том числе праздничных мероприятий, конкурсов на повышение престижа </w:t>
            </w:r>
            <w:proofErr w:type="spellStart"/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C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едоставление муниципальных площадей на льготных условиях для проведения выставочно-ярмарочных мероприятий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276F40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CB034B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4301ED" w:rsidRPr="00F01106" w:rsidTr="001B0229"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083458" w:rsidRDefault="004301ED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1ED" w:rsidRPr="00A044A6" w:rsidRDefault="004301ED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BA8" w:rsidRPr="00012BA8" w:rsidRDefault="00430513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2F3" w:rsidRPr="00E402F3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по муниципальной программе составляет </w:t>
            </w:r>
            <w:r w:rsidR="00012BA8" w:rsidRPr="00012BA8">
              <w:rPr>
                <w:rFonts w:ascii="Times New Roman" w:hAnsi="Times New Roman" w:cs="Times New Roman"/>
                <w:sz w:val="24"/>
                <w:szCs w:val="24"/>
              </w:rPr>
              <w:t>1 890 тыс. руб., в том числе по годам:</w:t>
            </w:r>
          </w:p>
          <w:p w:rsidR="00012BA8" w:rsidRPr="00012BA8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sz w:val="24"/>
                <w:szCs w:val="24"/>
              </w:rPr>
              <w:t>2015 год - 70,0 тыс. руб.;</w:t>
            </w:r>
          </w:p>
          <w:p w:rsidR="00012BA8" w:rsidRPr="00012BA8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sz w:val="24"/>
                <w:szCs w:val="24"/>
              </w:rPr>
              <w:t>2016 год - 910,0 тыс. руб.;</w:t>
            </w:r>
          </w:p>
          <w:p w:rsidR="004301ED" w:rsidRPr="00A044A6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- 910,0 тыс. руб.</w:t>
            </w:r>
          </w:p>
        </w:tc>
      </w:tr>
    </w:tbl>
    <w:p w:rsidR="004301ED" w:rsidRDefault="004301ED"/>
    <w:p w:rsidR="001B0229" w:rsidRDefault="001B0229"/>
    <w:p w:rsidR="001B0229" w:rsidRDefault="001B0229"/>
    <w:p w:rsidR="001B0229" w:rsidRDefault="001B0229"/>
    <w:p w:rsidR="001B0229" w:rsidRDefault="001B0229"/>
    <w:p w:rsidR="001B0229" w:rsidRDefault="001B0229"/>
    <w:p w:rsidR="00012BA8" w:rsidRDefault="00012BA8"/>
    <w:p w:rsidR="00012BA8" w:rsidRDefault="00012BA8"/>
    <w:p w:rsidR="00012BA8" w:rsidRDefault="00012BA8"/>
    <w:p w:rsidR="00012BA8" w:rsidRDefault="00012BA8"/>
    <w:p w:rsidR="001B0229" w:rsidRDefault="001B0229"/>
    <w:p w:rsidR="00547700" w:rsidRDefault="00547700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110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7700" w:rsidRDefault="00547700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E8028C">
        <w:rPr>
          <w:rFonts w:ascii="Times New Roman" w:hAnsi="Times New Roman" w:cs="Times New Roman"/>
          <w:sz w:val="28"/>
          <w:szCs w:val="28"/>
        </w:rPr>
        <w:t>"</w:t>
      </w:r>
      <w:r w:rsidRPr="00650145">
        <w:rPr>
          <w:rFonts w:ascii="Times New Roman" w:hAnsi="Times New Roman" w:cs="Times New Roman"/>
          <w:sz w:val="28"/>
          <w:szCs w:val="28"/>
        </w:rPr>
        <w:t>Совершенствование государственного и муниципального управления</w:t>
      </w:r>
      <w:r w:rsidRPr="00E8028C">
        <w:rPr>
          <w:rFonts w:ascii="Times New Roman" w:hAnsi="Times New Roman" w:cs="Times New Roman"/>
          <w:sz w:val="28"/>
          <w:szCs w:val="28"/>
        </w:rPr>
        <w:t>" муниципальной программы "Экономическое развитие Городищенского муниципального района Волгоградской области" на 2015-2017 гг.</w:t>
      </w:r>
    </w:p>
    <w:p w:rsidR="008A7BEC" w:rsidRDefault="008A7BEC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30"/>
        <w:gridCol w:w="6758"/>
      </w:tblGrid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F01106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F01106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4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и муниципального управления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5F721E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 Городищенского муниципального района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А.В. Еремин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5F721E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Городищенского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5F721E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 Городи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щенского муниципального района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9FB" w:rsidRPr="005F721E" w:rsidRDefault="00547700" w:rsidP="00BF7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стратегического управления, повышение качества и доступности государственных, муниципальных услуг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муниципального стратегического планирования и прогнозирования социально-экономического развития Городищенского муниципального района;</w:t>
            </w:r>
          </w:p>
          <w:p w:rsidR="00547700" w:rsidRPr="005F721E" w:rsidRDefault="00547700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>реднее отклонение ключевых фактических показателей развития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 xml:space="preserve"> от прогнозируемых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86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в МКУ «МФЦ Городищенского муниципального района»: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686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 xml:space="preserve">реднее время ожидания в очереди при обращении заявителя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Городищенского муниципального района</w:t>
            </w:r>
            <w:r w:rsidRPr="001572F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муниципальных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г: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минут;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минут;</w:t>
            </w:r>
          </w:p>
          <w:p w:rsidR="006869FB" w:rsidRPr="00CB034B" w:rsidRDefault="00547700" w:rsidP="006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E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5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и прогнозирование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района;</w:t>
            </w:r>
          </w:p>
          <w:p w:rsidR="00547700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Default="00547700" w:rsidP="0068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Pr="0015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инфраструктуры предоставления государственных и муниципальных услуг</w:t>
            </w:r>
            <w:r w:rsidR="00B21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69FB" w:rsidRPr="00F41142" w:rsidRDefault="006869FB" w:rsidP="00686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00" w:rsidRPr="00F01106" w:rsidTr="001B0229">
        <w:tc>
          <w:tcPr>
            <w:tcW w:w="2410" w:type="dxa"/>
          </w:tcPr>
          <w:p w:rsidR="00547700" w:rsidRPr="00276F40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CB034B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547700" w:rsidRPr="00F01106" w:rsidTr="001B0229">
        <w:tc>
          <w:tcPr>
            <w:tcW w:w="2410" w:type="dxa"/>
          </w:tcPr>
          <w:p w:rsidR="00547700" w:rsidRPr="008C420D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C42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8C420D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2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2BA8" w:rsidRPr="00012BA8" w:rsidRDefault="00BE2CAE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2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Общий объем финансирования по подпрограмме составляет</w:t>
            </w:r>
            <w:r w:rsid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C42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2BA8" w:rsidRP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21 213,3 тыс. руб., в том числе по годам и источникам финансирования:</w:t>
            </w:r>
          </w:p>
          <w:p w:rsidR="00012BA8" w:rsidRPr="00012BA8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а) федеральный бюджет 1 210,0 тыс. руб., в том числе 2015 год – 1 210,0 тыс. руб.;</w:t>
            </w:r>
          </w:p>
          <w:p w:rsidR="00012BA8" w:rsidRPr="00012BA8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б) бюджет Городищенского муниципального района 20 003,3 тыс. руб., в том числе:</w:t>
            </w:r>
          </w:p>
          <w:p w:rsidR="00012BA8" w:rsidRPr="00012BA8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год – 6 799,3 тыс. руб.;</w:t>
            </w:r>
          </w:p>
          <w:p w:rsidR="00012BA8" w:rsidRPr="00012BA8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год – 6 602,0 тыс. руб.;</w:t>
            </w:r>
          </w:p>
          <w:p w:rsidR="00547700" w:rsidRPr="008C420D" w:rsidRDefault="00012BA8" w:rsidP="00012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B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 – 6 602,0 тыс. руб.</w:t>
            </w:r>
          </w:p>
        </w:tc>
      </w:tr>
    </w:tbl>
    <w:p w:rsidR="00891C5E" w:rsidRDefault="00891C5E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7700" w:rsidRDefault="00547700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1106">
        <w:rPr>
          <w:rFonts w:ascii="Times New Roman" w:hAnsi="Times New Roman" w:cs="Times New Roman"/>
          <w:sz w:val="28"/>
          <w:szCs w:val="28"/>
        </w:rPr>
        <w:t>ПАСПОРТ</w:t>
      </w:r>
    </w:p>
    <w:p w:rsidR="00547700" w:rsidRDefault="00547700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</w:t>
      </w:r>
      <w:r w:rsidRPr="00E8028C">
        <w:rPr>
          <w:rFonts w:ascii="Times New Roman" w:hAnsi="Times New Roman" w:cs="Times New Roman"/>
          <w:sz w:val="28"/>
          <w:szCs w:val="28"/>
        </w:rPr>
        <w:t>"Функционирование и развитие системы управления Городищенского муниципального района Волгоградской области" муниципальной программы "Экономическое развитие Городищенского муниципального района Волгоградской области" на 2015-2017 гг.</w:t>
      </w:r>
    </w:p>
    <w:p w:rsidR="00547700" w:rsidRPr="00F01106" w:rsidRDefault="00547700" w:rsidP="005477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30"/>
        <w:gridCol w:w="7041"/>
      </w:tblGrid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F01106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9FB" w:rsidRPr="00F01106" w:rsidRDefault="00547700" w:rsidP="006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8C">
              <w:rPr>
                <w:rFonts w:ascii="Times New Roman" w:hAnsi="Times New Roman" w:cs="Times New Roman"/>
                <w:sz w:val="24"/>
                <w:szCs w:val="24"/>
              </w:rPr>
              <w:t>Функционирование и развитие системы управления Городищенского муниципального района Волгоградской области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9FB" w:rsidRPr="005F721E" w:rsidRDefault="00DD6878" w:rsidP="00E4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47700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 Городищенского муниципального района –</w:t>
            </w:r>
            <w:r w:rsidR="00547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7700"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А.В. Еремин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9FB" w:rsidRPr="005F721E" w:rsidRDefault="00547700" w:rsidP="0068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Городищенского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5F721E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Городищенского муниципального района, </w:t>
            </w:r>
            <w:r w:rsidRPr="00942221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капитальным строительством и техническим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деятельности органов местного самоуправления Городищенского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района», структурные подразделения администрации Городищенского муниципального района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5F721E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птимизация, развитие и повышение эффективности муниципального управления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726BC2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системы муниципального управления и ее организации;</w:t>
            </w:r>
          </w:p>
          <w:p w:rsidR="00547700" w:rsidRPr="00726BC2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повышение  эффективности системы муниципального управления;</w:t>
            </w:r>
          </w:p>
          <w:p w:rsidR="00547700" w:rsidRPr="00726BC2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информационно-технической инфраструктуры;</w:t>
            </w:r>
          </w:p>
          <w:p w:rsidR="00547700" w:rsidRPr="00726BC2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субъектов муниципальной системы управления;</w:t>
            </w:r>
          </w:p>
          <w:p w:rsidR="00547700" w:rsidRPr="00726BC2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муниципальных служащих;</w:t>
            </w:r>
          </w:p>
          <w:p w:rsidR="00547700" w:rsidRPr="00726BC2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муниципальных служащих;</w:t>
            </w:r>
          </w:p>
          <w:p w:rsidR="00547700" w:rsidRPr="005F721E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престижности и привлекательности муниципальной службы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динамика расходов на материально-техническое оснаще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деятельности администрации: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переподготовку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повысивших свою квалификацию: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A83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83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A83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аттестованных </w:t>
            </w:r>
            <w:r w:rsidRPr="00726BC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A83F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F2BA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83F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700" w:rsidRPr="00CB034B" w:rsidRDefault="00547700" w:rsidP="00A8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A83F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0747C1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 кадров администрации Городищенского муниципального района, повышение уровня знаний и овладение профессиональными навыками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обучение (первичное и вторичное) организация командировок, возмещение транспортных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аттестации рабочих мест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резерва управленческих кадров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нормативно-правового пространства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информирования граждан о деятельности органов местного самоуправления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атериально-технич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обеспечение деятельности;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престижности и привлекательности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МАУ "Междуречье"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по наказам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Pr="00E56281" w:rsidRDefault="00547700" w:rsidP="00B4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межбюджетных 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7700" w:rsidRDefault="00547700" w:rsidP="00686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ыплата процентов по муниципальному долгу</w:t>
            </w:r>
            <w:r w:rsidR="004B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0811" w:rsidRPr="005D34CA" w:rsidRDefault="002A2B92" w:rsidP="005D3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4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выполнение </w:t>
            </w:r>
            <w:r w:rsidR="005D34CA" w:rsidRPr="005D34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отдельных полномочий по решению вопросов местного значения муниципального района</w:t>
            </w:r>
            <w:r w:rsidRPr="005D34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276F40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CB034B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547700" w:rsidRPr="00F01106" w:rsidTr="001B0229">
        <w:tc>
          <w:tcPr>
            <w:tcW w:w="2127" w:type="dxa"/>
          </w:tcPr>
          <w:p w:rsidR="00547700" w:rsidRPr="00DF3815" w:rsidRDefault="00547700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F38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7700" w:rsidRPr="00DF3815" w:rsidRDefault="00547700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68" w:rsidRPr="00823F68" w:rsidRDefault="000C752A" w:rsidP="008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Общий объем финансирования по подпрограмме составляет </w:t>
            </w:r>
            <w:r w:rsidR="00823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="00823F68" w:rsidRPr="00823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261 459,0 тыс. руб., в том числе по годам:</w:t>
            </w:r>
          </w:p>
          <w:p w:rsidR="00823F68" w:rsidRPr="00823F68" w:rsidRDefault="00823F68" w:rsidP="008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 год - 91 454,4 тыс. руб.;</w:t>
            </w:r>
          </w:p>
          <w:p w:rsidR="00823F68" w:rsidRPr="00823F68" w:rsidRDefault="00823F68" w:rsidP="008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 год - 84 979,9 тыс. руб.;</w:t>
            </w:r>
          </w:p>
          <w:p w:rsidR="000C752A" w:rsidRPr="000C752A" w:rsidRDefault="00823F68" w:rsidP="008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 - 85 024,7 тыс. руб.</w:t>
            </w:r>
          </w:p>
          <w:p w:rsidR="00547700" w:rsidRPr="00DF3815" w:rsidRDefault="000C752A" w:rsidP="000C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Финансирование осуществляется из бюджета Городищенского муниципального района.</w:t>
            </w:r>
          </w:p>
        </w:tc>
      </w:tr>
    </w:tbl>
    <w:p w:rsidR="00E41EA6" w:rsidRDefault="00E41EA6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0229" w:rsidRDefault="001B0229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3FDE" w:rsidRDefault="00A83FDE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1106">
        <w:rPr>
          <w:rFonts w:ascii="Times New Roman" w:hAnsi="Times New Roman" w:cs="Times New Roman"/>
          <w:sz w:val="28"/>
          <w:szCs w:val="28"/>
        </w:rPr>
        <w:t>ПАСПОРТ</w:t>
      </w:r>
    </w:p>
    <w:p w:rsidR="00A83FDE" w:rsidRDefault="00A83FDE" w:rsidP="00A83F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6F30">
        <w:rPr>
          <w:rFonts w:ascii="Times New Roman" w:hAnsi="Times New Roman" w:cs="Times New Roman"/>
          <w:sz w:val="28"/>
          <w:szCs w:val="28"/>
        </w:rPr>
        <w:t xml:space="preserve">Подпрограмма «Развитие информатизации Городищенского муниципального района Волгоградской области» </w:t>
      </w:r>
      <w:r w:rsidRPr="00E8028C">
        <w:rPr>
          <w:rFonts w:ascii="Times New Roman" w:hAnsi="Times New Roman" w:cs="Times New Roman"/>
          <w:sz w:val="28"/>
          <w:szCs w:val="28"/>
        </w:rPr>
        <w:t>муниципальной программы "Экономическое развитие Городищенского муниципального района Волгоградской области" на 2015-2017 гг.</w:t>
      </w:r>
    </w:p>
    <w:p w:rsidR="00A83FDE" w:rsidRPr="001B0229" w:rsidRDefault="00A83FDE" w:rsidP="00A83FD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0"/>
        <w:gridCol w:w="6474"/>
      </w:tblGrid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F01106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F01106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Городищенского муниципального района Волгогра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дской области 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одп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5F721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главы администрации Городищенского муниципального района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А.В. Еремин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5F721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Городищенского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21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5F721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Городищенского муниципального района, </w:t>
            </w:r>
            <w:r w:rsidRPr="00942221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капитальным строительством и техническим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деятельности органов местного самоуправления Городищенского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района»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5F721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информационного общества на 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ищенского муниципального района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</w:t>
            </w: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оздание и развитие муниципальной сети управления и передачи данных на территории Городищенского района;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оздание реестра муниципальных и немуниципальных информационных систем, функционирующих в органах местного самоуправления Городищенского муниципального района;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рганизация внедрения новых и сопровождения существующих муниципальных информационных систем;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нтеграция информационных систем и ресурсов в информационное пространство Волгоградской области и Российской Федерации;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недрение современных информационных технологий в практику муниципального управления;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безопасности деятельности органов местного самоуправления, защиты муниципальных информационных систем и ресурсов;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овышение качества оказания государственных и муниципальных услуг в электронном виде;</w:t>
            </w:r>
          </w:p>
          <w:p w:rsidR="00A83FDE" w:rsidRPr="00166F30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беспечение доступа граждан к информации о деятельности органов местного самоуправления Городищенского муниципального района;</w:t>
            </w:r>
          </w:p>
          <w:p w:rsidR="00A83FDE" w:rsidRPr="005F721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F30">
              <w:rPr>
                <w:rFonts w:ascii="Times New Roman" w:hAnsi="Times New Roman" w:cs="Times New Roman"/>
                <w:sz w:val="24"/>
                <w:szCs w:val="24"/>
              </w:rPr>
              <w:t>овершенствование информационно-технической инфраструктуры органов местного самоуправления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ищенского муниципального района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оличество рабочих мест, объединенных в единую сеть управления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данных (нарастающим итогом):</w:t>
            </w:r>
          </w:p>
          <w:p w:rsidR="00A83FDE" w:rsidRPr="00CF2BA5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 единиц;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 единиц;</w:t>
            </w:r>
          </w:p>
          <w:p w:rsidR="00A83FDE" w:rsidRPr="00C20ED9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единиц;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доля рабочих мест специалистов органов местного самоуправления, укомплектованных современной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омпьютерной техникой (не менее):</w:t>
            </w:r>
          </w:p>
          <w:p w:rsidR="00A83FDE" w:rsidRPr="00CF2BA5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Pr="00C20ED9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D9">
              <w:rPr>
                <w:rFonts w:ascii="Times New Roman" w:hAnsi="Times New Roman" w:cs="Times New Roman"/>
                <w:sz w:val="24"/>
                <w:szCs w:val="24"/>
              </w:rPr>
              <w:t>доля рабочих мест, оснащенных лицензионным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раммным обеспечением (не менее):</w:t>
            </w:r>
          </w:p>
          <w:p w:rsidR="00A83FDE" w:rsidRPr="00CF2BA5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Pr="00C20ED9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рабочих мест, обеспеченных широкополосным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упом к сети Интернет (не менее):</w:t>
            </w:r>
          </w:p>
          <w:p w:rsidR="00A83FDE" w:rsidRPr="00CF2BA5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FDE" w:rsidRPr="00CB034B" w:rsidRDefault="00A83FDE" w:rsidP="00E4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F2BA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0747C1" w:rsidRDefault="00A83FDE" w:rsidP="00B410F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нвентаризация информационных систем, создание и ведение реестра муниципальных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емуниципальных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апуск системы электронного документооборота в администрации Городищенского муниципального района и ее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поддержка электронной справочно-правовой системы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информационных систем комплекса АЦК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широкополосного доступа органов местного самоуправления Городищенского муниципального района к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роектирование, монтаж и наладка СКС, для создания расширяемой и интегрируемой муниципальной сети управления и передачи данных администрации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омплектование рабочих мест современной компьютерной техникой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оукомплектование серверов и автоматизированных рабочих мест лицензионным программным обеспечением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дминистрирование, обеспечение работоспособности, оптимизация удобности использования официального сайта администрации Городищенского муниципального района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7BEC" w:rsidRPr="00011EE1" w:rsidRDefault="008A7BEC" w:rsidP="006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системы антивирусной защиты информационно-технических ресурсов органов местного самоуправления Городищенского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3FDE" w:rsidRPr="00F41142" w:rsidRDefault="008A7BEC" w:rsidP="00600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 реализация проекта системы защиты персональных данных в администрации Городищенского муниципального района на основе модели угроз, организационно-распорядительной документации, технического задания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276F40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76F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CB034B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A83FDE" w:rsidRPr="00F01106" w:rsidTr="001B0229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843FD2" w:rsidRDefault="00A83FDE" w:rsidP="00FD056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</w:t>
            </w:r>
            <w:r w:rsidR="00FD0561" w:rsidRPr="00843FD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ъемы и источники финансирования </w:t>
            </w:r>
            <w:r w:rsidRPr="00843FD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подпрограммы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FDE" w:rsidRPr="00843FD2" w:rsidRDefault="00A83FDE" w:rsidP="00B4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4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0080" w:rsidRPr="00843FD2" w:rsidRDefault="00AC0080" w:rsidP="00AC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Общий объем финансирования по подпрограмме составляет </w:t>
            </w:r>
            <w:r w:rsidR="00F17C7E" w:rsidRPr="00843FD2">
              <w:rPr>
                <w:rFonts w:ascii="Times New Roman" w:eastAsiaTheme="minorEastAsia" w:hAnsi="Times New Roman" w:cs="Times New Roman"/>
                <w:bCs/>
                <w:color w:val="FF0000"/>
                <w:sz w:val="24"/>
                <w:szCs w:val="24"/>
                <w:lang w:eastAsia="ru-RU"/>
              </w:rPr>
              <w:t>7 399,2</w:t>
            </w: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руб., в том числе по годам:</w:t>
            </w:r>
          </w:p>
          <w:p w:rsidR="00AC0080" w:rsidRPr="00843FD2" w:rsidRDefault="00AC0080" w:rsidP="00AC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год - </w:t>
            </w:r>
            <w:r w:rsidR="00CF43DF"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7C7E" w:rsidRPr="00843F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2 466,4</w:t>
            </w: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 руб.;</w:t>
            </w:r>
          </w:p>
          <w:p w:rsidR="00AC0080" w:rsidRPr="00843FD2" w:rsidRDefault="001B17E2" w:rsidP="00AC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год - </w:t>
            </w:r>
            <w:r w:rsidR="00F17C7E" w:rsidRPr="00843F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2 466,4</w:t>
            </w:r>
            <w:r w:rsidR="00AC0080"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руб.;</w:t>
            </w:r>
          </w:p>
          <w:p w:rsidR="00AC0080" w:rsidRPr="00843FD2" w:rsidRDefault="00AC0080" w:rsidP="00AC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год - </w:t>
            </w:r>
            <w:r w:rsidR="00F17C7E" w:rsidRPr="00843FD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2 466,4</w:t>
            </w:r>
            <w:r w:rsidRPr="00843F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руб.;</w:t>
            </w:r>
          </w:p>
          <w:p w:rsidR="00A83FDE" w:rsidRPr="00843FD2" w:rsidRDefault="00AC0080" w:rsidP="00AC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FD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Финансирование осуществляется из бюджета Городищенского муниципального района.</w:t>
            </w:r>
          </w:p>
        </w:tc>
      </w:tr>
    </w:tbl>
    <w:p w:rsidR="00671A1C" w:rsidRPr="006E74E1" w:rsidRDefault="00671A1C" w:rsidP="0067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E7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проблемы, обоснование необходимости </w:t>
      </w:r>
      <w:r w:rsidRPr="006E7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ее решения программно-целевым методом</w:t>
      </w: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1C" w:rsidRPr="001B0229" w:rsidRDefault="00671A1C" w:rsidP="00671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разработана в соответствии с постановлением администрации Городищенского муниципального района  от 20 августа 2009 г. № 2447 "Об утверждении положения о  муниципальных  программах".</w:t>
      </w:r>
    </w:p>
    <w:p w:rsidR="00671A1C" w:rsidRPr="001B0229" w:rsidRDefault="00671A1C" w:rsidP="00671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Муниципальная программа определяет цели, задачи и направления модернизации экономики, малого и среднего бизнеса, улучшения инвестиционного климата, государственного и муниципального управления на территории Городищенского муниципального района. В  муниципальной программе предусмотрено финансовое обеспечение и механизмы реализации планируемых мероприятий, показатели их результативности.</w:t>
      </w:r>
    </w:p>
    <w:p w:rsidR="00671A1C" w:rsidRPr="001B0229" w:rsidRDefault="00671A1C" w:rsidP="00671A1C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0229">
        <w:rPr>
          <w:rFonts w:ascii="Times New Roman" w:hAnsi="Times New Roman"/>
          <w:sz w:val="24"/>
          <w:szCs w:val="24"/>
        </w:rPr>
        <w:t>Анализ итогов социально-экономического развития района позволяет сделать вывод, что в 2014 году сохранились положительные тенденции в экономике и социальной сфере района, обозначившиеся в последние 5 лет, сохранена инвестиционная привлекательность, увеличены доходы консолидированного бюджета.</w:t>
      </w:r>
      <w:proofErr w:type="gramEnd"/>
    </w:p>
    <w:p w:rsidR="00671A1C" w:rsidRPr="001B0229" w:rsidRDefault="00671A1C" w:rsidP="00671A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По итогам ежеквартального </w:t>
      </w:r>
      <w:proofErr w:type="gramStart"/>
      <w:r w:rsidRPr="001B0229">
        <w:rPr>
          <w:rFonts w:ascii="Times New Roman" w:hAnsi="Times New Roman"/>
          <w:sz w:val="24"/>
          <w:szCs w:val="24"/>
        </w:rPr>
        <w:t>мониторинга оценки эффективности деятельности органов местного самоуправления городских округов</w:t>
      </w:r>
      <w:proofErr w:type="gramEnd"/>
      <w:r w:rsidRPr="001B0229">
        <w:rPr>
          <w:rFonts w:ascii="Times New Roman" w:hAnsi="Times New Roman"/>
          <w:sz w:val="24"/>
          <w:szCs w:val="24"/>
        </w:rPr>
        <w:t xml:space="preserve"> и муниципальных районов Волгоградской области за 2013 год Городищенский муниципальный района занял 2 место.</w:t>
      </w:r>
    </w:p>
    <w:p w:rsidR="00671A1C" w:rsidRPr="001B0229" w:rsidRDefault="00671A1C" w:rsidP="00671A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Среднегодовая численность постоянного населения за 2013г. составила 60308 человек, снижение к уровню 2012г. на 155 человек.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Индикатором развития экономики района является уровень благосостояния населения. В 2013 году сохранялась положительная динамика роста основных показателей, характеризующих уровень жизни населения: общего объема номинальных денежных доходов населения, среднемесячной заработной платы, пенсий.</w:t>
      </w: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29">
        <w:rPr>
          <w:rFonts w:ascii="Times New Roman" w:hAnsi="Times New Roman"/>
          <w:b/>
          <w:sz w:val="24"/>
          <w:szCs w:val="24"/>
        </w:rPr>
        <w:t>Инвестиционный климат</w:t>
      </w: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Развитие инвестиционной деятельности в Городищенском муниципальном районе за последние годы приобретает все большее социальное и экономическое значение, способствует повышению благосостояния жителей района, созданию новых рабочих мест, увеличению доходной части консолидированного бюджета района, стабильности и предсказуемости бюджетной ситуации. 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Таким образом, поддержка и развитие инвестиционной деятельности является приоритетным направлением в определении политики развития Городищенского муниципального района. 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Создание комплексной системы развития инвестиционной деятельности - задача долговременная. Для ее реализации необходимы не только стабильное выделение финансовых ресурсов, но и определенный уровень активности заинтересованных организаций, предпринимательского сообщества и общества в целом. </w:t>
      </w:r>
    </w:p>
    <w:p w:rsidR="00671A1C" w:rsidRPr="001B0229" w:rsidRDefault="00671A1C" w:rsidP="00671A1C">
      <w:pPr>
        <w:pStyle w:val="2"/>
        <w:ind w:firstLine="567"/>
        <w:rPr>
          <w:iCs/>
          <w:sz w:val="24"/>
        </w:rPr>
      </w:pPr>
      <w:r w:rsidRPr="001B0229">
        <w:rPr>
          <w:iCs/>
          <w:sz w:val="24"/>
        </w:rPr>
        <w:t xml:space="preserve">По данным </w:t>
      </w:r>
      <w:proofErr w:type="spellStart"/>
      <w:r w:rsidRPr="001B0229">
        <w:rPr>
          <w:iCs/>
          <w:sz w:val="24"/>
        </w:rPr>
        <w:t>Волгоградстата</w:t>
      </w:r>
      <w:proofErr w:type="spellEnd"/>
      <w:r w:rsidRPr="001B0229">
        <w:rPr>
          <w:iCs/>
          <w:sz w:val="24"/>
        </w:rPr>
        <w:t xml:space="preserve"> за 2013 год крупными и средними предприятиями Городищенского муниципального  района  в основной капитал освоено инвестиций  на сумму 1 340,6 млн. руб., что составляет  106,9% к  уровню предыдущего года.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На территории района проводится жилищная политика, ежегодно увеличиваются объемы вводимого жилья. Так за 2013 год в Городищенском муниципальном районе введено 37916,0 кв. метров жилья.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Приоритетным направлением инвестиционной политики Городищенского муниципального района остается стимулирование инвестиционной деятельности предприятий и организаций c целью обновления производства и инфраструктуры территории.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Не менее активно выполняются мероприятия по развитию материально-технической базы образования, здравоохранения, социального обеспечения, физкультуры и спорта, инженерной инфраструктуры. В этом направлении ведется работа по включению объектов Городищенского муниципального района в перечень строек Волгоградской области на ближайшую перспективу на условиях софинансирования.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Концепция настоящей муниципальной программы базируется на признании инвестиционной деятельности важным элементом экономики, способным при должной государственной и муниципальной политике обеспечить наиболее быстрый и значительный социально-экономический эффект.</w:t>
      </w:r>
    </w:p>
    <w:p w:rsidR="00FD378E" w:rsidRPr="001B0229" w:rsidRDefault="00FD378E" w:rsidP="0067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0229">
        <w:rPr>
          <w:rFonts w:ascii="Times New Roman" w:hAnsi="Times New Roman"/>
          <w:b/>
          <w:color w:val="000000"/>
          <w:sz w:val="24"/>
          <w:szCs w:val="24"/>
        </w:rPr>
        <w:t>Предпринимательская активность</w:t>
      </w: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B0229">
        <w:rPr>
          <w:rFonts w:ascii="Times New Roman" w:hAnsi="Times New Roman"/>
          <w:color w:val="000000"/>
          <w:sz w:val="24"/>
          <w:szCs w:val="24"/>
        </w:rPr>
        <w:t>За последние годы малое предпринимательство стало неотъемлемой частью рыночной системы хозяйства района. Малое предпринимательство является важным инструментом для первоначальной отработки новых технологических и инвестиционных проектов, преодоления бедности населения, создания цивилизованной конкурентной среды, формирования среднего класса собственников,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1B0229">
        <w:rPr>
          <w:rStyle w:val="a4"/>
          <w:rFonts w:ascii="Times New Roman" w:hAnsi="Times New Roman"/>
          <w:b w:val="0"/>
          <w:sz w:val="24"/>
          <w:szCs w:val="24"/>
        </w:rPr>
        <w:t>На территории Городищенского муниципального района по состоянию на 01.07.2014 г. осуществляют свою деятельность 712 малых, 7 средних предприятий и 1694 индивидуальных предпринимателя (всего 2413 единицы). Наибольшее количество малых предприятий Городищенского муниципального района приходится на сферу розничной торговли, сельского хозяйства, услуг населению. К концу 2014 г. ожидается рост субъектов предпринимательства до 2439 единиц.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В ходе проведения анализа было выявлено снижение количества индивидуальных предпринимателей. Основной причиной данного снижения явилось увеличение фиксированных обязательных страховых взносов, уплачиваемых плательщиками, не производящими выплат и иных вознаграждений физическим лицам.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К сдерживающим факторам развития малого бизнеса в районе также можно отнести: 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высокий уровень расходов на начало и ведение бизнеса, административные барьеры, проблемы с производственными и офисными помещениями;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недостаточный спрос на продукцию на внутреннем рынке;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высокая цена приобретения помещений в собственность;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отсутствие доступной и комплексной системы обучения предпринимателей и сотрудников малых и средних предприятий;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недостаточный уровень профессиональных знаний персонала;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отсутствие у граждан, желающих осуществлять предпринимательскую деятельность, стартового капитала и специальных знаний для успешного начала предпринимательской деятельности;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отсутствие единой информационной системы в целях реализации государственной и муниципальной политики в области развития предпринимательства;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недостаток оперативной экономико-статистической информации о количестве и деятельности субъектов малого и среднего предпринимательства;</w:t>
      </w:r>
    </w:p>
    <w:p w:rsidR="00671A1C" w:rsidRPr="001B0229" w:rsidRDefault="00671A1C" w:rsidP="00671A1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отсутствие единой информационной базы предприятий малого и среднего бизнеса.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Мероприятия муниципальной программы ориентированы на решение вышеуказанных факторов и предполагают развитие сферы малого и среднего предпринимательства на основе точно выбранных приоритетов, ориентированных на получение максимального эффекта при имеющихся ограниченных ресурсах. В этой связи приоритетные направления поддержки малого и среднего бизнеса определялись исходя из сложившейся социально-экономической ситуации на территории района, бюджетных и внебюджетных финансовых возможностей, достигнутых результатов и с учетом основных приоритетов социально-экономического развития района.</w:t>
      </w:r>
    </w:p>
    <w:p w:rsidR="006E74E1" w:rsidRPr="001B0229" w:rsidRDefault="006E74E1" w:rsidP="00671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29">
        <w:rPr>
          <w:rFonts w:ascii="Times New Roman" w:hAnsi="Times New Roman"/>
          <w:b/>
          <w:sz w:val="24"/>
          <w:szCs w:val="24"/>
        </w:rPr>
        <w:t>Качество государственных и муниципальных услуг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Реализация социально ориентированного сценария развития Городищенского муниципального района предполагает применение мер административной реформы по повышению эффективности исполнения государственных функций и повышению качества муниципальных услуг, а также мер по развитию стратегического планирования и программно-целевого управления.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Важный вклад в улучшение предпринимательского климата и повышение качества муниципального управления в целом вносит реализация мероприятий Концепции снижения административных барьеров и повышения доступности государственных и муниципальных услуг на 2011 - 2013 годы, утвержденной </w:t>
      </w:r>
      <w:r w:rsidRPr="001B0229">
        <w:rPr>
          <w:rFonts w:ascii="Times New Roman" w:hAnsi="Times New Roman"/>
          <w:sz w:val="24"/>
          <w:szCs w:val="24"/>
        </w:rPr>
        <w:lastRenderedPageBreak/>
        <w:t>распоряжением Правительства Российской Федерации от 10 июня 2011 г. N 1021-р. В Городищенском муниципальном районе сформирована и совершенствуется нормативная правовая база, регламентирующая направления обеспечения качества предоставления государственных и муниципальных услуг.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Ключевым механизмом снижения административных барьеров и повышения качества </w:t>
      </w:r>
      <w:proofErr w:type="gramStart"/>
      <w:r w:rsidRPr="001B0229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1B0229">
        <w:rPr>
          <w:rFonts w:ascii="Times New Roman" w:hAnsi="Times New Roman"/>
          <w:sz w:val="24"/>
          <w:szCs w:val="24"/>
        </w:rPr>
        <w:t xml:space="preserve"> государственных и муниципальных услуг является создание и функционирование многофункциональных центров. В соответствие с постановлением администрации Городищенского муниципального района № 2562 от 16.12.2011 г. было создано муниципальное казенное учреждение «Многофункциональный центр по предоставлению государственных и муниципальных услуг Городищенского муниципального района» (далее МКУ «МФЦ Городищенского муниципального района»).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Концепция муниципальной программы предполагает дальнейшее развитие МКУ «МФЦ Городищенского муниципального района» путем обеспечения выполнения функций и увеличения количества предоставляемых государственных и муниципальных услуг.</w:t>
      </w:r>
    </w:p>
    <w:p w:rsidR="00671A1C" w:rsidRPr="001B0229" w:rsidRDefault="00671A1C" w:rsidP="00671A1C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B0229">
        <w:rPr>
          <w:rFonts w:ascii="Times New Roman" w:hAnsi="Times New Roman"/>
          <w:b/>
          <w:sz w:val="24"/>
          <w:szCs w:val="24"/>
        </w:rPr>
        <w:t>Муниципальное управление</w:t>
      </w:r>
    </w:p>
    <w:p w:rsidR="00671A1C" w:rsidRPr="001B0229" w:rsidRDefault="00671A1C" w:rsidP="00671A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территории.</w:t>
      </w:r>
    </w:p>
    <w:p w:rsidR="00671A1C" w:rsidRPr="001B0229" w:rsidRDefault="00671A1C" w:rsidP="0067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Сложившаяся и действующая в настоящее время система управления Городищенского муниципального района, сочетающая в себе как вертикальное, так и горизонтальное управление, эффективно справляется с задачами текущего, оперативного регулирования социально-экономических процессов, решения тактических задач развития экономики района, отраслей и секторов народного хозяйства.</w:t>
      </w:r>
    </w:p>
    <w:p w:rsidR="00671A1C" w:rsidRPr="001B0229" w:rsidRDefault="00671A1C" w:rsidP="0067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 xml:space="preserve">Вместе с тем, проводимое в настоящее время реформирование системы управления, ориентированное на повышение эффективности и качества деятельности органов местного самоуправления требует адекватной, поэтапной оптимизации системы управления Городищенского муниципального района, при сохранении принципиальных основ организационной схемы управления, отработанной и проверенной опытом. </w:t>
      </w:r>
    </w:p>
    <w:p w:rsidR="00671A1C" w:rsidRPr="001B0229" w:rsidRDefault="00671A1C" w:rsidP="00671A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Поступательное развитие экономики района, а так же ее модернизация и переход на инновационное экономическое развитие не возможно без качественно нового подхода к управлению муниципальным образованием. В этой связи необходимо уделить особое внимание к развитию муниципальной службы и к ее качественному кадровому составу.</w:t>
      </w:r>
    </w:p>
    <w:p w:rsidR="00671A1C" w:rsidRPr="001B0229" w:rsidRDefault="00671A1C" w:rsidP="00671A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Одним из основных условий развития муниципальной службы района является повышение профессионализма и компетентности кадрового состава муниципальных служащих органов местного самоуправления района,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671A1C" w:rsidRPr="001B0229" w:rsidRDefault="00671A1C" w:rsidP="00671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Основой для решения данной задачи является постоянный мониторинг кадрового состава муниципальных служащих в органах местного самоуправления района, выполняемых ими функций, а также потребностей органов местного самоуправления муниципального района в кадрах.</w:t>
      </w:r>
    </w:p>
    <w:p w:rsidR="00671A1C" w:rsidRPr="001B0229" w:rsidRDefault="00671A1C" w:rsidP="00E41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планирования.</w:t>
      </w:r>
    </w:p>
    <w:p w:rsidR="006E74E1" w:rsidRDefault="006E74E1" w:rsidP="00671A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1A1C" w:rsidRPr="001B0229" w:rsidRDefault="00671A1C" w:rsidP="00671A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0229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Информационные технологии</w:t>
      </w:r>
    </w:p>
    <w:p w:rsidR="00E41EA6" w:rsidRPr="00E01926" w:rsidRDefault="00E41EA6" w:rsidP="00671A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1A1C" w:rsidRPr="001B0229" w:rsidRDefault="00671A1C" w:rsidP="00671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В настоящее время роль </w:t>
      </w:r>
      <w:r w:rsidRPr="001B0229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информационных технологий </w:t>
      </w:r>
      <w:r w:rsidRPr="001B0229">
        <w:rPr>
          <w:rFonts w:ascii="Times New Roman" w:hAnsi="Times New Roman"/>
          <w:sz w:val="24"/>
          <w:szCs w:val="24"/>
        </w:rPr>
        <w:t xml:space="preserve">в экономическом и социальном развитии региона трудно подвергать сомнению. </w:t>
      </w:r>
      <w:r w:rsidRPr="001B0229">
        <w:rPr>
          <w:rFonts w:ascii="Times New Roman" w:hAnsi="Times New Roman"/>
          <w:color w:val="000000" w:themeColor="text1"/>
          <w:sz w:val="24"/>
          <w:szCs w:val="24"/>
        </w:rPr>
        <w:t>Информационные технологии</w:t>
      </w:r>
      <w:r w:rsidRPr="001B0229">
        <w:rPr>
          <w:rFonts w:ascii="Times New Roman" w:hAnsi="Times New Roman"/>
          <w:sz w:val="24"/>
          <w:szCs w:val="24"/>
        </w:rPr>
        <w:t xml:space="preserve"> имеют решающее значение для повышения конкурентоспособности  экономики,  повышения качества услуг в социальной сфере, повышения эффективности работы в области государственного и муниципального управления. Процесс информатизации, означающий широкомасштабное применение </w:t>
      </w:r>
      <w:r w:rsidRPr="001B0229">
        <w:rPr>
          <w:rFonts w:ascii="Times New Roman" w:hAnsi="Times New Roman"/>
          <w:color w:val="000000" w:themeColor="text1"/>
          <w:sz w:val="24"/>
          <w:szCs w:val="24"/>
        </w:rPr>
        <w:t>информационных технологий</w:t>
      </w:r>
      <w:r w:rsidRPr="001B0229">
        <w:rPr>
          <w:rFonts w:ascii="Times New Roman" w:hAnsi="Times New Roman"/>
          <w:sz w:val="24"/>
          <w:szCs w:val="24"/>
        </w:rPr>
        <w:t xml:space="preserve"> во всех сферах жизнедеятельности человека, является необходимым условием построения информационного общества.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lastRenderedPageBreak/>
        <w:t>Общее состояние информатизации в Городищенском муниципальном районе характеризуется следующим: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Отсутствие упорядоченного реестра муниципальных и немуниципальных информационных систем;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Наличие официального сайта администрации Городищенского муниципального района, необходимость постоянной поддержки функционирования информационного ресурса, его актуальности и удобства использования; 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Недостаточное обеспечение информационной безопасности, практически полное отсутствие в муниципальных учреждениях систем защиты персональных данных, отсутствие сотрудников прошедших курсы «По защите персональных данных»;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Электронный документооборот не запущен;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Антивирусная система настроена и запущена, требуется постоянный мониторинг и анализ функциональной и экономической рентабельности, а также ежегодное продление лицензий для использования системы;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Развитие и поддержка электронной справочно-правовой системы администрации Городищенского муниципального района предполагает финансовые затраты из бюджета муниципального района. В последующие годы предполагаются доступ к информационным банкам федерального законодательства, законодательства Волгоградской области, Московской области, Хабаровского края, Калужской области, Нижегородской области, Самарской области, Республики Татарстан, Судебная практика, Финансовые и кадровые консультации, Консультации для бюджетных организаций, </w:t>
      </w:r>
      <w:proofErr w:type="gramStart"/>
      <w:r w:rsidRPr="001B0229">
        <w:rPr>
          <w:rFonts w:ascii="Times New Roman" w:hAnsi="Times New Roman"/>
          <w:sz w:val="24"/>
          <w:szCs w:val="24"/>
        </w:rPr>
        <w:t>Комментарии законодательства</w:t>
      </w:r>
      <w:proofErr w:type="gramEnd"/>
      <w:r w:rsidRPr="001B0229">
        <w:rPr>
          <w:rFonts w:ascii="Times New Roman" w:hAnsi="Times New Roman"/>
          <w:sz w:val="24"/>
          <w:szCs w:val="24"/>
        </w:rPr>
        <w:t>, Формы документов;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Обновление рабочих мест органов местного самоуправления и муниципальных учреждений современной компьютерной техникой, что позволит поддерживать аппаратно-ресурсное обеспечение государственного и муниципального управления на территории Городищенского муниципального района в актуальном состоянии. Без оснащения и обновления рабочих мест современной компьютерной техникой развитие ИКТ и построение информационного общества не представляется возможным;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Использование лицензионного программного обеспечения;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Структурно-кабельная сеть (СКС) не соответствует нормам и  стандартам, что делает СКС проблематичной для администрирования и расширения, что необходимо для создания динамически расширяемой муниципальной сети управления и передачи данных администрации Городищенского муниципального района, что предполагает формирование телекоммуникационных каналов связи между зданием администрации Городищенского муниципального района и зданиями вынесенных структурных подразделений;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 xml:space="preserve">Структурные подразделения администрации муниципального района размещаются в 3-х зданиях, которые не объединены между собой коммуникационными каналами связи; 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Не все участники бюджетного процесса – главные распорядители бюджетных средств имеют возможность на своих рабочих местах использовать системы автоматизации исполнения и планирования бюджета;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Организация ежегодного сопровождения информационных систем комплекса АЦК (Планирование, Муниципальный заказ). Сопровождение позволит осуществлять опережающую адаптацию  информационных систем комплекса АЦК под изменения действующего законодательства, оперативно устранять сбои в работе систем в силу подпрограммных причин, устранение дефектов систем,  разработку методических рекомендаций по эффективным методам эксплуатации систем, что в результате обеспечит надежность работы систем, их отказоустойчивость, снижение времени ремонтно-восстановительных работ в случае необходимости;</w:t>
      </w:r>
    </w:p>
    <w:p w:rsidR="00671A1C" w:rsidRPr="001B0229" w:rsidRDefault="00671A1C" w:rsidP="00FD378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Ежегодное обеспечение широкополосного доступа органов местного самоуправления Городищенского муниципального района к сети Интернет. Развитие ИКТ невозможно без взаимодействия с глобальной сетью Интернет. В настоящее время доступ осуществляется по оптоволоконному кабелю.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lastRenderedPageBreak/>
        <w:t>Решение каждой проблемы в отдельности в краткосрочной перспективе не может обеспечить общего результата. Необходим комплексный целевой подход, система планомерных действий на внедрение и развитие ИКТ в Городищенском муниципальном районе.</w:t>
      </w:r>
    </w:p>
    <w:p w:rsidR="00671A1C" w:rsidRPr="001B0229" w:rsidRDefault="00671A1C" w:rsidP="00671A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229">
        <w:rPr>
          <w:rFonts w:ascii="Times New Roman" w:hAnsi="Times New Roman"/>
          <w:sz w:val="24"/>
          <w:szCs w:val="24"/>
        </w:rPr>
        <w:t>Реализация мероприятий настоящей подпрограммы ориентирована на решение вышеуказанных проблем.</w:t>
      </w:r>
    </w:p>
    <w:p w:rsidR="00510058" w:rsidRPr="00E01926" w:rsidRDefault="00510058" w:rsidP="00210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C72C9" w:rsidRPr="006E74E1" w:rsidRDefault="001C72C9" w:rsidP="00210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74E1">
        <w:rPr>
          <w:rFonts w:ascii="Times New Roman" w:hAnsi="Times New Roman" w:cs="Times New Roman"/>
          <w:b/>
          <w:sz w:val="24"/>
          <w:szCs w:val="24"/>
        </w:rPr>
        <w:t>. Мероприятия муниципальной программы</w:t>
      </w:r>
    </w:p>
    <w:p w:rsidR="00510058" w:rsidRPr="00E01926" w:rsidRDefault="00510058" w:rsidP="00210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E401D" w:rsidRPr="001B0229" w:rsidRDefault="000E401D" w:rsidP="000E4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пять подпрограмм. 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1C72C9" w:rsidRPr="001B0229" w:rsidRDefault="001C72C9" w:rsidP="001C72C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Перечень мероприятий программы с разбивкой по годам и источникам финансирования приведен в приложении 1 к муниципальной программе.</w:t>
      </w:r>
    </w:p>
    <w:p w:rsidR="001C72C9" w:rsidRPr="00E01926" w:rsidRDefault="001C72C9" w:rsidP="00210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101E4" w:rsidRPr="006E74E1" w:rsidRDefault="002101E4" w:rsidP="00210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74E1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и ресурсное </w:t>
      </w:r>
      <w:proofErr w:type="gramStart"/>
      <w:r w:rsidRPr="006E74E1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1B0229" w:rsidRPr="006E74E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E74E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proofErr w:type="gramEnd"/>
      <w:r w:rsidRPr="006E74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101E4" w:rsidRPr="00E01926" w:rsidRDefault="002101E4" w:rsidP="002101E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101E4" w:rsidRPr="001B0229" w:rsidRDefault="002101E4" w:rsidP="002101E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Координацию действий по реализации муниципальной программы осуществляет ее администратор.</w:t>
      </w:r>
    </w:p>
    <w:p w:rsidR="002101E4" w:rsidRPr="001B0229" w:rsidRDefault="002101E4" w:rsidP="002101E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Разработчик муниципальной программы проводит согласование возможных источников софинансирования мероприятий.</w:t>
      </w:r>
    </w:p>
    <w:p w:rsidR="002101E4" w:rsidRPr="001B0229" w:rsidRDefault="002101E4" w:rsidP="002101E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B0229">
        <w:rPr>
          <w:rFonts w:ascii="Times New Roman" w:hAnsi="Times New Roman" w:cs="Times New Roman"/>
          <w:sz w:val="24"/>
          <w:szCs w:val="24"/>
        </w:rPr>
        <w:t>Исполнитель муниципальной программы обеспечивает своевременную и качественную реализацию программных мероприятий, результативность, адекватность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разрабатывает, в пределах своих полномочий, нормативно-правовые акты, необходимые для выполнения муниципальной программы, осуществляет функции муниципального заказчика, подготавливает и предоставляет отчет о ходе и результатах муниципальной программы, несет ответственность за своевременную и</w:t>
      </w:r>
      <w:proofErr w:type="gramEnd"/>
      <w:r w:rsidRPr="001B0229">
        <w:rPr>
          <w:rFonts w:ascii="Times New Roman" w:hAnsi="Times New Roman" w:cs="Times New Roman"/>
          <w:sz w:val="24"/>
          <w:szCs w:val="24"/>
        </w:rPr>
        <w:t xml:space="preserve"> качественную реализацию муниципальной программы (мероприятий муниципальной программы).</w:t>
      </w:r>
    </w:p>
    <w:p w:rsidR="002101E4" w:rsidRPr="001B0229" w:rsidRDefault="002101E4" w:rsidP="002101E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Городищенской районной Думы о бюджете Городищенского муниципального района на очередной финансовый год и плановый период.</w:t>
      </w:r>
    </w:p>
    <w:p w:rsidR="002101E4" w:rsidRDefault="002101E4" w:rsidP="002101E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средств, привлеченных из различных источников финансирования, с распределением по главным распорядителям средств районного бюджета представлено в приложении 2 к муниципальной программе.</w:t>
      </w:r>
    </w:p>
    <w:p w:rsidR="00E01926" w:rsidRPr="005A5A5C" w:rsidRDefault="00E01926" w:rsidP="002101E4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A5A5C">
        <w:rPr>
          <w:rFonts w:ascii="Times New Roman" w:hAnsi="Times New Roman" w:cs="Times New Roman"/>
          <w:color w:val="FF0000"/>
          <w:sz w:val="24"/>
          <w:szCs w:val="24"/>
        </w:rPr>
        <w:t>Условия и порядок оказания поддержки субъектам малого и среднего предпринимательства, а также сроки рассмотрения их обращений в части реализации мероприятий подпрограммы "Развитие и поддержка малого и среднего предпринимательства в Городищенском муниципальном районе Волгоградской области" устанавливаются в соответствии с Постановлением администрации Городищенского муниципального района от 01.07.2013 г. № 1316 "Об утверждении положения о субсидировании субъектов малого и среднего предпринимательства"</w:t>
      </w:r>
      <w:proofErr w:type="gramEnd"/>
    </w:p>
    <w:p w:rsidR="0005424F" w:rsidRPr="001B0229" w:rsidRDefault="0005424F" w:rsidP="004301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05424F" w:rsidRPr="001B0229" w:rsidSect="006E74E1">
      <w:pgSz w:w="11906" w:h="16838"/>
      <w:pgMar w:top="567" w:right="1133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393"/>
    <w:multiLevelType w:val="hybridMultilevel"/>
    <w:tmpl w:val="FF90BA02"/>
    <w:lvl w:ilvl="0" w:tplc="8F984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766A1"/>
    <w:multiLevelType w:val="hybridMultilevel"/>
    <w:tmpl w:val="4E941B54"/>
    <w:lvl w:ilvl="0" w:tplc="DAE89316">
      <w:numFmt w:val="bullet"/>
      <w:lvlText w:val="•"/>
      <w:lvlJc w:val="left"/>
      <w:pPr>
        <w:ind w:left="171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D5298"/>
    <w:multiLevelType w:val="hybridMultilevel"/>
    <w:tmpl w:val="D388C3E2"/>
    <w:lvl w:ilvl="0" w:tplc="8F984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106"/>
    <w:rsid w:val="00007961"/>
    <w:rsid w:val="00012BA8"/>
    <w:rsid w:val="000361BC"/>
    <w:rsid w:val="0005424F"/>
    <w:rsid w:val="00083458"/>
    <w:rsid w:val="00085C5C"/>
    <w:rsid w:val="000C752A"/>
    <w:rsid w:val="000E401D"/>
    <w:rsid w:val="00154760"/>
    <w:rsid w:val="00162FAA"/>
    <w:rsid w:val="001B0229"/>
    <w:rsid w:val="001B17E2"/>
    <w:rsid w:val="001B55F0"/>
    <w:rsid w:val="001C72C9"/>
    <w:rsid w:val="001F7FD2"/>
    <w:rsid w:val="002101E4"/>
    <w:rsid w:val="0025068F"/>
    <w:rsid w:val="002532B0"/>
    <w:rsid w:val="00276F40"/>
    <w:rsid w:val="00286A3C"/>
    <w:rsid w:val="002A2B92"/>
    <w:rsid w:val="002C58D4"/>
    <w:rsid w:val="002E0A0F"/>
    <w:rsid w:val="002F6A81"/>
    <w:rsid w:val="00333901"/>
    <w:rsid w:val="0038219E"/>
    <w:rsid w:val="00383BA9"/>
    <w:rsid w:val="003B43C7"/>
    <w:rsid w:val="003D0528"/>
    <w:rsid w:val="00425A64"/>
    <w:rsid w:val="00425D80"/>
    <w:rsid w:val="004301ED"/>
    <w:rsid w:val="00430513"/>
    <w:rsid w:val="0044630D"/>
    <w:rsid w:val="004942C2"/>
    <w:rsid w:val="004A5198"/>
    <w:rsid w:val="004B0811"/>
    <w:rsid w:val="005077E8"/>
    <w:rsid w:val="00510058"/>
    <w:rsid w:val="00523906"/>
    <w:rsid w:val="00547700"/>
    <w:rsid w:val="005A5A5C"/>
    <w:rsid w:val="005D34CA"/>
    <w:rsid w:val="005F721E"/>
    <w:rsid w:val="0060013A"/>
    <w:rsid w:val="00600B5C"/>
    <w:rsid w:val="006361AA"/>
    <w:rsid w:val="00661F3E"/>
    <w:rsid w:val="00671A1C"/>
    <w:rsid w:val="00673401"/>
    <w:rsid w:val="006869FB"/>
    <w:rsid w:val="0069204F"/>
    <w:rsid w:val="006E74E1"/>
    <w:rsid w:val="007079A0"/>
    <w:rsid w:val="00715733"/>
    <w:rsid w:val="00740566"/>
    <w:rsid w:val="00752EA5"/>
    <w:rsid w:val="007817C0"/>
    <w:rsid w:val="007D37B0"/>
    <w:rsid w:val="007D5DB6"/>
    <w:rsid w:val="007D7445"/>
    <w:rsid w:val="00823F68"/>
    <w:rsid w:val="00843FD2"/>
    <w:rsid w:val="0087096C"/>
    <w:rsid w:val="008734E8"/>
    <w:rsid w:val="00891C5E"/>
    <w:rsid w:val="008A7BEC"/>
    <w:rsid w:val="008B1E0D"/>
    <w:rsid w:val="008C420D"/>
    <w:rsid w:val="00942221"/>
    <w:rsid w:val="009C7599"/>
    <w:rsid w:val="00A044A6"/>
    <w:rsid w:val="00A7714A"/>
    <w:rsid w:val="00A83FDE"/>
    <w:rsid w:val="00AB1B23"/>
    <w:rsid w:val="00AC0080"/>
    <w:rsid w:val="00AD7173"/>
    <w:rsid w:val="00AF71FA"/>
    <w:rsid w:val="00B11E25"/>
    <w:rsid w:val="00B15557"/>
    <w:rsid w:val="00B2157B"/>
    <w:rsid w:val="00B21DE6"/>
    <w:rsid w:val="00B40612"/>
    <w:rsid w:val="00B410F7"/>
    <w:rsid w:val="00B86FDA"/>
    <w:rsid w:val="00BA0541"/>
    <w:rsid w:val="00BE2CAE"/>
    <w:rsid w:val="00BF7049"/>
    <w:rsid w:val="00C22238"/>
    <w:rsid w:val="00C43DDB"/>
    <w:rsid w:val="00C570DA"/>
    <w:rsid w:val="00C77C9F"/>
    <w:rsid w:val="00C95547"/>
    <w:rsid w:val="00CA58C3"/>
    <w:rsid w:val="00CB034B"/>
    <w:rsid w:val="00CD1193"/>
    <w:rsid w:val="00CD1A76"/>
    <w:rsid w:val="00CF43DF"/>
    <w:rsid w:val="00D376DC"/>
    <w:rsid w:val="00D5724A"/>
    <w:rsid w:val="00D57737"/>
    <w:rsid w:val="00D6455E"/>
    <w:rsid w:val="00D95ED1"/>
    <w:rsid w:val="00DC337E"/>
    <w:rsid w:val="00DC4D09"/>
    <w:rsid w:val="00DD6878"/>
    <w:rsid w:val="00DF3815"/>
    <w:rsid w:val="00E01926"/>
    <w:rsid w:val="00E402F3"/>
    <w:rsid w:val="00E41EA6"/>
    <w:rsid w:val="00EC0A39"/>
    <w:rsid w:val="00F00440"/>
    <w:rsid w:val="00F01106"/>
    <w:rsid w:val="00F04869"/>
    <w:rsid w:val="00F17C7E"/>
    <w:rsid w:val="00F41142"/>
    <w:rsid w:val="00F666AF"/>
    <w:rsid w:val="00F726DE"/>
    <w:rsid w:val="00F8312D"/>
    <w:rsid w:val="00F84B9C"/>
    <w:rsid w:val="00FC7A08"/>
    <w:rsid w:val="00FD0561"/>
    <w:rsid w:val="00FD378E"/>
    <w:rsid w:val="00FE5FA3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1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7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A1C"/>
    <w:pPr>
      <w:ind w:left="720"/>
      <w:contextualSpacing/>
    </w:pPr>
  </w:style>
  <w:style w:type="character" w:styleId="a4">
    <w:name w:val="Strong"/>
    <w:qFormat/>
    <w:rsid w:val="00671A1C"/>
    <w:rPr>
      <w:rFonts w:cs="Times New Roman"/>
      <w:b/>
      <w:bCs/>
    </w:rPr>
  </w:style>
  <w:style w:type="paragraph" w:styleId="2">
    <w:name w:val="Body Text Indent 2"/>
    <w:basedOn w:val="a"/>
    <w:link w:val="20"/>
    <w:rsid w:val="00671A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1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1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7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A1C"/>
    <w:pPr>
      <w:ind w:left="720"/>
      <w:contextualSpacing/>
    </w:pPr>
  </w:style>
  <w:style w:type="character" w:styleId="a4">
    <w:name w:val="Strong"/>
    <w:qFormat/>
    <w:rsid w:val="00671A1C"/>
    <w:rPr>
      <w:rFonts w:cs="Times New Roman"/>
      <w:b/>
      <w:bCs/>
    </w:rPr>
  </w:style>
  <w:style w:type="paragraph" w:styleId="2">
    <w:name w:val="Body Text Indent 2"/>
    <w:basedOn w:val="a"/>
    <w:link w:val="20"/>
    <w:rsid w:val="00671A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1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407B-E906-4ADE-AC71-DFB4483E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67</cp:revision>
  <cp:lastPrinted>2014-09-22T12:40:00Z</cp:lastPrinted>
  <dcterms:created xsi:type="dcterms:W3CDTF">2014-09-18T06:20:00Z</dcterms:created>
  <dcterms:modified xsi:type="dcterms:W3CDTF">2015-07-21T12:25:00Z</dcterms:modified>
</cp:coreProperties>
</file>