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4" w:rsidRDefault="00BA6634" w:rsidP="00BA6634">
      <w:pPr>
        <w:pStyle w:val="ConsPlusNonformat"/>
        <w:rPr>
          <w:sz w:val="18"/>
          <w:szCs w:val="18"/>
        </w:rPr>
      </w:pPr>
    </w:p>
    <w:p w:rsidR="00BA6634" w:rsidRDefault="00BA6634" w:rsidP="00BA6634">
      <w:pPr>
        <w:pStyle w:val="ConsPlusNonformat"/>
        <w:rPr>
          <w:sz w:val="18"/>
          <w:szCs w:val="18"/>
        </w:rPr>
      </w:pPr>
    </w:p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734534" w:rsidRPr="0064553C" w:rsidRDefault="0064553C" w:rsidP="0064553C">
      <w:pPr>
        <w:rPr>
          <w:sz w:val="28"/>
          <w:szCs w:val="28"/>
        </w:rPr>
      </w:pPr>
      <w:r w:rsidRPr="0064553C">
        <w:rPr>
          <w:sz w:val="28"/>
          <w:szCs w:val="28"/>
        </w:rPr>
        <w:t>от 08 июня 2020 г. № 487-п</w:t>
      </w:r>
    </w:p>
    <w:p w:rsidR="009221F4" w:rsidRPr="0064553C" w:rsidRDefault="009221F4" w:rsidP="0064553C">
      <w:pPr>
        <w:rPr>
          <w:sz w:val="28"/>
          <w:szCs w:val="28"/>
        </w:rPr>
      </w:pPr>
    </w:p>
    <w:p w:rsidR="00A2669D" w:rsidRPr="00587E31" w:rsidRDefault="00A2669D" w:rsidP="00587E31">
      <w:pPr>
        <w:rPr>
          <w:sz w:val="28"/>
          <w:szCs w:val="28"/>
        </w:rPr>
      </w:pPr>
    </w:p>
    <w:p w:rsidR="00037BAE" w:rsidRDefault="00037BAE" w:rsidP="00734534">
      <w:pPr>
        <w:tabs>
          <w:tab w:val="left" w:pos="0"/>
        </w:tabs>
        <w:rPr>
          <w:sz w:val="16"/>
          <w:szCs w:val="16"/>
        </w:rPr>
      </w:pPr>
    </w:p>
    <w:p w:rsidR="00AE6A96" w:rsidRPr="00A2669D" w:rsidRDefault="00AE6A96" w:rsidP="00734534">
      <w:pPr>
        <w:tabs>
          <w:tab w:val="left" w:pos="0"/>
        </w:tabs>
        <w:rPr>
          <w:sz w:val="16"/>
          <w:szCs w:val="16"/>
        </w:rPr>
      </w:pPr>
    </w:p>
    <w:p w:rsidR="007B47C9" w:rsidRDefault="00AE6A96" w:rsidP="001C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E6A96">
        <w:rPr>
          <w:sz w:val="28"/>
          <w:szCs w:val="28"/>
        </w:rPr>
        <w:t>внесении изменений в постановление администрации</w:t>
      </w:r>
    </w:p>
    <w:p w:rsidR="007B47C9" w:rsidRDefault="00AE6A96" w:rsidP="001C4EC2">
      <w:pPr>
        <w:jc w:val="center"/>
        <w:rPr>
          <w:sz w:val="28"/>
          <w:szCs w:val="28"/>
        </w:rPr>
      </w:pPr>
      <w:r w:rsidRPr="00AE6A96">
        <w:rPr>
          <w:sz w:val="28"/>
          <w:szCs w:val="28"/>
        </w:rPr>
        <w:t>Городищенского муниципального района</w:t>
      </w:r>
      <w:r>
        <w:rPr>
          <w:sz w:val="28"/>
          <w:szCs w:val="28"/>
        </w:rPr>
        <w:t xml:space="preserve"> о</w:t>
      </w:r>
      <w:r w:rsidRPr="00A5743C">
        <w:rPr>
          <w:sz w:val="28"/>
          <w:szCs w:val="28"/>
        </w:rPr>
        <w:t xml:space="preserve">т </w:t>
      </w:r>
      <w:r>
        <w:rPr>
          <w:sz w:val="28"/>
          <w:szCs w:val="28"/>
        </w:rPr>
        <w:t>03 июля 2018</w:t>
      </w:r>
      <w:r w:rsidR="00607DB4">
        <w:rPr>
          <w:sz w:val="28"/>
          <w:szCs w:val="28"/>
        </w:rPr>
        <w:t> </w:t>
      </w:r>
      <w:r>
        <w:rPr>
          <w:sz w:val="28"/>
          <w:szCs w:val="28"/>
        </w:rPr>
        <w:t>г. № 536-п</w:t>
      </w:r>
    </w:p>
    <w:p w:rsidR="001C4EC2" w:rsidRDefault="00AE6A96" w:rsidP="001C4EC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A2334">
        <w:rPr>
          <w:sz w:val="28"/>
          <w:szCs w:val="28"/>
        </w:rPr>
        <w:t xml:space="preserve">Об утверждении перечня </w:t>
      </w:r>
      <w:r w:rsidR="006A2334" w:rsidRPr="006A2334">
        <w:rPr>
          <w:sz w:val="28"/>
          <w:szCs w:val="28"/>
        </w:rPr>
        <w:t>муниципальных услуг, предоставление</w:t>
      </w:r>
      <w:r>
        <w:rPr>
          <w:sz w:val="28"/>
          <w:szCs w:val="28"/>
        </w:rPr>
        <w:t xml:space="preserve"> </w:t>
      </w:r>
      <w:r w:rsidR="006A2334" w:rsidRPr="006A2334">
        <w:rPr>
          <w:sz w:val="28"/>
          <w:szCs w:val="28"/>
        </w:rPr>
        <w:t>которых посредством комплексного запроса не осуществляется</w:t>
      </w:r>
      <w:r>
        <w:rPr>
          <w:sz w:val="28"/>
          <w:szCs w:val="28"/>
        </w:rPr>
        <w:t>»</w:t>
      </w:r>
    </w:p>
    <w:p w:rsidR="007437A0" w:rsidRDefault="007437A0" w:rsidP="00D071B9"/>
    <w:p w:rsidR="00D14BD0" w:rsidRDefault="00D14BD0" w:rsidP="00D071B9"/>
    <w:p w:rsidR="005D5EE9" w:rsidRDefault="005D5EE9" w:rsidP="00D071B9"/>
    <w:p w:rsidR="00FF4415" w:rsidRPr="004B0400" w:rsidRDefault="00FF4415" w:rsidP="00827F2B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B0400">
        <w:rPr>
          <w:sz w:val="28"/>
          <w:szCs w:val="28"/>
        </w:rPr>
        <w:t xml:space="preserve">В соответствии с </w:t>
      </w:r>
      <w:r w:rsidR="005D5EE9" w:rsidRPr="005D5EE9">
        <w:rPr>
          <w:sz w:val="28"/>
          <w:szCs w:val="28"/>
        </w:rPr>
        <w:t>пунктом 13 статьи 15.1</w:t>
      </w:r>
      <w:r w:rsidR="005D5EE9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Федеральн</w:t>
      </w:r>
      <w:r w:rsidR="005D5EE9">
        <w:rPr>
          <w:sz w:val="28"/>
          <w:szCs w:val="28"/>
        </w:rPr>
        <w:t>ого</w:t>
      </w:r>
      <w:r w:rsidRPr="004B0400">
        <w:rPr>
          <w:sz w:val="28"/>
          <w:szCs w:val="28"/>
        </w:rPr>
        <w:t xml:space="preserve"> закон</w:t>
      </w:r>
      <w:r w:rsidR="005D5EE9">
        <w:rPr>
          <w:sz w:val="28"/>
          <w:szCs w:val="28"/>
        </w:rPr>
        <w:t>а</w:t>
      </w:r>
      <w:r w:rsidRPr="004B0400">
        <w:rPr>
          <w:sz w:val="28"/>
          <w:szCs w:val="28"/>
        </w:rPr>
        <w:t xml:space="preserve"> </w:t>
      </w:r>
      <w:r w:rsidR="0055401F">
        <w:rPr>
          <w:sz w:val="28"/>
          <w:szCs w:val="28"/>
        </w:rPr>
        <w:br/>
      </w:r>
      <w:r w:rsidRPr="004B0400">
        <w:rPr>
          <w:sz w:val="28"/>
          <w:szCs w:val="28"/>
        </w:rPr>
        <w:t>от 27.07.2010</w:t>
      </w:r>
      <w:r w:rsidR="00982508">
        <w:rPr>
          <w:sz w:val="28"/>
          <w:szCs w:val="28"/>
        </w:rPr>
        <w:t> </w:t>
      </w:r>
      <w:r w:rsidR="005D5EE9">
        <w:rPr>
          <w:sz w:val="28"/>
          <w:szCs w:val="28"/>
        </w:rPr>
        <w:t>г.</w:t>
      </w:r>
      <w:r w:rsidRPr="004B0400">
        <w:rPr>
          <w:sz w:val="28"/>
          <w:szCs w:val="28"/>
        </w:rPr>
        <w:t xml:space="preserve"> №</w:t>
      </w:r>
      <w:r w:rsidR="00982508">
        <w:rPr>
          <w:sz w:val="28"/>
          <w:szCs w:val="28"/>
        </w:rPr>
        <w:t> </w:t>
      </w:r>
      <w:r w:rsidRPr="004B0400">
        <w:rPr>
          <w:sz w:val="28"/>
          <w:szCs w:val="28"/>
        </w:rPr>
        <w:t>210-ФЗ "Об организации предоставления государственных и муниципальных услуг",</w:t>
      </w:r>
      <w:r w:rsidR="005D5EE9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п</w:t>
      </w:r>
      <w:r w:rsidR="0055401F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о</w:t>
      </w:r>
      <w:r w:rsidR="0055401F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с</w:t>
      </w:r>
      <w:r w:rsidR="0055401F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т</w:t>
      </w:r>
      <w:r w:rsidR="0055401F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а</w:t>
      </w:r>
      <w:r w:rsidR="0055401F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н</w:t>
      </w:r>
      <w:r w:rsidR="0055401F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о</w:t>
      </w:r>
      <w:r w:rsidR="0055401F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в</w:t>
      </w:r>
      <w:r w:rsidR="0055401F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л</w:t>
      </w:r>
      <w:r w:rsidR="0055401F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я</w:t>
      </w:r>
      <w:r w:rsidR="0055401F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ю:</w:t>
      </w:r>
    </w:p>
    <w:p w:rsidR="00D84938" w:rsidRDefault="00D84938" w:rsidP="0094063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="0055401F">
        <w:rPr>
          <w:sz w:val="28"/>
          <w:szCs w:val="28"/>
        </w:rPr>
        <w:t>п</w:t>
      </w:r>
      <w:r>
        <w:rPr>
          <w:sz w:val="28"/>
          <w:szCs w:val="28"/>
        </w:rPr>
        <w:t>остановлению администрации Городищенского муниципального района о</w:t>
      </w:r>
      <w:r w:rsidRPr="00A5743C">
        <w:rPr>
          <w:sz w:val="28"/>
          <w:szCs w:val="28"/>
        </w:rPr>
        <w:t>т</w:t>
      </w:r>
      <w:r w:rsidR="007C6ABA">
        <w:rPr>
          <w:sz w:val="28"/>
          <w:szCs w:val="28"/>
        </w:rPr>
        <w:t xml:space="preserve"> </w:t>
      </w:r>
      <w:r w:rsidR="00116EE2">
        <w:rPr>
          <w:sz w:val="28"/>
          <w:szCs w:val="28"/>
        </w:rPr>
        <w:t>03.07.</w:t>
      </w:r>
      <w:r>
        <w:rPr>
          <w:sz w:val="28"/>
          <w:szCs w:val="28"/>
        </w:rPr>
        <w:t>2018</w:t>
      </w:r>
      <w:r w:rsidR="0055076E">
        <w:rPr>
          <w:sz w:val="28"/>
          <w:szCs w:val="28"/>
        </w:rPr>
        <w:t> </w:t>
      </w:r>
      <w:r>
        <w:rPr>
          <w:sz w:val="28"/>
          <w:szCs w:val="28"/>
        </w:rPr>
        <w:t>г.</w:t>
      </w:r>
      <w:r w:rsidR="007C6AB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5076E">
        <w:rPr>
          <w:sz w:val="28"/>
          <w:szCs w:val="28"/>
        </w:rPr>
        <w:t> </w:t>
      </w:r>
      <w:r>
        <w:rPr>
          <w:sz w:val="28"/>
          <w:szCs w:val="28"/>
        </w:rPr>
        <w:t xml:space="preserve">536-п «Об утверждении перечня </w:t>
      </w:r>
      <w:r w:rsidRPr="006A2334">
        <w:rPr>
          <w:sz w:val="28"/>
          <w:szCs w:val="28"/>
        </w:rPr>
        <w:t>муниципальных услуг, предоставление</w:t>
      </w:r>
      <w:r>
        <w:rPr>
          <w:sz w:val="28"/>
          <w:szCs w:val="28"/>
        </w:rPr>
        <w:t xml:space="preserve"> </w:t>
      </w:r>
      <w:r w:rsidRPr="006A2334">
        <w:rPr>
          <w:sz w:val="28"/>
          <w:szCs w:val="28"/>
        </w:rPr>
        <w:t>которых посредством комплексного запроса не осуществляется</w:t>
      </w:r>
      <w:r>
        <w:rPr>
          <w:sz w:val="28"/>
          <w:szCs w:val="28"/>
        </w:rPr>
        <w:t xml:space="preserve">» изложить в </w:t>
      </w:r>
      <w:r w:rsidR="0055401F">
        <w:rPr>
          <w:sz w:val="28"/>
          <w:szCs w:val="28"/>
        </w:rPr>
        <w:t xml:space="preserve">новой </w:t>
      </w:r>
      <w:r>
        <w:rPr>
          <w:sz w:val="28"/>
          <w:szCs w:val="28"/>
        </w:rPr>
        <w:t xml:space="preserve">редакции в соответствии с </w:t>
      </w:r>
      <w:r w:rsidR="0055401F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риложением к настоящему </w:t>
      </w:r>
      <w:r w:rsidR="0055401F">
        <w:rPr>
          <w:sz w:val="28"/>
          <w:szCs w:val="28"/>
        </w:rPr>
        <w:t>п</w:t>
      </w:r>
      <w:r>
        <w:rPr>
          <w:sz w:val="28"/>
          <w:szCs w:val="28"/>
        </w:rPr>
        <w:t>остановлению.</w:t>
      </w:r>
    </w:p>
    <w:p w:rsidR="003D0C9B" w:rsidRDefault="00951C1A" w:rsidP="0094063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о</w:t>
      </w:r>
      <w:r w:rsidR="00C705D6" w:rsidRPr="003D0C9B">
        <w:rPr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3D0C9B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Pr="003D0C9B" w:rsidRDefault="004C0718" w:rsidP="0094063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2F61B3">
        <w:rPr>
          <w:sz w:val="28"/>
          <w:szCs w:val="28"/>
        </w:rPr>
        <w:t>Контроль за</w:t>
      </w:r>
      <w:proofErr w:type="gramEnd"/>
      <w:r w:rsidRPr="002F61B3">
        <w:rPr>
          <w:sz w:val="28"/>
          <w:szCs w:val="28"/>
        </w:rPr>
        <w:t xml:space="preserve"> исполнением постано</w:t>
      </w:r>
      <w:r w:rsidR="000D31DE">
        <w:rPr>
          <w:sz w:val="28"/>
          <w:szCs w:val="28"/>
        </w:rPr>
        <w:t xml:space="preserve">вления возложить на заместителя </w:t>
      </w:r>
      <w:r w:rsidRPr="002F61B3">
        <w:rPr>
          <w:sz w:val="28"/>
          <w:szCs w:val="28"/>
        </w:rPr>
        <w:t>главы Городищенского муниципального района</w:t>
      </w:r>
      <w:r>
        <w:rPr>
          <w:sz w:val="28"/>
          <w:szCs w:val="28"/>
        </w:rPr>
        <w:t xml:space="preserve"> </w:t>
      </w:r>
      <w:r w:rsidR="00254832">
        <w:rPr>
          <w:sz w:val="28"/>
          <w:szCs w:val="28"/>
        </w:rPr>
        <w:t xml:space="preserve">                   Титивкина В.В.</w:t>
      </w:r>
    </w:p>
    <w:p w:rsidR="00D071B9" w:rsidRDefault="00D071B9" w:rsidP="00F87832">
      <w:pPr>
        <w:pStyle w:val="a3"/>
        <w:ind w:left="567"/>
        <w:jc w:val="both"/>
        <w:rPr>
          <w:sz w:val="28"/>
          <w:szCs w:val="28"/>
        </w:rPr>
      </w:pPr>
    </w:p>
    <w:p w:rsidR="005D5EE9" w:rsidRDefault="005D5EE9" w:rsidP="00F87832">
      <w:pPr>
        <w:pStyle w:val="a3"/>
        <w:ind w:left="567"/>
        <w:jc w:val="both"/>
        <w:rPr>
          <w:sz w:val="28"/>
          <w:szCs w:val="28"/>
        </w:rPr>
      </w:pPr>
    </w:p>
    <w:p w:rsidR="00037BAE" w:rsidRDefault="00037BAE" w:rsidP="00F87832">
      <w:pPr>
        <w:pStyle w:val="a3"/>
        <w:ind w:left="567"/>
        <w:jc w:val="both"/>
        <w:rPr>
          <w:sz w:val="28"/>
          <w:szCs w:val="28"/>
        </w:rPr>
      </w:pPr>
    </w:p>
    <w:p w:rsidR="00596C82" w:rsidRDefault="00ED13FE" w:rsidP="00596C8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6C82" w:rsidRPr="00596C82">
        <w:rPr>
          <w:sz w:val="28"/>
          <w:szCs w:val="28"/>
        </w:rPr>
        <w:t xml:space="preserve"> Городищенского</w:t>
      </w:r>
    </w:p>
    <w:p w:rsidR="00596C82" w:rsidRDefault="00596C82" w:rsidP="00596C82">
      <w:pPr>
        <w:rPr>
          <w:sz w:val="28"/>
          <w:szCs w:val="28"/>
        </w:rPr>
      </w:pPr>
      <w:r w:rsidRPr="00596C82">
        <w:rPr>
          <w:sz w:val="28"/>
          <w:szCs w:val="28"/>
        </w:rPr>
        <w:t>муниципального района</w:t>
      </w:r>
      <w:r w:rsidRPr="00596C82">
        <w:rPr>
          <w:sz w:val="28"/>
          <w:szCs w:val="28"/>
        </w:rPr>
        <w:tab/>
      </w:r>
      <w:r w:rsidRPr="00596C8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 w:rsidRPr="00596C82">
        <w:rPr>
          <w:sz w:val="28"/>
          <w:szCs w:val="28"/>
        </w:rPr>
        <w:t xml:space="preserve">                                   </w:t>
      </w:r>
      <w:r w:rsidR="00022FF6">
        <w:rPr>
          <w:sz w:val="28"/>
          <w:szCs w:val="28"/>
        </w:rPr>
        <w:t>А.В. Кагитин</w:t>
      </w:r>
      <w:r w:rsidRPr="00596C82">
        <w:rPr>
          <w:sz w:val="28"/>
          <w:szCs w:val="28"/>
        </w:rPr>
        <w:t xml:space="preserve"> </w:t>
      </w:r>
    </w:p>
    <w:p w:rsidR="00596C82" w:rsidRDefault="00596C82" w:rsidP="00596C82">
      <w:pPr>
        <w:jc w:val="right"/>
        <w:rPr>
          <w:sz w:val="28"/>
          <w:szCs w:val="28"/>
        </w:rPr>
      </w:pPr>
    </w:p>
    <w:p w:rsidR="00596C82" w:rsidRDefault="00596C82" w:rsidP="00596C82">
      <w:pPr>
        <w:jc w:val="right"/>
        <w:rPr>
          <w:sz w:val="28"/>
          <w:szCs w:val="28"/>
        </w:rPr>
      </w:pPr>
    </w:p>
    <w:p w:rsidR="00596C82" w:rsidRDefault="00596C82" w:rsidP="00596C82">
      <w:pPr>
        <w:jc w:val="right"/>
        <w:rPr>
          <w:sz w:val="28"/>
          <w:szCs w:val="28"/>
        </w:rPr>
      </w:pPr>
    </w:p>
    <w:p w:rsidR="00596C82" w:rsidRDefault="00596C82" w:rsidP="00596C82">
      <w:pPr>
        <w:jc w:val="right"/>
        <w:rPr>
          <w:sz w:val="28"/>
          <w:szCs w:val="28"/>
        </w:rPr>
      </w:pPr>
    </w:p>
    <w:p w:rsidR="00BA6634" w:rsidRDefault="00BA6634" w:rsidP="00596C82">
      <w:pPr>
        <w:jc w:val="right"/>
        <w:rPr>
          <w:sz w:val="28"/>
          <w:szCs w:val="28"/>
        </w:rPr>
      </w:pPr>
    </w:p>
    <w:p w:rsidR="00022FF6" w:rsidRDefault="00022FF6" w:rsidP="00596C82">
      <w:pPr>
        <w:jc w:val="right"/>
        <w:rPr>
          <w:sz w:val="28"/>
          <w:szCs w:val="28"/>
        </w:rPr>
      </w:pPr>
    </w:p>
    <w:p w:rsidR="00022FF6" w:rsidRDefault="00022FF6" w:rsidP="00596C82">
      <w:pPr>
        <w:jc w:val="right"/>
        <w:rPr>
          <w:sz w:val="28"/>
          <w:szCs w:val="28"/>
        </w:rPr>
      </w:pPr>
    </w:p>
    <w:p w:rsidR="001E60A6" w:rsidRPr="00616248" w:rsidRDefault="001E60A6" w:rsidP="00596C82">
      <w:pPr>
        <w:jc w:val="right"/>
        <w:rPr>
          <w:sz w:val="24"/>
          <w:szCs w:val="24"/>
        </w:rPr>
      </w:pPr>
      <w:r w:rsidRPr="00616248">
        <w:rPr>
          <w:sz w:val="24"/>
          <w:szCs w:val="24"/>
        </w:rPr>
        <w:t xml:space="preserve">Приложение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</w:t>
      </w:r>
      <w:r w:rsidR="0055401F">
        <w:rPr>
          <w:sz w:val="24"/>
          <w:szCs w:val="24"/>
        </w:rPr>
        <w:t>п</w:t>
      </w:r>
      <w:r w:rsidRPr="00004B03">
        <w:rPr>
          <w:sz w:val="24"/>
          <w:szCs w:val="24"/>
        </w:rPr>
        <w:t xml:space="preserve">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1E60A6" w:rsidRDefault="002E64A3" w:rsidP="001E60A6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F7E20" w:rsidRPr="009F7E2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4553C">
        <w:rPr>
          <w:sz w:val="24"/>
          <w:szCs w:val="24"/>
        </w:rPr>
        <w:t>08 июня</w:t>
      </w:r>
      <w:r w:rsidR="00231861">
        <w:rPr>
          <w:sz w:val="24"/>
          <w:szCs w:val="24"/>
        </w:rPr>
        <w:t xml:space="preserve"> </w:t>
      </w:r>
      <w:r w:rsidR="009F7E20" w:rsidRPr="009F7E20">
        <w:rPr>
          <w:sz w:val="24"/>
          <w:szCs w:val="24"/>
        </w:rPr>
        <w:t>20</w:t>
      </w:r>
      <w:r w:rsidR="00231861">
        <w:rPr>
          <w:sz w:val="24"/>
          <w:szCs w:val="24"/>
        </w:rPr>
        <w:t>20</w:t>
      </w:r>
      <w:r w:rsidR="009F7E20" w:rsidRPr="009F7E20">
        <w:rPr>
          <w:sz w:val="24"/>
          <w:szCs w:val="24"/>
        </w:rPr>
        <w:t xml:space="preserve"> г. № </w:t>
      </w:r>
      <w:r w:rsidR="0064553C">
        <w:rPr>
          <w:sz w:val="24"/>
          <w:szCs w:val="24"/>
        </w:rPr>
        <w:t>487-п</w:t>
      </w:r>
      <w:bookmarkStart w:id="0" w:name="_GoBack"/>
      <w:bookmarkEnd w:id="0"/>
      <w:r w:rsidR="005D5EE9">
        <w:rPr>
          <w:sz w:val="24"/>
          <w:szCs w:val="24"/>
        </w:rPr>
        <w:t xml:space="preserve">    </w:t>
      </w:r>
      <w:r w:rsidR="001E60A6">
        <w:rPr>
          <w:sz w:val="24"/>
          <w:szCs w:val="24"/>
        </w:rPr>
        <w:t xml:space="preserve">   </w:t>
      </w:r>
    </w:p>
    <w:p w:rsidR="001E60A6" w:rsidRPr="008A0023" w:rsidRDefault="001E60A6" w:rsidP="001E60A6">
      <w:pPr>
        <w:jc w:val="right"/>
        <w:rPr>
          <w:sz w:val="24"/>
          <w:szCs w:val="24"/>
        </w:rPr>
      </w:pPr>
    </w:p>
    <w:p w:rsidR="005D5EE9" w:rsidRDefault="005D5EE9" w:rsidP="008713FE">
      <w:pPr>
        <w:pStyle w:val="a3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6A2334">
        <w:rPr>
          <w:sz w:val="28"/>
          <w:szCs w:val="28"/>
        </w:rPr>
        <w:t>муниципальных услуг, предоставление</w:t>
      </w:r>
      <w:r>
        <w:rPr>
          <w:sz w:val="28"/>
          <w:szCs w:val="28"/>
        </w:rPr>
        <w:t xml:space="preserve"> </w:t>
      </w:r>
      <w:r w:rsidRPr="006A2334">
        <w:rPr>
          <w:sz w:val="28"/>
          <w:szCs w:val="28"/>
        </w:rPr>
        <w:t xml:space="preserve">которых </w:t>
      </w:r>
    </w:p>
    <w:p w:rsidR="00BE4AC1" w:rsidRDefault="005D5EE9" w:rsidP="008713FE">
      <w:pPr>
        <w:pStyle w:val="a3"/>
        <w:ind w:left="-142"/>
        <w:jc w:val="center"/>
        <w:rPr>
          <w:sz w:val="28"/>
          <w:szCs w:val="28"/>
        </w:rPr>
      </w:pPr>
      <w:r w:rsidRPr="006A2334">
        <w:rPr>
          <w:sz w:val="28"/>
          <w:szCs w:val="28"/>
        </w:rPr>
        <w:t>посредством комплексного запроса не осуществляется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40"/>
        <w:gridCol w:w="8640"/>
      </w:tblGrid>
      <w:tr w:rsidR="004B1AEF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AEF" w:rsidRPr="008713FE" w:rsidRDefault="004B1AEF" w:rsidP="009D1C24">
            <w:pPr>
              <w:snapToGrid w:val="0"/>
              <w:jc w:val="center"/>
              <w:rPr>
                <w:sz w:val="24"/>
                <w:szCs w:val="24"/>
              </w:rPr>
            </w:pPr>
            <w:r w:rsidRPr="008713FE">
              <w:rPr>
                <w:sz w:val="24"/>
                <w:szCs w:val="24"/>
              </w:rPr>
              <w:t xml:space="preserve">№ </w:t>
            </w:r>
            <w:proofErr w:type="gramStart"/>
            <w:r w:rsidRPr="008713FE">
              <w:rPr>
                <w:sz w:val="24"/>
                <w:szCs w:val="24"/>
              </w:rPr>
              <w:t>п</w:t>
            </w:r>
            <w:proofErr w:type="gramEnd"/>
            <w:r w:rsidRPr="008713FE">
              <w:rPr>
                <w:sz w:val="24"/>
                <w:szCs w:val="24"/>
              </w:rPr>
              <w:t>/п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AEF" w:rsidRPr="008713FE" w:rsidRDefault="004B1AEF" w:rsidP="009D1C24">
            <w:pPr>
              <w:snapToGrid w:val="0"/>
              <w:jc w:val="center"/>
              <w:rPr>
                <w:sz w:val="24"/>
                <w:szCs w:val="24"/>
              </w:rPr>
            </w:pPr>
            <w:r w:rsidRPr="008713FE">
              <w:rPr>
                <w:sz w:val="24"/>
                <w:szCs w:val="24"/>
              </w:rPr>
              <w:t>Наименование услуги</w:t>
            </w:r>
          </w:p>
        </w:tc>
      </w:tr>
      <w:tr w:rsidR="00AA3C34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713FE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Default="00AA3C34" w:rsidP="00EE699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AA3C34">
              <w:rPr>
                <w:sz w:val="24"/>
                <w:szCs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</w:tr>
      <w:tr w:rsidR="00AA3C34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713FE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Default="00AA3C34" w:rsidP="00EE699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AA3C34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AA3C34" w:rsidTr="006043F1">
        <w:trPr>
          <w:trHeight w:val="8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713FE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Default="00AA3C34" w:rsidP="00EE699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AA3C34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AA3C34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713FE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Default="00AA3C34" w:rsidP="00EE699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AA3C34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AA3C34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713FE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Default="00AA3C34" w:rsidP="00EE699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AA3C34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AA3C34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713FE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Default="00AA3C34" w:rsidP="00EE699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AA3C34">
              <w:rPr>
                <w:sz w:val="24"/>
                <w:szCs w:val="24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AA3C34" w:rsidTr="008A0023">
        <w:trPr>
          <w:trHeight w:val="5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713FE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Default="00AA3C34" w:rsidP="00EE699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AA3C34">
              <w:rPr>
                <w:sz w:val="24"/>
                <w:szCs w:val="24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0B3F42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F42" w:rsidRPr="008713FE" w:rsidRDefault="000B3F42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F42" w:rsidRPr="00AA3C34" w:rsidRDefault="000B3F42" w:rsidP="00EE699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0B3F42">
              <w:rPr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Городищенского муниципального района Волгоградской области</w:t>
            </w:r>
            <w:proofErr w:type="gramEnd"/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 xml:space="preserve">Предоставление в аренду, безвозмездное пользование муниципального имущества, входящего </w:t>
            </w:r>
            <w:r w:rsidRPr="00BE3F67">
              <w:rPr>
                <w:bCs/>
                <w:sz w:val="24"/>
                <w:szCs w:val="24"/>
              </w:rPr>
              <w:t>в состав казны Городищенского муниципального района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Городищенского муниципального района, и земель или земельного участка, государственная собственность на которые не разграничена, расположенных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color w:val="000000"/>
                <w:sz w:val="24"/>
                <w:szCs w:val="24"/>
              </w:rPr>
              <w:t xml:space="preserve">Утверждение схемы расположения земельного участка на кадастровом плане территории, находящегося в муниципальной собственности Городищенского </w:t>
            </w:r>
            <w:r w:rsidRPr="00BE3F67">
              <w:rPr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постоянное (бессрочное)</w:t>
            </w:r>
            <w:r w:rsidRPr="00993B12">
              <w:rPr>
                <w:sz w:val="24"/>
                <w:szCs w:val="24"/>
              </w:rPr>
              <w:t xml:space="preserve"> пользование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</w:t>
            </w:r>
            <w:r w:rsidRPr="00BE3F67">
              <w:rPr>
                <w:rFonts w:eastAsia="Calibri"/>
                <w:sz w:val="24"/>
                <w:szCs w:val="24"/>
                <w:lang w:eastAsia="ar-SA"/>
              </w:rPr>
              <w:t>на территории</w:t>
            </w:r>
            <w:r w:rsidRPr="00BE3F67">
              <w:rPr>
                <w:rFonts w:eastAsia="Calibri"/>
                <w:sz w:val="24"/>
                <w:szCs w:val="24"/>
                <w:lang w:eastAsia="en-US"/>
              </w:rPr>
              <w:t xml:space="preserve"> сельских поселений, входящих в состав</w:t>
            </w:r>
            <w:r w:rsidRPr="00BE3F67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BE3F67">
              <w:rPr>
                <w:rFonts w:eastAsia="Calibri"/>
                <w:sz w:val="24"/>
                <w:szCs w:val="24"/>
                <w:lang w:eastAsia="en-US"/>
              </w:rPr>
              <w:t>Городищенского муниципального района Волгоградской области</w:t>
            </w:r>
            <w:r w:rsidRPr="00BE3F67">
              <w:rPr>
                <w:sz w:val="24"/>
                <w:szCs w:val="24"/>
              </w:rPr>
              <w:t>, в аренду без проведения торгов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Принятие решения о проведен</w:t>
            </w:r>
            <w:proofErr w:type="gramStart"/>
            <w:r w:rsidRPr="00BE3F67">
              <w:rPr>
                <w:sz w:val="24"/>
                <w:szCs w:val="24"/>
              </w:rPr>
              <w:t>ии ау</w:t>
            </w:r>
            <w:proofErr w:type="gramEnd"/>
            <w:r w:rsidRPr="00BE3F67">
              <w:rPr>
                <w:sz w:val="24"/>
                <w:szCs w:val="24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безвозмездное пользование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района, юридическим лицам в собственность бесплатно</w:t>
            </w:r>
          </w:p>
        </w:tc>
      </w:tr>
      <w:tr w:rsidR="00FB1408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408" w:rsidRPr="008713FE" w:rsidRDefault="00FB1408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1408" w:rsidRPr="00BE3F67" w:rsidRDefault="00FB1408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FB1408">
              <w:rPr>
                <w:sz w:val="24"/>
                <w:szCs w:val="24"/>
              </w:rPr>
              <w:t>Принятие решения о проведении аукциона по продаже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  <w:proofErr w:type="gramEnd"/>
          </w:p>
        </w:tc>
      </w:tr>
      <w:tr w:rsidR="00CA5E9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90" w:rsidRPr="008713FE" w:rsidRDefault="00CA5E9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E90" w:rsidRPr="00BE3F67" w:rsidRDefault="00CA5E90" w:rsidP="00474FA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6D0EE1">
              <w:rPr>
                <w:sz w:val="24"/>
                <w:szCs w:val="24"/>
              </w:rPr>
              <w:t xml:space="preserve">Продажа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</w:t>
            </w:r>
            <w:r w:rsidRPr="006D0EE1">
              <w:rPr>
                <w:sz w:val="24"/>
                <w:szCs w:val="24"/>
              </w:rPr>
              <w:lastRenderedPageBreak/>
              <w:t>территории сельских поселений, входящих в состав Городищенского муниципального района Волгоградской области, без проведения торгов</w:t>
            </w:r>
          </w:p>
        </w:tc>
      </w:tr>
      <w:tr w:rsidR="00CA5E9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90" w:rsidRPr="008713FE" w:rsidRDefault="00CA5E9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E90" w:rsidRPr="00BE3F67" w:rsidRDefault="00CA5E90" w:rsidP="00474FA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B58B4">
              <w:rPr>
                <w:sz w:val="24"/>
                <w:szCs w:val="24"/>
              </w:rPr>
              <w:t>Предоставление в аренду имущества, находящегося в муниципальной собственности Городищенского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малого и среднего предпринимательства</w:t>
            </w:r>
          </w:p>
        </w:tc>
      </w:tr>
      <w:tr w:rsidR="00CA5E9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90" w:rsidRPr="008713FE" w:rsidRDefault="00CA5E9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E90" w:rsidRPr="00EE6995" w:rsidRDefault="00CA5E90" w:rsidP="00474FA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995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находящегося в муниципальной собственности Городищенского муниципального района Волгоградской области и предназначенного для сдачи в аренду, безвозмездное пользование, а также объектах, подлежащих приватизации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EE6995" w:rsidRDefault="00446A20" w:rsidP="00EE699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995">
              <w:rPr>
                <w:rFonts w:eastAsia="Calibri"/>
                <w:sz w:val="24"/>
                <w:szCs w:val="24"/>
                <w:lang w:eastAsia="en-US"/>
              </w:rPr>
              <w:t>Предоставление архивных справок, архивных копий, архивных выписок, информационных писем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EE6995" w:rsidRDefault="00446A20" w:rsidP="00EE699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995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EE6995" w:rsidRDefault="00446A20" w:rsidP="00EE699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995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EE6995" w:rsidRDefault="00446A20" w:rsidP="00EE699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995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Pr="00EE6995" w:rsidRDefault="00446A20" w:rsidP="00EE699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995">
              <w:rPr>
                <w:rFonts w:eastAsia="Calibri"/>
                <w:sz w:val="24"/>
                <w:szCs w:val="24"/>
                <w:lang w:eastAsia="en-US"/>
              </w:rPr>
              <w:t>Прием заявлений и постановка на учет детей для зачисления в муниципальные образовательные учреждения Городищенского муниципального района Волгоградской области, реализующие основные общеобразовательные программы дошкольного образования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Default="00446A20" w:rsidP="006043F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AA3C34">
              <w:rPr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образовательных программ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Default="00446A20" w:rsidP="006043F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AA3C34">
              <w:rPr>
                <w:sz w:val="24"/>
                <w:szCs w:val="24"/>
              </w:rPr>
              <w:t>Предоставление информации о результатах тестирования и иных вступительных испытаний, а также о зачислении в образовательное учреждение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Default="00446A20" w:rsidP="006043F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AA3C34">
              <w:rPr>
                <w:sz w:val="24"/>
                <w:szCs w:val="24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Default="00446A20" w:rsidP="006043F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AA3C34">
              <w:rPr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AA3C34">
              <w:rPr>
                <w:sz w:val="24"/>
                <w:szCs w:val="24"/>
              </w:rPr>
              <w:t>обучающихся</w:t>
            </w:r>
            <w:proofErr w:type="gramEnd"/>
            <w:r w:rsidRPr="00AA3C34">
              <w:rPr>
                <w:sz w:val="24"/>
                <w:szCs w:val="24"/>
              </w:rPr>
              <w:t>, освоивших основные и дополнительные общеобразовательные программы (за исключением дошкольных)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Default="00446A20" w:rsidP="006043F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</w:rPr>
              <w:t>Предоставление информации о проведении спектаклей, концертов, различных по форме и тематике, культурно</w:t>
            </w:r>
            <w:r w:rsidR="00985F45">
              <w:rPr>
                <w:sz w:val="24"/>
                <w:szCs w:val="24"/>
              </w:rPr>
              <w:t>-</w:t>
            </w:r>
            <w:r w:rsidRPr="00AA3C34">
              <w:rPr>
                <w:sz w:val="24"/>
                <w:szCs w:val="24"/>
              </w:rPr>
              <w:t>досуговых</w:t>
            </w:r>
            <w:r w:rsidR="00391165">
              <w:rPr>
                <w:sz w:val="24"/>
                <w:szCs w:val="24"/>
              </w:rPr>
              <w:t xml:space="preserve"> </w:t>
            </w:r>
            <w:r w:rsidRPr="00AA3C34">
              <w:rPr>
                <w:sz w:val="24"/>
                <w:szCs w:val="24"/>
              </w:rPr>
              <w:t>мероприятий, праздников, представлений, массовых гуляний на территории Городищенского муниципального района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>Предоставление информации о проведении ярмарок, выставок народного творчества, ремесел на территории Городищенского района</w:t>
            </w:r>
          </w:p>
        </w:tc>
      </w:tr>
      <w:tr w:rsidR="0032324E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24E" w:rsidRPr="008713FE" w:rsidRDefault="0032324E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24E" w:rsidRPr="00AA3C34" w:rsidRDefault="006643D0" w:rsidP="00EE699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06471">
              <w:rPr>
                <w:sz w:val="24"/>
                <w:szCs w:val="24"/>
              </w:rPr>
              <w:t>Заключение договора на проведение ярмарки</w:t>
            </w:r>
            <w:r>
              <w:rPr>
                <w:sz w:val="24"/>
                <w:szCs w:val="24"/>
              </w:rPr>
              <w:t xml:space="preserve"> </w:t>
            </w:r>
            <w:r w:rsidRPr="00706471">
              <w:rPr>
                <w:sz w:val="24"/>
                <w:szCs w:val="24"/>
              </w:rPr>
              <w:t xml:space="preserve">на территории Городищенского </w:t>
            </w:r>
            <w:r>
              <w:rPr>
                <w:sz w:val="24"/>
                <w:szCs w:val="24"/>
              </w:rPr>
              <w:t>м</w:t>
            </w:r>
            <w:r w:rsidRPr="00706471">
              <w:rPr>
                <w:sz w:val="24"/>
                <w:szCs w:val="24"/>
              </w:rPr>
              <w:t>униципального района</w:t>
            </w:r>
          </w:p>
        </w:tc>
      </w:tr>
      <w:tr w:rsidR="006643D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3D0" w:rsidRPr="008713FE" w:rsidRDefault="006643D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3D0" w:rsidRPr="00706471" w:rsidRDefault="006643D0" w:rsidP="00EE699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1638D3">
              <w:rPr>
                <w:sz w:val="24"/>
                <w:szCs w:val="24"/>
              </w:rPr>
              <w:t xml:space="preserve">Заключение договора на проведение ярмарки на территории Городищенского </w:t>
            </w:r>
            <w:r w:rsidRPr="001638D3">
              <w:rPr>
                <w:sz w:val="24"/>
                <w:szCs w:val="24"/>
              </w:rPr>
              <w:lastRenderedPageBreak/>
              <w:t>муниципального района без проведения торгов</w:t>
            </w:r>
          </w:p>
        </w:tc>
      </w:tr>
    </w:tbl>
    <w:p w:rsidR="005D5EE9" w:rsidRDefault="005D5EE9" w:rsidP="006043F1">
      <w:pPr>
        <w:rPr>
          <w:sz w:val="24"/>
          <w:szCs w:val="24"/>
        </w:rPr>
      </w:pPr>
    </w:p>
    <w:sectPr w:rsidR="005D5EE9" w:rsidSect="00022FF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D2" w:rsidRDefault="00E841D2" w:rsidP="00AB2FBB">
      <w:r>
        <w:separator/>
      </w:r>
    </w:p>
  </w:endnote>
  <w:endnote w:type="continuationSeparator" w:id="0">
    <w:p w:rsidR="00E841D2" w:rsidRDefault="00E841D2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D2" w:rsidRDefault="00E841D2" w:rsidP="00AB2FBB">
      <w:r>
        <w:separator/>
      </w:r>
    </w:p>
  </w:footnote>
  <w:footnote w:type="continuationSeparator" w:id="0">
    <w:p w:rsidR="00E841D2" w:rsidRDefault="00E841D2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548B6"/>
    <w:multiLevelType w:val="hybridMultilevel"/>
    <w:tmpl w:val="79228012"/>
    <w:lvl w:ilvl="0" w:tplc="02921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B007F"/>
    <w:multiLevelType w:val="hybridMultilevel"/>
    <w:tmpl w:val="79228012"/>
    <w:lvl w:ilvl="0" w:tplc="02921CB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0"/>
  </w:num>
  <w:num w:numId="4">
    <w:abstractNumId w:val="9"/>
  </w:num>
  <w:num w:numId="5">
    <w:abstractNumId w:val="21"/>
  </w:num>
  <w:num w:numId="6">
    <w:abstractNumId w:val="8"/>
  </w:num>
  <w:num w:numId="7">
    <w:abstractNumId w:val="17"/>
  </w:num>
  <w:num w:numId="8">
    <w:abstractNumId w:val="24"/>
  </w:num>
  <w:num w:numId="9">
    <w:abstractNumId w:val="27"/>
  </w:num>
  <w:num w:numId="10">
    <w:abstractNumId w:val="25"/>
  </w:num>
  <w:num w:numId="11">
    <w:abstractNumId w:val="11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23"/>
  </w:num>
  <w:num w:numId="17">
    <w:abstractNumId w:val="12"/>
  </w:num>
  <w:num w:numId="18">
    <w:abstractNumId w:val="15"/>
  </w:num>
  <w:num w:numId="19">
    <w:abstractNumId w:val="19"/>
  </w:num>
  <w:num w:numId="20">
    <w:abstractNumId w:val="14"/>
  </w:num>
  <w:num w:numId="21">
    <w:abstractNumId w:val="6"/>
  </w:num>
  <w:num w:numId="22">
    <w:abstractNumId w:val="29"/>
  </w:num>
  <w:num w:numId="23">
    <w:abstractNumId w:val="1"/>
  </w:num>
  <w:num w:numId="24">
    <w:abstractNumId w:val="26"/>
  </w:num>
  <w:num w:numId="25">
    <w:abstractNumId w:val="20"/>
  </w:num>
  <w:num w:numId="26">
    <w:abstractNumId w:val="4"/>
  </w:num>
  <w:num w:numId="27">
    <w:abstractNumId w:val="22"/>
  </w:num>
  <w:num w:numId="28">
    <w:abstractNumId w:val="7"/>
  </w:num>
  <w:num w:numId="29">
    <w:abstractNumId w:val="16"/>
  </w:num>
  <w:num w:numId="30">
    <w:abstractNumId w:val="1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1747D"/>
    <w:rsid w:val="00022FF6"/>
    <w:rsid w:val="00037BAE"/>
    <w:rsid w:val="000400C5"/>
    <w:rsid w:val="000423DA"/>
    <w:rsid w:val="00043A80"/>
    <w:rsid w:val="000A34BE"/>
    <w:rsid w:val="000A573B"/>
    <w:rsid w:val="000B3F42"/>
    <w:rsid w:val="000C651F"/>
    <w:rsid w:val="000D31DE"/>
    <w:rsid w:val="000E1C9A"/>
    <w:rsid w:val="00116B82"/>
    <w:rsid w:val="00116EE2"/>
    <w:rsid w:val="001309E2"/>
    <w:rsid w:val="001370E3"/>
    <w:rsid w:val="00140995"/>
    <w:rsid w:val="00144052"/>
    <w:rsid w:val="0015394B"/>
    <w:rsid w:val="00155C95"/>
    <w:rsid w:val="001624B5"/>
    <w:rsid w:val="00162DAA"/>
    <w:rsid w:val="001729EE"/>
    <w:rsid w:val="001750A3"/>
    <w:rsid w:val="001A6385"/>
    <w:rsid w:val="001C4EC2"/>
    <w:rsid w:val="001D2977"/>
    <w:rsid w:val="001E146E"/>
    <w:rsid w:val="001E60A6"/>
    <w:rsid w:val="001F1367"/>
    <w:rsid w:val="002174C9"/>
    <w:rsid w:val="00231861"/>
    <w:rsid w:val="0023205C"/>
    <w:rsid w:val="002460EE"/>
    <w:rsid w:val="0024656B"/>
    <w:rsid w:val="00250F7F"/>
    <w:rsid w:val="00252B7C"/>
    <w:rsid w:val="00254832"/>
    <w:rsid w:val="0026165E"/>
    <w:rsid w:val="00275EAF"/>
    <w:rsid w:val="00276636"/>
    <w:rsid w:val="002767F3"/>
    <w:rsid w:val="002777E7"/>
    <w:rsid w:val="002A0717"/>
    <w:rsid w:val="002E35A3"/>
    <w:rsid w:val="002E64A3"/>
    <w:rsid w:val="00304D7D"/>
    <w:rsid w:val="0032324E"/>
    <w:rsid w:val="00345909"/>
    <w:rsid w:val="0034605B"/>
    <w:rsid w:val="00366AF3"/>
    <w:rsid w:val="00391165"/>
    <w:rsid w:val="00393CB4"/>
    <w:rsid w:val="003A0D55"/>
    <w:rsid w:val="003B2980"/>
    <w:rsid w:val="003B3CD2"/>
    <w:rsid w:val="003C2066"/>
    <w:rsid w:val="003C3B23"/>
    <w:rsid w:val="003C7B95"/>
    <w:rsid w:val="003D0C9B"/>
    <w:rsid w:val="003E20E0"/>
    <w:rsid w:val="003E2447"/>
    <w:rsid w:val="004002F8"/>
    <w:rsid w:val="0040123A"/>
    <w:rsid w:val="00401BDC"/>
    <w:rsid w:val="004043B6"/>
    <w:rsid w:val="00424C0F"/>
    <w:rsid w:val="004320F3"/>
    <w:rsid w:val="004323F3"/>
    <w:rsid w:val="00441BD8"/>
    <w:rsid w:val="004430DF"/>
    <w:rsid w:val="00446A20"/>
    <w:rsid w:val="0045143D"/>
    <w:rsid w:val="004528D8"/>
    <w:rsid w:val="00464CD0"/>
    <w:rsid w:val="0049381B"/>
    <w:rsid w:val="004A5AD5"/>
    <w:rsid w:val="004B0400"/>
    <w:rsid w:val="004B1AEF"/>
    <w:rsid w:val="004B5A68"/>
    <w:rsid w:val="004C0718"/>
    <w:rsid w:val="0050747E"/>
    <w:rsid w:val="00507708"/>
    <w:rsid w:val="0051310C"/>
    <w:rsid w:val="00513823"/>
    <w:rsid w:val="00531B80"/>
    <w:rsid w:val="00546C34"/>
    <w:rsid w:val="0055076E"/>
    <w:rsid w:val="00550936"/>
    <w:rsid w:val="0055401F"/>
    <w:rsid w:val="00587E31"/>
    <w:rsid w:val="00596C82"/>
    <w:rsid w:val="005B1CA5"/>
    <w:rsid w:val="005C2436"/>
    <w:rsid w:val="005C4755"/>
    <w:rsid w:val="005D24E3"/>
    <w:rsid w:val="005D5EE9"/>
    <w:rsid w:val="006043F1"/>
    <w:rsid w:val="00607DB4"/>
    <w:rsid w:val="00616DAC"/>
    <w:rsid w:val="00621C04"/>
    <w:rsid w:val="0064553C"/>
    <w:rsid w:val="00645946"/>
    <w:rsid w:val="00651ADE"/>
    <w:rsid w:val="00652A8E"/>
    <w:rsid w:val="006643D0"/>
    <w:rsid w:val="006646C2"/>
    <w:rsid w:val="006713EB"/>
    <w:rsid w:val="006845CE"/>
    <w:rsid w:val="00696F1B"/>
    <w:rsid w:val="006A2334"/>
    <w:rsid w:val="006A4F81"/>
    <w:rsid w:val="006A6B41"/>
    <w:rsid w:val="006D75FE"/>
    <w:rsid w:val="006F3DAB"/>
    <w:rsid w:val="006F49D1"/>
    <w:rsid w:val="007035F6"/>
    <w:rsid w:val="00706471"/>
    <w:rsid w:val="00734534"/>
    <w:rsid w:val="007437A0"/>
    <w:rsid w:val="00745D08"/>
    <w:rsid w:val="007556FE"/>
    <w:rsid w:val="00785076"/>
    <w:rsid w:val="00787628"/>
    <w:rsid w:val="00790998"/>
    <w:rsid w:val="007B18F8"/>
    <w:rsid w:val="007B3F04"/>
    <w:rsid w:val="007B47C9"/>
    <w:rsid w:val="007C33BA"/>
    <w:rsid w:val="007C6ABA"/>
    <w:rsid w:val="007D7686"/>
    <w:rsid w:val="007F3FCE"/>
    <w:rsid w:val="007F75C5"/>
    <w:rsid w:val="0080084E"/>
    <w:rsid w:val="00801519"/>
    <w:rsid w:val="0080266C"/>
    <w:rsid w:val="0081296B"/>
    <w:rsid w:val="00827F2B"/>
    <w:rsid w:val="00835754"/>
    <w:rsid w:val="00842683"/>
    <w:rsid w:val="00850ED8"/>
    <w:rsid w:val="0086545E"/>
    <w:rsid w:val="008713FE"/>
    <w:rsid w:val="008944B7"/>
    <w:rsid w:val="008972CF"/>
    <w:rsid w:val="008A0023"/>
    <w:rsid w:val="008B48D5"/>
    <w:rsid w:val="008C46C5"/>
    <w:rsid w:val="008D3533"/>
    <w:rsid w:val="008E41C3"/>
    <w:rsid w:val="00900804"/>
    <w:rsid w:val="00910640"/>
    <w:rsid w:val="009221F4"/>
    <w:rsid w:val="009324CA"/>
    <w:rsid w:val="00940636"/>
    <w:rsid w:val="009411F9"/>
    <w:rsid w:val="009518F3"/>
    <w:rsid w:val="00951C1A"/>
    <w:rsid w:val="009662BD"/>
    <w:rsid w:val="00973AAF"/>
    <w:rsid w:val="00982508"/>
    <w:rsid w:val="00985F45"/>
    <w:rsid w:val="00994FA4"/>
    <w:rsid w:val="009975A6"/>
    <w:rsid w:val="009B2D1F"/>
    <w:rsid w:val="009C16BA"/>
    <w:rsid w:val="009C3E7C"/>
    <w:rsid w:val="009C68D4"/>
    <w:rsid w:val="009C7114"/>
    <w:rsid w:val="009C7F26"/>
    <w:rsid w:val="009F7E20"/>
    <w:rsid w:val="00A158B4"/>
    <w:rsid w:val="00A16A5F"/>
    <w:rsid w:val="00A225D9"/>
    <w:rsid w:val="00A2669D"/>
    <w:rsid w:val="00A44CC9"/>
    <w:rsid w:val="00A47403"/>
    <w:rsid w:val="00A5162B"/>
    <w:rsid w:val="00A52CA5"/>
    <w:rsid w:val="00A5743C"/>
    <w:rsid w:val="00A71C9C"/>
    <w:rsid w:val="00A76B5F"/>
    <w:rsid w:val="00A837E0"/>
    <w:rsid w:val="00A87EFC"/>
    <w:rsid w:val="00A93073"/>
    <w:rsid w:val="00AA0411"/>
    <w:rsid w:val="00AA3C34"/>
    <w:rsid w:val="00AA415A"/>
    <w:rsid w:val="00AA5B00"/>
    <w:rsid w:val="00AB2FBB"/>
    <w:rsid w:val="00AC1180"/>
    <w:rsid w:val="00AE088B"/>
    <w:rsid w:val="00AE284C"/>
    <w:rsid w:val="00AE3485"/>
    <w:rsid w:val="00AE6A96"/>
    <w:rsid w:val="00AF5665"/>
    <w:rsid w:val="00AF702D"/>
    <w:rsid w:val="00B132E7"/>
    <w:rsid w:val="00B22383"/>
    <w:rsid w:val="00B534B5"/>
    <w:rsid w:val="00B67639"/>
    <w:rsid w:val="00B72780"/>
    <w:rsid w:val="00B807C4"/>
    <w:rsid w:val="00B82887"/>
    <w:rsid w:val="00B8543B"/>
    <w:rsid w:val="00B87906"/>
    <w:rsid w:val="00BA4EBD"/>
    <w:rsid w:val="00BA4EC6"/>
    <w:rsid w:val="00BA6634"/>
    <w:rsid w:val="00BD0DEF"/>
    <w:rsid w:val="00BE324E"/>
    <w:rsid w:val="00BE36EB"/>
    <w:rsid w:val="00BE4AC1"/>
    <w:rsid w:val="00BE4C14"/>
    <w:rsid w:val="00BF565E"/>
    <w:rsid w:val="00BF6A4C"/>
    <w:rsid w:val="00C14A1D"/>
    <w:rsid w:val="00C14BD1"/>
    <w:rsid w:val="00C2247C"/>
    <w:rsid w:val="00C372E1"/>
    <w:rsid w:val="00C47756"/>
    <w:rsid w:val="00C536F8"/>
    <w:rsid w:val="00C705D6"/>
    <w:rsid w:val="00C738AD"/>
    <w:rsid w:val="00C74BF8"/>
    <w:rsid w:val="00C86F61"/>
    <w:rsid w:val="00C94DCC"/>
    <w:rsid w:val="00C96F38"/>
    <w:rsid w:val="00CA5E90"/>
    <w:rsid w:val="00CB04C9"/>
    <w:rsid w:val="00CB1BB0"/>
    <w:rsid w:val="00CB31C9"/>
    <w:rsid w:val="00CB37A0"/>
    <w:rsid w:val="00CD51D6"/>
    <w:rsid w:val="00CF1C5A"/>
    <w:rsid w:val="00CF24FB"/>
    <w:rsid w:val="00CF5745"/>
    <w:rsid w:val="00D071B9"/>
    <w:rsid w:val="00D0788E"/>
    <w:rsid w:val="00D14BD0"/>
    <w:rsid w:val="00D206F3"/>
    <w:rsid w:val="00D27B13"/>
    <w:rsid w:val="00D33E97"/>
    <w:rsid w:val="00D368F3"/>
    <w:rsid w:val="00D46F95"/>
    <w:rsid w:val="00D50461"/>
    <w:rsid w:val="00D509CE"/>
    <w:rsid w:val="00D62FAB"/>
    <w:rsid w:val="00D779D8"/>
    <w:rsid w:val="00D807F5"/>
    <w:rsid w:val="00D84938"/>
    <w:rsid w:val="00D94BEC"/>
    <w:rsid w:val="00DC3CA5"/>
    <w:rsid w:val="00E021AD"/>
    <w:rsid w:val="00E0723D"/>
    <w:rsid w:val="00E14B1D"/>
    <w:rsid w:val="00E25EF7"/>
    <w:rsid w:val="00E41B72"/>
    <w:rsid w:val="00E44192"/>
    <w:rsid w:val="00E64EE0"/>
    <w:rsid w:val="00E7100A"/>
    <w:rsid w:val="00E75F1F"/>
    <w:rsid w:val="00E80761"/>
    <w:rsid w:val="00E841D2"/>
    <w:rsid w:val="00E850A6"/>
    <w:rsid w:val="00E95E25"/>
    <w:rsid w:val="00E9683D"/>
    <w:rsid w:val="00EA3FFA"/>
    <w:rsid w:val="00EC3407"/>
    <w:rsid w:val="00ED13FE"/>
    <w:rsid w:val="00ED44E1"/>
    <w:rsid w:val="00EE6995"/>
    <w:rsid w:val="00EF0225"/>
    <w:rsid w:val="00EF5F27"/>
    <w:rsid w:val="00F051B8"/>
    <w:rsid w:val="00F15A92"/>
    <w:rsid w:val="00F20B9C"/>
    <w:rsid w:val="00F35729"/>
    <w:rsid w:val="00F41990"/>
    <w:rsid w:val="00F6535F"/>
    <w:rsid w:val="00F65D7C"/>
    <w:rsid w:val="00F7054B"/>
    <w:rsid w:val="00F74EC2"/>
    <w:rsid w:val="00F87832"/>
    <w:rsid w:val="00FB1408"/>
    <w:rsid w:val="00FD1AF7"/>
    <w:rsid w:val="00FD6B6C"/>
    <w:rsid w:val="00FD728B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BA663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BA6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6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BA6634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BA6634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BA663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BA6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6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BA6634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BA663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588D-DA33-47CB-B372-D809F260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Анастасия А. Михайлик</cp:lastModifiedBy>
  <cp:revision>35</cp:revision>
  <cp:lastPrinted>2020-06-02T11:23:00Z</cp:lastPrinted>
  <dcterms:created xsi:type="dcterms:W3CDTF">2019-10-17T13:10:00Z</dcterms:created>
  <dcterms:modified xsi:type="dcterms:W3CDTF">2020-06-08T10:49:00Z</dcterms:modified>
</cp:coreProperties>
</file>