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3E" w:rsidRDefault="00262C3E" w:rsidP="00262C3E">
      <w:pPr>
        <w:jc w:val="center"/>
      </w:pPr>
      <w:r>
        <w:rPr>
          <w:noProof/>
        </w:rPr>
        <w:drawing>
          <wp:inline distT="0" distB="0" distL="0" distR="0">
            <wp:extent cx="628650" cy="1057275"/>
            <wp:effectExtent l="19050" t="0" r="0" b="0"/>
            <wp:docPr id="1" name="Рисунок 1" descr="гербКов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Кова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3E" w:rsidRDefault="00262C3E" w:rsidP="00262C3E">
      <w:pPr>
        <w:pStyle w:val="a3"/>
        <w:rPr>
          <w:sz w:val="36"/>
          <w:szCs w:val="36"/>
        </w:rPr>
      </w:pPr>
      <w:r>
        <w:t>Г</w:t>
      </w:r>
      <w:r>
        <w:rPr>
          <w:sz w:val="36"/>
          <w:szCs w:val="36"/>
        </w:rPr>
        <w:t>ОРОДИЩЕНСКАЯ</w:t>
      </w:r>
      <w:r>
        <w:t xml:space="preserve"> </w:t>
      </w:r>
      <w:r>
        <w:rPr>
          <w:sz w:val="36"/>
          <w:szCs w:val="36"/>
        </w:rPr>
        <w:t>РАЙОННАЯ</w:t>
      </w:r>
      <w:r>
        <w:t xml:space="preserve"> Д</w:t>
      </w:r>
      <w:r>
        <w:rPr>
          <w:sz w:val="36"/>
          <w:szCs w:val="36"/>
        </w:rPr>
        <w:t xml:space="preserve">УМА </w:t>
      </w:r>
      <w:r>
        <w:t>В</w:t>
      </w:r>
      <w:r>
        <w:rPr>
          <w:sz w:val="36"/>
          <w:szCs w:val="36"/>
        </w:rPr>
        <w:t>ОЛГОГРАДСКОЙ</w:t>
      </w:r>
      <w:r>
        <w:t xml:space="preserve"> </w:t>
      </w:r>
      <w:r>
        <w:rPr>
          <w:sz w:val="36"/>
          <w:szCs w:val="36"/>
        </w:rPr>
        <w:t>ОБЛАСТИ</w:t>
      </w:r>
    </w:p>
    <w:p w:rsidR="00262C3E" w:rsidRDefault="00262C3E" w:rsidP="00262C3E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403003, </w:t>
      </w:r>
      <w:proofErr w:type="gramStart"/>
      <w:r>
        <w:rPr>
          <w:b w:val="0"/>
          <w:bCs w:val="0"/>
          <w:sz w:val="20"/>
          <w:szCs w:val="20"/>
        </w:rPr>
        <w:t>Волгоградская</w:t>
      </w:r>
      <w:proofErr w:type="gramEnd"/>
      <w:r>
        <w:rPr>
          <w:b w:val="0"/>
          <w:bCs w:val="0"/>
          <w:sz w:val="20"/>
          <w:szCs w:val="20"/>
        </w:rPr>
        <w:t xml:space="preserve"> обл. п.г.т. Городище,  пл. 40-летия Сталинградской битвы 1,            тел. (8-84468) 3-40-46</w:t>
      </w:r>
    </w:p>
    <w:p w:rsidR="00262C3E" w:rsidRDefault="00262C3E" w:rsidP="00262C3E">
      <w:pPr>
        <w:pStyle w:val="a3"/>
        <w:jc w:val="right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факс(8-84468)  3-42-22</w:t>
      </w:r>
    </w:p>
    <w:p w:rsidR="00262C3E" w:rsidRDefault="00262C3E" w:rsidP="00262C3E">
      <w:pPr>
        <w:pStyle w:val="4"/>
      </w:pPr>
      <w:r>
        <w:t>РЕШЕНИЕ</w:t>
      </w:r>
    </w:p>
    <w:p w:rsidR="00262C3E" w:rsidRDefault="00262C3E" w:rsidP="00262C3E">
      <w:pPr>
        <w:pStyle w:val="1"/>
        <w:jc w:val="center"/>
      </w:pPr>
      <w:r>
        <w:t xml:space="preserve">от « </w:t>
      </w:r>
      <w:r w:rsidR="008A3FF2">
        <w:t>20</w:t>
      </w:r>
      <w:r>
        <w:t xml:space="preserve"> » </w:t>
      </w:r>
      <w:r w:rsidR="008A3FF2">
        <w:t>декабря</w:t>
      </w:r>
      <w:r>
        <w:t xml:space="preserve"> 2011</w:t>
      </w:r>
      <w:r>
        <w:rPr>
          <w:lang w:val="en-US"/>
        </w:rPr>
        <w:t xml:space="preserve"> </w:t>
      </w:r>
      <w:r>
        <w:t xml:space="preserve"> года  № </w:t>
      </w:r>
      <w:r w:rsidR="008A3FF2">
        <w:t>487</w:t>
      </w:r>
    </w:p>
    <w:p w:rsidR="00262C3E" w:rsidRDefault="00262C3E" w:rsidP="00262C3E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778"/>
      </w:tblGrid>
      <w:tr w:rsidR="00262C3E" w:rsidRPr="00F40370" w:rsidTr="00105661">
        <w:tc>
          <w:tcPr>
            <w:tcW w:w="5778" w:type="dxa"/>
          </w:tcPr>
          <w:p w:rsidR="00262C3E" w:rsidRPr="00F40370" w:rsidRDefault="00262C3E" w:rsidP="0063325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бюджете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района на 2012 и плановый период 201</w:t>
            </w:r>
            <w:r w:rsidR="0063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201</w:t>
            </w:r>
            <w:r w:rsidR="0063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годов</w:t>
            </w:r>
            <w:r w:rsidRPr="00F403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262C3E" w:rsidRPr="00F40370" w:rsidRDefault="00262C3E" w:rsidP="00262C3E">
      <w:pPr>
        <w:pStyle w:val="a5"/>
        <w:rPr>
          <w:sz w:val="24"/>
          <w:szCs w:val="24"/>
        </w:rPr>
      </w:pPr>
    </w:p>
    <w:p w:rsidR="00262C3E" w:rsidRDefault="00262C3E" w:rsidP="00262C3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Положением «О бюджетном процессе в </w:t>
      </w:r>
      <w:proofErr w:type="spellStart"/>
      <w:r>
        <w:rPr>
          <w:sz w:val="24"/>
          <w:szCs w:val="24"/>
        </w:rPr>
        <w:t>Городищенском</w:t>
      </w:r>
      <w:proofErr w:type="spellEnd"/>
      <w:r>
        <w:rPr>
          <w:sz w:val="24"/>
          <w:szCs w:val="24"/>
        </w:rPr>
        <w:t xml:space="preserve"> муниципальном районе Волгоградской области», принятым Решением </w:t>
      </w:r>
      <w:proofErr w:type="spellStart"/>
      <w:r>
        <w:rPr>
          <w:sz w:val="24"/>
          <w:szCs w:val="24"/>
        </w:rPr>
        <w:t>Городищенской</w:t>
      </w:r>
      <w:proofErr w:type="spellEnd"/>
      <w:r>
        <w:rPr>
          <w:sz w:val="24"/>
          <w:szCs w:val="24"/>
        </w:rPr>
        <w:t xml:space="preserve"> районной Думы № 646 от 19.12.2008 года, с проектом Закона Волгоградской области «Об областном бюджете на 2012 и на плановый</w:t>
      </w:r>
      <w:r w:rsidR="00022DC0">
        <w:rPr>
          <w:sz w:val="24"/>
          <w:szCs w:val="24"/>
        </w:rPr>
        <w:t xml:space="preserve"> период 2013 и 2014 годов» и с Б</w:t>
      </w:r>
      <w:r>
        <w:rPr>
          <w:sz w:val="24"/>
          <w:szCs w:val="24"/>
        </w:rPr>
        <w:t>юджетным кодексом Российской Федерации.</w:t>
      </w:r>
    </w:p>
    <w:p w:rsidR="00262C3E" w:rsidRDefault="00262C3E" w:rsidP="00262C3E">
      <w:pPr>
        <w:pStyle w:val="a5"/>
        <w:jc w:val="both"/>
        <w:rPr>
          <w:sz w:val="24"/>
          <w:szCs w:val="24"/>
        </w:rPr>
      </w:pPr>
    </w:p>
    <w:p w:rsidR="00262C3E" w:rsidRDefault="00262C3E" w:rsidP="00262C3E">
      <w:pPr>
        <w:pStyle w:val="a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Городищенская</w:t>
      </w:r>
      <w:proofErr w:type="spellEnd"/>
      <w:r>
        <w:rPr>
          <w:sz w:val="24"/>
          <w:szCs w:val="24"/>
        </w:rPr>
        <w:t xml:space="preserve"> районная Дума</w:t>
      </w:r>
    </w:p>
    <w:p w:rsidR="00262C3E" w:rsidRPr="00F40370" w:rsidRDefault="00262C3E" w:rsidP="00262C3E">
      <w:pPr>
        <w:pStyle w:val="a5"/>
        <w:jc w:val="both"/>
        <w:rPr>
          <w:sz w:val="24"/>
          <w:szCs w:val="24"/>
        </w:rPr>
      </w:pPr>
    </w:p>
    <w:p w:rsidR="00262C3E" w:rsidRPr="00F40370" w:rsidRDefault="00262C3E" w:rsidP="00262C3E">
      <w:pPr>
        <w:pStyle w:val="a5"/>
        <w:jc w:val="center"/>
        <w:rPr>
          <w:b/>
          <w:bCs/>
          <w:sz w:val="24"/>
          <w:szCs w:val="24"/>
        </w:rPr>
      </w:pPr>
      <w:r w:rsidRPr="00F40370">
        <w:rPr>
          <w:b/>
          <w:bCs/>
          <w:sz w:val="24"/>
          <w:szCs w:val="24"/>
        </w:rPr>
        <w:t>РЕШИЛА:</w:t>
      </w:r>
    </w:p>
    <w:p w:rsidR="00262C3E" w:rsidRPr="00F40370" w:rsidRDefault="00262C3E" w:rsidP="00262C3E">
      <w:pPr>
        <w:pStyle w:val="a5"/>
        <w:jc w:val="center"/>
        <w:rPr>
          <w:sz w:val="24"/>
          <w:szCs w:val="24"/>
        </w:rPr>
      </w:pPr>
    </w:p>
    <w:p w:rsidR="00262C3E" w:rsidRPr="000801D1" w:rsidRDefault="00262C3E" w:rsidP="00262C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1D1">
        <w:rPr>
          <w:rFonts w:ascii="Times New Roman" w:hAnsi="Times New Roman" w:cs="Times New Roman"/>
          <w:sz w:val="24"/>
          <w:szCs w:val="24"/>
        </w:rPr>
        <w:t xml:space="preserve">Принять бюджет </w:t>
      </w:r>
      <w:proofErr w:type="spellStart"/>
      <w:r w:rsidRPr="000801D1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801D1">
        <w:rPr>
          <w:rFonts w:ascii="Times New Roman" w:hAnsi="Times New Roman" w:cs="Times New Roman"/>
          <w:sz w:val="24"/>
          <w:szCs w:val="24"/>
        </w:rPr>
        <w:t xml:space="preserve"> муниципального района на 2012 год и на плановый период</w:t>
      </w:r>
      <w:r w:rsidR="00022DC0">
        <w:rPr>
          <w:rFonts w:ascii="Times New Roman" w:hAnsi="Times New Roman" w:cs="Times New Roman"/>
          <w:sz w:val="24"/>
          <w:szCs w:val="24"/>
        </w:rPr>
        <w:t xml:space="preserve"> 2013 и 2014 годов (прилагается)</w:t>
      </w:r>
      <w:r w:rsidRPr="000801D1">
        <w:rPr>
          <w:rFonts w:ascii="Times New Roman" w:hAnsi="Times New Roman" w:cs="Times New Roman"/>
          <w:sz w:val="24"/>
          <w:szCs w:val="24"/>
        </w:rPr>
        <w:t>.</w:t>
      </w:r>
    </w:p>
    <w:p w:rsidR="00262C3E" w:rsidRPr="000801D1" w:rsidRDefault="00262C3E" w:rsidP="00262C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1D1">
        <w:rPr>
          <w:rFonts w:ascii="Times New Roman" w:hAnsi="Times New Roman" w:cs="Times New Roman"/>
          <w:sz w:val="24"/>
          <w:szCs w:val="24"/>
        </w:rPr>
        <w:t>Оп</w:t>
      </w:r>
      <w:r w:rsidR="00022DC0">
        <w:rPr>
          <w:rFonts w:ascii="Times New Roman" w:hAnsi="Times New Roman" w:cs="Times New Roman"/>
          <w:sz w:val="24"/>
          <w:szCs w:val="24"/>
        </w:rPr>
        <w:t>убликовать настоящее Решение и Б</w:t>
      </w:r>
      <w:r w:rsidRPr="000801D1">
        <w:rPr>
          <w:rFonts w:ascii="Times New Roman" w:hAnsi="Times New Roman" w:cs="Times New Roman"/>
          <w:sz w:val="24"/>
          <w:szCs w:val="24"/>
        </w:rPr>
        <w:t xml:space="preserve">юджет </w:t>
      </w:r>
      <w:proofErr w:type="spellStart"/>
      <w:r w:rsidRPr="000801D1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801D1">
        <w:rPr>
          <w:rFonts w:ascii="Times New Roman" w:hAnsi="Times New Roman" w:cs="Times New Roman"/>
          <w:sz w:val="24"/>
          <w:szCs w:val="24"/>
        </w:rPr>
        <w:t xml:space="preserve"> муниципального района на 2012 и на плановый период 2013 и 2014 годов с приложениями в газете «Междуречье» не поз</w:t>
      </w:r>
      <w:r w:rsidR="00022DC0">
        <w:rPr>
          <w:rFonts w:ascii="Times New Roman" w:hAnsi="Times New Roman" w:cs="Times New Roman"/>
          <w:sz w:val="24"/>
          <w:szCs w:val="24"/>
        </w:rPr>
        <w:t>днее 10 дней после его подписания</w:t>
      </w:r>
      <w:r w:rsidRPr="000801D1">
        <w:rPr>
          <w:rFonts w:ascii="Times New Roman" w:hAnsi="Times New Roman" w:cs="Times New Roman"/>
          <w:sz w:val="24"/>
          <w:szCs w:val="24"/>
        </w:rPr>
        <w:t>.</w:t>
      </w:r>
    </w:p>
    <w:p w:rsidR="00262C3E" w:rsidRPr="000801D1" w:rsidRDefault="00262C3E" w:rsidP="00262C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1D1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2012 года.</w:t>
      </w:r>
    </w:p>
    <w:p w:rsidR="00262C3E" w:rsidRPr="00F40370" w:rsidRDefault="00262C3E" w:rsidP="000801D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262C3E" w:rsidRDefault="00262C3E" w:rsidP="00262C3E">
      <w:pPr>
        <w:ind w:firstLine="720"/>
        <w:jc w:val="both"/>
        <w:rPr>
          <w:sz w:val="24"/>
          <w:szCs w:val="24"/>
        </w:rPr>
      </w:pPr>
    </w:p>
    <w:p w:rsidR="00262C3E" w:rsidRPr="00022DC0" w:rsidRDefault="00262C3E" w:rsidP="000801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DC0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022DC0">
        <w:rPr>
          <w:rFonts w:ascii="Times New Roman" w:hAnsi="Times New Roman" w:cs="Times New Roman"/>
          <w:bCs/>
          <w:sz w:val="24"/>
          <w:szCs w:val="24"/>
        </w:rPr>
        <w:t>Городищенского</w:t>
      </w:r>
      <w:proofErr w:type="spellEnd"/>
    </w:p>
    <w:p w:rsidR="00262C3E" w:rsidRPr="00022DC0" w:rsidRDefault="005B6301" w:rsidP="00022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262C3E" w:rsidRPr="00022DC0">
        <w:rPr>
          <w:rFonts w:ascii="Times New Roman" w:hAnsi="Times New Roman" w:cs="Times New Roman"/>
          <w:bCs/>
          <w:sz w:val="24"/>
          <w:szCs w:val="24"/>
        </w:rPr>
        <w:t>униципального</w:t>
      </w:r>
      <w:r w:rsidR="00022DC0" w:rsidRPr="00022DC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62C3E" w:rsidRPr="00022DC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22DC0" w:rsidRPr="00022DC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22D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2DC0" w:rsidRPr="00022DC0">
        <w:rPr>
          <w:rFonts w:ascii="Times New Roman" w:hAnsi="Times New Roman" w:cs="Times New Roman"/>
          <w:sz w:val="24"/>
          <w:szCs w:val="24"/>
        </w:rPr>
        <w:t xml:space="preserve">  Т.Н. Горбунова</w:t>
      </w:r>
      <w:r w:rsidR="00262C3E" w:rsidRPr="000801D1">
        <w:rPr>
          <w:sz w:val="24"/>
          <w:szCs w:val="24"/>
        </w:rPr>
        <w:t xml:space="preserve">                     </w:t>
      </w:r>
      <w:r w:rsidR="000801D1">
        <w:rPr>
          <w:sz w:val="24"/>
          <w:szCs w:val="24"/>
        </w:rPr>
        <w:t xml:space="preserve">                                                                                          </w:t>
      </w:r>
      <w:r w:rsidR="00022DC0">
        <w:rPr>
          <w:sz w:val="24"/>
          <w:szCs w:val="24"/>
        </w:rPr>
        <w:t xml:space="preserve"> </w:t>
      </w:r>
    </w:p>
    <w:p w:rsidR="0096065F" w:rsidRPr="000801D1" w:rsidRDefault="0096065F" w:rsidP="000801D1">
      <w:pPr>
        <w:spacing w:after="0"/>
        <w:rPr>
          <w:rFonts w:ascii="Times New Roman" w:hAnsi="Times New Roman" w:cs="Times New Roman"/>
        </w:rPr>
      </w:pPr>
    </w:p>
    <w:sectPr w:rsidR="0096065F" w:rsidRPr="000801D1" w:rsidSect="00A113AA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0A01"/>
    <w:multiLevelType w:val="hybridMultilevel"/>
    <w:tmpl w:val="55504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C3E"/>
    <w:rsid w:val="00022DC0"/>
    <w:rsid w:val="000801D1"/>
    <w:rsid w:val="00262C3E"/>
    <w:rsid w:val="005B6301"/>
    <w:rsid w:val="00633258"/>
    <w:rsid w:val="007D3115"/>
    <w:rsid w:val="008A3FF2"/>
    <w:rsid w:val="0096065F"/>
    <w:rsid w:val="00D31C56"/>
    <w:rsid w:val="00F63BAD"/>
    <w:rsid w:val="00FB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15"/>
  </w:style>
  <w:style w:type="paragraph" w:styleId="1">
    <w:name w:val="heading 1"/>
    <w:basedOn w:val="a"/>
    <w:next w:val="a"/>
    <w:link w:val="10"/>
    <w:uiPriority w:val="99"/>
    <w:qFormat/>
    <w:rsid w:val="00262C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62C3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62C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2C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62C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62C3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onsTitle">
    <w:name w:val="ConsTitle"/>
    <w:uiPriority w:val="99"/>
    <w:rsid w:val="00262C3E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iPriority w:val="99"/>
    <w:rsid w:val="00262C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4">
    <w:name w:val="Основной текст Знак"/>
    <w:basedOn w:val="a0"/>
    <w:link w:val="a3"/>
    <w:uiPriority w:val="99"/>
    <w:rsid w:val="00262C3E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5">
    <w:name w:val="Body Text Indent"/>
    <w:basedOn w:val="a"/>
    <w:link w:val="a6"/>
    <w:uiPriority w:val="99"/>
    <w:rsid w:val="00262C3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62C3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99"/>
    <w:qFormat/>
    <w:rsid w:val="00262C3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С. Сутормин</dc:creator>
  <cp:keywords/>
  <dc:description/>
  <cp:lastModifiedBy>nvp</cp:lastModifiedBy>
  <cp:revision>6</cp:revision>
  <cp:lastPrinted>2011-12-20T04:40:00Z</cp:lastPrinted>
  <dcterms:created xsi:type="dcterms:W3CDTF">2011-11-03T09:12:00Z</dcterms:created>
  <dcterms:modified xsi:type="dcterms:W3CDTF">2012-07-18T12:27:00Z</dcterms:modified>
</cp:coreProperties>
</file>