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A" w:rsidRPr="00570FD9" w:rsidRDefault="007D690B" w:rsidP="007D690B">
      <w:pPr>
        <w:tabs>
          <w:tab w:val="left" w:pos="4140"/>
        </w:tabs>
        <w:ind w:firstLine="567"/>
        <w:rPr>
          <w:b/>
          <w:iCs/>
        </w:rPr>
      </w:pPr>
      <w:r>
        <w:rPr>
          <w:b/>
          <w:iCs/>
        </w:rPr>
        <w:t xml:space="preserve">                                      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09692" cy="6913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6" cy="70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D9" w:rsidRPr="00570FD9" w:rsidRDefault="00570FD9" w:rsidP="00570FD9">
      <w:pPr>
        <w:jc w:val="center"/>
        <w:rPr>
          <w:b/>
        </w:rPr>
      </w:pPr>
    </w:p>
    <w:p w:rsidR="00570FD9" w:rsidRPr="00570FD9" w:rsidRDefault="00570FD9" w:rsidP="00570FD9">
      <w:pPr>
        <w:jc w:val="center"/>
        <w:rPr>
          <w:b/>
        </w:rPr>
      </w:pPr>
      <w:r w:rsidRPr="00570FD9">
        <w:rPr>
          <w:b/>
        </w:rPr>
        <w:t>ВОЛГОГРАДСКАЯ ОБЛАСТЬ</w:t>
      </w:r>
    </w:p>
    <w:p w:rsidR="00570FD9" w:rsidRPr="00570FD9" w:rsidRDefault="00570FD9" w:rsidP="00570FD9">
      <w:pPr>
        <w:jc w:val="center"/>
        <w:rPr>
          <w:b/>
          <w:sz w:val="16"/>
          <w:szCs w:val="16"/>
        </w:rPr>
      </w:pPr>
    </w:p>
    <w:p w:rsidR="00570FD9" w:rsidRPr="00570FD9" w:rsidRDefault="00570FD9" w:rsidP="00570FD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570FD9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570FD9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570FD9" w:rsidRPr="00570FD9" w:rsidRDefault="00570FD9" w:rsidP="00570FD9">
      <w:pPr>
        <w:pStyle w:val="1"/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</w:p>
    <w:p w:rsidR="00570FD9" w:rsidRPr="00570FD9" w:rsidRDefault="00570FD9" w:rsidP="00570FD9">
      <w:pPr>
        <w:pStyle w:val="1"/>
        <w:pBdr>
          <w:bottom w:val="thinThickSmallGap" w:sz="24" w:space="1" w:color="auto"/>
        </w:pBdr>
        <w:jc w:val="center"/>
        <w:rPr>
          <w:b/>
        </w:rPr>
      </w:pPr>
      <w:r w:rsidRPr="00570FD9">
        <w:rPr>
          <w:b/>
        </w:rPr>
        <w:t>АДМИНИСТРАЦИИ ГОРОДИЩЕНСКОГО МУНИЦИПАЛЬНОГО РАЙОНА</w:t>
      </w:r>
    </w:p>
    <w:p w:rsidR="000749C0" w:rsidRDefault="000749C0" w:rsidP="00570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252" w:rsidRPr="00577D24" w:rsidRDefault="006C6252" w:rsidP="006C6252">
      <w:pPr>
        <w:tabs>
          <w:tab w:val="left" w:pos="0"/>
        </w:tabs>
        <w:rPr>
          <w:sz w:val="28"/>
          <w:szCs w:val="28"/>
        </w:rPr>
      </w:pPr>
      <w:r w:rsidRPr="00577D24">
        <w:rPr>
          <w:sz w:val="28"/>
          <w:szCs w:val="28"/>
        </w:rPr>
        <w:t>от 27 ноября 2015 г.  № 130</w:t>
      </w:r>
      <w:r>
        <w:rPr>
          <w:sz w:val="28"/>
          <w:szCs w:val="28"/>
        </w:rPr>
        <w:t>7</w:t>
      </w:r>
    </w:p>
    <w:p w:rsidR="00E22AD3" w:rsidRDefault="00E22AD3" w:rsidP="006C62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0329" w:rsidRDefault="00CF0329" w:rsidP="00570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320C" w:rsidRDefault="00FF2EE7" w:rsidP="000749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7D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D0E00" w:rsidRPr="00F967D9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="001D0E00" w:rsidRPr="00F967D9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1D0E00" w:rsidRPr="00F967D9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нормативн</w:t>
      </w:r>
      <w:r w:rsidR="00385377" w:rsidRPr="00F967D9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1D0E00" w:rsidRPr="00F967D9">
        <w:rPr>
          <w:rFonts w:ascii="Times New Roman" w:hAnsi="Times New Roman" w:cs="Times New Roman"/>
          <w:b w:val="0"/>
          <w:sz w:val="28"/>
          <w:szCs w:val="28"/>
        </w:rPr>
        <w:t>правовых</w:t>
      </w:r>
    </w:p>
    <w:p w:rsidR="00570FD9" w:rsidRPr="00F967D9" w:rsidRDefault="001D0E00" w:rsidP="000749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7D9">
        <w:rPr>
          <w:rFonts w:ascii="Times New Roman" w:hAnsi="Times New Roman" w:cs="Times New Roman"/>
          <w:b w:val="0"/>
          <w:sz w:val="28"/>
          <w:szCs w:val="28"/>
        </w:rPr>
        <w:t>актов администрации Городищенского муниципального района</w:t>
      </w:r>
      <w:r w:rsidR="00FF2EE7" w:rsidRPr="00F96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FD9" w:rsidRDefault="00570FD9" w:rsidP="000749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75A" w:rsidRDefault="00B9775A" w:rsidP="00074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70FD9" w:rsidRPr="00B37A57" w:rsidRDefault="00570FD9" w:rsidP="00074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B37A57">
        <w:rPr>
          <w:sz w:val="28"/>
          <w:szCs w:val="28"/>
        </w:rPr>
        <w:t>Во исполнение</w:t>
      </w:r>
      <w:r w:rsidR="00FF2EE7" w:rsidRPr="00B37A57">
        <w:rPr>
          <w:sz w:val="28"/>
          <w:szCs w:val="28"/>
        </w:rPr>
        <w:t xml:space="preserve"> </w:t>
      </w:r>
      <w:r w:rsidR="001D0E00" w:rsidRPr="00B37A57">
        <w:rPr>
          <w:sz w:val="28"/>
          <w:szCs w:val="28"/>
        </w:rPr>
        <w:t>требований Федерального закона от 27 июля 2010 года №</w:t>
      </w:r>
      <w:r w:rsidR="00CF0329">
        <w:rPr>
          <w:sz w:val="28"/>
          <w:szCs w:val="28"/>
        </w:rPr>
        <w:t xml:space="preserve"> </w:t>
      </w:r>
      <w:r w:rsidR="001D0E00" w:rsidRPr="00B37A57">
        <w:rPr>
          <w:sz w:val="28"/>
          <w:szCs w:val="28"/>
        </w:rPr>
        <w:t>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от 24 сентября 2015 года №</w:t>
      </w:r>
      <w:r w:rsidR="00CF0329">
        <w:rPr>
          <w:sz w:val="28"/>
          <w:szCs w:val="28"/>
        </w:rPr>
        <w:t xml:space="preserve"> </w:t>
      </w:r>
      <w:r w:rsidR="001D0E00" w:rsidRPr="00B37A57">
        <w:rPr>
          <w:sz w:val="28"/>
          <w:szCs w:val="28"/>
        </w:rPr>
        <w:t>1080 «О внесении изменений в постановление администрации Городищенского муниципального района от 15 марта 2012 года №</w:t>
      </w:r>
      <w:r w:rsidR="00CF0329">
        <w:rPr>
          <w:sz w:val="28"/>
          <w:szCs w:val="28"/>
        </w:rPr>
        <w:t xml:space="preserve"> </w:t>
      </w:r>
      <w:r w:rsidR="001D0E00" w:rsidRPr="00B37A57">
        <w:rPr>
          <w:sz w:val="28"/>
          <w:szCs w:val="28"/>
        </w:rPr>
        <w:t>623 «Об утверждении Реестра муниципальных услуг Городищенского муниципального района»,</w:t>
      </w:r>
      <w:r w:rsidR="00221E31">
        <w:rPr>
          <w:sz w:val="28"/>
          <w:szCs w:val="28"/>
        </w:rPr>
        <w:t xml:space="preserve">          </w:t>
      </w:r>
      <w:r w:rsidRPr="00B37A57">
        <w:rPr>
          <w:sz w:val="28"/>
          <w:szCs w:val="28"/>
        </w:rPr>
        <w:t xml:space="preserve"> </w:t>
      </w:r>
      <w:proofErr w:type="gramStart"/>
      <w:r w:rsidRPr="00B37A57">
        <w:rPr>
          <w:sz w:val="28"/>
          <w:szCs w:val="28"/>
        </w:rPr>
        <w:t>п</w:t>
      </w:r>
      <w:proofErr w:type="gramEnd"/>
      <w:r w:rsidRPr="00B37A57">
        <w:rPr>
          <w:sz w:val="28"/>
          <w:szCs w:val="28"/>
        </w:rPr>
        <w:t xml:space="preserve"> о с т а н </w:t>
      </w:r>
      <w:proofErr w:type="gramStart"/>
      <w:r w:rsidRPr="00B37A57">
        <w:rPr>
          <w:sz w:val="28"/>
          <w:szCs w:val="28"/>
        </w:rPr>
        <w:t>о</w:t>
      </w:r>
      <w:proofErr w:type="gramEnd"/>
      <w:r w:rsidRPr="00B37A57">
        <w:rPr>
          <w:sz w:val="28"/>
          <w:szCs w:val="28"/>
        </w:rPr>
        <w:t xml:space="preserve"> в л я ю:</w:t>
      </w:r>
    </w:p>
    <w:p w:rsidR="00A94CCC" w:rsidRDefault="00215F92" w:rsidP="00A94CCC">
      <w:pPr>
        <w:pStyle w:val="ConsPlusTitle"/>
        <w:widowControl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F92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15F92">
        <w:rPr>
          <w:rFonts w:ascii="Times New Roman" w:hAnsi="Times New Roman" w:cs="Times New Roman"/>
          <w:b w:val="0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15F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1D0E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4CCC" w:rsidRDefault="00A94CCC" w:rsidP="00A84C1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>от 30.09.2011 г. № 17</w:t>
      </w:r>
      <w:r w:rsidR="00513E66" w:rsidRPr="00FA7B43">
        <w:rPr>
          <w:rFonts w:ascii="Times New Roman" w:hAnsi="Times New Roman" w:cs="Times New Roman"/>
          <w:b w:val="0"/>
          <w:sz w:val="28"/>
          <w:szCs w:val="28"/>
        </w:rPr>
        <w:t>79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13E66" w:rsidRPr="00FA7B43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BD3197" w:rsidRPr="00BD3197" w:rsidRDefault="00BD3197" w:rsidP="00BD319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197">
        <w:rPr>
          <w:rFonts w:ascii="Times New Roman" w:hAnsi="Times New Roman" w:cs="Times New Roman"/>
          <w:b w:val="0"/>
          <w:sz w:val="28"/>
          <w:szCs w:val="28"/>
        </w:rPr>
        <w:t>от 06.04.2015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D3197">
        <w:rPr>
          <w:rFonts w:ascii="Times New Roman" w:hAnsi="Times New Roman" w:cs="Times New Roman"/>
          <w:b w:val="0"/>
          <w:sz w:val="28"/>
          <w:szCs w:val="28"/>
        </w:rPr>
        <w:t xml:space="preserve"> № 700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319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услуг общедоступного дошкольного образования»,</w:t>
      </w:r>
    </w:p>
    <w:p w:rsidR="00513E66" w:rsidRPr="00FA7B43" w:rsidRDefault="00513E66" w:rsidP="00A84C1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>от 29.05.2014 г. № 970 «Об утверждении административного регламента предоставления муниципальной услуги «Организация  оздоровления и отдыха детей и подростков в каникулярное время, санаторно-курортного оздоровления»,</w:t>
      </w:r>
    </w:p>
    <w:p w:rsidR="00513E66" w:rsidRPr="00FA7B43" w:rsidRDefault="00513E66" w:rsidP="00A84C17">
      <w:pPr>
        <w:pStyle w:val="ConsPlusTitle"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>от 28.09.2011 г. г. № 1725 «Об утверждении административных регламентов предоставления муниципальных услуг муниципальными учреждениями Городищенского муниципального района»,</w:t>
      </w:r>
    </w:p>
    <w:p w:rsidR="007E6DFB" w:rsidRPr="00FA7B43" w:rsidRDefault="007E6DFB" w:rsidP="00A84C1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от 29.05.2014 г. № 2443 «Об утверждении административного регламента предоставления муниципальной услуги «Проведение культурно 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lastRenderedPageBreak/>
        <w:t>– досуговых мероприятий  на территории Городищенского муниципального района»,</w:t>
      </w:r>
    </w:p>
    <w:p w:rsidR="007E6DFB" w:rsidRPr="00FA7B43" w:rsidRDefault="007E6DFB" w:rsidP="00A84C1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733B" w:rsidRPr="00FA7B43">
        <w:rPr>
          <w:rFonts w:ascii="Times New Roman" w:hAnsi="Times New Roman" w:cs="Times New Roman"/>
          <w:b w:val="0"/>
          <w:sz w:val="28"/>
          <w:szCs w:val="28"/>
        </w:rPr>
        <w:t>28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>.0</w:t>
      </w:r>
      <w:r w:rsidR="00DB733B" w:rsidRPr="00FA7B43">
        <w:rPr>
          <w:rFonts w:ascii="Times New Roman" w:hAnsi="Times New Roman" w:cs="Times New Roman"/>
          <w:b w:val="0"/>
          <w:sz w:val="28"/>
          <w:szCs w:val="28"/>
        </w:rPr>
        <w:t>8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B733B" w:rsidRPr="00FA7B43">
        <w:rPr>
          <w:rFonts w:ascii="Times New Roman" w:hAnsi="Times New Roman" w:cs="Times New Roman"/>
          <w:b w:val="0"/>
          <w:sz w:val="28"/>
          <w:szCs w:val="28"/>
        </w:rPr>
        <w:t>5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B733B" w:rsidRPr="00FA7B43">
        <w:rPr>
          <w:rFonts w:ascii="Times New Roman" w:hAnsi="Times New Roman"/>
          <w:b w:val="0"/>
          <w:sz w:val="28"/>
          <w:szCs w:val="28"/>
        </w:rPr>
        <w:t>1026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«Организация предоставления услуг дополнительного образования детям в сфере культуры и иску</w:t>
      </w:r>
      <w:r w:rsidR="00E22AD3">
        <w:rPr>
          <w:rFonts w:ascii="Times New Roman" w:hAnsi="Times New Roman" w:cs="Times New Roman"/>
          <w:b w:val="0"/>
          <w:sz w:val="28"/>
          <w:szCs w:val="28"/>
        </w:rPr>
        <w:t>сства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416678" w:rsidRPr="00FA7B43" w:rsidRDefault="00416678" w:rsidP="00A84C1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от 30.09.2011 г. № </w:t>
      </w:r>
      <w:r w:rsidRPr="00FA7B43">
        <w:rPr>
          <w:rFonts w:ascii="Times New Roman" w:hAnsi="Times New Roman"/>
          <w:b w:val="0"/>
          <w:sz w:val="28"/>
          <w:szCs w:val="28"/>
        </w:rPr>
        <w:t>1750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«Организация и проведение массовых физкультурно-оздоровительных и спортивных мероприятий»,</w:t>
      </w:r>
    </w:p>
    <w:p w:rsidR="00416678" w:rsidRPr="00FA7B43" w:rsidRDefault="00416678" w:rsidP="00A84C1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E2677" w:rsidRPr="00FA7B43">
        <w:rPr>
          <w:rFonts w:ascii="Times New Roman" w:hAnsi="Times New Roman" w:cs="Times New Roman"/>
          <w:b w:val="0"/>
          <w:sz w:val="28"/>
          <w:szCs w:val="28"/>
        </w:rPr>
        <w:t>26.04.2013 г.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E2677" w:rsidRPr="00FA7B43">
        <w:rPr>
          <w:rFonts w:ascii="Times New Roman" w:hAnsi="Times New Roman"/>
          <w:b w:val="0"/>
          <w:sz w:val="28"/>
          <w:szCs w:val="28"/>
        </w:rPr>
        <w:t>876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E2677" w:rsidRPr="00FA7B43">
        <w:rPr>
          <w:rFonts w:ascii="Times New Roman" w:hAnsi="Times New Roman" w:cs="Times New Roman"/>
          <w:b w:val="0"/>
          <w:sz w:val="28"/>
          <w:szCs w:val="28"/>
        </w:rPr>
        <w:t>Организация предоставления государственных и муниципальных услуг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FE3CC8" w:rsidRDefault="00221E31" w:rsidP="00A84C17">
      <w:pPr>
        <w:pStyle w:val="ConsPlusTitle"/>
        <w:widowControl/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от 19.03.2014 г. г. № </w:t>
      </w:r>
      <w:r w:rsidRPr="00FA7B43">
        <w:rPr>
          <w:rFonts w:ascii="Times New Roman" w:hAnsi="Times New Roman"/>
          <w:b w:val="0"/>
          <w:sz w:val="28"/>
          <w:szCs w:val="28"/>
        </w:rPr>
        <w:t>550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E3CC8" w:rsidRPr="00FA7B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E3C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7B43">
        <w:rPr>
          <w:rFonts w:ascii="Times New Roman" w:hAnsi="Times New Roman" w:cs="Times New Roman"/>
          <w:b w:val="0"/>
          <w:sz w:val="28"/>
          <w:szCs w:val="28"/>
        </w:rPr>
        <w:t>Доведение до сведения населения информации о социально-экономической, общественно-политической и культурной жизни района, правовых актов органов местного самоуправления»</w:t>
      </w:r>
      <w:r w:rsidR="00FE3CC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36A25" w:rsidRPr="00885D06" w:rsidRDefault="00E36A25" w:rsidP="00A94CCC">
      <w:pPr>
        <w:pStyle w:val="a5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5D06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в общественно</w:t>
      </w:r>
      <w:r w:rsidR="003D193E" w:rsidRPr="00885D06">
        <w:rPr>
          <w:sz w:val="28"/>
          <w:szCs w:val="28"/>
        </w:rPr>
        <w:t>-</w:t>
      </w:r>
      <w:r w:rsidRPr="00885D06">
        <w:rPr>
          <w:sz w:val="28"/>
          <w:szCs w:val="28"/>
        </w:rPr>
        <w:t>политической газете Городищенского муниципального района «Междуречье»</w:t>
      </w:r>
      <w:r w:rsidR="001D0E00" w:rsidRPr="00885D06">
        <w:rPr>
          <w:sz w:val="28"/>
          <w:szCs w:val="28"/>
        </w:rPr>
        <w:t xml:space="preserve"> и на официальном сайте администрации Городищенского муниципального района</w:t>
      </w:r>
      <w:r w:rsidRPr="00885D06">
        <w:rPr>
          <w:sz w:val="28"/>
          <w:szCs w:val="28"/>
        </w:rPr>
        <w:t>.</w:t>
      </w:r>
    </w:p>
    <w:p w:rsidR="00570FD9" w:rsidRPr="00885D06" w:rsidRDefault="00570FD9" w:rsidP="00885D06">
      <w:pPr>
        <w:pStyle w:val="a5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885D06">
        <w:rPr>
          <w:sz w:val="28"/>
          <w:szCs w:val="28"/>
        </w:rPr>
        <w:t>Контроль за</w:t>
      </w:r>
      <w:proofErr w:type="gramEnd"/>
      <w:r w:rsidRPr="00885D0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Городищенского муниципального района </w:t>
      </w:r>
      <w:r w:rsidR="000F295E" w:rsidRPr="00885D06">
        <w:rPr>
          <w:sz w:val="28"/>
          <w:szCs w:val="28"/>
        </w:rPr>
        <w:t>Чумакова С.П</w:t>
      </w:r>
      <w:r w:rsidR="003D193E" w:rsidRPr="00885D06">
        <w:rPr>
          <w:sz w:val="28"/>
          <w:szCs w:val="28"/>
        </w:rPr>
        <w:t>.</w:t>
      </w:r>
    </w:p>
    <w:p w:rsidR="00570FD9" w:rsidRDefault="00570FD9" w:rsidP="00B37A57">
      <w:pPr>
        <w:autoSpaceDE w:val="0"/>
        <w:autoSpaceDN w:val="0"/>
        <w:adjustRightInd w:val="0"/>
        <w:spacing w:line="276" w:lineRule="auto"/>
        <w:jc w:val="both"/>
      </w:pPr>
    </w:p>
    <w:p w:rsidR="00E22AD3" w:rsidRDefault="00E22AD3" w:rsidP="00B37A57">
      <w:pPr>
        <w:autoSpaceDE w:val="0"/>
        <w:autoSpaceDN w:val="0"/>
        <w:adjustRightInd w:val="0"/>
        <w:spacing w:line="276" w:lineRule="auto"/>
        <w:jc w:val="both"/>
      </w:pPr>
    </w:p>
    <w:p w:rsidR="00E22AD3" w:rsidRDefault="00E22AD3" w:rsidP="00B37A57">
      <w:pPr>
        <w:autoSpaceDE w:val="0"/>
        <w:autoSpaceDN w:val="0"/>
        <w:adjustRightInd w:val="0"/>
        <w:spacing w:line="276" w:lineRule="auto"/>
        <w:jc w:val="both"/>
      </w:pPr>
    </w:p>
    <w:p w:rsidR="00E22AD3" w:rsidRDefault="00E22AD3" w:rsidP="00B37A57">
      <w:pPr>
        <w:autoSpaceDE w:val="0"/>
        <w:autoSpaceDN w:val="0"/>
        <w:adjustRightInd w:val="0"/>
        <w:spacing w:line="276" w:lineRule="auto"/>
        <w:jc w:val="both"/>
      </w:pPr>
    </w:p>
    <w:p w:rsidR="0026320C" w:rsidRDefault="00B9775A" w:rsidP="002632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70FD9" w:rsidRPr="00B37A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70FD9" w:rsidRPr="00B37A57">
        <w:rPr>
          <w:sz w:val="28"/>
          <w:szCs w:val="28"/>
        </w:rPr>
        <w:t xml:space="preserve"> администрации </w:t>
      </w:r>
    </w:p>
    <w:p w:rsidR="00FF2EE7" w:rsidRDefault="00570FD9" w:rsidP="0026320C">
      <w:pPr>
        <w:autoSpaceDE w:val="0"/>
        <w:autoSpaceDN w:val="0"/>
        <w:adjustRightInd w:val="0"/>
        <w:jc w:val="both"/>
        <w:rPr>
          <w:iCs/>
        </w:rPr>
      </w:pPr>
      <w:r w:rsidRPr="00B37A57">
        <w:rPr>
          <w:sz w:val="28"/>
          <w:szCs w:val="28"/>
        </w:rPr>
        <w:t>Городищенского муниципального района</w:t>
      </w:r>
      <w:r w:rsidRPr="00B37A57">
        <w:rPr>
          <w:sz w:val="28"/>
          <w:szCs w:val="28"/>
        </w:rPr>
        <w:tab/>
      </w:r>
      <w:r w:rsidR="0026320C">
        <w:rPr>
          <w:sz w:val="28"/>
          <w:szCs w:val="28"/>
        </w:rPr>
        <w:t xml:space="preserve">      </w:t>
      </w:r>
      <w:r w:rsidR="00B9775A">
        <w:rPr>
          <w:sz w:val="28"/>
          <w:szCs w:val="28"/>
        </w:rPr>
        <w:t xml:space="preserve">   </w:t>
      </w:r>
      <w:r w:rsidR="0026320C">
        <w:rPr>
          <w:sz w:val="28"/>
          <w:szCs w:val="28"/>
        </w:rPr>
        <w:t xml:space="preserve">  </w:t>
      </w:r>
      <w:r w:rsidR="00B37A57">
        <w:rPr>
          <w:sz w:val="28"/>
          <w:szCs w:val="28"/>
        </w:rPr>
        <w:t xml:space="preserve">       </w:t>
      </w:r>
      <w:r w:rsidR="00932A14" w:rsidRPr="00B37A57">
        <w:rPr>
          <w:sz w:val="28"/>
          <w:szCs w:val="28"/>
        </w:rPr>
        <w:t xml:space="preserve">    </w:t>
      </w:r>
      <w:r w:rsidRPr="00B37A57">
        <w:rPr>
          <w:rStyle w:val="a6"/>
          <w:b w:val="0"/>
          <w:sz w:val="28"/>
          <w:szCs w:val="28"/>
        </w:rPr>
        <w:t xml:space="preserve"> </w:t>
      </w:r>
      <w:r w:rsidR="009F42C8">
        <w:rPr>
          <w:rStyle w:val="a6"/>
          <w:b w:val="0"/>
          <w:sz w:val="28"/>
          <w:szCs w:val="28"/>
        </w:rPr>
        <w:t xml:space="preserve">  </w:t>
      </w:r>
      <w:r w:rsidR="00B9775A">
        <w:rPr>
          <w:rStyle w:val="a6"/>
          <w:b w:val="0"/>
          <w:sz w:val="28"/>
          <w:szCs w:val="28"/>
        </w:rPr>
        <w:t>В.С. Улитин</w:t>
      </w:r>
    </w:p>
    <w:sectPr w:rsidR="00FF2EE7" w:rsidSect="00E22AD3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161"/>
    <w:multiLevelType w:val="hybridMultilevel"/>
    <w:tmpl w:val="0420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E7E"/>
    <w:multiLevelType w:val="hybridMultilevel"/>
    <w:tmpl w:val="B888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428F"/>
    <w:multiLevelType w:val="hybridMultilevel"/>
    <w:tmpl w:val="62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7CF"/>
    <w:multiLevelType w:val="hybridMultilevel"/>
    <w:tmpl w:val="ED5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5C9D"/>
    <w:multiLevelType w:val="hybridMultilevel"/>
    <w:tmpl w:val="282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21E5"/>
    <w:multiLevelType w:val="hybridMultilevel"/>
    <w:tmpl w:val="308011DC"/>
    <w:lvl w:ilvl="0" w:tplc="8F984D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20E42"/>
    <w:multiLevelType w:val="hybridMultilevel"/>
    <w:tmpl w:val="448AE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F237AD"/>
    <w:multiLevelType w:val="hybridMultilevel"/>
    <w:tmpl w:val="2C94821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78B4054"/>
    <w:multiLevelType w:val="hybridMultilevel"/>
    <w:tmpl w:val="385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67B40"/>
    <w:multiLevelType w:val="hybridMultilevel"/>
    <w:tmpl w:val="393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44BA5"/>
    <w:multiLevelType w:val="multilevel"/>
    <w:tmpl w:val="74901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249A"/>
    <w:rsid w:val="000749C0"/>
    <w:rsid w:val="000E6B7F"/>
    <w:rsid w:val="000F295E"/>
    <w:rsid w:val="001B7BD1"/>
    <w:rsid w:val="001C3EC2"/>
    <w:rsid w:val="001D0E00"/>
    <w:rsid w:val="001D34E9"/>
    <w:rsid w:val="001F1494"/>
    <w:rsid w:val="00215F92"/>
    <w:rsid w:val="00217F40"/>
    <w:rsid w:val="00221E31"/>
    <w:rsid w:val="0023710F"/>
    <w:rsid w:val="0026320C"/>
    <w:rsid w:val="002C2C9C"/>
    <w:rsid w:val="002F7495"/>
    <w:rsid w:val="003314B7"/>
    <w:rsid w:val="00341F8C"/>
    <w:rsid w:val="00385377"/>
    <w:rsid w:val="003D193E"/>
    <w:rsid w:val="00407D6E"/>
    <w:rsid w:val="00416678"/>
    <w:rsid w:val="00434B24"/>
    <w:rsid w:val="004A3A26"/>
    <w:rsid w:val="00513E66"/>
    <w:rsid w:val="00543FD4"/>
    <w:rsid w:val="00546850"/>
    <w:rsid w:val="00570FD9"/>
    <w:rsid w:val="00586672"/>
    <w:rsid w:val="00586F17"/>
    <w:rsid w:val="005E1916"/>
    <w:rsid w:val="005E43CC"/>
    <w:rsid w:val="006024FF"/>
    <w:rsid w:val="00644439"/>
    <w:rsid w:val="00694B8C"/>
    <w:rsid w:val="006C6252"/>
    <w:rsid w:val="006E2677"/>
    <w:rsid w:val="007260F5"/>
    <w:rsid w:val="00730D82"/>
    <w:rsid w:val="00762B97"/>
    <w:rsid w:val="007B175D"/>
    <w:rsid w:val="007C2CB8"/>
    <w:rsid w:val="007D690B"/>
    <w:rsid w:val="007E6DFB"/>
    <w:rsid w:val="00834DA3"/>
    <w:rsid w:val="00842B5B"/>
    <w:rsid w:val="00885D06"/>
    <w:rsid w:val="008C4388"/>
    <w:rsid w:val="00904369"/>
    <w:rsid w:val="00932A14"/>
    <w:rsid w:val="00946A10"/>
    <w:rsid w:val="00995E95"/>
    <w:rsid w:val="009A23BD"/>
    <w:rsid w:val="009F42C8"/>
    <w:rsid w:val="00A2205F"/>
    <w:rsid w:val="00A46779"/>
    <w:rsid w:val="00A84C17"/>
    <w:rsid w:val="00A915E6"/>
    <w:rsid w:val="00A94CCC"/>
    <w:rsid w:val="00AC45E4"/>
    <w:rsid w:val="00B17F1B"/>
    <w:rsid w:val="00B209C7"/>
    <w:rsid w:val="00B346AA"/>
    <w:rsid w:val="00B36C6C"/>
    <w:rsid w:val="00B37A57"/>
    <w:rsid w:val="00B9775A"/>
    <w:rsid w:val="00BD3197"/>
    <w:rsid w:val="00C016E8"/>
    <w:rsid w:val="00C3249A"/>
    <w:rsid w:val="00C40DB1"/>
    <w:rsid w:val="00CA2C68"/>
    <w:rsid w:val="00CA498B"/>
    <w:rsid w:val="00CF0329"/>
    <w:rsid w:val="00D00798"/>
    <w:rsid w:val="00D0302C"/>
    <w:rsid w:val="00D23FBF"/>
    <w:rsid w:val="00D46D48"/>
    <w:rsid w:val="00DB505B"/>
    <w:rsid w:val="00DB733B"/>
    <w:rsid w:val="00E21F94"/>
    <w:rsid w:val="00E22AD3"/>
    <w:rsid w:val="00E36A25"/>
    <w:rsid w:val="00EB4A5B"/>
    <w:rsid w:val="00EB6974"/>
    <w:rsid w:val="00F25AEF"/>
    <w:rsid w:val="00F7253F"/>
    <w:rsid w:val="00F94138"/>
    <w:rsid w:val="00F967D9"/>
    <w:rsid w:val="00FA7B43"/>
    <w:rsid w:val="00FB22BE"/>
    <w:rsid w:val="00FE3CC8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49A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4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249A"/>
    <w:rPr>
      <w:color w:val="0000FF"/>
      <w:u w:val="single"/>
    </w:rPr>
  </w:style>
  <w:style w:type="paragraph" w:customStyle="1" w:styleId="ConsPlusNormal">
    <w:name w:val="ConsPlusNormal"/>
    <w:rsid w:val="00C324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249A"/>
    <w:pPr>
      <w:spacing w:after="240"/>
    </w:pPr>
  </w:style>
  <w:style w:type="paragraph" w:styleId="a5">
    <w:name w:val="List Paragraph"/>
    <w:basedOn w:val="a"/>
    <w:uiPriority w:val="34"/>
    <w:qFormat/>
    <w:rsid w:val="00C324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0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70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uiPriority w:val="22"/>
    <w:qFormat/>
    <w:rsid w:val="00570F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6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49A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4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249A"/>
    <w:rPr>
      <w:color w:val="0000FF"/>
      <w:u w:val="single"/>
    </w:rPr>
  </w:style>
  <w:style w:type="paragraph" w:customStyle="1" w:styleId="ConsPlusNormal">
    <w:name w:val="ConsPlusNormal"/>
    <w:rsid w:val="00C324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249A"/>
    <w:pPr>
      <w:spacing w:after="240"/>
    </w:pPr>
  </w:style>
  <w:style w:type="paragraph" w:styleId="a5">
    <w:name w:val="List Paragraph"/>
    <w:basedOn w:val="a"/>
    <w:uiPriority w:val="34"/>
    <w:qFormat/>
    <w:rsid w:val="00C324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0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70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uiPriority w:val="22"/>
    <w:qFormat/>
    <w:rsid w:val="00570F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6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lln</cp:lastModifiedBy>
  <cp:revision>2</cp:revision>
  <cp:lastPrinted>2015-11-25T12:15:00Z</cp:lastPrinted>
  <dcterms:created xsi:type="dcterms:W3CDTF">2015-11-30T11:13:00Z</dcterms:created>
  <dcterms:modified xsi:type="dcterms:W3CDTF">2015-11-30T11:13:00Z</dcterms:modified>
</cp:coreProperties>
</file>