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D51619" w:rsidRDefault="00242418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2016 г.  №34</w:t>
      </w:r>
    </w:p>
    <w:p w:rsidR="005C2C39" w:rsidRDefault="005C2C39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35F98" w:rsidRPr="000916B3" w:rsidRDefault="00C35F98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35F98" w:rsidRPr="00C35F98" w:rsidRDefault="00C35F98" w:rsidP="00C35F9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F98">
        <w:rPr>
          <w:rFonts w:ascii="Times New Roman" w:hAnsi="Times New Roman" w:cs="Times New Roman"/>
          <w:sz w:val="28"/>
          <w:szCs w:val="28"/>
        </w:rPr>
        <w:t xml:space="preserve">О </w:t>
      </w:r>
      <w:r w:rsidR="00DD296C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C35F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40BE" w:rsidRPr="005340BE">
        <w:rPr>
          <w:rFonts w:ascii="Times New Roman" w:hAnsi="Times New Roman" w:cs="Times New Roman"/>
          <w:sz w:val="28"/>
          <w:szCs w:val="28"/>
        </w:rPr>
        <w:t>межведомственн</w:t>
      </w:r>
      <w:r w:rsidR="005340BE">
        <w:rPr>
          <w:rFonts w:ascii="Times New Roman" w:hAnsi="Times New Roman" w:cs="Times New Roman"/>
          <w:sz w:val="28"/>
          <w:szCs w:val="28"/>
        </w:rPr>
        <w:t>ой</w:t>
      </w:r>
      <w:r w:rsidR="005340BE" w:rsidRPr="005340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40BE">
        <w:rPr>
          <w:rFonts w:ascii="Times New Roman" w:hAnsi="Times New Roman" w:cs="Times New Roman"/>
          <w:sz w:val="28"/>
          <w:szCs w:val="28"/>
        </w:rPr>
        <w:t>и</w:t>
      </w:r>
      <w:r w:rsidR="005340BE" w:rsidRPr="005340BE">
        <w:rPr>
          <w:rFonts w:ascii="Times New Roman" w:hAnsi="Times New Roman" w:cs="Times New Roman"/>
          <w:sz w:val="28"/>
          <w:szCs w:val="28"/>
        </w:rPr>
        <w:t xml:space="preserve">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</w:t>
      </w:r>
      <w:r w:rsidR="005340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40BE"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C35F98" w:rsidRPr="00C35F98" w:rsidRDefault="00C35F98" w:rsidP="00C35F9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5F98" w:rsidRPr="00C35F98" w:rsidRDefault="00C35F98" w:rsidP="00C35F9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F98" w:rsidRPr="00C35F98" w:rsidRDefault="00C35F98" w:rsidP="00526CD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F98">
        <w:rPr>
          <w:rFonts w:ascii="Times New Roman" w:hAnsi="Times New Roman" w:cs="Times New Roman"/>
          <w:sz w:val="28"/>
          <w:szCs w:val="28"/>
        </w:rPr>
        <w:t>Во исполнение Указа Президента Россий</w:t>
      </w:r>
      <w:r w:rsidR="00526CD3">
        <w:rPr>
          <w:rFonts w:ascii="Times New Roman" w:hAnsi="Times New Roman" w:cs="Times New Roman"/>
          <w:sz w:val="28"/>
          <w:szCs w:val="28"/>
        </w:rPr>
        <w:t>ской Федерации от 22.06.</w:t>
      </w:r>
      <w:r w:rsidR="002F61B3">
        <w:rPr>
          <w:rFonts w:ascii="Times New Roman" w:hAnsi="Times New Roman" w:cs="Times New Roman"/>
          <w:sz w:val="28"/>
          <w:szCs w:val="28"/>
        </w:rPr>
        <w:t>2006 №</w:t>
      </w:r>
      <w:r w:rsidRPr="00C35F98">
        <w:rPr>
          <w:rFonts w:ascii="Times New Roman" w:hAnsi="Times New Roman" w:cs="Times New Roman"/>
          <w:sz w:val="28"/>
          <w:szCs w:val="28"/>
        </w:rPr>
        <w:t xml:space="preserve"> 637 </w:t>
      </w:r>
      <w:r w:rsidR="002F61B3">
        <w:rPr>
          <w:rFonts w:ascii="Times New Roman" w:hAnsi="Times New Roman" w:cs="Times New Roman"/>
          <w:sz w:val="28"/>
          <w:szCs w:val="28"/>
        </w:rPr>
        <w:t>«</w:t>
      </w:r>
      <w:r w:rsidRPr="00C35F98">
        <w:rPr>
          <w:rFonts w:ascii="Times New Roman" w:hAnsi="Times New Roman" w:cs="Times New Roman"/>
          <w:sz w:val="28"/>
          <w:szCs w:val="28"/>
        </w:rPr>
        <w:t>О мерах по оказанию содействия добровольному переселению в Российскую Федерацию соотечественников, проживающих за рубежом</w:t>
      </w:r>
      <w:r w:rsidR="002F61B3">
        <w:rPr>
          <w:rFonts w:ascii="Times New Roman" w:hAnsi="Times New Roman" w:cs="Times New Roman"/>
          <w:sz w:val="28"/>
          <w:szCs w:val="28"/>
        </w:rPr>
        <w:t>»</w:t>
      </w:r>
      <w:r w:rsidRPr="00C35F98">
        <w:rPr>
          <w:rFonts w:ascii="Times New Roman" w:hAnsi="Times New Roman" w:cs="Times New Roman"/>
          <w:sz w:val="28"/>
          <w:szCs w:val="28"/>
        </w:rPr>
        <w:t xml:space="preserve">, </w:t>
      </w:r>
      <w:r w:rsidR="00526CD3">
        <w:rPr>
          <w:rFonts w:ascii="Times New Roman" w:hAnsi="Times New Roman" w:cs="Times New Roman"/>
          <w:sz w:val="28"/>
          <w:szCs w:val="28"/>
        </w:rPr>
        <w:t>п</w:t>
      </w:r>
      <w:r w:rsidR="00526CD3" w:rsidRPr="00526CD3">
        <w:rPr>
          <w:rFonts w:ascii="Times New Roman" w:hAnsi="Times New Roman" w:cs="Times New Roman"/>
          <w:sz w:val="28"/>
          <w:szCs w:val="28"/>
        </w:rPr>
        <w:t>остановлени</w:t>
      </w:r>
      <w:r w:rsidR="00526CD3">
        <w:rPr>
          <w:rFonts w:ascii="Times New Roman" w:hAnsi="Times New Roman" w:cs="Times New Roman"/>
          <w:sz w:val="28"/>
          <w:szCs w:val="28"/>
        </w:rPr>
        <w:t>я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</w:t>
      </w:r>
      <w:r w:rsidR="00526CD3">
        <w:rPr>
          <w:rFonts w:ascii="Times New Roman" w:hAnsi="Times New Roman" w:cs="Times New Roman"/>
          <w:sz w:val="28"/>
          <w:szCs w:val="28"/>
        </w:rPr>
        <w:t>асти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от 28.12.2015 </w:t>
      </w:r>
      <w:r w:rsidR="00526CD3">
        <w:rPr>
          <w:rFonts w:ascii="Times New Roman" w:hAnsi="Times New Roman" w:cs="Times New Roman"/>
          <w:sz w:val="28"/>
          <w:szCs w:val="28"/>
        </w:rPr>
        <w:t>№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791-п</w:t>
      </w:r>
      <w:r w:rsidR="00526CD3">
        <w:rPr>
          <w:rFonts w:ascii="Times New Roman" w:hAnsi="Times New Roman" w:cs="Times New Roman"/>
          <w:sz w:val="28"/>
          <w:szCs w:val="28"/>
        </w:rPr>
        <w:t xml:space="preserve"> «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Волгоградской области </w:t>
      </w:r>
      <w:r w:rsidR="00526CD3">
        <w:rPr>
          <w:rFonts w:ascii="Times New Roman" w:hAnsi="Times New Roman" w:cs="Times New Roman"/>
          <w:sz w:val="28"/>
          <w:szCs w:val="28"/>
        </w:rPr>
        <w:t>«</w:t>
      </w:r>
      <w:r w:rsidR="00526CD3" w:rsidRPr="00526CD3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526CD3">
        <w:rPr>
          <w:rFonts w:ascii="Times New Roman" w:hAnsi="Times New Roman" w:cs="Times New Roman"/>
          <w:sz w:val="28"/>
          <w:szCs w:val="28"/>
        </w:rPr>
        <w:t>»,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</w:t>
      </w:r>
      <w:r w:rsidRPr="00C35F98">
        <w:rPr>
          <w:rFonts w:ascii="Times New Roman" w:hAnsi="Times New Roman" w:cs="Times New Roman"/>
          <w:sz w:val="28"/>
          <w:szCs w:val="28"/>
        </w:rPr>
        <w:t>для оказания содействия добровольному переселению в Городищенский муниципальный район соотечественников, проживающих за рубежом</w:t>
      </w:r>
      <w:proofErr w:type="gramEnd"/>
      <w:r w:rsidRPr="00C35F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5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5F9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5340BE" w:rsidRDefault="00C35F98" w:rsidP="00BF5AF8">
      <w:pPr>
        <w:pStyle w:val="a9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B3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органом, </w:t>
      </w:r>
      <w:r w:rsidR="005340BE" w:rsidRPr="005340BE">
        <w:rPr>
          <w:rFonts w:ascii="Times New Roman" w:hAnsi="Times New Roman" w:cs="Times New Roman"/>
          <w:sz w:val="28"/>
          <w:szCs w:val="28"/>
        </w:rPr>
        <w:t>ответственны</w:t>
      </w:r>
      <w:r w:rsidR="005340BE">
        <w:rPr>
          <w:rFonts w:ascii="Times New Roman" w:hAnsi="Times New Roman" w:cs="Times New Roman"/>
          <w:sz w:val="28"/>
          <w:szCs w:val="28"/>
        </w:rPr>
        <w:t>м</w:t>
      </w:r>
      <w:r w:rsidR="005340BE" w:rsidRPr="005340B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за реализацию </w:t>
      </w:r>
      <w:r w:rsidR="00BF5AF8">
        <w:rPr>
          <w:rFonts w:ascii="Times New Roman" w:hAnsi="Times New Roman" w:cs="Times New Roman"/>
          <w:sz w:val="28"/>
          <w:szCs w:val="28"/>
        </w:rPr>
        <w:t>г</w:t>
      </w:r>
      <w:r w:rsidR="00526CD3" w:rsidRPr="00526CD3">
        <w:rPr>
          <w:rFonts w:ascii="Times New Roman" w:hAnsi="Times New Roman" w:cs="Times New Roman"/>
          <w:sz w:val="28"/>
          <w:szCs w:val="28"/>
        </w:rPr>
        <w:t>осударственн</w:t>
      </w:r>
      <w:r w:rsidR="00526CD3">
        <w:rPr>
          <w:rFonts w:ascii="Times New Roman" w:hAnsi="Times New Roman" w:cs="Times New Roman"/>
          <w:sz w:val="28"/>
          <w:szCs w:val="28"/>
        </w:rPr>
        <w:t>ой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6CD3">
        <w:rPr>
          <w:rFonts w:ascii="Times New Roman" w:hAnsi="Times New Roman" w:cs="Times New Roman"/>
          <w:sz w:val="28"/>
          <w:szCs w:val="28"/>
        </w:rPr>
        <w:t>ы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</w:t>
      </w:r>
      <w:r w:rsidR="00BF5AF8" w:rsidRPr="00526CD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BF5AF8">
        <w:rPr>
          <w:rFonts w:ascii="Times New Roman" w:hAnsi="Times New Roman" w:cs="Times New Roman"/>
          <w:sz w:val="28"/>
          <w:szCs w:val="28"/>
        </w:rPr>
        <w:t>«</w:t>
      </w:r>
      <w:r w:rsidR="00BF5AF8" w:rsidRPr="00526CD3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BF5AF8">
        <w:rPr>
          <w:rFonts w:ascii="Times New Roman" w:hAnsi="Times New Roman" w:cs="Times New Roman"/>
          <w:sz w:val="28"/>
          <w:szCs w:val="28"/>
        </w:rPr>
        <w:t xml:space="preserve">» </w:t>
      </w:r>
      <w:r w:rsidR="00BF5AF8" w:rsidRPr="00BF5AF8">
        <w:rPr>
          <w:rFonts w:ascii="Times New Roman" w:hAnsi="Times New Roman" w:cs="Times New Roman"/>
          <w:sz w:val="28"/>
          <w:szCs w:val="28"/>
        </w:rPr>
        <w:t>(далее - Государственная программа)</w:t>
      </w:r>
      <w:r w:rsidR="00BF5AF8">
        <w:rPr>
          <w:rFonts w:ascii="Times New Roman" w:hAnsi="Times New Roman" w:cs="Times New Roman"/>
          <w:sz w:val="28"/>
          <w:szCs w:val="28"/>
        </w:rPr>
        <w:t xml:space="preserve"> </w:t>
      </w:r>
      <w:r w:rsidR="00F04F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Городищенск</w:t>
      </w:r>
      <w:r w:rsidR="00BF5AF8">
        <w:rPr>
          <w:rFonts w:ascii="Times New Roman" w:hAnsi="Times New Roman" w:cs="Times New Roman"/>
          <w:sz w:val="28"/>
          <w:szCs w:val="28"/>
        </w:rPr>
        <w:t>о</w:t>
      </w:r>
      <w:r w:rsidR="00F04F9A">
        <w:rPr>
          <w:rFonts w:ascii="Times New Roman" w:hAnsi="Times New Roman" w:cs="Times New Roman"/>
          <w:sz w:val="28"/>
          <w:szCs w:val="28"/>
        </w:rPr>
        <w:t>го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F5AF8">
        <w:rPr>
          <w:rFonts w:ascii="Times New Roman" w:hAnsi="Times New Roman" w:cs="Times New Roman"/>
          <w:sz w:val="28"/>
          <w:szCs w:val="28"/>
        </w:rPr>
        <w:t>о</w:t>
      </w:r>
      <w:r w:rsidR="00F04F9A">
        <w:rPr>
          <w:rFonts w:ascii="Times New Roman" w:hAnsi="Times New Roman" w:cs="Times New Roman"/>
          <w:sz w:val="28"/>
          <w:szCs w:val="28"/>
        </w:rPr>
        <w:t>го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4F9A">
        <w:rPr>
          <w:rFonts w:ascii="Times New Roman" w:hAnsi="Times New Roman" w:cs="Times New Roman"/>
          <w:sz w:val="28"/>
          <w:szCs w:val="28"/>
        </w:rPr>
        <w:t>а</w:t>
      </w:r>
      <w:r w:rsidR="00BF5AF8">
        <w:rPr>
          <w:rFonts w:ascii="Times New Roman" w:hAnsi="Times New Roman" w:cs="Times New Roman"/>
          <w:sz w:val="28"/>
          <w:szCs w:val="28"/>
        </w:rPr>
        <w:t>,</w:t>
      </w:r>
      <w:r w:rsidR="00BF5AF8" w:rsidRPr="00BF5AF8">
        <w:rPr>
          <w:rFonts w:ascii="Times New Roman" w:hAnsi="Times New Roman" w:cs="Times New Roman"/>
          <w:sz w:val="28"/>
          <w:szCs w:val="28"/>
        </w:rPr>
        <w:t xml:space="preserve"> </w:t>
      </w:r>
      <w:r w:rsidR="00BF5AF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F5AF8"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BF5AF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26CD3">
        <w:rPr>
          <w:rFonts w:ascii="Times New Roman" w:hAnsi="Times New Roman" w:cs="Times New Roman"/>
          <w:sz w:val="28"/>
          <w:szCs w:val="28"/>
        </w:rPr>
        <w:t>.</w:t>
      </w:r>
      <w:r w:rsidR="00526CD3" w:rsidRPr="00526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B3" w:rsidRDefault="00BF5AF8" w:rsidP="00BF5AF8">
      <w:pPr>
        <w:pStyle w:val="a9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2F61B3" w:rsidRPr="002F61B3">
        <w:rPr>
          <w:rFonts w:ascii="Times New Roman" w:hAnsi="Times New Roman" w:cs="Times New Roman"/>
          <w:sz w:val="28"/>
          <w:szCs w:val="28"/>
        </w:rPr>
        <w:t xml:space="preserve"> </w:t>
      </w:r>
      <w:r w:rsidR="00425686" w:rsidRPr="00C35F98">
        <w:rPr>
          <w:rFonts w:ascii="Times New Roman" w:hAnsi="Times New Roman" w:cs="Times New Roman"/>
          <w:sz w:val="28"/>
          <w:szCs w:val="28"/>
        </w:rPr>
        <w:t>муниципальн</w:t>
      </w:r>
      <w:r w:rsidR="00425686">
        <w:rPr>
          <w:rFonts w:ascii="Times New Roman" w:hAnsi="Times New Roman" w:cs="Times New Roman"/>
          <w:sz w:val="28"/>
          <w:szCs w:val="28"/>
        </w:rPr>
        <w:t>ую</w:t>
      </w:r>
      <w:r w:rsidR="00425686" w:rsidRPr="00C35F98">
        <w:rPr>
          <w:rFonts w:ascii="Times New Roman" w:hAnsi="Times New Roman" w:cs="Times New Roman"/>
          <w:sz w:val="28"/>
          <w:szCs w:val="28"/>
        </w:rPr>
        <w:t xml:space="preserve"> </w:t>
      </w:r>
      <w:r w:rsidR="00425686" w:rsidRPr="005340BE">
        <w:rPr>
          <w:rFonts w:ascii="Times New Roman" w:hAnsi="Times New Roman" w:cs="Times New Roman"/>
          <w:sz w:val="28"/>
          <w:szCs w:val="28"/>
        </w:rPr>
        <w:t>межведомственн</w:t>
      </w:r>
      <w:r w:rsidR="00425686">
        <w:rPr>
          <w:rFonts w:ascii="Times New Roman" w:hAnsi="Times New Roman" w:cs="Times New Roman"/>
          <w:sz w:val="28"/>
          <w:szCs w:val="28"/>
        </w:rPr>
        <w:t>ую</w:t>
      </w:r>
      <w:r w:rsidR="00425686" w:rsidRPr="005340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5686">
        <w:rPr>
          <w:rFonts w:ascii="Times New Roman" w:hAnsi="Times New Roman" w:cs="Times New Roman"/>
          <w:sz w:val="28"/>
          <w:szCs w:val="28"/>
        </w:rPr>
        <w:t>ю</w:t>
      </w:r>
      <w:r w:rsidR="00425686" w:rsidRPr="005340BE">
        <w:rPr>
          <w:rFonts w:ascii="Times New Roman" w:hAnsi="Times New Roman" w:cs="Times New Roman"/>
          <w:sz w:val="28"/>
          <w:szCs w:val="28"/>
        </w:rPr>
        <w:t xml:space="preserve">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</w:t>
      </w:r>
      <w:r w:rsidR="004256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25686"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2F61B3" w:rsidRPr="002F61B3">
        <w:rPr>
          <w:rFonts w:ascii="Times New Roman" w:hAnsi="Times New Roman" w:cs="Times New Roman"/>
          <w:sz w:val="28"/>
          <w:szCs w:val="28"/>
        </w:rPr>
        <w:t xml:space="preserve">, утвердить её состав </w:t>
      </w:r>
      <w:r w:rsidR="002F61B3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BF29F9" w:rsidRDefault="00BF29F9" w:rsidP="00BF29F9">
      <w:pPr>
        <w:pStyle w:val="a9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61B3" w:rsidRDefault="00C35F98" w:rsidP="00BF5AF8">
      <w:pPr>
        <w:pStyle w:val="a9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B3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о </w:t>
      </w:r>
      <w:r w:rsidR="00425686" w:rsidRPr="00C35F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5686" w:rsidRPr="005340BE">
        <w:rPr>
          <w:rFonts w:ascii="Times New Roman" w:hAnsi="Times New Roman" w:cs="Times New Roman"/>
          <w:sz w:val="28"/>
          <w:szCs w:val="28"/>
        </w:rPr>
        <w:t>межведомственн</w:t>
      </w:r>
      <w:r w:rsidR="00425686">
        <w:rPr>
          <w:rFonts w:ascii="Times New Roman" w:hAnsi="Times New Roman" w:cs="Times New Roman"/>
          <w:sz w:val="28"/>
          <w:szCs w:val="28"/>
        </w:rPr>
        <w:t>ой</w:t>
      </w:r>
      <w:r w:rsidR="00425686" w:rsidRPr="005340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5686">
        <w:rPr>
          <w:rFonts w:ascii="Times New Roman" w:hAnsi="Times New Roman" w:cs="Times New Roman"/>
          <w:sz w:val="28"/>
          <w:szCs w:val="28"/>
        </w:rPr>
        <w:t>и</w:t>
      </w:r>
      <w:r w:rsidR="00425686" w:rsidRPr="005340BE">
        <w:rPr>
          <w:rFonts w:ascii="Times New Roman" w:hAnsi="Times New Roman" w:cs="Times New Roman"/>
          <w:sz w:val="28"/>
          <w:szCs w:val="28"/>
        </w:rPr>
        <w:t xml:space="preserve">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</w:t>
      </w:r>
      <w:r w:rsidR="004256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25686"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BF5AF8" w:rsidRPr="00BF5AF8">
        <w:rPr>
          <w:rFonts w:ascii="Times New Roman" w:hAnsi="Times New Roman" w:cs="Times New Roman"/>
          <w:sz w:val="28"/>
          <w:szCs w:val="28"/>
        </w:rPr>
        <w:t xml:space="preserve"> </w:t>
      </w:r>
      <w:r w:rsidR="00BF5AF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r w:rsidRPr="002F61B3">
        <w:rPr>
          <w:rFonts w:ascii="Times New Roman" w:hAnsi="Times New Roman" w:cs="Times New Roman"/>
          <w:sz w:val="28"/>
          <w:szCs w:val="28"/>
        </w:rPr>
        <w:t>.</w:t>
      </w:r>
    </w:p>
    <w:p w:rsidR="00BF5AF8" w:rsidRDefault="00BF5AF8" w:rsidP="00BF5AF8">
      <w:pPr>
        <w:pStyle w:val="a9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AF8">
        <w:rPr>
          <w:rFonts w:ascii="Times New Roman" w:hAnsi="Times New Roman" w:cs="Times New Roman"/>
          <w:sz w:val="28"/>
          <w:szCs w:val="28"/>
        </w:rPr>
        <w:t xml:space="preserve">Утвердить Перечень уполномоченных структурных подразделений администрации </w:t>
      </w:r>
      <w:r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2F61B3" w:rsidRPr="002F61B3" w:rsidRDefault="002F61B3" w:rsidP="00BF5AF8">
      <w:pPr>
        <w:pStyle w:val="a9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Городищенского муниципального района </w:t>
      </w:r>
      <w:r w:rsidRPr="002F61B3">
        <w:rPr>
          <w:rFonts w:ascii="Times New Roman" w:hAnsi="Times New Roman"/>
          <w:sz w:val="28"/>
          <w:szCs w:val="28"/>
        </w:rPr>
        <w:t>от 15 апреля 2013 г. № 779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1B3">
        <w:rPr>
          <w:rFonts w:ascii="Times New Roman" w:hAnsi="Times New Roman"/>
          <w:sz w:val="28"/>
          <w:szCs w:val="28"/>
        </w:rPr>
        <w:t>О муниципальной межведомственной комиссии по содействию в реализации Государственной программы по оказанию содействия добровольному переселению в Городищенский муниципальный район соотечественников, проживающих за рубежом</w:t>
      </w:r>
      <w:r>
        <w:rPr>
          <w:rFonts w:ascii="Times New Roman" w:hAnsi="Times New Roman"/>
          <w:sz w:val="28"/>
          <w:szCs w:val="28"/>
        </w:rPr>
        <w:t>»</w:t>
      </w:r>
      <w:r w:rsidR="00BF5AF8">
        <w:rPr>
          <w:rFonts w:ascii="Times New Roman" w:hAnsi="Times New Roman"/>
          <w:sz w:val="28"/>
          <w:szCs w:val="28"/>
        </w:rPr>
        <w:t>.</w:t>
      </w:r>
    </w:p>
    <w:p w:rsidR="002F61B3" w:rsidRDefault="00C35F98" w:rsidP="00C35F98">
      <w:pPr>
        <w:pStyle w:val="a9"/>
        <w:numPr>
          <w:ilvl w:val="0"/>
          <w:numId w:val="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B3"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Городищенского муниципального района «Междуречье» и разместить на официальном сайте администрации Городищенского муниципального района.</w:t>
      </w:r>
    </w:p>
    <w:p w:rsidR="00C35F98" w:rsidRPr="002F61B3" w:rsidRDefault="00C35F98" w:rsidP="00C35F98">
      <w:pPr>
        <w:pStyle w:val="a9"/>
        <w:numPr>
          <w:ilvl w:val="0"/>
          <w:numId w:val="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1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Городищенского муниципального района </w:t>
      </w:r>
      <w:r w:rsidR="002F61B3">
        <w:rPr>
          <w:rFonts w:ascii="Times New Roman" w:hAnsi="Times New Roman" w:cs="Times New Roman"/>
          <w:sz w:val="28"/>
          <w:szCs w:val="28"/>
        </w:rPr>
        <w:t>Чумакова С.П.</w:t>
      </w:r>
    </w:p>
    <w:p w:rsidR="0010489F" w:rsidRDefault="0010489F" w:rsidP="00C35F9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BF29F9" w:rsidRDefault="00BF29F9" w:rsidP="00C35F9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BF29F9" w:rsidRPr="00ED7813" w:rsidRDefault="00BF29F9" w:rsidP="00C35F9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10489F" w:rsidRDefault="0010489F" w:rsidP="002B7B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86000" w:rsidRDefault="00286000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9A6853" w:rsidRDefault="00C27756" w:rsidP="000916B3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4A59" w:rsidRDefault="000916B3" w:rsidP="00AB3232">
      <w:pPr>
        <w:ind w:right="-1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853">
        <w:rPr>
          <w:rFonts w:ascii="Times New Roman" w:hAnsi="Times New Roman" w:cs="Times New Roman"/>
          <w:sz w:val="28"/>
          <w:szCs w:val="28"/>
        </w:rPr>
        <w:t xml:space="preserve"> </w:t>
      </w:r>
      <w:r w:rsidR="00C27756">
        <w:rPr>
          <w:rFonts w:ascii="Times New Roman" w:hAnsi="Times New Roman" w:cs="Times New Roman"/>
          <w:sz w:val="28"/>
          <w:szCs w:val="28"/>
        </w:rPr>
        <w:t xml:space="preserve">  </w:t>
      </w:r>
      <w:r w:rsidR="009A6853">
        <w:rPr>
          <w:rFonts w:ascii="Times New Roman" w:hAnsi="Times New Roman" w:cs="Times New Roman"/>
          <w:sz w:val="28"/>
          <w:szCs w:val="28"/>
        </w:rPr>
        <w:t xml:space="preserve">    </w:t>
      </w:r>
      <w:r w:rsidR="009F11A4">
        <w:rPr>
          <w:rFonts w:ascii="Times New Roman" w:hAnsi="Times New Roman" w:cs="Times New Roman"/>
          <w:sz w:val="28"/>
          <w:szCs w:val="28"/>
        </w:rPr>
        <w:t>А.Н. Тарасов</w:t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</w:p>
    <w:p w:rsidR="00861A88" w:rsidRDefault="00861A88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2F61B3" w:rsidRDefault="002F61B3" w:rsidP="00FD2A1A">
      <w:pPr>
        <w:ind w:left="4962" w:right="175"/>
        <w:jc w:val="right"/>
        <w:rPr>
          <w:rFonts w:ascii="Times New Roman" w:hAnsi="Times New Roman" w:cs="Times New Roman"/>
          <w:sz w:val="22"/>
          <w:szCs w:val="22"/>
        </w:rPr>
      </w:pPr>
    </w:p>
    <w:p w:rsidR="00AB1C21" w:rsidRDefault="00AB1C2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34B51" w:rsidRPr="00242418" w:rsidRDefault="00F34B51" w:rsidP="00242418">
      <w:pPr>
        <w:ind w:left="5664" w:right="-427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lastRenderedPageBreak/>
        <w:t>П</w:t>
      </w:r>
      <w:r w:rsidR="00242418">
        <w:rPr>
          <w:rFonts w:ascii="Times New Roman" w:hAnsi="Times New Roman" w:cs="Times New Roman"/>
        </w:rPr>
        <w:t>РИЛОЖЕНИЕ</w:t>
      </w:r>
      <w:r w:rsidR="00BF29F9" w:rsidRPr="00242418">
        <w:rPr>
          <w:rFonts w:ascii="Times New Roman" w:hAnsi="Times New Roman" w:cs="Times New Roman"/>
        </w:rPr>
        <w:t xml:space="preserve"> 1</w:t>
      </w:r>
    </w:p>
    <w:p w:rsidR="00F34B51" w:rsidRPr="00242418" w:rsidRDefault="00914A59" w:rsidP="00242418">
      <w:pPr>
        <w:ind w:left="5664" w:right="-427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 xml:space="preserve">к постановлению администрации Городищенского </w:t>
      </w:r>
      <w:r w:rsidR="00F34B51" w:rsidRPr="00242418">
        <w:rPr>
          <w:rFonts w:ascii="Times New Roman" w:hAnsi="Times New Roman" w:cs="Times New Roman"/>
        </w:rPr>
        <w:t>м</w:t>
      </w:r>
      <w:r w:rsidRPr="00242418">
        <w:rPr>
          <w:rFonts w:ascii="Times New Roman" w:hAnsi="Times New Roman" w:cs="Times New Roman"/>
        </w:rPr>
        <w:t>униципального района</w:t>
      </w:r>
    </w:p>
    <w:p w:rsidR="00242418" w:rsidRPr="00242418" w:rsidRDefault="00242418" w:rsidP="00242418">
      <w:pPr>
        <w:tabs>
          <w:tab w:val="left" w:pos="0"/>
        </w:tabs>
        <w:ind w:left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418">
        <w:rPr>
          <w:rFonts w:ascii="Times New Roman" w:hAnsi="Times New Roman" w:cs="Times New Roman"/>
        </w:rPr>
        <w:t>от 26 января 2016 г.  №34</w:t>
      </w:r>
    </w:p>
    <w:p w:rsidR="00242418" w:rsidRDefault="00242418" w:rsidP="00914A59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14A59" w:rsidRPr="00242418" w:rsidRDefault="00914A59" w:rsidP="00914A59">
      <w:pPr>
        <w:ind w:right="175"/>
        <w:jc w:val="center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>С</w:t>
      </w:r>
      <w:r w:rsidR="00242418" w:rsidRPr="00242418">
        <w:rPr>
          <w:rFonts w:ascii="Times New Roman" w:hAnsi="Times New Roman" w:cs="Times New Roman"/>
        </w:rPr>
        <w:t>ОСТАВ</w:t>
      </w:r>
    </w:p>
    <w:p w:rsidR="00914A59" w:rsidRPr="00242418" w:rsidRDefault="00AB1C21" w:rsidP="00FD2A1A">
      <w:pPr>
        <w:ind w:right="-1"/>
        <w:jc w:val="center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>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</w:t>
      </w:r>
      <w:r w:rsidR="00914A59" w:rsidRPr="00242418">
        <w:rPr>
          <w:rFonts w:ascii="Times New Roman" w:hAnsi="Times New Roman" w:cs="Times New Roman"/>
        </w:rPr>
        <w:t xml:space="preserve"> </w:t>
      </w:r>
    </w:p>
    <w:p w:rsidR="00914A59" w:rsidRPr="00242418" w:rsidRDefault="00914A59" w:rsidP="00914A59">
      <w:pPr>
        <w:ind w:right="175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43"/>
        <w:gridCol w:w="7169"/>
      </w:tblGrid>
      <w:tr w:rsidR="00A606B3" w:rsidRPr="00242418" w:rsidTr="00A606B3">
        <w:tc>
          <w:tcPr>
            <w:tcW w:w="2235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Тарасов А.Н.</w:t>
            </w:r>
          </w:p>
        </w:tc>
        <w:tc>
          <w:tcPr>
            <w:tcW w:w="34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9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Городищенского муниципального района - председатель комиссии;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235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Чумаков С.П.</w:t>
            </w:r>
          </w:p>
        </w:tc>
        <w:tc>
          <w:tcPr>
            <w:tcW w:w="34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9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04F9A"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</w:t>
            </w: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района – заместитель председателя комиссии;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235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Романенко Е.В.</w:t>
            </w:r>
          </w:p>
        </w:tc>
        <w:tc>
          <w:tcPr>
            <w:tcW w:w="34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9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экономики администрации Городищенского муниципального района - секретарь комиссии.</w:t>
            </w:r>
          </w:p>
        </w:tc>
      </w:tr>
    </w:tbl>
    <w:p w:rsidR="00A606B3" w:rsidRPr="00242418" w:rsidRDefault="00A606B3" w:rsidP="00A606B3">
      <w:pPr>
        <w:ind w:right="-143"/>
        <w:jc w:val="both"/>
        <w:rPr>
          <w:rFonts w:ascii="Times New Roman" w:hAnsi="Times New Roman" w:cs="Times New Roman"/>
        </w:rPr>
      </w:pPr>
    </w:p>
    <w:p w:rsidR="00914A59" w:rsidRPr="00242418" w:rsidRDefault="00BC4CE9" w:rsidP="00A606B3">
      <w:pPr>
        <w:ind w:right="-143"/>
        <w:jc w:val="both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>Члены комиссии:</w:t>
      </w:r>
    </w:p>
    <w:tbl>
      <w:tblPr>
        <w:tblStyle w:val="a3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  <w:gridCol w:w="283"/>
        <w:gridCol w:w="6946"/>
      </w:tblGrid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Прокофьева Н.Ю.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Городищенского муниципального района;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Харламова В.Н.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E245B3" w:rsidRPr="00242418">
              <w:rPr>
                <w:rFonts w:ascii="Times New Roman" w:hAnsi="Times New Roman" w:cs="Times New Roman"/>
                <w:sz w:val="24"/>
                <w:szCs w:val="24"/>
              </w:rPr>
              <w:t>по строительству и жилищно-коммунальному хозяйству</w:t>
            </w:r>
            <w:r w:rsidR="00AB5B5B"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Городищенского муниципального района</w:t>
            </w: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Локтева О.А.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 администрации Городищенского муниципального района;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В.Н.    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5B3" w:rsidRPr="00242418">
              <w:rPr>
                <w:rFonts w:ascii="Times New Roman" w:hAnsi="Times New Roman" w:cs="Times New Roman"/>
                <w:sz w:val="24"/>
                <w:szCs w:val="24"/>
              </w:rPr>
              <w:t>отдела по строительству и жилищно-коммунальному хозяйству</w:t>
            </w:r>
            <w:r w:rsidR="00AB5B5B"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Городищенского муниципального района</w:t>
            </w: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BC4CE9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Старшинин</w:t>
            </w:r>
            <w:proofErr w:type="spellEnd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BC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C4CE9" w:rsidRPr="00242418">
              <w:rPr>
                <w:rFonts w:ascii="Times New Roman" w:hAnsi="Times New Roman" w:cs="Times New Roman"/>
                <w:sz w:val="24"/>
                <w:szCs w:val="24"/>
              </w:rPr>
              <w:t>аграрной политики</w:t>
            </w: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Городищенского муниципального района;</w:t>
            </w:r>
          </w:p>
        </w:tc>
      </w:tr>
      <w:tr w:rsidR="00BC4CE9" w:rsidRPr="00242418" w:rsidTr="00A606B3">
        <w:tc>
          <w:tcPr>
            <w:tcW w:w="2518" w:type="dxa"/>
          </w:tcPr>
          <w:p w:rsidR="00BC4CE9" w:rsidRPr="00242418" w:rsidRDefault="00BC4CE9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83" w:type="dxa"/>
          </w:tcPr>
          <w:p w:rsidR="00BC4CE9" w:rsidRPr="00242418" w:rsidRDefault="00BC4CE9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C4CE9" w:rsidRPr="00242418" w:rsidRDefault="00BC4CE9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социальной и молодежной политики, спорту администрации Городищенского муниципального района;</w:t>
            </w:r>
          </w:p>
          <w:p w:rsidR="00BC4CE9" w:rsidRPr="00242418" w:rsidRDefault="00BC4CE9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Курнаков А.А.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 (по согласованию);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директор ГКУ Центр занятости населения Городищенского района (по согласованию);</w:t>
            </w:r>
          </w:p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B3" w:rsidRPr="00242418" w:rsidTr="00A606B3">
        <w:tc>
          <w:tcPr>
            <w:tcW w:w="2518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Бараков В.А.</w:t>
            </w:r>
          </w:p>
        </w:tc>
        <w:tc>
          <w:tcPr>
            <w:tcW w:w="283" w:type="dxa"/>
          </w:tcPr>
          <w:p w:rsidR="00A606B3" w:rsidRPr="00242418" w:rsidRDefault="00A606B3" w:rsidP="00A606B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606B3" w:rsidRPr="00242418" w:rsidRDefault="00A606B3" w:rsidP="00A6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418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УФМС России по Волгоградской в Городищенском районе (по согласованию).</w:t>
            </w:r>
            <w:proofErr w:type="gramEnd"/>
          </w:p>
        </w:tc>
      </w:tr>
    </w:tbl>
    <w:p w:rsidR="00242418" w:rsidRDefault="00242418" w:rsidP="00242418">
      <w:pPr>
        <w:ind w:left="4962" w:right="-427"/>
        <w:rPr>
          <w:rFonts w:ascii="Times New Roman" w:hAnsi="Times New Roman" w:cs="Times New Roman"/>
        </w:rPr>
      </w:pPr>
    </w:p>
    <w:p w:rsidR="00242418" w:rsidRDefault="00242418" w:rsidP="00242418">
      <w:pPr>
        <w:ind w:left="4962" w:right="-427"/>
        <w:rPr>
          <w:rFonts w:ascii="Times New Roman" w:hAnsi="Times New Roman" w:cs="Times New Roman"/>
        </w:rPr>
      </w:pPr>
    </w:p>
    <w:p w:rsidR="00242418" w:rsidRPr="00242418" w:rsidRDefault="00242418" w:rsidP="00242418">
      <w:pPr>
        <w:ind w:left="4962" w:right="-427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  <w:r w:rsidRPr="0024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242418" w:rsidRPr="00242418" w:rsidRDefault="00242418" w:rsidP="00242418">
      <w:pPr>
        <w:ind w:left="4962" w:right="-427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242418">
        <w:rPr>
          <w:rFonts w:ascii="Times New Roman" w:hAnsi="Times New Roman" w:cs="Times New Roman"/>
        </w:rPr>
        <w:t>Городищенского</w:t>
      </w:r>
      <w:proofErr w:type="spellEnd"/>
      <w:r w:rsidRPr="00242418">
        <w:rPr>
          <w:rFonts w:ascii="Times New Roman" w:hAnsi="Times New Roman" w:cs="Times New Roman"/>
        </w:rPr>
        <w:t xml:space="preserve"> муниципального района</w:t>
      </w:r>
    </w:p>
    <w:p w:rsidR="00242418" w:rsidRPr="00242418" w:rsidRDefault="00242418" w:rsidP="0024241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418">
        <w:rPr>
          <w:rFonts w:ascii="Times New Roman" w:hAnsi="Times New Roman" w:cs="Times New Roman"/>
        </w:rPr>
        <w:t>от 26 января 2016 г.  №34</w:t>
      </w:r>
    </w:p>
    <w:p w:rsidR="00BF29F9" w:rsidRPr="00914A59" w:rsidRDefault="00BF29F9" w:rsidP="00BF29F9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606B3" w:rsidRPr="003B4241" w:rsidRDefault="00A606B3" w:rsidP="00A606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606B3" w:rsidRPr="00242418" w:rsidRDefault="003B4241" w:rsidP="003B4241">
      <w:pPr>
        <w:ind w:right="-1"/>
        <w:jc w:val="center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>П</w:t>
      </w:r>
      <w:r w:rsidR="00242418" w:rsidRPr="00242418">
        <w:rPr>
          <w:rFonts w:ascii="Times New Roman" w:hAnsi="Times New Roman" w:cs="Times New Roman"/>
        </w:rPr>
        <w:t>ОЛОЖЕНИЕ</w:t>
      </w:r>
    </w:p>
    <w:p w:rsidR="00BF29F9" w:rsidRPr="00242418" w:rsidRDefault="00BF29F9" w:rsidP="00BF29F9">
      <w:pPr>
        <w:ind w:right="-1"/>
        <w:jc w:val="center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 xml:space="preserve">о 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 </w:t>
      </w:r>
    </w:p>
    <w:p w:rsidR="00BF29F9" w:rsidRPr="00242418" w:rsidRDefault="00BF29F9" w:rsidP="00BF2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29F9" w:rsidRPr="00242418" w:rsidRDefault="00BF29F9" w:rsidP="003B4241">
      <w:pPr>
        <w:pStyle w:val="ConsPlusNormal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2418">
        <w:rPr>
          <w:rFonts w:ascii="Times New Roman" w:hAnsi="Times New Roman" w:cs="Times New Roman"/>
          <w:sz w:val="24"/>
          <w:szCs w:val="24"/>
        </w:rPr>
        <w:t xml:space="preserve">Муниципальная межведомственная комиссия </w:t>
      </w:r>
      <w:r w:rsidR="00267C18" w:rsidRPr="00242418">
        <w:rPr>
          <w:rFonts w:ascii="Times New Roman" w:hAnsi="Times New Roman" w:cs="Times New Roman"/>
          <w:sz w:val="24"/>
          <w:szCs w:val="24"/>
        </w:rPr>
        <w:t>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</w:t>
      </w:r>
      <w:r w:rsidRPr="00242418">
        <w:rPr>
          <w:rFonts w:ascii="Times New Roman" w:hAnsi="Times New Roman" w:cs="Times New Roman"/>
          <w:sz w:val="24"/>
          <w:szCs w:val="24"/>
        </w:rPr>
        <w:t xml:space="preserve"> (далее - комиссия), является коллегиальным, координационным органом, осуществляющим содействие в реализации </w:t>
      </w:r>
      <w:r w:rsidR="00267C18" w:rsidRPr="00242418">
        <w:rPr>
          <w:rFonts w:ascii="Times New Roman" w:hAnsi="Times New Roman" w:cs="Times New Roman"/>
          <w:sz w:val="24"/>
          <w:szCs w:val="24"/>
        </w:rPr>
        <w:t>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</w:t>
      </w:r>
      <w:r w:rsidRPr="00242418">
        <w:rPr>
          <w:rFonts w:ascii="Times New Roman" w:hAnsi="Times New Roman" w:cs="Times New Roman"/>
          <w:sz w:val="24"/>
          <w:szCs w:val="24"/>
        </w:rPr>
        <w:t xml:space="preserve"> (далее - Государственная</w:t>
      </w:r>
      <w:proofErr w:type="gramEnd"/>
      <w:r w:rsidRPr="00242418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1.2. Состав комиссии утверждается постановлением администрации Городищенского муниципального района.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1.3. Комиссия обеспечивает согласованные действия с отраслевыми и территориальными структурными подразделениями администрации Городищенского муниципального района</w:t>
      </w:r>
      <w:r w:rsidR="003B4241" w:rsidRPr="00242418">
        <w:rPr>
          <w:rFonts w:ascii="Times New Roman" w:hAnsi="Times New Roman" w:cs="Times New Roman"/>
          <w:sz w:val="24"/>
          <w:szCs w:val="24"/>
        </w:rPr>
        <w:t>, с государственными казенными учреждениями Волгоградской области центрами занятости населения, УФМС по Волгоградской области и его структурными подразделениями</w:t>
      </w:r>
      <w:r w:rsidRPr="00242418">
        <w:rPr>
          <w:rFonts w:ascii="Times New Roman" w:hAnsi="Times New Roman" w:cs="Times New Roman"/>
          <w:sz w:val="24"/>
          <w:szCs w:val="24"/>
        </w:rPr>
        <w:t xml:space="preserve"> по вопросам содействия добровольному переселению в Городищенский муниципальный район соотечественников, проживающих за рубежом.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 соответствии с действующим законодательством Российской Федерации, </w:t>
      </w:r>
      <w:hyperlink r:id="rId9" w:history="1">
        <w:r w:rsidRPr="002424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42418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района, настоящим Положением.</w:t>
      </w:r>
    </w:p>
    <w:p w:rsidR="00BF29F9" w:rsidRPr="00242418" w:rsidRDefault="00BF29F9" w:rsidP="003B4241">
      <w:pPr>
        <w:pStyle w:val="ConsPlusNormal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На комиссию возлагаются следующие функции:</w:t>
      </w:r>
    </w:p>
    <w:p w:rsidR="00697BC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Рассмотрение заявлений соотечественников на участие в </w:t>
      </w:r>
      <w:r w:rsidR="003B4241" w:rsidRPr="00242418">
        <w:rPr>
          <w:rFonts w:ascii="Times New Roman" w:hAnsi="Times New Roman" w:cs="Times New Roman"/>
          <w:sz w:val="24"/>
          <w:szCs w:val="24"/>
        </w:rPr>
        <w:t>Г</w:t>
      </w:r>
      <w:r w:rsidRPr="00242418">
        <w:rPr>
          <w:rFonts w:ascii="Times New Roman" w:hAnsi="Times New Roman" w:cs="Times New Roman"/>
          <w:sz w:val="24"/>
          <w:szCs w:val="24"/>
        </w:rPr>
        <w:t>осударственной программе в срок, определенный законодательством РФ</w:t>
      </w:r>
      <w:r w:rsidR="00697BC9" w:rsidRPr="00242418">
        <w:rPr>
          <w:rFonts w:ascii="Times New Roman" w:hAnsi="Times New Roman" w:cs="Times New Roman"/>
          <w:sz w:val="24"/>
          <w:szCs w:val="24"/>
        </w:rPr>
        <w:t>.</w:t>
      </w:r>
    </w:p>
    <w:p w:rsidR="00697BC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Принятие решения о возможности участия в </w:t>
      </w:r>
      <w:r w:rsidR="003B4241" w:rsidRPr="00242418">
        <w:rPr>
          <w:rFonts w:ascii="Times New Roman" w:hAnsi="Times New Roman" w:cs="Times New Roman"/>
          <w:sz w:val="24"/>
          <w:szCs w:val="24"/>
        </w:rPr>
        <w:t>Г</w:t>
      </w:r>
      <w:r w:rsidRPr="00242418">
        <w:rPr>
          <w:rFonts w:ascii="Times New Roman" w:hAnsi="Times New Roman" w:cs="Times New Roman"/>
          <w:sz w:val="24"/>
          <w:szCs w:val="24"/>
        </w:rPr>
        <w:t xml:space="preserve">осударственной программе соотечественников и направление заключения в </w:t>
      </w:r>
      <w:r w:rsidR="00697BC9" w:rsidRPr="0024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комитет по труду и занятости населения Волгоградской области </w:t>
      </w:r>
      <w:r w:rsidRPr="00242418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- </w:t>
      </w:r>
      <w:proofErr w:type="spellStart"/>
      <w:r w:rsidR="00697BC9" w:rsidRPr="002424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Облкомтруд</w:t>
      </w:r>
      <w:proofErr w:type="spellEnd"/>
      <w:r w:rsidR="00697BC9" w:rsidRPr="0024241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F29F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Организация межведомственного взаимодействия с уполномоченными муниципальными органами, расположенными на территории муниципального образования, </w:t>
      </w:r>
      <w:r w:rsidR="003B4241" w:rsidRPr="00242418">
        <w:rPr>
          <w:rFonts w:ascii="Times New Roman" w:hAnsi="Times New Roman" w:cs="Times New Roman"/>
          <w:sz w:val="24"/>
          <w:szCs w:val="24"/>
        </w:rPr>
        <w:t>с государственными казенными учреждениями Волгоградской области центрами занятости населения, УФМС по Волгоградской области и его структурными подразделениями</w:t>
      </w:r>
      <w:r w:rsidRPr="00242418">
        <w:rPr>
          <w:rFonts w:ascii="Times New Roman" w:hAnsi="Times New Roman" w:cs="Times New Roman"/>
          <w:sz w:val="24"/>
          <w:szCs w:val="24"/>
        </w:rPr>
        <w:t>.</w:t>
      </w:r>
    </w:p>
    <w:p w:rsidR="00BF29F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Обсуждение хода реализации Государственной </w:t>
      </w:r>
      <w:hyperlink r:id="rId10" w:history="1">
        <w:r w:rsidRPr="0024241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42418">
        <w:rPr>
          <w:rFonts w:ascii="Times New Roman" w:hAnsi="Times New Roman" w:cs="Times New Roman"/>
          <w:sz w:val="24"/>
          <w:szCs w:val="24"/>
        </w:rPr>
        <w:t xml:space="preserve">, возникающих проблемных ситуаций у участников Государственной </w:t>
      </w:r>
      <w:hyperlink r:id="rId11" w:history="1">
        <w:r w:rsidRPr="0024241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42418">
        <w:rPr>
          <w:rFonts w:ascii="Times New Roman" w:hAnsi="Times New Roman" w:cs="Times New Roman"/>
          <w:sz w:val="24"/>
          <w:szCs w:val="24"/>
        </w:rPr>
        <w:t xml:space="preserve"> и местного населения.</w:t>
      </w:r>
    </w:p>
    <w:p w:rsidR="00BF29F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Подготовка предложений и рекомендаций комиссии по реализации Государственной </w:t>
      </w:r>
      <w:hyperlink r:id="rId12" w:history="1">
        <w:r w:rsidRPr="0024241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42418">
        <w:rPr>
          <w:rFonts w:ascii="Times New Roman" w:hAnsi="Times New Roman" w:cs="Times New Roman"/>
          <w:sz w:val="24"/>
          <w:szCs w:val="24"/>
        </w:rPr>
        <w:t xml:space="preserve"> и более эффективному выполнению программных мероприятий.</w:t>
      </w:r>
    </w:p>
    <w:p w:rsidR="00BF29F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со средствами массовой информации по вопросам содействия в реализации Государственной </w:t>
      </w:r>
      <w:hyperlink r:id="rId13" w:history="1">
        <w:r w:rsidRPr="0024241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42418">
        <w:rPr>
          <w:rFonts w:ascii="Times New Roman" w:hAnsi="Times New Roman" w:cs="Times New Roman"/>
          <w:sz w:val="24"/>
          <w:szCs w:val="24"/>
        </w:rPr>
        <w:t>.</w:t>
      </w:r>
    </w:p>
    <w:p w:rsidR="00BF29F9" w:rsidRPr="00242418" w:rsidRDefault="00BF29F9" w:rsidP="003B4241">
      <w:pPr>
        <w:pStyle w:val="ConsPlusNormal"/>
        <w:numPr>
          <w:ilvl w:val="0"/>
          <w:numId w:val="6"/>
        </w:numPr>
        <w:tabs>
          <w:tab w:val="left" w:pos="993"/>
        </w:tabs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 xml:space="preserve">Участие в мониторинге хода реализации Государственной </w:t>
      </w:r>
      <w:hyperlink r:id="rId14" w:history="1">
        <w:r w:rsidRPr="0024241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42418">
        <w:rPr>
          <w:rFonts w:ascii="Times New Roman" w:hAnsi="Times New Roman" w:cs="Times New Roman"/>
          <w:sz w:val="24"/>
          <w:szCs w:val="24"/>
        </w:rPr>
        <w:t xml:space="preserve"> и оценки участниками на территории Городищенского муниципального района.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BF29F9" w:rsidRPr="00242418" w:rsidRDefault="00BF29F9" w:rsidP="003B4241">
      <w:pPr>
        <w:pStyle w:val="ConsPlusNormal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Комиссия для осуществления своих функций имеет право:</w:t>
      </w:r>
    </w:p>
    <w:p w:rsidR="00BF29F9" w:rsidRPr="00242418" w:rsidRDefault="00BF29F9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3.1.  Запрашивать и получать в установленном порядке необходимые материалы и информацию от отраслевых и территориальных структурных подразделений Городищенского муниципального района, подведомственных им учреждений, территориальных федеральных органов, иных организаций и учреждений по вопросам, входящим в их компетенцию.</w:t>
      </w:r>
    </w:p>
    <w:p w:rsidR="00BF29F9" w:rsidRPr="00242418" w:rsidRDefault="00BF29F9" w:rsidP="003B4241">
      <w:pPr>
        <w:pStyle w:val="ConsPlusNormal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F29F9" w:rsidRPr="00242418" w:rsidRDefault="009F058F" w:rsidP="003B4241">
      <w:pPr>
        <w:pStyle w:val="ConsPlusNormal"/>
        <w:ind w:left="-142" w:right="-4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 Порядок формирования и деятельности комиссии</w:t>
      </w:r>
    </w:p>
    <w:p w:rsidR="00BF29F9" w:rsidRPr="00242418" w:rsidRDefault="00BF29F9" w:rsidP="003B4241">
      <w:pPr>
        <w:pStyle w:val="ConsPlusNormal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F058F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.1. Комиссия формируется в следующем составе: председатель комиссии, заместитель председателя комиссии, секретарь комиссии и члены комиссии.</w:t>
      </w:r>
    </w:p>
    <w:p w:rsidR="00BF29F9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.2. На заседания комиссии могут приглашаться представители заинтересованных органов местного самоуправления Городищенского муниципального района, предприятий, учреждений и организаций, общественных организаций.</w:t>
      </w:r>
    </w:p>
    <w:p w:rsidR="00BF29F9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 xml:space="preserve">.3. Заседания комиссии проводятся по мере необходимости, при поступлении </w:t>
      </w:r>
      <w:r w:rsidR="003B4241" w:rsidRPr="00242418">
        <w:rPr>
          <w:rFonts w:ascii="Times New Roman" w:hAnsi="Times New Roman" w:cs="Times New Roman"/>
          <w:sz w:val="24"/>
          <w:szCs w:val="24"/>
        </w:rPr>
        <w:t>заявлений</w:t>
      </w:r>
      <w:r w:rsidR="00BF29F9" w:rsidRPr="00242418">
        <w:rPr>
          <w:rFonts w:ascii="Times New Roman" w:hAnsi="Times New Roman" w:cs="Times New Roman"/>
          <w:sz w:val="24"/>
          <w:szCs w:val="24"/>
        </w:rPr>
        <w:t xml:space="preserve"> соотечественников, желающих въехать на территорию Городищенского муниципального района, обеспечивающие соблюдение сроков рассмотрения указанных </w:t>
      </w:r>
      <w:r w:rsidR="003B4241" w:rsidRPr="00242418">
        <w:rPr>
          <w:rFonts w:ascii="Times New Roman" w:hAnsi="Times New Roman" w:cs="Times New Roman"/>
          <w:sz w:val="24"/>
          <w:szCs w:val="24"/>
        </w:rPr>
        <w:t>заявлений</w:t>
      </w:r>
      <w:r w:rsidR="00BF29F9" w:rsidRPr="00242418">
        <w:rPr>
          <w:rFonts w:ascii="Times New Roman" w:hAnsi="Times New Roman" w:cs="Times New Roman"/>
          <w:sz w:val="24"/>
          <w:szCs w:val="24"/>
        </w:rPr>
        <w:t>.</w:t>
      </w:r>
    </w:p>
    <w:p w:rsidR="00BF29F9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.4. Заседания комиссии считаются правомочными, если на них присутствует не менее половины от общего числа членов комиссии.</w:t>
      </w:r>
    </w:p>
    <w:p w:rsidR="00BF29F9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.5. Члены комиссии обладают равными правами при обсуждении рассматриваемых на заседании комиссии вопросов.</w:t>
      </w:r>
    </w:p>
    <w:p w:rsidR="009F058F" w:rsidRPr="00242418" w:rsidRDefault="009F058F" w:rsidP="003B4241">
      <w:pPr>
        <w:pStyle w:val="ConsPlusNormal"/>
        <w:ind w:left="-142"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 xml:space="preserve">.6.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комиссии. В случае равенства </w:t>
      </w:r>
      <w:r w:rsidR="003B4241" w:rsidRPr="00242418">
        <w:rPr>
          <w:rFonts w:ascii="Times New Roman" w:hAnsi="Times New Roman" w:cs="Times New Roman"/>
          <w:sz w:val="24"/>
          <w:szCs w:val="24"/>
        </w:rPr>
        <w:t>решающим является голос председательствующего.</w:t>
      </w:r>
    </w:p>
    <w:p w:rsidR="00BF29F9" w:rsidRPr="00242418" w:rsidRDefault="009F058F" w:rsidP="003B4241">
      <w:pPr>
        <w:pStyle w:val="ConsPlusNormal"/>
        <w:ind w:left="-142" w:right="-427" w:firstLine="540"/>
        <w:jc w:val="both"/>
        <w:rPr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4</w:t>
      </w:r>
      <w:r w:rsidR="00BF29F9" w:rsidRPr="00242418">
        <w:rPr>
          <w:rFonts w:ascii="Times New Roman" w:hAnsi="Times New Roman" w:cs="Times New Roman"/>
          <w:sz w:val="24"/>
          <w:szCs w:val="24"/>
        </w:rPr>
        <w:t>.7. По итогам каждого заседания составляется протокол, который подписывают секретарь комиссии и председательствующий на заседании комиссии.</w:t>
      </w:r>
    </w:p>
    <w:p w:rsidR="00F770DC" w:rsidRDefault="00F770DC" w:rsidP="00267C18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  <w:sectPr w:rsidR="00F770DC" w:rsidSect="007014BF">
          <w:pgSz w:w="11906" w:h="16838"/>
          <w:pgMar w:top="1134" w:right="1276" w:bottom="993" w:left="1559" w:header="709" w:footer="709" w:gutter="0"/>
          <w:cols w:space="708"/>
          <w:titlePg/>
          <w:docGrid w:linePitch="360"/>
        </w:sectPr>
      </w:pPr>
    </w:p>
    <w:p w:rsidR="00242418" w:rsidRPr="00242418" w:rsidRDefault="00242418" w:rsidP="00242418">
      <w:pPr>
        <w:ind w:left="10620" w:right="-427"/>
        <w:rPr>
          <w:rFonts w:ascii="Times New Roman" w:hAnsi="Times New Roman" w:cs="Times New Roman"/>
        </w:rPr>
      </w:pPr>
      <w:bookmarkStart w:id="0" w:name="_GoBack"/>
      <w:bookmarkEnd w:id="0"/>
      <w:r w:rsidRPr="00242418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3</w:t>
      </w:r>
    </w:p>
    <w:p w:rsidR="00242418" w:rsidRPr="00242418" w:rsidRDefault="00242418" w:rsidP="00242418">
      <w:pPr>
        <w:ind w:left="10620" w:right="-427"/>
        <w:rPr>
          <w:rFonts w:ascii="Times New Roman" w:hAnsi="Times New Roman" w:cs="Times New Roman"/>
        </w:rPr>
      </w:pPr>
      <w:r w:rsidRPr="00242418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242418">
        <w:rPr>
          <w:rFonts w:ascii="Times New Roman" w:hAnsi="Times New Roman" w:cs="Times New Roman"/>
        </w:rPr>
        <w:t>Городищенского</w:t>
      </w:r>
      <w:proofErr w:type="spellEnd"/>
      <w:r w:rsidRPr="00242418">
        <w:rPr>
          <w:rFonts w:ascii="Times New Roman" w:hAnsi="Times New Roman" w:cs="Times New Roman"/>
        </w:rPr>
        <w:t xml:space="preserve"> муниципального района</w:t>
      </w:r>
    </w:p>
    <w:p w:rsidR="00242418" w:rsidRPr="00242418" w:rsidRDefault="00242418" w:rsidP="00242418">
      <w:pPr>
        <w:tabs>
          <w:tab w:val="left" w:pos="0"/>
        </w:tabs>
        <w:ind w:left="56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418">
        <w:rPr>
          <w:rFonts w:ascii="Times New Roman" w:hAnsi="Times New Roman" w:cs="Times New Roman"/>
        </w:rPr>
        <w:t>от 26 января 2016 г.  №34</w:t>
      </w:r>
    </w:p>
    <w:p w:rsidR="009F058F" w:rsidRPr="00242418" w:rsidRDefault="009F058F" w:rsidP="00267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П</w:t>
      </w:r>
      <w:r w:rsidR="00242418" w:rsidRPr="00242418">
        <w:rPr>
          <w:rFonts w:ascii="Times New Roman" w:hAnsi="Times New Roman" w:cs="Times New Roman"/>
          <w:sz w:val="24"/>
          <w:szCs w:val="24"/>
        </w:rPr>
        <w:t>ЕРЕЧЕНЬ</w:t>
      </w:r>
    </w:p>
    <w:p w:rsidR="00267C18" w:rsidRPr="00242418" w:rsidRDefault="009F058F" w:rsidP="00267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2418">
        <w:rPr>
          <w:rFonts w:ascii="Times New Roman" w:hAnsi="Times New Roman" w:cs="Times New Roman"/>
          <w:sz w:val="24"/>
          <w:szCs w:val="24"/>
        </w:rPr>
        <w:t>уполномоченных структурных подразделений администрации Городищенского муниципального района</w:t>
      </w:r>
    </w:p>
    <w:p w:rsidR="00F770DC" w:rsidRDefault="00F770DC" w:rsidP="00267C18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111"/>
        <w:gridCol w:w="4394"/>
        <w:gridCol w:w="1559"/>
      </w:tblGrid>
      <w:tr w:rsidR="00F770DC" w:rsidRPr="00583A9C" w:rsidTr="00583A9C">
        <w:trPr>
          <w:trHeight w:val="473"/>
        </w:trPr>
        <w:tc>
          <w:tcPr>
            <w:tcW w:w="4820" w:type="dxa"/>
            <w:vAlign w:val="center"/>
          </w:tcPr>
          <w:p w:rsidR="00FE64A0" w:rsidRPr="00583A9C" w:rsidRDefault="00FE64A0" w:rsidP="0039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4111" w:type="dxa"/>
            <w:vAlign w:val="center"/>
          </w:tcPr>
          <w:p w:rsidR="00FE64A0" w:rsidRPr="00583A9C" w:rsidRDefault="00FE64A0" w:rsidP="0039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394" w:type="dxa"/>
            <w:vAlign w:val="center"/>
          </w:tcPr>
          <w:p w:rsidR="00FE64A0" w:rsidRPr="00583A9C" w:rsidRDefault="00FE64A0" w:rsidP="0039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59" w:type="dxa"/>
            <w:vAlign w:val="center"/>
          </w:tcPr>
          <w:p w:rsidR="00FE64A0" w:rsidRPr="00583A9C" w:rsidRDefault="00FE64A0" w:rsidP="0039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770DC" w:rsidTr="00583A9C">
        <w:trPr>
          <w:trHeight w:val="838"/>
        </w:trPr>
        <w:tc>
          <w:tcPr>
            <w:tcW w:w="4820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Оперативные вопросы</w:t>
            </w:r>
          </w:p>
        </w:tc>
        <w:tc>
          <w:tcPr>
            <w:tcW w:w="4111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E245B3" w:rsidRPr="00E245B3" w:rsidRDefault="00E245B3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583A9C" w:rsidTr="00583A9C">
        <w:tc>
          <w:tcPr>
            <w:tcW w:w="4820" w:type="dxa"/>
          </w:tcPr>
          <w:p w:rsidR="00E245B3" w:rsidRDefault="00E245B3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нформир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ование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 и членов его семьи о последовательности 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ействий на территории вселения</w:t>
            </w:r>
          </w:p>
        </w:tc>
        <w:tc>
          <w:tcPr>
            <w:tcW w:w="4111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E245B3" w:rsidRPr="00E245B3" w:rsidRDefault="00E245B3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F770DC" w:rsidTr="00583A9C">
        <w:tc>
          <w:tcPr>
            <w:tcW w:w="4820" w:type="dxa"/>
          </w:tcPr>
          <w:p w:rsidR="00E245B3" w:rsidRPr="00E245B3" w:rsidRDefault="00FD7FD9" w:rsidP="00FD7FD9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информации о возможности в</w:t>
            </w:r>
            <w:r w:rsidR="00E245B3"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ременно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</w:t>
            </w:r>
            <w:r w:rsidR="00E245B3"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размещени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="00E245B3"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участников </w:t>
            </w:r>
            <w:r w:rsid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E245B3"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</w:t>
            </w:r>
            <w:r w:rsid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членов их семей</w:t>
            </w:r>
          </w:p>
        </w:tc>
        <w:tc>
          <w:tcPr>
            <w:tcW w:w="4111" w:type="dxa"/>
          </w:tcPr>
          <w:p w:rsidR="00E245B3" w:rsidRPr="00E245B3" w:rsidRDefault="00E245B3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строительству и жилищно-коммунальному хозяйству</w:t>
            </w:r>
            <w:r w:rsidR="00F770DC"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E245B3" w:rsidRPr="00E245B3" w:rsidRDefault="00E245B3" w:rsidP="00583A9C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Харламова В.Н.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начальник отдела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строительству и жилищно-коммунальному хозяйству</w:t>
            </w:r>
          </w:p>
        </w:tc>
        <w:tc>
          <w:tcPr>
            <w:tcW w:w="1559" w:type="dxa"/>
          </w:tcPr>
          <w:p w:rsidR="00E245B3" w:rsidRPr="00E245B3" w:rsidRDefault="001D6B39" w:rsidP="007E2D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3-30-28</w:t>
            </w:r>
          </w:p>
        </w:tc>
      </w:tr>
      <w:tr w:rsidR="00FD7FD9" w:rsidTr="00583A9C">
        <w:tc>
          <w:tcPr>
            <w:tcW w:w="4820" w:type="dxa"/>
          </w:tcPr>
          <w:p w:rsidR="00FD7FD9" w:rsidRDefault="00FD7FD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Отслеживание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ход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временного обустройства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 и членов его семьи</w:t>
            </w:r>
          </w:p>
        </w:tc>
        <w:tc>
          <w:tcPr>
            <w:tcW w:w="4111" w:type="dxa"/>
          </w:tcPr>
          <w:p w:rsidR="00FD7FD9" w:rsidRPr="00E245B3" w:rsidRDefault="00FD7FD9" w:rsidP="00D40550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FD7FD9" w:rsidRPr="00E245B3" w:rsidRDefault="00FD7FD9" w:rsidP="00D40550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FD7FD9" w:rsidRDefault="00FD7FD9" w:rsidP="00D405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  <w:tr w:rsidR="00583A9C" w:rsidTr="00583A9C">
        <w:tc>
          <w:tcPr>
            <w:tcW w:w="4820" w:type="dxa"/>
          </w:tcPr>
          <w:p w:rsidR="00133AC7" w:rsidRDefault="00133AC7" w:rsidP="00FD7FD9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существл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ение 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мероприяти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ознакомлению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осударственной программы и членов его семьи с историей, культурой, традициями народов, проживающих на территории 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Городищенского муниципального района</w:t>
            </w:r>
          </w:p>
        </w:tc>
        <w:tc>
          <w:tcPr>
            <w:tcW w:w="4111" w:type="dxa"/>
          </w:tcPr>
          <w:p w:rsidR="00133AC7" w:rsidRPr="00E245B3" w:rsidRDefault="00F770DC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133AC7" w:rsidRPr="00E245B3" w:rsidRDefault="00F770DC" w:rsidP="00583A9C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133AC7" w:rsidRDefault="00F770DC" w:rsidP="007E2D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  <w:tr w:rsidR="00F770DC" w:rsidTr="00583A9C">
        <w:tc>
          <w:tcPr>
            <w:tcW w:w="4820" w:type="dxa"/>
          </w:tcPr>
          <w:p w:rsidR="001D6B39" w:rsidRPr="00E245B3" w:rsidRDefault="001D6B39" w:rsidP="00BC4CE9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Поддержка малого предпринимательства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(консультации, </w:t>
            </w:r>
            <w:r w:rsidR="00BC4CE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 вопросам, 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входящи</w:t>
            </w:r>
            <w:r w:rsidR="00BC4CE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компетенцию администрации Городищенского муниципального района) </w:t>
            </w:r>
          </w:p>
        </w:tc>
        <w:tc>
          <w:tcPr>
            <w:tcW w:w="4111" w:type="dxa"/>
          </w:tcPr>
          <w:p w:rsidR="001D6B39" w:rsidRPr="00E245B3" w:rsidRDefault="001D6B39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1D6B39" w:rsidRPr="00E245B3" w:rsidRDefault="001D6B39" w:rsidP="00583A9C">
            <w:pPr>
              <w:widowControl/>
              <w:ind w:left="80" w:right="222"/>
              <w:rPr>
                <w:rFonts w:ascii="Times New Roman" w:hAnsi="Times New Roman" w:cs="Times New Roman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1D6B39" w:rsidRPr="00E245B3" w:rsidRDefault="001D6B39" w:rsidP="00AE0E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F770DC" w:rsidTr="00583A9C">
        <w:tc>
          <w:tcPr>
            <w:tcW w:w="4820" w:type="dxa"/>
          </w:tcPr>
          <w:p w:rsidR="001D6B39" w:rsidRPr="00E245B3" w:rsidRDefault="001D6B3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дошкольному воспитанию и образовательные услуги</w:t>
            </w:r>
          </w:p>
        </w:tc>
        <w:tc>
          <w:tcPr>
            <w:tcW w:w="4111" w:type="dxa"/>
          </w:tcPr>
          <w:p w:rsidR="001D6B39" w:rsidRPr="00E245B3" w:rsidRDefault="001D6B3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1D6B39" w:rsidRPr="00E245B3" w:rsidRDefault="001D6B3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Рассадникова</w:t>
            </w:r>
            <w:proofErr w:type="spellEnd"/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С.А. - начальник отдела по образованию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1D6B39" w:rsidRPr="00E245B3" w:rsidRDefault="001D6B39" w:rsidP="00A265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3-30-61</w:t>
            </w:r>
          </w:p>
        </w:tc>
      </w:tr>
      <w:tr w:rsidR="00F770DC" w:rsidTr="00583A9C">
        <w:tc>
          <w:tcPr>
            <w:tcW w:w="4820" w:type="dxa"/>
          </w:tcPr>
          <w:p w:rsidR="00F770DC" w:rsidRPr="00E245B3" w:rsidRDefault="00F770DC" w:rsidP="00FD7FD9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одействи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жилищному обустройству по месту</w:t>
            </w:r>
            <w:r w:rsidR="00583A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временного и постоянного проживания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части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участника 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осударственной программы в 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действующие муниципальные программы, реализуемые на территории  Городищенского муниципального района, направленные на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улучшени</w:t>
            </w:r>
            <w:r w:rsidR="00FD7F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жилищных условий</w:t>
            </w:r>
          </w:p>
        </w:tc>
        <w:tc>
          <w:tcPr>
            <w:tcW w:w="4111" w:type="dxa"/>
          </w:tcPr>
          <w:p w:rsidR="00F770DC" w:rsidRDefault="00F770DC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строительству и жилищно-коммунальному хозяйству администрации Городищенского муниципального района</w:t>
            </w:r>
          </w:p>
          <w:p w:rsidR="00FD7FD9" w:rsidRDefault="00FD7FD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D7FD9" w:rsidRPr="00E245B3" w:rsidRDefault="00FD7FD9" w:rsidP="00583A9C">
            <w:pPr>
              <w:widowControl/>
              <w:ind w:left="80" w:right="222"/>
              <w:rPr>
                <w:rFonts w:ascii="Times New Roman" w:eastAsiaTheme="minorHAnsi" w:hAnsi="Times New Roman" w:cs="Times New Roman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394" w:type="dxa"/>
          </w:tcPr>
          <w:p w:rsidR="00F770DC" w:rsidRDefault="00F770DC" w:rsidP="00583A9C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Харламова В.Н.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начальник отдела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строительству и жилищно-коммунальному хозяйству</w:t>
            </w:r>
          </w:p>
          <w:p w:rsidR="00FD7FD9" w:rsidRDefault="00FD7FD9" w:rsidP="00583A9C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D7FD9" w:rsidRDefault="00FD7FD9" w:rsidP="00583A9C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D7FD9" w:rsidRPr="00E245B3" w:rsidRDefault="00FD7FD9" w:rsidP="00583A9C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F770DC" w:rsidRDefault="00F770DC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3-30-28</w:t>
            </w:r>
          </w:p>
          <w:p w:rsidR="00FD7FD9" w:rsidRDefault="00FD7FD9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FD9" w:rsidRDefault="00FD7FD9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FD9" w:rsidRDefault="00FD7FD9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FD9" w:rsidRDefault="00FD7FD9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FD9" w:rsidRPr="00E245B3" w:rsidRDefault="00FD7FD9" w:rsidP="000D1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</w:tbl>
    <w:p w:rsidR="009F058F" w:rsidRDefault="009F058F" w:rsidP="00FE64A0">
      <w:pPr>
        <w:ind w:right="175"/>
        <w:rPr>
          <w:rFonts w:ascii="Times New Roman" w:hAnsi="Times New Roman" w:cs="Times New Roman"/>
          <w:sz w:val="28"/>
          <w:szCs w:val="28"/>
        </w:rPr>
      </w:pPr>
    </w:p>
    <w:sectPr w:rsidR="009F058F" w:rsidSect="00583A9C">
      <w:pgSz w:w="16838" w:h="11906" w:orient="landscape"/>
      <w:pgMar w:top="1559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63" w:rsidRDefault="00267863" w:rsidP="00CF2925">
      <w:r>
        <w:separator/>
      </w:r>
    </w:p>
  </w:endnote>
  <w:endnote w:type="continuationSeparator" w:id="0">
    <w:p w:rsidR="00267863" w:rsidRDefault="00267863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63" w:rsidRDefault="00267863" w:rsidP="00CF2925">
      <w:r>
        <w:separator/>
      </w:r>
    </w:p>
  </w:footnote>
  <w:footnote w:type="continuationSeparator" w:id="0">
    <w:p w:rsidR="00267863" w:rsidRDefault="00267863" w:rsidP="00CF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1">
    <w:nsid w:val="3E1B5B96"/>
    <w:multiLevelType w:val="hybridMultilevel"/>
    <w:tmpl w:val="A64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1E64"/>
    <w:multiLevelType w:val="hybridMultilevel"/>
    <w:tmpl w:val="19D6A2C6"/>
    <w:lvl w:ilvl="0" w:tplc="152CB9BC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B29073E"/>
    <w:multiLevelType w:val="hybridMultilevel"/>
    <w:tmpl w:val="DE12D908"/>
    <w:lvl w:ilvl="0" w:tplc="92484148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3E2"/>
    <w:multiLevelType w:val="hybridMultilevel"/>
    <w:tmpl w:val="E1B4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6D4D"/>
    <w:multiLevelType w:val="hybridMultilevel"/>
    <w:tmpl w:val="00BA1DBA"/>
    <w:lvl w:ilvl="0" w:tplc="152CB9BC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AD"/>
    <w:rsid w:val="000113F6"/>
    <w:rsid w:val="000332CF"/>
    <w:rsid w:val="000908B9"/>
    <w:rsid w:val="000916B3"/>
    <w:rsid w:val="00094CE6"/>
    <w:rsid w:val="0010489F"/>
    <w:rsid w:val="001048BF"/>
    <w:rsid w:val="001204A8"/>
    <w:rsid w:val="001242AD"/>
    <w:rsid w:val="00133AC7"/>
    <w:rsid w:val="00141C91"/>
    <w:rsid w:val="00165C13"/>
    <w:rsid w:val="001676A8"/>
    <w:rsid w:val="00170367"/>
    <w:rsid w:val="001A592E"/>
    <w:rsid w:val="001D6B39"/>
    <w:rsid w:val="001F645B"/>
    <w:rsid w:val="002132F5"/>
    <w:rsid w:val="00225562"/>
    <w:rsid w:val="00242418"/>
    <w:rsid w:val="00267863"/>
    <w:rsid w:val="00267C18"/>
    <w:rsid w:val="00285B8F"/>
    <w:rsid w:val="00286000"/>
    <w:rsid w:val="002A0C6F"/>
    <w:rsid w:val="002A3A30"/>
    <w:rsid w:val="002A4EBC"/>
    <w:rsid w:val="002B7BF3"/>
    <w:rsid w:val="002C6122"/>
    <w:rsid w:val="002E6F46"/>
    <w:rsid w:val="002F61B3"/>
    <w:rsid w:val="003171DC"/>
    <w:rsid w:val="003358EF"/>
    <w:rsid w:val="00335D60"/>
    <w:rsid w:val="0038426C"/>
    <w:rsid w:val="0039617B"/>
    <w:rsid w:val="003B4241"/>
    <w:rsid w:val="003E1940"/>
    <w:rsid w:val="00401541"/>
    <w:rsid w:val="00402C52"/>
    <w:rsid w:val="00404E41"/>
    <w:rsid w:val="004137DA"/>
    <w:rsid w:val="00425686"/>
    <w:rsid w:val="00433F77"/>
    <w:rsid w:val="00441093"/>
    <w:rsid w:val="00455F85"/>
    <w:rsid w:val="00497CD7"/>
    <w:rsid w:val="004D0BFD"/>
    <w:rsid w:val="004E724E"/>
    <w:rsid w:val="004F35CD"/>
    <w:rsid w:val="004F573C"/>
    <w:rsid w:val="004F7926"/>
    <w:rsid w:val="0050703F"/>
    <w:rsid w:val="005117ED"/>
    <w:rsid w:val="00526CD3"/>
    <w:rsid w:val="005340BE"/>
    <w:rsid w:val="00563ACC"/>
    <w:rsid w:val="00583A9C"/>
    <w:rsid w:val="00593C94"/>
    <w:rsid w:val="005C2C39"/>
    <w:rsid w:val="005E2FFD"/>
    <w:rsid w:val="005F2FB4"/>
    <w:rsid w:val="00646FAA"/>
    <w:rsid w:val="00657CDC"/>
    <w:rsid w:val="006602D6"/>
    <w:rsid w:val="00697BC9"/>
    <w:rsid w:val="006B1407"/>
    <w:rsid w:val="006B1B8A"/>
    <w:rsid w:val="006D7AA8"/>
    <w:rsid w:val="006F5308"/>
    <w:rsid w:val="007014BF"/>
    <w:rsid w:val="00814C96"/>
    <w:rsid w:val="00815610"/>
    <w:rsid w:val="008227EA"/>
    <w:rsid w:val="008263F6"/>
    <w:rsid w:val="00861A88"/>
    <w:rsid w:val="00872BE3"/>
    <w:rsid w:val="00880815"/>
    <w:rsid w:val="008B681D"/>
    <w:rsid w:val="008F2E7A"/>
    <w:rsid w:val="009069C5"/>
    <w:rsid w:val="00914A59"/>
    <w:rsid w:val="009310FB"/>
    <w:rsid w:val="00942A4E"/>
    <w:rsid w:val="0096070F"/>
    <w:rsid w:val="0099306E"/>
    <w:rsid w:val="009A042D"/>
    <w:rsid w:val="009A6853"/>
    <w:rsid w:val="009A7559"/>
    <w:rsid w:val="009B08FE"/>
    <w:rsid w:val="009B31CA"/>
    <w:rsid w:val="009C4536"/>
    <w:rsid w:val="009F058F"/>
    <w:rsid w:val="009F11A4"/>
    <w:rsid w:val="00A102AF"/>
    <w:rsid w:val="00A30CE7"/>
    <w:rsid w:val="00A606B3"/>
    <w:rsid w:val="00AB1C21"/>
    <w:rsid w:val="00AB3232"/>
    <w:rsid w:val="00AB5B5B"/>
    <w:rsid w:val="00AF1244"/>
    <w:rsid w:val="00AF3945"/>
    <w:rsid w:val="00AF6A47"/>
    <w:rsid w:val="00B43F3F"/>
    <w:rsid w:val="00B45939"/>
    <w:rsid w:val="00B464AB"/>
    <w:rsid w:val="00B9743A"/>
    <w:rsid w:val="00BB5E57"/>
    <w:rsid w:val="00BC0CC7"/>
    <w:rsid w:val="00BC4CE9"/>
    <w:rsid w:val="00BF29F9"/>
    <w:rsid w:val="00BF5AF8"/>
    <w:rsid w:val="00C27756"/>
    <w:rsid w:val="00C35F98"/>
    <w:rsid w:val="00C960F3"/>
    <w:rsid w:val="00CC5888"/>
    <w:rsid w:val="00CF0F2F"/>
    <w:rsid w:val="00CF2925"/>
    <w:rsid w:val="00D2798F"/>
    <w:rsid w:val="00D51619"/>
    <w:rsid w:val="00D51645"/>
    <w:rsid w:val="00DA0739"/>
    <w:rsid w:val="00DC36AD"/>
    <w:rsid w:val="00DD296C"/>
    <w:rsid w:val="00DD7299"/>
    <w:rsid w:val="00E245B3"/>
    <w:rsid w:val="00E52EB6"/>
    <w:rsid w:val="00E85C9B"/>
    <w:rsid w:val="00ED7813"/>
    <w:rsid w:val="00EE6DBD"/>
    <w:rsid w:val="00F04F9A"/>
    <w:rsid w:val="00F34B51"/>
    <w:rsid w:val="00F352E3"/>
    <w:rsid w:val="00F40746"/>
    <w:rsid w:val="00F770DC"/>
    <w:rsid w:val="00FA2649"/>
    <w:rsid w:val="00FD2A1A"/>
    <w:rsid w:val="00FD624E"/>
    <w:rsid w:val="00FD7FD9"/>
    <w:rsid w:val="00F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35F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5F98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rmal">
    <w:name w:val="ConsPlusNormal"/>
    <w:rsid w:val="00A6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29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35F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5F98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rmal">
    <w:name w:val="ConsPlusNormal"/>
    <w:rsid w:val="00A6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29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827D3A231B4100C50DF037DA6D36930DDAB404433B2D9772B6D1BF07B9BC7F2BD000g6X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27D3A231B4100C50DF037DA6D36930DDAB404433B2D9772B6D1BF07B9BC7F2BD000g6XC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27D3A231B4100C50DF037DA6D36930DDAB404433B2D9772B6D1BF07B9BC7F2BD000g6X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27D3A231B4100C50DF037DA6D36930DDAB404433B2D9772B6D1BF07B9BC7F2BD000g6X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27D3A231B4100C50DEE3ACC0169960CD2EF0A413F24C02DE98AE250B0B628g6XCE" TargetMode="External"/><Relationship Id="rId14" Type="http://schemas.openxmlformats.org/officeDocument/2006/relationships/hyperlink" Target="consultantplus://offline/ref=A1827D3A231B4100C50DF037DA6D36930DDAB404433B2D9772B6D1BF07B9BC7F2BD000g6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E094-53AE-4BF3-94D9-A7C06C4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lln</cp:lastModifiedBy>
  <cp:revision>2</cp:revision>
  <cp:lastPrinted>2016-01-22T08:54:00Z</cp:lastPrinted>
  <dcterms:created xsi:type="dcterms:W3CDTF">2016-01-26T07:52:00Z</dcterms:created>
  <dcterms:modified xsi:type="dcterms:W3CDTF">2016-01-26T07:52:00Z</dcterms:modified>
</cp:coreProperties>
</file>