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F4B0" w14:textId="77777777" w:rsidR="00BA78D7" w:rsidRPr="00C8459E" w:rsidRDefault="00BA78D7" w:rsidP="00BA78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9DEE106" wp14:editId="366B8363">
            <wp:simplePos x="0" y="0"/>
            <wp:positionH relativeFrom="column">
              <wp:posOffset>2631440</wp:posOffset>
            </wp:positionH>
            <wp:positionV relativeFrom="paragraph">
              <wp:posOffset>-239395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6CB670" w14:textId="77777777" w:rsidR="00BA78D7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9FD0DD" w14:textId="77777777" w:rsidR="00BA78D7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1C7085" w14:textId="77777777" w:rsidR="00BA78D7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158E08" w14:textId="77777777" w:rsidR="00BA78D7" w:rsidRPr="00C8459E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14:paraId="35F6C271" w14:textId="77777777" w:rsidR="00BA78D7" w:rsidRPr="00C8459E" w:rsidRDefault="00BA78D7" w:rsidP="00BA78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8E345A" w14:textId="77777777" w:rsidR="00BA78D7" w:rsidRPr="00C8459E" w:rsidRDefault="00BA78D7" w:rsidP="00BA78D7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14:paraId="287B4F97" w14:textId="77777777" w:rsidR="00BA78D7" w:rsidRPr="00C8459E" w:rsidRDefault="00BA78D7" w:rsidP="00BA78D7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1DA9271A" w14:textId="77777777" w:rsidR="00BA78D7" w:rsidRPr="00C8459E" w:rsidRDefault="00BA78D7" w:rsidP="00BA78D7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14:paraId="7D4DE2B7" w14:textId="7FD41304" w:rsidR="00BA78D7" w:rsidRPr="00CC2B24" w:rsidRDefault="00CC2B24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B24">
        <w:rPr>
          <w:rFonts w:ascii="Times New Roman" w:hAnsi="Times New Roman" w:cs="Times New Roman"/>
          <w:sz w:val="28"/>
          <w:szCs w:val="28"/>
        </w:rPr>
        <w:t>от 25.08.2020 № 748-п</w:t>
      </w:r>
    </w:p>
    <w:p w14:paraId="75A89E4E" w14:textId="2F8C92E1" w:rsidR="00BA78D7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EEB9D73" w14:textId="77777777" w:rsidR="00CC2B24" w:rsidRDefault="00CC2B24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0CE126A" w14:textId="77777777" w:rsidR="00BA78D7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CA564EB" w14:textId="7FF5E900" w:rsidR="00BA78D7" w:rsidRPr="00A91060" w:rsidRDefault="00BA78D7" w:rsidP="008E6C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</w:t>
      </w:r>
      <w:r w:rsidR="00A24BBD">
        <w:rPr>
          <w:rFonts w:ascii="Times New Roman" w:hAnsi="Times New Roman" w:cs="Times New Roman"/>
          <w:sz w:val="26"/>
          <w:szCs w:val="26"/>
        </w:rPr>
        <w:t>ия</w:t>
      </w:r>
      <w:r w:rsidR="00A51F1F" w:rsidRPr="00A91060">
        <w:rPr>
          <w:rFonts w:ascii="Times New Roman" w:hAnsi="Times New Roman" w:cs="Times New Roman"/>
          <w:sz w:val="26"/>
          <w:szCs w:val="26"/>
        </w:rPr>
        <w:t xml:space="preserve"> </w:t>
      </w:r>
      <w:r w:rsidRPr="00A91060">
        <w:rPr>
          <w:rFonts w:ascii="Times New Roman" w:hAnsi="Times New Roman" w:cs="Times New Roman"/>
          <w:sz w:val="26"/>
          <w:szCs w:val="26"/>
        </w:rPr>
        <w:t>государственн</w:t>
      </w:r>
      <w:r w:rsidR="00A24BBD">
        <w:rPr>
          <w:rFonts w:ascii="Times New Roman" w:hAnsi="Times New Roman" w:cs="Times New Roman"/>
          <w:sz w:val="26"/>
          <w:szCs w:val="26"/>
        </w:rPr>
        <w:t>ой</w:t>
      </w:r>
      <w:r w:rsidRPr="00A9106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24BBD">
        <w:rPr>
          <w:rFonts w:ascii="Times New Roman" w:hAnsi="Times New Roman" w:cs="Times New Roman"/>
          <w:sz w:val="26"/>
          <w:szCs w:val="26"/>
        </w:rPr>
        <w:t>и</w:t>
      </w:r>
      <w:r w:rsidRPr="00A91060">
        <w:rPr>
          <w:rFonts w:ascii="Times New Roman" w:hAnsi="Times New Roman" w:cs="Times New Roman"/>
          <w:sz w:val="26"/>
          <w:szCs w:val="26"/>
        </w:rPr>
        <w:t xml:space="preserve"> </w:t>
      </w:r>
      <w:r w:rsidR="008E6C34">
        <w:rPr>
          <w:rFonts w:ascii="Times New Roman" w:hAnsi="Times New Roman" w:cs="Times New Roman"/>
          <w:sz w:val="26"/>
          <w:szCs w:val="26"/>
        </w:rPr>
        <w:t>«</w:t>
      </w:r>
      <w:r w:rsidRPr="00A91060">
        <w:rPr>
          <w:rFonts w:ascii="Times New Roman" w:hAnsi="Times New Roman" w:cs="Times New Roman"/>
          <w:sz w:val="26"/>
          <w:szCs w:val="26"/>
        </w:rPr>
        <w:t xml:space="preserve">Назначение </w:t>
      </w:r>
      <w:r w:rsidR="005B4449" w:rsidRPr="00A91060">
        <w:rPr>
          <w:rFonts w:ascii="Times New Roman" w:hAnsi="Times New Roman" w:cs="Times New Roman"/>
          <w:sz w:val="26"/>
          <w:szCs w:val="26"/>
        </w:rPr>
        <w:t xml:space="preserve">денежных средств на содержание </w:t>
      </w:r>
      <w:r w:rsidRPr="00A91060">
        <w:rPr>
          <w:rFonts w:ascii="Times New Roman" w:hAnsi="Times New Roman" w:cs="Times New Roman"/>
          <w:sz w:val="26"/>
          <w:szCs w:val="26"/>
        </w:rPr>
        <w:t>ребенка, находящегося под опекой или попечительством</w:t>
      </w:r>
      <w:r w:rsidR="008E6C34">
        <w:rPr>
          <w:rFonts w:ascii="Times New Roman" w:hAnsi="Times New Roman" w:cs="Times New Roman"/>
          <w:sz w:val="26"/>
          <w:szCs w:val="26"/>
        </w:rPr>
        <w:t>»</w:t>
      </w:r>
    </w:p>
    <w:p w14:paraId="501D613D" w14:textId="77777777" w:rsidR="00BA78D7" w:rsidRPr="00A91060" w:rsidRDefault="00BA78D7" w:rsidP="00BA78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284125" w14:textId="77777777" w:rsidR="00BA78D7" w:rsidRPr="005B4449" w:rsidRDefault="00BA78D7" w:rsidP="00BA78D7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D57F612" w14:textId="15DB391C" w:rsidR="00512067" w:rsidRPr="00A24BBD" w:rsidRDefault="000B0CF6" w:rsidP="00A24B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В соответствии с Ф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едеральными законами от 27.07.2010 г.</w:t>
      </w:r>
      <w:r w:rsidR="009A0B80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3187A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</w:t>
      </w:r>
      <w:r w:rsidR="009A0B80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№ 210-ФЗ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«Об организации предоставления государственных и муниципальных услуг», от 24.11.1995 г. № 181-ФЗ «О социальной защите инвалидов в Российской Федерации», Гражданским кодексом Российской Федерации, Семейным кодексом Российской Федерации, Федеральным законом от 24.04.2008 г. </w:t>
      </w:r>
      <w:r w:rsidR="0023187A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                      </w:t>
      </w:r>
      <w:r w:rsidR="002C71F0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                    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№ 48-ФЗ «Об опеке и попечительстве», Законом Волгоградской области </w:t>
      </w:r>
      <w:r w:rsidR="0023187A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                        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от 15.11.2007 г. № 1558-ОД</w:t>
      </w:r>
      <w:r w:rsidR="009A0B80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«Об органах опеки и попечительства»,</w:t>
      </w:r>
      <w:r w:rsidR="003223F8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223F8" w:rsidRPr="00A24BBD">
        <w:rPr>
          <w:rFonts w:ascii="Times New Roman" w:hAnsi="Times New Roman" w:cs="Times New Roman"/>
          <w:bCs/>
          <w:sz w:val="26"/>
          <w:szCs w:val="26"/>
        </w:rPr>
        <w:t>Законом Волгоградской области от 20.04.2007 года № 1450-ОД</w:t>
      </w:r>
      <w:hyperlink r:id="rId8" w:history="1">
        <w:r w:rsidR="003223F8" w:rsidRPr="00A24BBD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«О размере и порядке выплаты денежных средств на содержание ребенка, находящегося под опекой (попечительством) или передаче в приемную семью»</w:t>
        </w:r>
      </w:hyperlink>
      <w:r w:rsidR="003223F8" w:rsidRPr="00A24BBD">
        <w:rPr>
          <w:rFonts w:ascii="Times New Roman" w:hAnsi="Times New Roman" w:cs="Times New Roman"/>
          <w:sz w:val="26"/>
          <w:szCs w:val="26"/>
        </w:rPr>
        <w:t xml:space="preserve">,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постановлением </w:t>
      </w:r>
      <w:r w:rsidR="003223F8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а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дминистрации Волгоградской области от 25.07.2011 г.</w:t>
      </w:r>
      <w:r w:rsidR="00A24BBD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>№ 369-п «О разработке</w:t>
      </w:r>
      <w:r w:rsidR="0023187A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                     </w:t>
      </w:r>
      <w:r w:rsidR="00512067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и утверждении административных регламентов предоставления государственных услуг», </w:t>
      </w:r>
      <w:r w:rsidR="00A24BBD" w:rsidRPr="00A24BBD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Приказом комитета социальной защиты населения Волгоградской области от 29.07.2020 г. № 1601 </w:t>
      </w:r>
      <w:r w:rsidR="00A24BBD" w:rsidRPr="00A24BBD">
        <w:rPr>
          <w:rFonts w:ascii="Times New Roman" w:hAnsi="Times New Roman" w:cs="Times New Roman"/>
          <w:sz w:val="26"/>
          <w:szCs w:val="26"/>
        </w:rPr>
        <w:t xml:space="preserve">«Об утверждении типового административного регламента предоставления государственной услуги «Назначение денежных средств на содержание ребенка, находящегося под опекой или попечительством», </w:t>
      </w:r>
      <w:r w:rsidR="002C71F0" w:rsidRPr="00A24BB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223F8" w:rsidRPr="00A24BBD">
        <w:rPr>
          <w:rFonts w:ascii="Times New Roman" w:hAnsi="Times New Roman" w:cs="Times New Roman"/>
          <w:sz w:val="26"/>
          <w:szCs w:val="26"/>
        </w:rPr>
        <w:t>Уставом Городищенского муниципального района Волгоградской области</w:t>
      </w:r>
      <w:r w:rsidR="00744906" w:rsidRPr="00A24BBD">
        <w:rPr>
          <w:rFonts w:ascii="Times New Roman" w:hAnsi="Times New Roman" w:cs="Times New Roman"/>
          <w:bCs/>
          <w:sz w:val="26"/>
          <w:szCs w:val="26"/>
        </w:rPr>
        <w:t>,</w:t>
      </w:r>
      <w:r w:rsidR="00A24BBD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="00512067" w:rsidRPr="009A0B80">
        <w:rPr>
          <w:rStyle w:val="a9"/>
          <w:rFonts w:ascii="Times New Roman" w:hAnsi="Times New Roman" w:cs="Times New Roman"/>
          <w:i w:val="0"/>
          <w:sz w:val="26"/>
          <w:szCs w:val="26"/>
        </w:rPr>
        <w:t>п о с т а н а в л я ю:</w:t>
      </w:r>
    </w:p>
    <w:p w14:paraId="2287CAE9" w14:textId="162AB314" w:rsidR="00BA78D7" w:rsidRDefault="00BA78D7" w:rsidP="005E632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24BBD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9A0B8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C57984" w:rsidRPr="009A0B80">
        <w:rPr>
          <w:rFonts w:ascii="Times New Roman" w:hAnsi="Times New Roman" w:cs="Times New Roman"/>
          <w:sz w:val="26"/>
          <w:szCs w:val="26"/>
        </w:rPr>
        <w:t xml:space="preserve"> </w:t>
      </w:r>
      <w:r w:rsidRPr="009A0B80">
        <w:rPr>
          <w:rFonts w:ascii="Times New Roman" w:hAnsi="Times New Roman" w:cs="Times New Roman"/>
          <w:sz w:val="26"/>
          <w:szCs w:val="26"/>
        </w:rPr>
        <w:t>предоставлени</w:t>
      </w:r>
      <w:r w:rsidR="00A24BBD">
        <w:rPr>
          <w:rFonts w:ascii="Times New Roman" w:hAnsi="Times New Roman" w:cs="Times New Roman"/>
          <w:sz w:val="26"/>
          <w:szCs w:val="26"/>
        </w:rPr>
        <w:t>я</w:t>
      </w:r>
      <w:r w:rsidRPr="009A0B80">
        <w:rPr>
          <w:rFonts w:ascii="Times New Roman" w:hAnsi="Times New Roman" w:cs="Times New Roman"/>
          <w:sz w:val="26"/>
          <w:szCs w:val="26"/>
        </w:rPr>
        <w:t xml:space="preserve"> государственной услуги </w:t>
      </w:r>
      <w:r w:rsidR="00D76DD7">
        <w:rPr>
          <w:rFonts w:ascii="Times New Roman" w:hAnsi="Times New Roman" w:cs="Times New Roman"/>
          <w:sz w:val="26"/>
          <w:szCs w:val="26"/>
        </w:rPr>
        <w:t>«</w:t>
      </w:r>
      <w:r w:rsidRPr="009A0B80">
        <w:rPr>
          <w:rFonts w:ascii="Times New Roman" w:hAnsi="Times New Roman" w:cs="Times New Roman"/>
          <w:sz w:val="26"/>
          <w:szCs w:val="26"/>
        </w:rPr>
        <w:t>Назначение денежных средств на</w:t>
      </w:r>
      <w:r w:rsidR="000229C2" w:rsidRPr="009A0B80">
        <w:rPr>
          <w:rFonts w:ascii="Times New Roman" w:hAnsi="Times New Roman" w:cs="Times New Roman"/>
          <w:sz w:val="26"/>
          <w:szCs w:val="26"/>
        </w:rPr>
        <w:t xml:space="preserve"> </w:t>
      </w:r>
      <w:r w:rsidRPr="009A0B80">
        <w:rPr>
          <w:rFonts w:ascii="Times New Roman" w:hAnsi="Times New Roman" w:cs="Times New Roman"/>
          <w:sz w:val="26"/>
          <w:szCs w:val="26"/>
        </w:rPr>
        <w:t>содержание</w:t>
      </w:r>
      <w:r w:rsidR="000229C2" w:rsidRPr="009A0B80">
        <w:rPr>
          <w:rFonts w:ascii="Times New Roman" w:hAnsi="Times New Roman" w:cs="Times New Roman"/>
          <w:sz w:val="26"/>
          <w:szCs w:val="26"/>
        </w:rPr>
        <w:t xml:space="preserve"> </w:t>
      </w:r>
      <w:r w:rsidRPr="009A0B80">
        <w:rPr>
          <w:rFonts w:ascii="Times New Roman" w:hAnsi="Times New Roman" w:cs="Times New Roman"/>
          <w:sz w:val="26"/>
          <w:szCs w:val="26"/>
        </w:rPr>
        <w:t>ребенка, находящегося под опекой или попечительством</w:t>
      </w:r>
      <w:r w:rsidR="00D76DD7">
        <w:rPr>
          <w:rFonts w:ascii="Times New Roman" w:hAnsi="Times New Roman" w:cs="Times New Roman"/>
          <w:sz w:val="26"/>
          <w:szCs w:val="26"/>
        </w:rPr>
        <w:t>»</w:t>
      </w:r>
      <w:r w:rsidRPr="009A0B80">
        <w:rPr>
          <w:rFonts w:ascii="Times New Roman" w:hAnsi="Times New Roman" w:cs="Times New Roman"/>
          <w:sz w:val="26"/>
          <w:szCs w:val="26"/>
        </w:rPr>
        <w:t>.</w:t>
      </w:r>
    </w:p>
    <w:p w14:paraId="1EEB8473" w14:textId="3ED0DF83" w:rsidR="00A24BBD" w:rsidRPr="00A24BBD" w:rsidRDefault="00A24BBD" w:rsidP="00A24BB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4449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B444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Городищенского муниципального района Волгоградской </w:t>
      </w:r>
      <w:r w:rsidRPr="008E6C34">
        <w:rPr>
          <w:rFonts w:ascii="Times New Roman" w:hAnsi="Times New Roman" w:cs="Times New Roman"/>
          <w:b w:val="0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b w:val="0"/>
          <w:sz w:val="26"/>
          <w:szCs w:val="26"/>
        </w:rPr>
        <w:t>от 22.11.2019 г. № 1078-п «Об утверждении административного регламента по осуществлению органом местного самоуправления переданных государственных полномочий                                    по предоставлению государственных услуг «Назначение и выплата денежных средств на содержание ребенка, находящегося под опекой или попечительством».</w:t>
      </w:r>
    </w:p>
    <w:p w14:paraId="4E80133A" w14:textId="77777777" w:rsidR="00BA78D7" w:rsidRPr="009A0B80" w:rsidRDefault="00BA78D7" w:rsidP="005E6324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80">
        <w:rPr>
          <w:rFonts w:ascii="Times New Roman" w:hAnsi="Times New Roman" w:cs="Times New Roman"/>
          <w:sz w:val="26"/>
          <w:szCs w:val="26"/>
        </w:rPr>
        <w:t xml:space="preserve">Начальнику отдела опеки и попечительства администрации Городищенского муниципального района Волгоградской области </w:t>
      </w:r>
      <w:r w:rsidR="00EA058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A0B80">
        <w:rPr>
          <w:rFonts w:ascii="Times New Roman" w:hAnsi="Times New Roman" w:cs="Times New Roman"/>
          <w:sz w:val="26"/>
          <w:szCs w:val="26"/>
        </w:rPr>
        <w:t xml:space="preserve">Терновской С.А. обеспечить соблюдение установленных требований </w:t>
      </w:r>
      <w:r w:rsidRPr="009A0B8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 предоставления государственной услуги. </w:t>
      </w:r>
    </w:p>
    <w:p w14:paraId="02B00256" w14:textId="77777777" w:rsidR="00BA78D7" w:rsidRPr="00A91060" w:rsidRDefault="00BA78D7" w:rsidP="005E63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EB563F" w:rsidRPr="00A91060">
        <w:rPr>
          <w:rFonts w:ascii="Times New Roman" w:hAnsi="Times New Roman" w:cs="Times New Roman"/>
          <w:sz w:val="26"/>
          <w:szCs w:val="26"/>
        </w:rPr>
        <w:t xml:space="preserve">опубликовать в общественно-политической газете Городищенского района Волгоградской области «Междуречье», </w:t>
      </w:r>
      <w:r w:rsidR="005B4449" w:rsidRPr="00A910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B563F" w:rsidRPr="00A91060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«Региональный реестр государственных и муниципальных услуг (функций) Волгоградской области» </w:t>
      </w:r>
      <w:r w:rsidR="00861617" w:rsidRPr="00A910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B563F" w:rsidRPr="00A91060">
        <w:rPr>
          <w:rFonts w:ascii="Times New Roman" w:hAnsi="Times New Roman" w:cs="Times New Roman"/>
          <w:sz w:val="26"/>
          <w:szCs w:val="26"/>
        </w:rPr>
        <w:t>и на официальном сайте администрации Городищенского муниципального района Волгоградской области в информационно-телекоммуникативной сети «Интернет».</w:t>
      </w:r>
    </w:p>
    <w:p w14:paraId="355657E9" w14:textId="77777777" w:rsidR="00EB563F" w:rsidRPr="00A91060" w:rsidRDefault="00EB563F" w:rsidP="005E63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5B4449" w:rsidRPr="00A91060">
        <w:rPr>
          <w:rFonts w:ascii="Times New Roman" w:hAnsi="Times New Roman" w:cs="Times New Roman"/>
          <w:sz w:val="26"/>
          <w:szCs w:val="26"/>
        </w:rPr>
        <w:t xml:space="preserve">в силу после его </w:t>
      </w:r>
      <w:r w:rsidR="00512067" w:rsidRPr="00A91060">
        <w:rPr>
          <w:rFonts w:ascii="Times New Roman" w:hAnsi="Times New Roman" w:cs="Times New Roman"/>
          <w:sz w:val="26"/>
          <w:szCs w:val="26"/>
        </w:rPr>
        <w:t>подписания.</w:t>
      </w:r>
    </w:p>
    <w:p w14:paraId="4C77681A" w14:textId="7F15170C" w:rsidR="00BA78D7" w:rsidRPr="00A91060" w:rsidRDefault="00BA78D7" w:rsidP="005E63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Городищенского муниципального района Волгоградской области </w:t>
      </w:r>
      <w:r w:rsidR="002318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E6C34">
        <w:rPr>
          <w:rFonts w:ascii="Times New Roman" w:hAnsi="Times New Roman" w:cs="Times New Roman"/>
          <w:sz w:val="26"/>
          <w:szCs w:val="26"/>
        </w:rPr>
        <w:t>О.Н. Румянцева.</w:t>
      </w:r>
    </w:p>
    <w:p w14:paraId="1BE191DA" w14:textId="77777777" w:rsidR="00BA78D7" w:rsidRPr="00A91060" w:rsidRDefault="00BA78D7" w:rsidP="00BA78D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7A51AF5" w14:textId="77777777" w:rsidR="00BA78D7" w:rsidRPr="005B4449" w:rsidRDefault="00BA78D7" w:rsidP="00BA78D7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407FCC6" w14:textId="77777777" w:rsidR="00BA78D7" w:rsidRPr="005B4449" w:rsidRDefault="00BA78D7" w:rsidP="00BA78D7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179149E" w14:textId="77777777" w:rsidR="007D10F1" w:rsidRDefault="00BA78D7" w:rsidP="00BA78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1060">
        <w:rPr>
          <w:rFonts w:ascii="Times New Roman" w:hAnsi="Times New Roman" w:cs="Times New Roman"/>
          <w:sz w:val="26"/>
          <w:szCs w:val="26"/>
        </w:rPr>
        <w:t xml:space="preserve">Глава Городищенского </w:t>
      </w:r>
    </w:p>
    <w:p w14:paraId="2970A966" w14:textId="7463CF17" w:rsidR="00BA78D7" w:rsidRPr="005B4449" w:rsidRDefault="007D10F1" w:rsidP="003223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A78D7" w:rsidRPr="00A910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D16BD" w:rsidRPr="00A9106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223F8">
        <w:rPr>
          <w:rFonts w:ascii="Times New Roman" w:hAnsi="Times New Roman" w:cs="Times New Roman"/>
          <w:sz w:val="26"/>
          <w:szCs w:val="26"/>
        </w:rPr>
        <w:t>А.В. Кагитин</w:t>
      </w:r>
    </w:p>
    <w:p w14:paraId="621F6427" w14:textId="77777777" w:rsidR="00BA78D7" w:rsidRPr="005B4449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520B8D" w14:textId="77777777" w:rsidR="00BA78D7" w:rsidRPr="005B4449" w:rsidRDefault="00BA78D7" w:rsidP="00BA7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9202D5" w14:textId="77777777" w:rsidR="00BA78D7" w:rsidRPr="005B4449" w:rsidRDefault="00BA78D7" w:rsidP="00932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835A5A" w14:textId="77777777" w:rsidR="004A3CD9" w:rsidRPr="005B4449" w:rsidRDefault="004A3CD9" w:rsidP="004A3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2E18A4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7445C8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613C0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07D99" w14:textId="77777777" w:rsidR="005B4449" w:rsidRDefault="005B4449" w:rsidP="004A3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00197E" w14:textId="3DFE46DE" w:rsidR="00CA70DE" w:rsidRDefault="00CA70DE" w:rsidP="008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19879" w14:textId="77777777" w:rsidR="00CA70DE" w:rsidRDefault="00CA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0C3FED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FD4A61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rPr>
          <w:sz w:val="26"/>
          <w:szCs w:val="26"/>
        </w:rPr>
      </w:pPr>
      <w:r w:rsidRPr="007B6F28">
        <w:rPr>
          <w:sz w:val="26"/>
          <w:szCs w:val="26"/>
        </w:rPr>
        <w:t xml:space="preserve">  Утвержден</w:t>
      </w:r>
    </w:p>
    <w:p w14:paraId="231B3891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jc w:val="both"/>
        <w:rPr>
          <w:sz w:val="26"/>
          <w:szCs w:val="26"/>
        </w:rPr>
      </w:pPr>
      <w:r w:rsidRPr="007B6F28">
        <w:rPr>
          <w:sz w:val="26"/>
          <w:szCs w:val="26"/>
        </w:rPr>
        <w:t xml:space="preserve">  постановлением</w:t>
      </w:r>
    </w:p>
    <w:p w14:paraId="6655D788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jc w:val="both"/>
        <w:rPr>
          <w:sz w:val="26"/>
          <w:szCs w:val="26"/>
        </w:rPr>
      </w:pPr>
      <w:r w:rsidRPr="007B6F28">
        <w:rPr>
          <w:sz w:val="26"/>
          <w:szCs w:val="26"/>
        </w:rPr>
        <w:t xml:space="preserve">  администрации Городищенского</w:t>
      </w:r>
    </w:p>
    <w:p w14:paraId="063A79D7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jc w:val="both"/>
        <w:rPr>
          <w:sz w:val="26"/>
          <w:szCs w:val="26"/>
        </w:rPr>
      </w:pPr>
      <w:r w:rsidRPr="007B6F28">
        <w:rPr>
          <w:sz w:val="26"/>
          <w:szCs w:val="26"/>
        </w:rPr>
        <w:t xml:space="preserve">  муниципального района</w:t>
      </w:r>
    </w:p>
    <w:p w14:paraId="0C60E322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jc w:val="both"/>
        <w:rPr>
          <w:sz w:val="26"/>
          <w:szCs w:val="26"/>
        </w:rPr>
      </w:pPr>
      <w:r w:rsidRPr="007B6F28">
        <w:rPr>
          <w:sz w:val="26"/>
          <w:szCs w:val="26"/>
        </w:rPr>
        <w:t xml:space="preserve">  Волгоградской области</w:t>
      </w:r>
    </w:p>
    <w:p w14:paraId="7BF64166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jc w:val="both"/>
        <w:rPr>
          <w:sz w:val="26"/>
          <w:szCs w:val="26"/>
        </w:rPr>
      </w:pPr>
      <w:r w:rsidRPr="007B6F28">
        <w:rPr>
          <w:sz w:val="26"/>
          <w:szCs w:val="26"/>
        </w:rPr>
        <w:t xml:space="preserve">  от </w:t>
      </w:r>
      <w:r>
        <w:rPr>
          <w:sz w:val="26"/>
          <w:szCs w:val="26"/>
        </w:rPr>
        <w:t>«25» августа 2020</w:t>
      </w:r>
      <w:r w:rsidRPr="007B6F28">
        <w:rPr>
          <w:sz w:val="26"/>
          <w:szCs w:val="26"/>
        </w:rPr>
        <w:t xml:space="preserve"> г. </w:t>
      </w:r>
      <w:r>
        <w:rPr>
          <w:sz w:val="26"/>
          <w:szCs w:val="26"/>
        </w:rPr>
        <w:t>№ 748-п</w:t>
      </w:r>
    </w:p>
    <w:p w14:paraId="3137F325" w14:textId="77777777" w:rsidR="00CA70DE" w:rsidRPr="007B6F28" w:rsidRDefault="00CA70DE" w:rsidP="00CA70DE">
      <w:pPr>
        <w:pStyle w:val="a3"/>
        <w:spacing w:before="0" w:beforeAutospacing="0" w:after="0" w:afterAutospacing="0"/>
        <w:ind w:firstLine="5245"/>
        <w:jc w:val="both"/>
        <w:rPr>
          <w:sz w:val="26"/>
          <w:szCs w:val="26"/>
        </w:rPr>
      </w:pPr>
    </w:p>
    <w:p w14:paraId="4A77AD7B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4715C2" w14:textId="77777777" w:rsidR="00CA70DE" w:rsidRPr="007B6F28" w:rsidRDefault="00CA70DE" w:rsidP="00CA70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14:paraId="7E1A97A7" w14:textId="77777777" w:rsidR="00CA70DE" w:rsidRPr="001A552D" w:rsidRDefault="00CA70DE" w:rsidP="00CA70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A552D">
        <w:rPr>
          <w:rStyle w:val="a4"/>
          <w:sz w:val="26"/>
          <w:szCs w:val="26"/>
        </w:rPr>
        <w:t xml:space="preserve">Административный регламент </w:t>
      </w:r>
      <w:r w:rsidRPr="001A552D">
        <w:rPr>
          <w:sz w:val="26"/>
          <w:szCs w:val="26"/>
        </w:rPr>
        <w:t>предоставления государственной</w:t>
      </w:r>
    </w:p>
    <w:p w14:paraId="5D38DC53" w14:textId="77777777" w:rsidR="00CA70DE" w:rsidRPr="001A552D" w:rsidRDefault="00CA70DE" w:rsidP="00CA70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2D">
        <w:rPr>
          <w:rFonts w:ascii="Times New Roman" w:hAnsi="Times New Roman" w:cs="Times New Roman"/>
          <w:sz w:val="26"/>
          <w:szCs w:val="26"/>
        </w:rPr>
        <w:t>услуги "Назначение денежных средств на содержание</w:t>
      </w:r>
    </w:p>
    <w:p w14:paraId="69694354" w14:textId="77777777" w:rsidR="00CA70DE" w:rsidRPr="001A552D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52D">
        <w:rPr>
          <w:rFonts w:ascii="Times New Roman" w:hAnsi="Times New Roman" w:cs="Times New Roman"/>
          <w:sz w:val="26"/>
          <w:szCs w:val="26"/>
        </w:rPr>
        <w:t>ребенка, находящегося под опекой или попечительством"</w:t>
      </w:r>
    </w:p>
    <w:p w14:paraId="0648CBEE" w14:textId="77777777" w:rsidR="00CA70DE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C417D8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D37DA7" w14:textId="77777777" w:rsidR="00CA70DE" w:rsidRPr="007B6F28" w:rsidRDefault="00CA70DE" w:rsidP="00CA7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E8854BF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27FE80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государственной услуги "Назначение денежных средств на содержание ребенка, находящегося под опекой или попечительством"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7C5B498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1.2. В качестве заявителей, которым предоставляется государственная услуга, выступают граждане Российской Федерации являющиеся опекунами, попечителями, приемными родителями, патронатными воспитателями несовершеннолетних подопечных граждан, проживающие на территории Городищенского муниципального района Волгоградской области, а также их уполномоченные представители (далее - заявители).</w:t>
      </w:r>
    </w:p>
    <w:p w14:paraId="5521398E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A9D154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услуги.</w:t>
      </w:r>
    </w:p>
    <w:p w14:paraId="6BD06E1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Информация о месте нахождения, контактных телефонах, официальном сайте в информационно-телекоммуникационной сети "Интернет",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361B410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местонахождение: 403003, Волгоградская область, Городищенский район,                           р.п. Городище, пл. 40 лет Сталинградской битвы, д. 1;</w:t>
      </w:r>
    </w:p>
    <w:p w14:paraId="4E9B05C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телефоны для справок: 8 (84468) 3-33-34;</w:t>
      </w:r>
    </w:p>
    <w:p w14:paraId="2C38B73F" w14:textId="77777777" w:rsidR="00CA70DE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DAC89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- факс: 8 (84468) 3-33-34;</w:t>
      </w:r>
    </w:p>
    <w:p w14:paraId="624D7D5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официальный сайт Администрации Городищенского муниципального района Волгоградской области в информационно-телекоммуникационной сети Интернет: www.</w:t>
      </w:r>
      <w:r w:rsidRPr="007B6F28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Pr="007B6F28">
        <w:rPr>
          <w:rFonts w:ascii="Times New Roman" w:hAnsi="Times New Roman" w:cs="Times New Roman"/>
          <w:sz w:val="26"/>
          <w:szCs w:val="26"/>
        </w:rPr>
        <w:t>.ru;</w:t>
      </w:r>
    </w:p>
    <w:p w14:paraId="51CDD5C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- адрес электронной почты отдела опеки и попечительства Администрации Городищенского муниципального района Волгоградской области –                                             e-mail: </w:t>
      </w:r>
      <w:r w:rsidRPr="007B6F28">
        <w:rPr>
          <w:rFonts w:ascii="Times New Roman" w:hAnsi="Times New Roman" w:cs="Times New Roman"/>
          <w:sz w:val="26"/>
          <w:szCs w:val="26"/>
          <w:lang w:val="en-US"/>
        </w:rPr>
        <w:t>opeka</w:t>
      </w:r>
      <w:r w:rsidRPr="007B6F28">
        <w:rPr>
          <w:rFonts w:ascii="Times New Roman" w:hAnsi="Times New Roman" w:cs="Times New Roman"/>
          <w:sz w:val="26"/>
          <w:szCs w:val="26"/>
        </w:rPr>
        <w:t>@</w:t>
      </w:r>
      <w:r w:rsidRPr="007B6F28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Pr="007B6F28">
        <w:rPr>
          <w:rFonts w:ascii="Times New Roman" w:hAnsi="Times New Roman" w:cs="Times New Roman"/>
          <w:sz w:val="26"/>
          <w:szCs w:val="26"/>
        </w:rPr>
        <w:t>.ru</w:t>
      </w:r>
    </w:p>
    <w:p w14:paraId="608E4FF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график работы отдела опеки и попечительства Администрации Городищенского муниципального района Волгоградской области:</w:t>
      </w:r>
    </w:p>
    <w:p w14:paraId="4E9D8992" w14:textId="77777777" w:rsidR="00CA70DE" w:rsidRPr="007B6F28" w:rsidRDefault="00CA70DE" w:rsidP="00CA70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вторник, четверг: с 09:00 до 16:00 час. (перерыв с 12:00 до 12:48 час.);</w:t>
      </w:r>
    </w:p>
    <w:p w14:paraId="0CB388A6" w14:textId="77777777" w:rsidR="00CA70DE" w:rsidRPr="007B6F28" w:rsidRDefault="00CA70DE" w:rsidP="00CA70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5E8DFD47" w14:textId="77777777" w:rsidR="00CA70DE" w:rsidRPr="007B6F28" w:rsidRDefault="00CA70DE" w:rsidP="00CA70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14:paraId="083A76B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                              и офисов "Мои Документы" (МФЦ) Волгоградской области в информационно-телекоммуникационной сети "Интернет" по адресу: </w:t>
      </w:r>
      <w:hyperlink r:id="rId9" w:history="1">
        <w:r w:rsidRPr="007B6F28">
          <w:rPr>
            <w:rStyle w:val="a5"/>
            <w:rFonts w:ascii="Times New Roman" w:hAnsi="Times New Roman" w:cs="Times New Roman"/>
            <w:sz w:val="26"/>
            <w:szCs w:val="26"/>
          </w:rPr>
          <w:t>http://mfc.volganet.ru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                          (далее - официальный сайт МФЦ).</w:t>
      </w:r>
    </w:p>
    <w:p w14:paraId="45EA2AB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1.4. Информирование граждан о предоставлении государственной услуги осуществляется уполномоченными лицами Администрации Городищенского муниципального района Волгоградской области и специалистами МФЦ.</w:t>
      </w:r>
    </w:p>
    <w:p w14:paraId="4375AA9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1.5. Информирование заявителей о факте поступления необходимого пакета документов в Администрацию Городищенского муниципального района Волгоградскую область и МФЦ осуществляется:</w:t>
      </w:r>
    </w:p>
    <w:p w14:paraId="141D285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путем направления письменного уведомления;</w:t>
      </w:r>
    </w:p>
    <w:p w14:paraId="3DA2274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по телефонам</w:t>
      </w:r>
    </w:p>
    <w:p w14:paraId="10CA21D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- при личном обращении заявителя.</w:t>
      </w:r>
    </w:p>
    <w:p w14:paraId="35820F4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отдела опеки                                      и попечительства администрации Городищенского муниципального района Волгоградской области, о порядке предоставления государственной услуги размещается на официальном сайте Администрации Городищенского муниципального района Волгоградской области в информационно-телекоммуникационной сети "Интернет" (www.</w:t>
      </w:r>
      <w:r w:rsidRPr="007B6F28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Pr="007B6F28">
        <w:rPr>
          <w:rFonts w:ascii="Times New Roman" w:hAnsi="Times New Roman" w:cs="Times New Roman"/>
          <w:sz w:val="26"/>
          <w:szCs w:val="26"/>
        </w:rPr>
        <w:t xml:space="preserve">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                                      в государственной информационной системе "Портал государственных                                    и муниципальных услуг (функций) Волгоградской области" (далее - Региональный портал государственных и муниципальных услуг) (https://gosuslugi.volganet.ru/), на официальном портале Губернатора                                          и Администрации Волгоградской области (www.volgograd.ru),                                                     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непосредственно в помещении Администрации Городищенского муниципального района Волгоградской области и МФЦ, а также предоставляется работниками и должностными лицами уполномоченного органа по телефону.</w:t>
      </w:r>
    </w:p>
    <w:p w14:paraId="5990D12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Городищенского муниципального района Волгоградской области в информационно-телекоммуникационной сети "Интернет" и информационных стендах размещаются:</w:t>
      </w:r>
    </w:p>
    <w:p w14:paraId="23B4FED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Почтовый адрес и адрес электронной почты отдела опеки и попечительства администрации Городищенского муниципального района Волгоградской области;</w:t>
      </w:r>
    </w:p>
    <w:p w14:paraId="71A15BF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5652E99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Сведения о телефонных номерах для получения информации                                               о предоставляемой услуге;</w:t>
      </w:r>
    </w:p>
    <w:p w14:paraId="45D899F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Административный регламент с приложениями;</w:t>
      </w:r>
    </w:p>
    <w:p w14:paraId="2197EE4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5C9CE73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0A5E34F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5B23C73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069E8C1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0B71BCB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                    с учетом времени подготовки ответа в срок, не превышающий 30 календарных дней с момента регистрации обращения.</w:t>
      </w:r>
    </w:p>
    <w:p w14:paraId="2561178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18CFD96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78D5067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по телефону, посредством электронной почты, по адресам, указанным на официальном сайте Администрации Городищенского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отдел опеки и попечительства Администрации Городищенского муниципального района Волгоградской области.</w:t>
      </w:r>
    </w:p>
    <w:p w14:paraId="1F65AADF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58E3F0" w14:textId="77777777" w:rsidR="00CA70DE" w:rsidRPr="007B6F28" w:rsidRDefault="00CA70DE" w:rsidP="00CA7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5F2D2722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431EFD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2.1. Наименование государственной услуги: "Назначение денежных средств на содержание ребенка, находящегося под опекой или попечительством".</w:t>
      </w:r>
    </w:p>
    <w:p w14:paraId="4408AF5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2.2. Государственную услугу предоставляет отдел опеки  и попечительства Администрации Городищенского муниципального района Волгоградской области.</w:t>
      </w:r>
    </w:p>
    <w:p w14:paraId="1C3C92B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Городищенского муниципального района Волгоградской области, осуществляющее непосредственное предоставление муниципальной услуги – отдел опеки                                 и попечиельства администрации Городищенского муниципального района Волгоградской области  (далее - уполномоченный орган).</w:t>
      </w:r>
    </w:p>
    <w:p w14:paraId="5AD59A6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2.2.1. При предоставлении государственной услуги уполномоченный орган осуществляет межведомственное информационное взаимодействие                                           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4F920B8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14:paraId="30D23D2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0C7FB5B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Центры социальной защиты населения.</w:t>
      </w:r>
    </w:p>
    <w:p w14:paraId="1A6BE79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информационно-телекоммуникационной сети "Интернет" по адресу: www.usynovite.ru.</w:t>
      </w:r>
    </w:p>
    <w:p w14:paraId="38A0036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записи актов гражданского состояния размещены в информационно-телекоммуникационной сети "Интернет" по адресу: https://zags.nalog.ru.</w:t>
      </w:r>
    </w:p>
    <w:p w14:paraId="6DAED90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Сведения о местонахождении, телефонах графике работы центров социальной защиты населения размещены на Едином интернет-сайте центров социальной защиты населения Волгоградской области в информационно-телекоммуникационной сети "Интернет" по адресу: www.soc.volganet.ru.</w:t>
      </w:r>
    </w:p>
    <w:p w14:paraId="67C81F1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При предоставлении государственной услуги не допускается требовать                     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035D3E2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2.3. Результатом предоставления государственной услуги является:</w:t>
      </w:r>
    </w:p>
    <w:p w14:paraId="2B250EC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принятие решения о назначении опекуну (попечителю), приемному родителю (патронатному воспитателю) денежных средств на содержание ребенка, находящегося под опекой или попечительством, с направлением (вручением) заявителю копии правового акта Администрации Городищенского муниципального района Волгоградской области;</w:t>
      </w:r>
    </w:p>
    <w:p w14:paraId="47B4576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принятие решения об отказе в назначении и выплате опекуну (попечителю), приемному родителю (патронатному воспитателю) денежных средств                                     на содержание ребенка, находящегося под опекой или попечительством,                                 с направлением (вручением) заявителю письменного уведомления об отказе                         с указанием причин отказа.</w:t>
      </w:r>
    </w:p>
    <w:p w14:paraId="6C8B1C2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2.4. Срок предоставления государственной услуги составляет                                                25 календарных дней со дня поступления заявления и прилагаемых к нему документов в уполномоченный орган.</w:t>
      </w:r>
    </w:p>
    <w:p w14:paraId="2FC50F4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 этом срок для принятия решения на назначении или об отказе                                     в назначении денежных средств на содержание ребенка составляет                                             15 календарных дней со дня обращения заявителя. Копия решения о назначении или об отказе в назначении выплат направляется заявителю в десятидневный срок со дня принятия решения.</w:t>
      </w:r>
    </w:p>
    <w:p w14:paraId="35E7759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случае предоставления заявления и прилагаемых к нему документов                            в МФЦ срок предоставления государственной услуги исчисляется со дня регистрации заявления в уполномоченном органе.</w:t>
      </w:r>
    </w:p>
    <w:p w14:paraId="0B975CE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                    к нему документы в течение 1 рабочего дня со дня их получения от заявителя.</w:t>
      </w:r>
    </w:p>
    <w:p w14:paraId="48D2E59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14:paraId="5DBF11D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7B6F28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Российской Федерации от 12 декабря 1993 г. ("Российская газета", N 237, 25 декабря 1993 г.);</w:t>
      </w:r>
    </w:p>
    <w:p w14:paraId="061B8D1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B6F2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14:paraId="69FF8E9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7B6F2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14:paraId="0C0EAA7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</w:t>
      </w:r>
      <w:hyperlink r:id="rId13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15 ноября 1997 г. N 143-ФЗ "Об актах гражданского состояния" ("Собрание законодательства Российской Федерации", 24 ноября                         1997 г., N 47, ст. 5340; "Российская газета", N 224, 20 ноября 1997 г.);</w:t>
      </w:r>
    </w:p>
    <w:p w14:paraId="29ADC4F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27 июля 2006 г. N 149-ФЗ "Об информации, информационных технологиях и о защите информации" ("Российская газета",                    N 165, 29 июля 2006 г.; "Собрание законодательства Российской Федерации",                   31 июля 2006 г., N 31, ст. 3448);</w:t>
      </w:r>
    </w:p>
    <w:p w14:paraId="0A69DA4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24 апреля 2008 г. N 48-ФЗ "Об опеке                                                     и попечительстве" ("Собрание законодательства Российской Федерации",                            28 апреля 2008 г., N 17, ст. 1755; "Российская газета", N 94, 30 апреля 2008 г.);</w:t>
      </w:r>
    </w:p>
    <w:p w14:paraId="19E77F2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14:paraId="6105DF3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06 апреля 2011 г. N 63-ФЗ "Об электронной подписи" ("Парламентская газета", N 17, 08-14 апреля 2011 г., "Российская газета", N 75,                    08 апреля 2011 г., "Собрание законодательства Российской Федерации", 11 апреля 2011 г., N 15, ст. 2036);</w:t>
      </w:r>
    </w:p>
    <w:p w14:paraId="39506DD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2009 г., N 21, ст. 2572; "Российская газета", N 94, 27 мая                        2009 г.);</w:t>
      </w:r>
    </w:p>
    <w:p w14:paraId="5D91869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N 22, ст. 3169);</w:t>
      </w:r>
    </w:p>
    <w:p w14:paraId="32E4903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                  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Российской Федерации", 02 июля 2012 г., N 27, ст. 3744.);</w:t>
      </w:r>
    </w:p>
    <w:p w14:paraId="057D6D8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              N 852 "Об утверждении Правил использования усиленной квалифицированной электронной подписи при обращении за получением государственных                                     и муниципальных услуг и о внесении изменения в Правила разработки                                       и утверждения административных регламентов предоставления государственных услуг" ("Российская газета", 31 августа 2012 г., N 200; "Собрание законодательства Российской Федерации", 03 сентября 2012 г., N 36, ст. 4903);</w:t>
      </w:r>
    </w:p>
    <w:p w14:paraId="37DF2B2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                   N 236 "О требованиях к предоставлению в электронной форме государственных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и муниципальных услуг" (Официальный интернет-портал правовой информации http://www.pravo.gov.ru, 05 апреля 2016 г.; "Российская газета", N 75, 08 апреля 2016 г.);</w:t>
      </w:r>
    </w:p>
    <w:p w14:paraId="07868A7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 ноября 2007 г.);</w:t>
      </w:r>
    </w:p>
    <w:p w14:paraId="4F7A221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N 1558-ОД "Об органах опеки и попечительства" ("Волгоградская правда", N 224, 28 ноября 2007 г.);</w:t>
      </w:r>
    </w:p>
    <w:p w14:paraId="1B7B7F3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Волгоградской области от 20 апреля 2007 г. N 1450-ОД "О размере                     и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N 75, 25 апреля 2007 г.);</w:t>
      </w:r>
    </w:p>
    <w:p w14:paraId="6BCB274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Волгоградской области от 30 марта 2010 г. N 2020-ОД "О патронатном воспитании в Волгоградской области" ("Волгоградская правда", N 61, 07 апреля 2010 г.);</w:t>
      </w:r>
    </w:p>
    <w:p w14:paraId="6BAFD77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7B6F2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Волгоградской области от 31 декабря 2015 г. N 246-ОД "Социальный кодекс Волгоградской области" (Официальный интернет-портал правовой информации http://www.pravo.gov.ru, 04 января 2016 г., "Волгоградская правда", N 6, 19 января 2016 г.);</w:t>
      </w:r>
    </w:p>
    <w:p w14:paraId="53EAD5D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                 N 369-п "О разработке и утверждении административных регламентов предоставления государственных услуг" ("Волгоградская правда", N 142,                            03 августа 2011 г.);</w:t>
      </w:r>
    </w:p>
    <w:p w14:paraId="731B581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N 40, 06 марта                    2013 г.);</w:t>
      </w:r>
    </w:p>
    <w:p w14:paraId="7B0EB41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7B6F2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("Волгоградская правда", N 175, 17 ноября 2015 г.).</w:t>
      </w:r>
    </w:p>
    <w:p w14:paraId="7E205C8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устав Администрации Городищенского муниципального района Волгоградской области (</w:t>
      </w:r>
      <w:r w:rsidRPr="007B6F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принят </w:t>
      </w:r>
      <w:r w:rsidRPr="007B6F28">
        <w:rPr>
          <w:rFonts w:ascii="Times New Roman" w:hAnsi="Times New Roman" w:cs="Times New Roman"/>
          <w:sz w:val="26"/>
          <w:szCs w:val="26"/>
        </w:rPr>
        <w:t>решением Городищенской районной Думы Волгоградской области от 29 июня 2005 г. N 847);</w:t>
      </w:r>
    </w:p>
    <w:p w14:paraId="3A8A967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BB0A9A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                  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                               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в электронной форме, и порядок их предоставления.</w:t>
      </w:r>
    </w:p>
    <w:p w14:paraId="2F9298B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2.6.1. Для принятия решения о предоставлении государственной услуги заявители самостоятельно предоставляют следующие документы:</w:t>
      </w:r>
    </w:p>
    <w:p w14:paraId="25F8F47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заявление о назначении и выплате денежных средств на содержание ребенка, находящегося под опекой или попечительством по форме, установленной в приложении к настоящему административному регламенту;</w:t>
      </w:r>
    </w:p>
    <w:p w14:paraId="5AC6CF6B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копию свидетельства о рождении ребенка (с предъявлением оригинала);</w:t>
      </w:r>
    </w:p>
    <w:p w14:paraId="18102E7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справку об обучении в образовательной организации ребенка в возрасте до 7 лет и старше 16 лет;</w:t>
      </w:r>
    </w:p>
    <w:p w14:paraId="3FD24E1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4) документы, подтверждающие наличие оснований отсутствия возможности обучения и трудоустройства (при наличии медицинского заключения) опекаемого в возрасте от 16 до 18 лет.</w:t>
      </w:r>
    </w:p>
    <w:p w14:paraId="020B76B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2.6.1.1. Для назначения денежных средств на содержание детей, указанных             в </w:t>
      </w:r>
      <w:hyperlink r:id="rId31" w:history="1">
        <w:r w:rsidRPr="007B6F28">
          <w:rPr>
            <w:rFonts w:ascii="Times New Roman" w:hAnsi="Times New Roman" w:cs="Times New Roman"/>
            <w:sz w:val="26"/>
            <w:szCs w:val="26"/>
          </w:rPr>
          <w:t>абзаце третьем пункта 2 статьи 3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Закона Волгоградской области от 20 апреля                  2007 г. N 1450-ОД "О порядке выплаты денежных средств на содержание ребенка, находящегося под опекой (попечительством) или переданного в приемную семью", опекун (попечитель), один из приемных родителей к заявлению прилагают следующие документы:</w:t>
      </w:r>
    </w:p>
    <w:p w14:paraId="0CD53B1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выписка из приказа или иной документ, подтверждающий отсутствие ребенка в суворовском военном училище, нахимовском военно-морском училище, кадетском (морском кадетском) военном корпусе, кадетском (морском кадетском) корпусе, казачьем кадетском корпусе, военно-музыкальном училище в каникулярное время и (или) во время болезни;</w:t>
      </w:r>
    </w:p>
    <w:p w14:paraId="6B47E20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справка медицинской организации (в случае болезни ребенка), выданная по месту жительства опекуна (попечителя), приемных родителей.</w:t>
      </w:r>
    </w:p>
    <w:p w14:paraId="3FB80C9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14:paraId="12C8D65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документы (постановление, распоряжение, приказ, договор) о назначении опекуном, попечителем, приемным родителем;</w:t>
      </w:r>
    </w:p>
    <w:p w14:paraId="3DD4031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копии документов, подтверждающих факт отсутствия попечения над ребенком единственного или обоих родителей;</w:t>
      </w:r>
    </w:p>
    <w:p w14:paraId="0986DB9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справку органа социальной защиты населения о прекращении выплаты ежемесячного пособия на ребенка;</w:t>
      </w:r>
    </w:p>
    <w:p w14:paraId="15A270E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4) справка с места жительства ребенка о совместном проживании ребенка                    с опекуном (попечителем), приемными родителями.</w:t>
      </w:r>
    </w:p>
    <w:p w14:paraId="13D2AB0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                               с требованиями Федерального </w:t>
      </w:r>
      <w:hyperlink r:id="rId32" w:history="1">
        <w:r w:rsidRPr="007B6F2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27 июля 2010 г. N 210-ФЗ "Об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организации предоставления государственных и муниципальных услуг" (далее - Федеральный закон N 210-ФЗ).</w:t>
      </w:r>
    </w:p>
    <w:p w14:paraId="13F82C9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2.6.3. Документы, предусмотренные подпунктами 2.6.1, 2.6.1.1 и 2.6.2 настоящего административного регламента, могут быть поданы заявителем                          в уполномоченный орган лично, либо через операторов почтовой связи, либо                         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Городищенского муниципального района Волгоградской области в информационно-телекоммуникационной сети "Интернет" по адресу: </w:t>
      </w:r>
      <w:hyperlink r:id="rId33" w:history="1">
        <w:r w:rsidRPr="007B6F28">
          <w:rPr>
            <w:rStyle w:val="a5"/>
            <w:rFonts w:ascii="Times New Roman" w:hAnsi="Times New Roman" w:cs="Times New Roman"/>
            <w:sz w:val="26"/>
            <w:szCs w:val="26"/>
          </w:rPr>
          <w:t>www.</w:t>
        </w:r>
        <w:r w:rsidRPr="007B6F2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7B6F28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B6F28">
        <w:rPr>
          <w:rFonts w:ascii="Times New Roman" w:hAnsi="Times New Roman" w:cs="Times New Roman"/>
          <w:sz w:val="26"/>
          <w:szCs w:val="26"/>
        </w:rPr>
        <w:t>, либо через МФЦ, (в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именуется - соглашение о взаимодействии).</w:t>
      </w:r>
    </w:p>
    <w:p w14:paraId="32D2AEA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Заявление и каждый прилагаемый к нему документ, которые подаются                         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                                и муниципальных услуг.</w:t>
      </w:r>
    </w:p>
    <w:p w14:paraId="578275A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предусмотренном </w:t>
      </w:r>
      <w:hyperlink r:id="rId34" w:history="1">
        <w:r w:rsidRPr="007B6F28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                            за получением государственных и муниципальных услуг".</w:t>
      </w:r>
    </w:p>
    <w:p w14:paraId="42E7C09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2.6.4. Уполномоченный орган не вправе требовать от заявителя:</w:t>
      </w:r>
    </w:p>
    <w:p w14:paraId="4FD31FB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717398C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                                 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5" w:history="1">
        <w:r w:rsidRPr="007B6F28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7AB9BF9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необходимых для предоставления государственной услуги, либо                      в предоставлении государственной услуги, за исключением случаев, предусмотренных </w:t>
      </w:r>
      <w:hyperlink r:id="rId36" w:history="1">
        <w:r w:rsidRPr="007B6F2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210-ФЗ.</w:t>
      </w:r>
    </w:p>
    <w:p w14:paraId="42F8233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446C4F6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7" w:history="1">
        <w:r w:rsidRPr="007B6F28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0A2EC20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(или) отказа в предоставлении государственной услуги.</w:t>
      </w:r>
    </w:p>
    <w:p w14:paraId="3ED6C62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государственной услуги отсутствуют.</w:t>
      </w:r>
    </w:p>
    <w:p w14:paraId="507BF1A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2.8.2. Заявителю может быть отказано в предоставлении государственной услуги в следующих случаях:</w:t>
      </w:r>
    </w:p>
    <w:p w14:paraId="3DF24B5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несоответствие заявителя категории лиц, указанных в пункте 1.2 настоящего административного регламента;</w:t>
      </w:r>
    </w:p>
    <w:p w14:paraId="134120E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добровольная передача родителями детей под опеку (попечительство) другим лицам (если родители находятся в длительных служебных командировках, проживают раздельно с детьми, но имеют условия для их содержания                                          и воспитания);</w:t>
      </w:r>
    </w:p>
    <w:p w14:paraId="4496E3C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нахождение несовершеннолетних на полном государственном обеспечении в учреждениях всех типов и видов независимо от их ведомственной принадлежности, за исключением детей, обучающихся в суворовских военных училищах,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опекуна (попечителя), приемного родителя (патронатного воспитателя) в каникулярное время и (или) во время болезни;</w:t>
      </w:r>
    </w:p>
    <w:p w14:paraId="6BAE12A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4) в случае представления заявителем заведомо недостоверной информации;</w:t>
      </w:r>
    </w:p>
    <w:p w14:paraId="100F639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5) представление заявителем не всех документов, обязанность представления которых лежит на заявителе.</w:t>
      </w:r>
    </w:p>
    <w:p w14:paraId="396BA11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2.9. Перечень услуг, необходимых и обязательных для предоставления государственной услуги.</w:t>
      </w:r>
    </w:p>
    <w:p w14:paraId="710FF36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государственной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услуги, отсутствуют.</w:t>
      </w:r>
    </w:p>
    <w:p w14:paraId="0BF8AC0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5DEC4FA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4DB87B9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                       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8" w:history="1">
        <w:r w:rsidRPr="007B6F28">
          <w:rPr>
            <w:rFonts w:ascii="Times New Roman" w:hAnsi="Times New Roman" w:cs="Times New Roman"/>
            <w:sz w:val="26"/>
            <w:szCs w:val="26"/>
          </w:rPr>
          <w:t>части 1.1                                     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должностных лиц, служащих, работников.</w:t>
      </w:r>
    </w:p>
    <w:p w14:paraId="396ABD2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2.11. Максимальный срок ожидания в очереди при подаче запроса и при получении результата предоставления государственной услуги.</w:t>
      </w:r>
    </w:p>
    <w:p w14:paraId="4EE764D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                                           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1E13BC7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14:paraId="7631AB1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Срок регистрации заявления осуществляется в день обращения заявителя.</w:t>
      </w:r>
    </w:p>
    <w:p w14:paraId="6A7E9D3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Днем обращения за назначением и выплатой опекуну (попечителю), приемному родителю (патронатному воспитателю) денежных средств                                        на содержание ребенка, находящегося под опекой (попечительством), переданного на воспитание в приемную семью, считается день приема уполномоченным органом заявления со всеми документами, указанными                              в п. 2.6.1, 2.6.1.1 настоящего административного регламента, предоставление которых является обязательным для заявителя.</w:t>
      </w:r>
    </w:p>
    <w:p w14:paraId="16619EB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3A13CA7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244B499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               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                                     о социальной защите инвалидов.</w:t>
      </w:r>
    </w:p>
    <w:p w14:paraId="77520FB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2.13.1. Требования к помещениям, в которых предоставляется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государственная услуга.</w:t>
      </w:r>
    </w:p>
    <w:p w14:paraId="22311F9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39" w:history="1">
        <w:r w:rsidRPr="007B6F28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"Гигиенические требования                           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5194D9E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5678B07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                            и режиме работы.</w:t>
      </w:r>
    </w:p>
    <w:p w14:paraId="6F17740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71CA97A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2.13.2. Требования к местам ожидания.</w:t>
      </w:r>
    </w:p>
    <w:p w14:paraId="0429494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3EECC74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14:paraId="1CA638F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2.13.3. Требования к местам приема заявителей.</w:t>
      </w:r>
    </w:p>
    <w:p w14:paraId="2FE39EA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4A4AB82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                                           к необходимым информационным базам данных, печатающим и копирующим устройствам.</w:t>
      </w:r>
    </w:p>
    <w:p w14:paraId="2F8856B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C735F1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                  и письменными принадлежностями.</w:t>
      </w:r>
    </w:p>
    <w:p w14:paraId="11136FB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2.13.4. Требования к информационным стендам.</w:t>
      </w:r>
    </w:p>
    <w:p w14:paraId="31B2679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                         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243D2C6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9DE354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3CADC86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14:paraId="71EE877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информация о порядке исполнения государственной услуги;</w:t>
      </w:r>
    </w:p>
    <w:p w14:paraId="66D09F5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предоставления государственной услуги;</w:t>
      </w:r>
    </w:p>
    <w:p w14:paraId="6C7E0A8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3A67884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30E5047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5CE8DA7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                                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6C11D88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2.13.5. Требования к обеспечению доступности предоставления государственной услуги для инвалидов.</w:t>
      </w:r>
    </w:p>
    <w:p w14:paraId="03AC8FF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0E1B667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уполномоченного органа и выхода из них;</w:t>
      </w:r>
    </w:p>
    <w:p w14:paraId="4C36F9D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14:paraId="741B645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59E4BF5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г) 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органа;</w:t>
      </w:r>
    </w:p>
    <w:p w14:paraId="378D116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д) содействие инвалиду при входе в помещение уполномоченного органа                     и выходе из него, информирование инвалида о доступных маршрутах общественного транспорта;</w:t>
      </w:r>
    </w:p>
    <w:p w14:paraId="39E130A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                 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14:paraId="0F142BC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0" w:history="1">
        <w:r w:rsidRPr="007B6F2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                       и в </w:t>
      </w:r>
      <w:hyperlink r:id="rId41" w:history="1">
        <w:r w:rsidRPr="007B6F2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B6F28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 июня 2015 г. N 386н;</w:t>
      </w:r>
    </w:p>
    <w:p w14:paraId="13E0DC4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346F0E8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2.14. Показатели доступности и качества государственной услуги</w:t>
      </w:r>
    </w:p>
    <w:p w14:paraId="238CDAC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2.14.1. Показателями доступности государственной услуги являются:</w:t>
      </w:r>
    </w:p>
    <w:p w14:paraId="6DB21C0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64E9E53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государственной услуги;</w:t>
      </w:r>
    </w:p>
    <w:p w14:paraId="7C0AB94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4271E9C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2.14.2. Показателями оценки качества предоставления государственной услуги являются:</w:t>
      </w:r>
    </w:p>
    <w:p w14:paraId="27213D6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413D32F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14:paraId="63D82CE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соблюдение срока предоставления государственной услуги;</w:t>
      </w:r>
    </w:p>
    <w:p w14:paraId="7740771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4) отсутствие жалоб заявителей на отсутствие необходимой информации                      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в информационно-телекоммуникационной сети "Интернет"                                                                  или на информационных стендах уполномоченного органа;</w:t>
      </w:r>
    </w:p>
    <w:p w14:paraId="7F254B8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5) отсутствие поданных в установленном порядке обоснованных жалоб                       на действия (бездействие) должностных лиц уполномоченного органа.</w:t>
      </w:r>
    </w:p>
    <w:p w14:paraId="54D041D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2.14.3. Государственная услуга по экстерриториальному принципу                                 не предоставляется.</w:t>
      </w:r>
    </w:p>
    <w:p w14:paraId="547B3C1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2.15. Иные требования к предоставлению государственной услуги.</w:t>
      </w:r>
    </w:p>
    <w:p w14:paraId="16BDD7F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0C11DCE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2453F45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Предоставление услуги в МФЦ осуществляется в соответствии                                         с заключенным соглашением о взаимодействии. Предоставление услуги                                  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43D17B7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                      в случае, предусмотренном </w:t>
      </w:r>
      <w:hyperlink r:id="rId42" w:history="1">
        <w:r w:rsidRPr="007B6F28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                         за получением государственных и муниципальных услуг".</w:t>
      </w:r>
    </w:p>
    <w:p w14:paraId="567A06C7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62E0E1" w14:textId="77777777" w:rsidR="00CA70DE" w:rsidRPr="007B6F28" w:rsidRDefault="00CA70DE" w:rsidP="00CA7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4659D062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их</w:t>
      </w:r>
    </w:p>
    <w:p w14:paraId="7E9C25BA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47604083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5297C9D0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242623CE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6638573F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77FBAF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3.1. Исполнение государственной услуги включает в себя следующие административные процедуры:</w:t>
      </w:r>
    </w:p>
    <w:p w14:paraId="07FF1C5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1) прием и регистрация заявления и документов, необходимых для предоставления государственной услуги;</w:t>
      </w:r>
    </w:p>
    <w:p w14:paraId="60EF6FE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представленных заявителем;</w:t>
      </w:r>
    </w:p>
    <w:p w14:paraId="5CA3D3A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формирование и направление межведомственных запросов в органы                                        и организации, участвующие в предоставлении государственной услуги;</w:t>
      </w:r>
    </w:p>
    <w:p w14:paraId="13FB30A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4) принятие решения о назначении и выплате опекуну (попечителю), приемному родителю (патронатному воспитателю) денежных средств                                   на содержание ребенка, находящегося под опекой (попечительством), переданного на воспитание в приемную семью (патронатному воспитателю) или об отказе в выдаче такого разрешения.</w:t>
      </w:r>
    </w:p>
    <w:p w14:paraId="2686CDC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5) уведомление заявителя о принятом решении.</w:t>
      </w:r>
    </w:p>
    <w:p w14:paraId="1C9184A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документов, необходимых для предоставления государственной услуги.</w:t>
      </w:r>
    </w:p>
    <w:p w14:paraId="159B562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2.6.1.1. и 2.6.2 настоящего административного регламента, посредством личного обращения заявителя, почтового отправления или в электронной форме.</w:t>
      </w:r>
    </w:p>
    <w:p w14:paraId="0344312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3.2.2. Специалист, ответственный за прием граждан:</w:t>
      </w:r>
    </w:p>
    <w:p w14:paraId="6A1EF7C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4114F0E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проверяет наличие (отсутствие) основания для отказа в приеме представленных документов, установленных пунктом 2.7 настоящего административного регламента.</w:t>
      </w:r>
    </w:p>
    <w:p w14:paraId="5B6B9E3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3.2.3. В случае соответствия документов установленным требованиям они принимаются для решения вопроса о назначении выплат опекуну (попечителю), приемному родителю (патронатному воспитателю) денежных средств                                   на содержание ребенка, находящегося под опекой (попечительством), переданного на воспитание в приемную семью. Заявление с приложением комплекта документов регистрируется лицом, ответственным                                                    за делопроизводство, в течение одного рабочего дня.</w:t>
      </w:r>
    </w:p>
    <w:p w14:paraId="4AA0C5C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3.2.4. В случае выявления несоответствия установленным требованиям содержания или оформления представленных заявителем документов, а также                     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</w:p>
    <w:p w14:paraId="14D0F097" w14:textId="77777777" w:rsidR="00CA70DE" w:rsidRPr="007B6F28" w:rsidRDefault="00CA70DE" w:rsidP="00CA70DE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 xml:space="preserve">    3.2.5. Информация о необходимости представить недостающие, исправленные</w:t>
      </w:r>
    </w:p>
    <w:p w14:paraId="2EAA7D4A" w14:textId="77777777" w:rsidR="00CA70DE" w:rsidRPr="007B6F28" w:rsidRDefault="00CA70DE" w:rsidP="00CA70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 письмом, подписанным заместителем главы Городищенского муниципального района, не позднее 5 дней со дня получения документов.</w:t>
      </w:r>
    </w:p>
    <w:p w14:paraId="5D954EB5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3.2.6. При предоставлении заявителем документов через МФЦ информация, указанная в подпункте 3.2.5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43F952E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3.2.7.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                              и оформление документов для предоставления государственной услуги,                                  в соответствии с Федеральным </w:t>
      </w:r>
      <w:hyperlink r:id="rId43" w:history="1">
        <w:r w:rsidRPr="007B6F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06 апреля 2011 г. N 63-ФЗ                                    "Об электронной подписи", </w:t>
      </w:r>
      <w:hyperlink r:id="rId44" w:history="1">
        <w:r w:rsidRPr="007B6F28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852, </w:t>
      </w:r>
      <w:hyperlink r:id="rId45" w:history="1">
        <w:r w:rsidRPr="007B6F28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                               от 25 июня 2012 г. N 634.</w:t>
      </w:r>
    </w:p>
    <w:p w14:paraId="4EEDC63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3.2.8. В случае если представленные в электронном виде заявление                                  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                           и идентификации заявителя.</w:t>
      </w:r>
    </w:p>
    <w:p w14:paraId="12D9766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3BA0527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                                    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                                  с указанием пунктов </w:t>
      </w:r>
      <w:hyperlink r:id="rId46" w:history="1">
        <w:r w:rsidRPr="007B6F28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 2011 г.                                 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1089760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Срок исполнения действий - не более 3 дня со дня обращения заявителя                               в уполномоченный орган с заявлением в форме электронных документов.</w:t>
      </w:r>
    </w:p>
    <w:p w14:paraId="0481C49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3.2.9. Результатом выполнения административной процедуры является регистрация документов заявителя.</w:t>
      </w:r>
    </w:p>
    <w:p w14:paraId="016054E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            3 дня со дня обращения заявителя в уполномоченный орган.</w:t>
      </w:r>
    </w:p>
    <w:p w14:paraId="67A5557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представленных заявителем.</w:t>
      </w:r>
    </w:p>
    <w:p w14:paraId="4CCD922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3.3.1. Основанием для начала процедуры рассмотрения заявления                                      и документов, представленных заявителем, является поступление заявления                           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056BA24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                       их комплектность и подлинность.</w:t>
      </w:r>
    </w:p>
    <w:p w14:paraId="0D3D50A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  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044C5F8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межведомственных запросов в органы                      и организации, участвующие в предоставлении государственной услуги.</w:t>
      </w:r>
    </w:p>
    <w:p w14:paraId="00FA7D3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                           3 рабочих дней со дня приема и регистрации заявления направляет запросы                            о предоставлении сведений, указанных в пункте 2.6.2 настоящего административного регламента.</w:t>
      </w:r>
    </w:p>
    <w:p w14:paraId="24A35EE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                  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                       о выдаче разрешения на изменение имени и (или) фамилии ребенку или об отказе в предоставлении государственной услуги.</w:t>
      </w:r>
    </w:p>
    <w:p w14:paraId="2A7CCAA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3.4.3. Максимальный срок выполнения административной процедуры                           с учетом ожидания ответов на межведомственный запрос составляет 9 рабочих дней со дня поступления заявления.</w:t>
      </w:r>
    </w:p>
    <w:p w14:paraId="1076CB30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3.5. Принятие решения о назначении и выплате опекуну (попечителю), приемному родителю (патронатному воспитателю) денежных средств                                   на содержание ребенка, находящегося под опекой (попечительством), переданного на воспитание в приемную семью или об отказе в предоставлении государственной услуги.</w:t>
      </w:r>
    </w:p>
    <w:p w14:paraId="385DA4D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3.5.1.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14:paraId="7B8A080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3.5.2.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подпунктом 2.8.2 настоящего административного регламента, и готовит проект решения о предоставлении государственной услуги либо                          об отказе в ее предоставлении.</w:t>
      </w:r>
    </w:p>
    <w:p w14:paraId="79642D4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3.5.3. Принятие решения о назначении опекуну (попечителю, приемному родителю, патронатному воспитателю) денежных средств на содержание ребенка, находящегося под опекой или попечительством или об отказе в назначении выплат оформляется правовым актом Администрации Городищенского муниципального района Волгоградской области. При отказе в назначении выплат также оформляется письменное уведомление с указанием причин отказа.</w:t>
      </w:r>
    </w:p>
    <w:p w14:paraId="132999CB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Уведомление об отказе в назначении выплат подписывается заместителем главы Городищенского муниципального района Волгоградской области </w:t>
      </w:r>
    </w:p>
    <w:p w14:paraId="3DFDBF9D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AACACB9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3.5.4. Срок исполнения данной административной процедуры - 2 рабочих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5D6B020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3.6. Уведомление заявителя о принятом решении.</w:t>
      </w:r>
    </w:p>
    <w:p w14:paraId="6D38E78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3.6.1. Основанием для начала данной административной процедуры является издание правового акта о назначении опекуну (попечителю, приемному родителю, патронатному воспитателю) денежных средств на содержание ребенка, находящегося под опекой или попечительством или об отказе в назначении выплат, а также подписание уполномоченным должностным лицом Администрации Городищенского муниципального района Волгоградской области уведомления об отказе в назначении выплат.</w:t>
      </w:r>
    </w:p>
    <w:p w14:paraId="3B17405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3.6.2. По результатам административной процедуры специалист уполномоченного органа, ответственный за оформление документов                                         о предоставлении (об отказе в предоставлении) государственной услуги, в течение 10 дней со дня подписания правового акта о назначении опекуну (попечителю, приемному родителю, патронатному воспитателю) денежных выплат                                            на содержание подопечного ребенка (об отказе в назначении выплат), а также письменного уведомления об отказе в назначении выплат, направляет заявителю копию приказа, а в случае отказа также уведомление с указанием причин отказа.</w:t>
      </w:r>
    </w:p>
    <w:p w14:paraId="060B63A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назначении и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выплате опекуну (попечителю, приемному родителю патронатному воспитателю) денежных средств на содержание подопечного ребенка (об отказе в назначении выплат) для направления заявителю в соответствии с заключенным соглашением                                          о взаимодействии, если иной способ получения не указан заявителем в обращении за предоставлением государственной услуги.</w:t>
      </w:r>
    </w:p>
    <w:p w14:paraId="7DF9E928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72A348" w14:textId="77777777" w:rsidR="00CA70DE" w:rsidRPr="007B6F28" w:rsidRDefault="00CA70DE" w:rsidP="00CA7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</w:p>
    <w:p w14:paraId="03EEF5D3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регламента</w:t>
      </w:r>
    </w:p>
    <w:p w14:paraId="01594C17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C8B6D1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4.1. 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Администрации Городищенского муниципального района Волгоградской области, специально уполномоченными на осуществление данного контроля (далее - уполномоченные должностные лица), руководителем Администрации Городищенского муниципального района Волгоградской области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руководителя Администрации Городищенского муниципального района Волгоградской области.</w:t>
      </w:r>
    </w:p>
    <w:p w14:paraId="041A4D1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государственной услуги осуществляется путем проведения:</w:t>
      </w:r>
    </w:p>
    <w:p w14:paraId="000B3BA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49FC2B2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6A10DE9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                     в Администрацию Городищенского муниципального района Волгоградской области жалобы заявителя на своевременность, полноту и качество предоставления государственной услуги, на основании иных документов                              и сведений, указывающих на нарушения настоящего административного регламента.</w:t>
      </w:r>
    </w:p>
    <w:p w14:paraId="2439649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8D58F4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>4.5. Должностные лица уполномоченного органа, участвующие                                        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3E5C7F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                                их объединений и организаций, который осуществляется путем направления обращений и жалоб в Администрацию Городищенского муниципального района Волгоградской области.</w:t>
      </w:r>
    </w:p>
    <w:p w14:paraId="61354BA2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A37E2F" w14:textId="77777777" w:rsidR="00CA70DE" w:rsidRPr="007B6F28" w:rsidRDefault="00CA70DE" w:rsidP="00CA7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1F2CC657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13C1B559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</w:p>
    <w:p w14:paraId="0956E496" w14:textId="77777777" w:rsidR="00CA70DE" w:rsidRPr="007B6F28" w:rsidRDefault="00CA70DE" w:rsidP="00CA70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закона N 210-ФЗ, а также их должностных лиц</w:t>
      </w:r>
    </w:p>
    <w:p w14:paraId="658C0C62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C3E6CA" w14:textId="77777777" w:rsidR="00CA70DE" w:rsidRPr="007B6F28" w:rsidRDefault="00CA70DE" w:rsidP="00CA70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7" w:history="1">
        <w:r w:rsidRPr="007B6F28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должностных лиц, муниципальных служащих, работников, в том числе в следующих случаях:</w:t>
      </w:r>
    </w:p>
    <w:p w14:paraId="1E79AF6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48" w:history="1">
        <w:r w:rsidRPr="007B6F28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3D4A91A1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                           и действия (бездействие) которого обжалуются, возложена функция                                       по предоставлению государственной услуги в полном объеме в порядке, определенном </w:t>
      </w:r>
      <w:hyperlink r:id="rId49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70C1A27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4F823B9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52350F0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 xml:space="preserve">иными нормативными правовыми актами Российской Федерации, законами                         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                                   </w:t>
      </w:r>
      <w:hyperlink r:id="rId50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588DA2E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CB0712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7) отказ уполномоченного органа, должностного лица Администрации Городищенского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51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        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                            и действия (бездействие) которого обжалуются, возложена функция                                        по предоставлению государственной услуги в полном объеме в порядке, определенном </w:t>
      </w:r>
      <w:hyperlink r:id="rId52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27F2E10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14:paraId="2BB0ACC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                          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                                  </w:t>
      </w:r>
      <w:hyperlink r:id="rId53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33E12E3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                        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услуги, за исключением случаев, предусмотренных                            </w:t>
      </w:r>
      <w:hyperlink r:id="rId54" w:history="1">
        <w:r w:rsidRPr="007B6F2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                                       по предоставлению данной государственной услуги в полном объеме в порядке, определенном </w:t>
      </w:r>
      <w:hyperlink r:id="rId55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210-ФЗ.</w:t>
      </w:r>
    </w:p>
    <w:p w14:paraId="60B6478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                                      в электронной форме в Администрацию Городищенского муниципального района Волгоградской области,  МФЦ,  а также в организации, предусмотренные </w:t>
      </w:r>
      <w:hyperlink r:id="rId56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                     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57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          N 210-ФЗ, подаются руководителям этих организаций.</w:t>
      </w:r>
    </w:p>
    <w:p w14:paraId="4BE3AAB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 Городищенского муниципального района Волгоградской области, уполномоченного органа, должностного лица уполномоченного органа, муниципального служащего, руководителя Администрации Городищенского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818F4A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06FE557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58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FBE3FE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услугу.</w:t>
      </w:r>
    </w:p>
    <w:p w14:paraId="10A6602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59C38CD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Городищенского муниципального района Волгоградской области,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                                </w:t>
      </w:r>
      <w:hyperlink r:id="rId59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210, их руководителей и (или) работников, решения и действия (бездействие) которых обжалуются;</w:t>
      </w:r>
    </w:p>
    <w:p w14:paraId="3DFED15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</w:p>
    <w:p w14:paraId="73B11FF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Городищенского муниципального района Волгоградской области, уполномоченного органа, должностного лица, либо муниципального служащего, МФЦ, работника МФЦ, организаций, предусмотренных </w:t>
      </w:r>
      <w:hyperlink r:id="rId60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                                        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их работников;</w:t>
      </w:r>
    </w:p>
    <w:p w14:paraId="6D2507A5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                                и действиями (бездействием) Администрации Городищенского муниципального района Волгоградской области, уполномоченного органа, должностного лица или муниципального служащего, МФЦ, работника МФЦ, организаций, предусмотренных </w:t>
      </w:r>
      <w:hyperlink r:id="rId61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                                 их работников. Заявителем могут быть представлены документы (при наличии), подтверждающие доводы заявителя, либо их копии.</w:t>
      </w:r>
    </w:p>
    <w:p w14:paraId="40A343F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2727042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Городищенского муниципального района Волгоградской области, работниками МФЦ, организаций, предусмотренных </w:t>
      </w:r>
      <w:hyperlink r:id="rId62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                 N 210-ФЗ, в течение трех дней со дня ее поступления.</w:t>
      </w:r>
    </w:p>
    <w:p w14:paraId="0B49698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 Городищенского муниципального района Волгоградской области, уполномоченный орган, МФЦ, в организации, предусмотренные </w:t>
      </w:r>
      <w:hyperlink r:id="rId63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подлежит рассмотрению в течение пятнадцати рабочих дней со дня ее регистрации,                                           а в случае обжалования отказа Администрации Городищенского муниципального района Волгоградской области, уполномоченного органа, МФЦ, организаций, предусмотренных </w:t>
      </w:r>
      <w:hyperlink r:id="rId64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                                  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исправлений - в течение пяти рабочих дней со дня ее регистрации.</w:t>
      </w:r>
    </w:p>
    <w:p w14:paraId="1A62E3F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5ED07F3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                            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FACCD1F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346194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34535FA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Если ответ по существу поставленного в жалобе вопроса не может быть                                  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134889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776901B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случае если в жалобе обжалуется судебное решение, такая жалоба                               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1273A2C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     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939335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5.7. По результатам рассмотрения жалобы принимается одно из следующих </w:t>
      </w:r>
      <w:r w:rsidRPr="007B6F28">
        <w:rPr>
          <w:rFonts w:ascii="Times New Roman" w:hAnsi="Times New Roman" w:cs="Times New Roman"/>
          <w:sz w:val="26"/>
          <w:szCs w:val="26"/>
        </w:rPr>
        <w:lastRenderedPageBreak/>
        <w:t>решений:</w:t>
      </w:r>
    </w:p>
    <w:p w14:paraId="22746D0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7874AEE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4C527EC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14:paraId="13D75F5C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1) признание правомерными решения и (или) действий (бездействия) Администрации Городищенского муниципального района Волгоградской области, уполномоченного органа, должностных лиц, муниципальных служащих Администрации Городищенского муниципального района Волгоградской области, МФЦ, работника МФЦ, а также организаций, предусмотренных </w:t>
      </w:r>
      <w:hyperlink r:id="rId65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                   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или их работников, участвующих                           в предоставлении государственной услуги,</w:t>
      </w:r>
    </w:p>
    <w:p w14:paraId="4871FA94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                     же предмете и по тем же основаниям;</w:t>
      </w:r>
    </w:p>
    <w:p w14:paraId="57A6D568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655E839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8BAACB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6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                                       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                    о дальнейших действиях, которые необходимо совершить заявителю в целях получения государственной услуги.</w:t>
      </w:r>
    </w:p>
    <w:p w14:paraId="4C800846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CA3693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69C9ABD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lastRenderedPageBreak/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Администрации Городищенского муниципального района Волгоградской области, должностных лиц МФЦ, работников организаций, предусмотренных </w:t>
      </w:r>
      <w:hyperlink r:id="rId67" w:history="1">
        <w:r w:rsidRPr="007B6F2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          N 210-ФЗ, в судебном порядке в соответствии с законодательством Российской Федерации.</w:t>
      </w:r>
    </w:p>
    <w:p w14:paraId="70E92FBB" w14:textId="77777777" w:rsidR="00CA70DE" w:rsidRPr="007B6F28" w:rsidRDefault="00CA70DE" w:rsidP="00CA7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F28">
        <w:rPr>
          <w:rFonts w:ascii="Times New Roman" w:hAnsi="Times New Roman" w:cs="Times New Roman"/>
          <w:sz w:val="26"/>
          <w:szCs w:val="26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8" w:history="1">
        <w:r w:rsidRPr="007B6F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6F28">
        <w:rPr>
          <w:rFonts w:ascii="Times New Roman" w:hAnsi="Times New Roman" w:cs="Times New Roman"/>
          <w:sz w:val="26"/>
          <w:szCs w:val="26"/>
        </w:rPr>
        <w:t xml:space="preserve"> от 02 мая 2006 г. N 59-ФЗ "О порядке рассмотрения обращений граждан Российской Федерации".</w:t>
      </w:r>
    </w:p>
    <w:p w14:paraId="3CD90881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28022B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82C80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FFEE2A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60758E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8AC08C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098D49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DD580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813F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F027E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5F3C84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17C41" w14:textId="77777777" w:rsidR="00CA70DE" w:rsidRPr="007B6F28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289D75" w14:textId="77777777" w:rsidR="00CA70DE" w:rsidRPr="00426A6D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2D7528" w14:textId="77777777" w:rsidR="00CA70DE" w:rsidRPr="00BB0FA2" w:rsidRDefault="00CA70DE" w:rsidP="00CA70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BB0FA2">
        <w:rPr>
          <w:rFonts w:ascii="Times New Roman" w:eastAsia="Times New Roman" w:hAnsi="Times New Roman" w:cs="Times New Roman"/>
          <w:lang w:eastAsia="ru-RU"/>
        </w:rPr>
        <w:t>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BB0FA2">
        <w:rPr>
          <w:rFonts w:ascii="Times New Roman" w:eastAsia="Times New Roman" w:hAnsi="Times New Roman" w:cs="Times New Roman"/>
          <w:lang w:eastAsia="ru-RU"/>
        </w:rPr>
        <w:br/>
        <w:t xml:space="preserve">к Административному регламенту </w:t>
      </w:r>
    </w:p>
    <w:p w14:paraId="62F46FB2" w14:textId="77777777" w:rsidR="00CA70DE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</w:p>
    <w:p w14:paraId="566DFCA5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Главе Городищенского муниципального района</w:t>
      </w:r>
    </w:p>
    <w:p w14:paraId="54821EE1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Волгоградской области</w:t>
      </w:r>
    </w:p>
    <w:p w14:paraId="1EE78EE2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ФИО _____________________________</w:t>
      </w:r>
    </w:p>
    <w:p w14:paraId="34613238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от ________________________________</w:t>
      </w:r>
    </w:p>
    <w:p w14:paraId="0FD05814" w14:textId="77777777" w:rsidR="00CA70DE" w:rsidRPr="001F3EB2" w:rsidRDefault="00CA70DE" w:rsidP="00CA70DE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 w:rsidRPr="001F3EB2">
        <w:rPr>
          <w:sz w:val="16"/>
          <w:szCs w:val="16"/>
        </w:rPr>
        <w:t>(фамилия, имя, отчество гражданина)</w:t>
      </w:r>
    </w:p>
    <w:p w14:paraId="46CFA08D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паспорт ______________________________</w:t>
      </w:r>
    </w:p>
    <w:p w14:paraId="264F1E49" w14:textId="77777777" w:rsidR="00CA70DE" w:rsidRPr="001F3EB2" w:rsidRDefault="00CA70DE" w:rsidP="00CA70DE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 w:rsidRPr="001F3EB2">
        <w:rPr>
          <w:sz w:val="16"/>
          <w:szCs w:val="16"/>
        </w:rPr>
        <w:t>(серия, номер, когда и кем был выдан)</w:t>
      </w:r>
    </w:p>
    <w:p w14:paraId="4449A0EC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___________________________________________</w:t>
      </w:r>
    </w:p>
    <w:p w14:paraId="57AF65BC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зарегистрированного по адресу:</w:t>
      </w:r>
    </w:p>
    <w:p w14:paraId="7EDEBBA1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___________________________________________</w:t>
      </w:r>
    </w:p>
    <w:p w14:paraId="41D103A1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Проживающего по адресу:</w:t>
      </w:r>
    </w:p>
    <w:p w14:paraId="0A84FFF3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___________________________________________</w:t>
      </w:r>
    </w:p>
    <w:p w14:paraId="2B5BB331" w14:textId="77777777" w:rsidR="00CA70DE" w:rsidRPr="002543A5" w:rsidRDefault="00CA70DE" w:rsidP="00CA70D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Тел:______________________________________</w:t>
      </w:r>
    </w:p>
    <w:p w14:paraId="77F63531" w14:textId="77777777" w:rsidR="00CA70DE" w:rsidRPr="00426A6D" w:rsidRDefault="00CA70DE" w:rsidP="00CA7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638333" w14:textId="77777777" w:rsidR="00CA70DE" w:rsidRDefault="00CA70DE" w:rsidP="00CA70DE">
      <w:pPr>
        <w:pStyle w:val="p27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</w:p>
    <w:p w14:paraId="73AD12AB" w14:textId="77777777" w:rsidR="00CA70DE" w:rsidRDefault="00CA70DE" w:rsidP="00CA70DE">
      <w:pPr>
        <w:pStyle w:val="p27"/>
        <w:spacing w:before="0" w:beforeAutospacing="0" w:after="0" w:afterAutospacing="0"/>
        <w:jc w:val="center"/>
      </w:pPr>
      <w:r>
        <w:t>Заявление</w:t>
      </w:r>
    </w:p>
    <w:p w14:paraId="51B20D7A" w14:textId="77777777" w:rsidR="00CA70DE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6BBD5C4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t>Прошу назначить и выплачивать денежные средства на содержание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42">
        <w:rPr>
          <w:rFonts w:ascii="Times New Roman" w:hAnsi="Times New Roman" w:cs="Times New Roman"/>
          <w:sz w:val="24"/>
          <w:szCs w:val="24"/>
        </w:rPr>
        <w:t>подопечного(ой) несовершеннолетнего(ей) _______________________________________</w:t>
      </w:r>
    </w:p>
    <w:p w14:paraId="5F048EE0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32942">
        <w:rPr>
          <w:rFonts w:ascii="Times New Roman" w:hAnsi="Times New Roman" w:cs="Times New Roman"/>
          <w:sz w:val="16"/>
          <w:szCs w:val="16"/>
        </w:rPr>
        <w:t>Ф.И.О., дата рождения ребенка (детей)</w:t>
      </w:r>
    </w:p>
    <w:p w14:paraId="4CEA1CF0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t>оставшегося (оставшихся) без попечения родителей:</w:t>
      </w:r>
    </w:p>
    <w:p w14:paraId="4C64FCCD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14:paraId="5943279A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2942">
        <w:rPr>
          <w:rFonts w:ascii="Times New Roman" w:hAnsi="Times New Roman" w:cs="Times New Roman"/>
          <w:sz w:val="16"/>
          <w:szCs w:val="16"/>
        </w:rPr>
        <w:t>Ф.И.О.</w:t>
      </w:r>
    </w:p>
    <w:p w14:paraId="005324B4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B3B422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2942">
        <w:rPr>
          <w:rFonts w:ascii="Times New Roman" w:hAnsi="Times New Roman" w:cs="Times New Roman"/>
          <w:sz w:val="16"/>
          <w:szCs w:val="16"/>
        </w:rPr>
        <w:t>(указать причину отсутствия родительского попечения)</w:t>
      </w:r>
    </w:p>
    <w:p w14:paraId="59122C4E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lastRenderedPageBreak/>
        <w:t>отец ______________________________________________________________________</w:t>
      </w:r>
    </w:p>
    <w:p w14:paraId="293A9E23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2942">
        <w:rPr>
          <w:rFonts w:ascii="Times New Roman" w:hAnsi="Times New Roman" w:cs="Times New Roman"/>
          <w:sz w:val="16"/>
          <w:szCs w:val="16"/>
        </w:rPr>
        <w:t>Ф.И.О.</w:t>
      </w:r>
    </w:p>
    <w:p w14:paraId="48D15CB0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DD99B7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2942">
        <w:rPr>
          <w:rFonts w:ascii="Times New Roman" w:hAnsi="Times New Roman" w:cs="Times New Roman"/>
          <w:sz w:val="16"/>
          <w:szCs w:val="16"/>
        </w:rPr>
        <w:t>(указать причину отсутствия родительского попечения)</w:t>
      </w:r>
    </w:p>
    <w:p w14:paraId="2A5EC9CA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7008BA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B7FD8" w14:textId="77777777" w:rsidR="00CA70DE" w:rsidRDefault="00CA70DE" w:rsidP="00C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42">
        <w:rPr>
          <w:rFonts w:ascii="Times New Roman" w:hAnsi="Times New Roman" w:cs="Times New Roman"/>
          <w:sz w:val="24"/>
          <w:szCs w:val="24"/>
        </w:rPr>
        <w:t xml:space="preserve">"__" ______________ 20__ г.                  ____________________ </w:t>
      </w:r>
    </w:p>
    <w:p w14:paraId="5E3444C1" w14:textId="77777777" w:rsidR="00CA70DE" w:rsidRPr="00832942" w:rsidRDefault="00CA70DE" w:rsidP="00CA70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32942">
        <w:rPr>
          <w:rFonts w:ascii="Times New Roman" w:hAnsi="Times New Roman" w:cs="Times New Roman"/>
          <w:sz w:val="16"/>
          <w:szCs w:val="16"/>
        </w:rPr>
        <w:t>(подпись)</w:t>
      </w:r>
    </w:p>
    <w:p w14:paraId="163E7E4D" w14:textId="77777777" w:rsidR="00CA70DE" w:rsidRDefault="00CA70DE" w:rsidP="00CA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00FCF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29EB6F1D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48126933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055AB62D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040B9E5D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4CC70A3C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0AE07F56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6181AA0E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4665D48B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4B97C332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182821D2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56A621CC" w14:textId="77777777" w:rsidR="00CA70DE" w:rsidRDefault="00CA70DE" w:rsidP="00CA70DE">
      <w:pPr>
        <w:rPr>
          <w:rFonts w:ascii="Times New Roman" w:hAnsi="Times New Roman" w:cs="Times New Roman"/>
          <w:sz w:val="24"/>
          <w:szCs w:val="24"/>
        </w:rPr>
      </w:pPr>
    </w:p>
    <w:p w14:paraId="3E6B64E7" w14:textId="77777777" w:rsidR="00CA70DE" w:rsidRDefault="00CA70DE" w:rsidP="00CA70DE">
      <w:pPr>
        <w:pStyle w:val="p26"/>
        <w:spacing w:before="0" w:beforeAutospacing="0" w:after="0" w:afterAutospacing="0"/>
        <w:jc w:val="right"/>
      </w:pPr>
      <w:r>
        <w:t xml:space="preserve">Приложение 2 </w:t>
      </w:r>
    </w:p>
    <w:p w14:paraId="390ACAEF" w14:textId="77777777" w:rsidR="00CA70DE" w:rsidRDefault="00CA70DE" w:rsidP="00CA70DE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14:paraId="6E180492" w14:textId="77777777" w:rsidR="00CA70DE" w:rsidRDefault="00CA70DE" w:rsidP="00CA70DE">
      <w:pPr>
        <w:pStyle w:val="p26"/>
        <w:spacing w:before="0" w:beforeAutospacing="0" w:after="0" w:afterAutospacing="0"/>
        <w:jc w:val="right"/>
      </w:pPr>
    </w:p>
    <w:p w14:paraId="2A743566" w14:textId="77777777" w:rsidR="00CA70DE" w:rsidRDefault="00CA70DE" w:rsidP="00CA70DE">
      <w:pPr>
        <w:pStyle w:val="p26"/>
        <w:spacing w:before="0" w:beforeAutospacing="0" w:after="0" w:afterAutospacing="0"/>
        <w:jc w:val="right"/>
      </w:pPr>
    </w:p>
    <w:p w14:paraId="4731544F" w14:textId="77777777" w:rsidR="00CA70DE" w:rsidRDefault="00CA70DE" w:rsidP="00CA70DE">
      <w:pPr>
        <w:pStyle w:val="p26"/>
        <w:spacing w:before="0" w:beforeAutospacing="0" w:after="0" w:afterAutospacing="0"/>
        <w:jc w:val="right"/>
      </w:pPr>
    </w:p>
    <w:p w14:paraId="4A7C34C3" w14:textId="77777777" w:rsidR="00CA70DE" w:rsidRDefault="00CA70DE" w:rsidP="00CA70DE">
      <w:pPr>
        <w:pStyle w:val="p26"/>
        <w:spacing w:before="0" w:beforeAutospacing="0" w:after="0" w:afterAutospacing="0"/>
        <w:jc w:val="right"/>
      </w:pPr>
    </w:p>
    <w:p w14:paraId="1A01036B" w14:textId="77777777" w:rsidR="00CA70DE" w:rsidRPr="00337FDB" w:rsidRDefault="00CA70DE" w:rsidP="00CA7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Блок-схема 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7FDB">
        <w:rPr>
          <w:rFonts w:ascii="Times New Roman" w:hAnsi="Times New Roman" w:cs="Times New Roman"/>
          <w:b/>
          <w:sz w:val="24"/>
          <w:szCs w:val="24"/>
        </w:rPr>
        <w:t>дминистративному регламенту</w:t>
      </w:r>
    </w:p>
    <w:p w14:paraId="33ECECE6" w14:textId="77777777" w:rsidR="00CA70DE" w:rsidRPr="00337FDB" w:rsidRDefault="00CA70DE" w:rsidP="00CA7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по осуществлению органом местного самоуправления переданных</w:t>
      </w:r>
    </w:p>
    <w:p w14:paraId="234902E8" w14:textId="77777777" w:rsidR="00CA70DE" w:rsidRDefault="00CA70DE" w:rsidP="00CA7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14:paraId="43013F78" w14:textId="77777777" w:rsidR="00CA70DE" w:rsidRPr="00275B06" w:rsidRDefault="00CA70DE" w:rsidP="00CA70D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CB97C" wp14:editId="11948A30">
                <wp:simplePos x="0" y="0"/>
                <wp:positionH relativeFrom="margin">
                  <wp:posOffset>855345</wp:posOffset>
                </wp:positionH>
                <wp:positionV relativeFrom="paragraph">
                  <wp:posOffset>3602355</wp:posOffset>
                </wp:positionV>
                <wp:extent cx="4098290" cy="929640"/>
                <wp:effectExtent l="0" t="0" r="16510" b="228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829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D5BF" w14:textId="77777777" w:rsidR="00CA70DE" w:rsidRDefault="00CA70DE" w:rsidP="00CA70D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Сценарии завершения</w:t>
                            </w:r>
                          </w:p>
                          <w:p w14:paraId="1126DDE7" w14:textId="77777777" w:rsidR="00CA70DE" w:rsidRDefault="00CA70DE" w:rsidP="00CA70DE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Принятие постановления администрации</w:t>
                            </w:r>
                          </w:p>
                          <w:p w14:paraId="1B1B8E68" w14:textId="77777777" w:rsidR="00CA70DE" w:rsidRPr="00337FDB" w:rsidRDefault="00CA70DE" w:rsidP="00CA70DE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ind w:left="426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заключения о невозможности выдачи разрешения.</w:t>
                            </w:r>
                          </w:p>
                          <w:p w14:paraId="0B32FB0F" w14:textId="77777777" w:rsidR="00CA70DE" w:rsidRPr="00337FDB" w:rsidRDefault="00CA70DE" w:rsidP="00CA70DE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67.35pt;margin-top:283.65pt;width:322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" fillcolor="white [3201]" strokeweight=".5pt">
                <v:path arrowok="t"/>
                <v:textbox>
                  <w:txbxContent>
                    <w:p w14:paraId="693AD5BF" w14:textId="77777777" w:rsidR="00CA70DE" w:rsidRDefault="00CA70DE" w:rsidP="00CA70DE">
                      <w:pPr>
                        <w:pStyle w:val="a8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Сценарии завершения</w:t>
                      </w:r>
                    </w:p>
                    <w:p w14:paraId="1126DDE7" w14:textId="77777777" w:rsidR="00CA70DE" w:rsidRDefault="00CA70DE" w:rsidP="00CA70DE">
                      <w:pPr>
                        <w:pStyle w:val="a8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Принятие постановления администрации</w:t>
                      </w:r>
                    </w:p>
                    <w:p w14:paraId="1B1B8E68" w14:textId="77777777" w:rsidR="00CA70DE" w:rsidRPr="00337FDB" w:rsidRDefault="00CA70DE" w:rsidP="00CA70DE">
                      <w:pPr>
                        <w:pStyle w:val="a8"/>
                        <w:numPr>
                          <w:ilvl w:val="1"/>
                          <w:numId w:val="4"/>
                        </w:numPr>
                        <w:tabs>
                          <w:tab w:val="left" w:pos="709"/>
                          <w:tab w:val="left" w:pos="851"/>
                        </w:tabs>
                        <w:ind w:left="426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заключения о невозможности выдачи разрешения.</w:t>
                      </w:r>
                    </w:p>
                    <w:p w14:paraId="0B32FB0F" w14:textId="77777777" w:rsidR="00CA70DE" w:rsidRPr="00337FDB" w:rsidRDefault="00CA70DE" w:rsidP="00CA70DE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61980" wp14:editId="558CF09B">
                <wp:simplePos x="0" y="0"/>
                <wp:positionH relativeFrom="margin">
                  <wp:posOffset>845820</wp:posOffset>
                </wp:positionH>
                <wp:positionV relativeFrom="paragraph">
                  <wp:posOffset>2545715</wp:posOffset>
                </wp:positionV>
                <wp:extent cx="4206240" cy="706120"/>
                <wp:effectExtent l="0" t="0" r="22860" b="177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624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0721" w14:textId="77777777" w:rsidR="00CA70DE" w:rsidRPr="00337FDB" w:rsidRDefault="00CA70DE" w:rsidP="00CA70DE">
                            <w:pPr>
                              <w:pStyle w:val="a8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Подготовка проекта постановления, согласование проекта с заинтересованными ведомствами, подразделениями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66.6pt;margin-top:200.45pt;width:331.2pt;height:5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" fillcolor="white [3201]" strokeweight=".5pt">
                <v:path arrowok="t"/>
                <v:textbox>
                  <w:txbxContent>
                    <w:p w14:paraId="5BE30721" w14:textId="77777777" w:rsidR="00CA70DE" w:rsidRPr="00337FDB" w:rsidRDefault="00CA70DE" w:rsidP="00CA70DE">
                      <w:pPr>
                        <w:pStyle w:val="a8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Подготовка проекта постановления, согласование проекта с заинтересованными ведомствами, подразделениями администрации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7517D" wp14:editId="1CFDE076">
                <wp:simplePos x="0" y="0"/>
                <wp:positionH relativeFrom="margin">
                  <wp:posOffset>815340</wp:posOffset>
                </wp:positionH>
                <wp:positionV relativeFrom="paragraph">
                  <wp:posOffset>1499235</wp:posOffset>
                </wp:positionV>
                <wp:extent cx="4206240" cy="706120"/>
                <wp:effectExtent l="0" t="0" r="22860" b="1778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624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3F7B" w14:textId="77777777" w:rsidR="00CA70DE" w:rsidRDefault="00CA70DE" w:rsidP="00CA70DE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Поступление заявления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опеки попечительства, </w:t>
                            </w:r>
                          </w:p>
                          <w:p w14:paraId="04781366" w14:textId="77777777" w:rsidR="00CA70DE" w:rsidRDefault="00CA70DE" w:rsidP="00CA70DE">
                            <w:pPr>
                              <w:pStyle w:val="a8"/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наличия всех необходимых документов</w:t>
                            </w:r>
                          </w:p>
                          <w:p w14:paraId="0D8CEEFF" w14:textId="77777777" w:rsidR="00CA70DE" w:rsidRPr="00337FDB" w:rsidRDefault="00CA70DE" w:rsidP="00CA70DE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МФЦ, на электронный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</w:t>
                            </w:r>
                            <w:r w:rsidRPr="00337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64.2pt;margin-top:118.05pt;width:331.2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" fillcolor="white [3201]" strokeweight=".5pt">
                <v:path arrowok="t"/>
                <v:textbox>
                  <w:txbxContent>
                    <w:p w14:paraId="11083F7B" w14:textId="77777777" w:rsidR="00CA70DE" w:rsidRDefault="00CA70DE" w:rsidP="00CA70DE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F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Поступление заявления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опеки попечительства, </w:t>
                      </w:r>
                    </w:p>
                    <w:p w14:paraId="04781366" w14:textId="77777777" w:rsidR="00CA70DE" w:rsidRDefault="00CA70DE" w:rsidP="00CA70DE">
                      <w:pPr>
                        <w:pStyle w:val="a8"/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наличия всех необходимых документов</w:t>
                      </w:r>
                    </w:p>
                    <w:p w14:paraId="0D8CEEFF" w14:textId="77777777" w:rsidR="00CA70DE" w:rsidRPr="00337FDB" w:rsidRDefault="00CA70DE" w:rsidP="00CA70DE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F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МФЦ, на электронный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</w:t>
                      </w:r>
                      <w:r w:rsidRPr="00337F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8BD3F" wp14:editId="48A1046F">
                <wp:simplePos x="0" y="0"/>
                <wp:positionH relativeFrom="margin">
                  <wp:posOffset>765175</wp:posOffset>
                </wp:positionH>
                <wp:positionV relativeFrom="paragraph">
                  <wp:posOffset>447675</wp:posOffset>
                </wp:positionV>
                <wp:extent cx="4206240" cy="706120"/>
                <wp:effectExtent l="0" t="0" r="2286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624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E3ED" w14:textId="77777777" w:rsidR="00CA70DE" w:rsidRPr="00337FDB" w:rsidRDefault="00CA70DE" w:rsidP="00CA70DE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="142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заявления в канцелярию администрации,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7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МФЦ, на электронный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</w:t>
                            </w:r>
                            <w:r w:rsidRPr="00337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60.25pt;margin-top:35.25pt;width:331.2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" fillcolor="white [3201]" strokeweight=".5pt">
                <v:path arrowok="t"/>
                <v:textbox>
                  <w:txbxContent>
                    <w:p w14:paraId="4FFBE3ED" w14:textId="77777777" w:rsidR="00CA70DE" w:rsidRPr="00337FDB" w:rsidRDefault="00CA70DE" w:rsidP="00CA70DE">
                      <w:pPr>
                        <w:pStyle w:val="a8"/>
                        <w:numPr>
                          <w:ilvl w:val="0"/>
                          <w:numId w:val="3"/>
                        </w:numPr>
                        <w:ind w:left="142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F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заявления в канцелярию администрации,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7F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МФЦ, на электронный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</w:t>
                      </w:r>
                      <w:r w:rsidRPr="00337F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D0" w14:textId="77777777" w:rsidR="00BA78D7" w:rsidRPr="000D2D46" w:rsidRDefault="00BA78D7" w:rsidP="008E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A78D7" w:rsidRPr="000D2D46" w:rsidSect="002C71F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D4"/>
    <w:multiLevelType w:val="hybridMultilevel"/>
    <w:tmpl w:val="176010EE"/>
    <w:lvl w:ilvl="0" w:tplc="ED4AF29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32F"/>
    <w:multiLevelType w:val="hybridMultilevel"/>
    <w:tmpl w:val="1F22BE8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4">
    <w:nsid w:val="3AA51160"/>
    <w:multiLevelType w:val="hybridMultilevel"/>
    <w:tmpl w:val="174E9132"/>
    <w:lvl w:ilvl="0" w:tplc="9BBE3A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8"/>
    <w:rsid w:val="000229C2"/>
    <w:rsid w:val="00027C5E"/>
    <w:rsid w:val="00060DC8"/>
    <w:rsid w:val="000B0CF6"/>
    <w:rsid w:val="000C584C"/>
    <w:rsid w:val="000D2D46"/>
    <w:rsid w:val="000D60A6"/>
    <w:rsid w:val="000E4F17"/>
    <w:rsid w:val="00147E5B"/>
    <w:rsid w:val="001E16A3"/>
    <w:rsid w:val="001F2262"/>
    <w:rsid w:val="001F312F"/>
    <w:rsid w:val="001F5B2D"/>
    <w:rsid w:val="00210031"/>
    <w:rsid w:val="002179F6"/>
    <w:rsid w:val="00225CA1"/>
    <w:rsid w:val="0023187A"/>
    <w:rsid w:val="002365F9"/>
    <w:rsid w:val="002B550F"/>
    <w:rsid w:val="002C5751"/>
    <w:rsid w:val="002C71F0"/>
    <w:rsid w:val="002D7F18"/>
    <w:rsid w:val="002F6691"/>
    <w:rsid w:val="003223F8"/>
    <w:rsid w:val="00327350"/>
    <w:rsid w:val="00350C2F"/>
    <w:rsid w:val="00361B26"/>
    <w:rsid w:val="0036538F"/>
    <w:rsid w:val="00384403"/>
    <w:rsid w:val="003B5966"/>
    <w:rsid w:val="003F5FE9"/>
    <w:rsid w:val="004374CD"/>
    <w:rsid w:val="00464E96"/>
    <w:rsid w:val="004949A5"/>
    <w:rsid w:val="004A339A"/>
    <w:rsid w:val="004A3CD9"/>
    <w:rsid w:val="004B66F5"/>
    <w:rsid w:val="004C2309"/>
    <w:rsid w:val="00512067"/>
    <w:rsid w:val="00597A9F"/>
    <w:rsid w:val="005B4449"/>
    <w:rsid w:val="005B694D"/>
    <w:rsid w:val="005E6324"/>
    <w:rsid w:val="00625C68"/>
    <w:rsid w:val="0062637C"/>
    <w:rsid w:val="006455B6"/>
    <w:rsid w:val="00663135"/>
    <w:rsid w:val="00744906"/>
    <w:rsid w:val="0075262C"/>
    <w:rsid w:val="00752B6B"/>
    <w:rsid w:val="007671DE"/>
    <w:rsid w:val="007749E3"/>
    <w:rsid w:val="007B31A0"/>
    <w:rsid w:val="007D10F1"/>
    <w:rsid w:val="00813E74"/>
    <w:rsid w:val="008448AE"/>
    <w:rsid w:val="00861617"/>
    <w:rsid w:val="00882A89"/>
    <w:rsid w:val="008954CD"/>
    <w:rsid w:val="008B132D"/>
    <w:rsid w:val="008D16BD"/>
    <w:rsid w:val="008E1CC2"/>
    <w:rsid w:val="008E6C34"/>
    <w:rsid w:val="00914167"/>
    <w:rsid w:val="00915BF0"/>
    <w:rsid w:val="00932D59"/>
    <w:rsid w:val="0095676A"/>
    <w:rsid w:val="009A0B80"/>
    <w:rsid w:val="009D1DC6"/>
    <w:rsid w:val="009D7504"/>
    <w:rsid w:val="009E1670"/>
    <w:rsid w:val="00A03785"/>
    <w:rsid w:val="00A10432"/>
    <w:rsid w:val="00A24BBD"/>
    <w:rsid w:val="00A51F1F"/>
    <w:rsid w:val="00A91060"/>
    <w:rsid w:val="00A9788C"/>
    <w:rsid w:val="00B67E2A"/>
    <w:rsid w:val="00BA78D7"/>
    <w:rsid w:val="00BF122F"/>
    <w:rsid w:val="00C250EE"/>
    <w:rsid w:val="00C5657F"/>
    <w:rsid w:val="00C57984"/>
    <w:rsid w:val="00C65A30"/>
    <w:rsid w:val="00C77B23"/>
    <w:rsid w:val="00CA70DE"/>
    <w:rsid w:val="00CB0C5A"/>
    <w:rsid w:val="00CC2B24"/>
    <w:rsid w:val="00CD3C36"/>
    <w:rsid w:val="00D26188"/>
    <w:rsid w:val="00D75263"/>
    <w:rsid w:val="00D76DD7"/>
    <w:rsid w:val="00D804E8"/>
    <w:rsid w:val="00DE6C37"/>
    <w:rsid w:val="00E16915"/>
    <w:rsid w:val="00E20BA1"/>
    <w:rsid w:val="00E85155"/>
    <w:rsid w:val="00E86E12"/>
    <w:rsid w:val="00EA0581"/>
    <w:rsid w:val="00EB563F"/>
    <w:rsid w:val="00EC6EA8"/>
    <w:rsid w:val="00F55C7E"/>
    <w:rsid w:val="00F700E1"/>
    <w:rsid w:val="00FF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2F"/>
  </w:style>
  <w:style w:type="paragraph" w:styleId="1">
    <w:name w:val="heading 1"/>
    <w:basedOn w:val="a"/>
    <w:next w:val="a"/>
    <w:link w:val="10"/>
    <w:qFormat/>
    <w:rsid w:val="00BA7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78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1F22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2262"/>
    <w:rPr>
      <w:rFonts w:cs="Times New Roman"/>
      <w:b/>
      <w:bCs/>
    </w:rPr>
  </w:style>
  <w:style w:type="character" w:styleId="a5">
    <w:name w:val="Hyperlink"/>
    <w:uiPriority w:val="99"/>
    <w:rsid w:val="001F2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A7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7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26">
    <w:name w:val="p26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CD9"/>
    <w:pPr>
      <w:ind w:left="720"/>
      <w:contextualSpacing/>
    </w:pPr>
  </w:style>
  <w:style w:type="paragraph" w:customStyle="1" w:styleId="ConsPlusTitle">
    <w:name w:val="ConsPlusTitle"/>
    <w:rsid w:val="00022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Emphasis"/>
    <w:basedOn w:val="a0"/>
    <w:uiPriority w:val="20"/>
    <w:qFormat/>
    <w:rsid w:val="00512067"/>
    <w:rPr>
      <w:i/>
      <w:iCs/>
    </w:rPr>
  </w:style>
  <w:style w:type="paragraph" w:customStyle="1" w:styleId="ConsPlusTitlePage">
    <w:name w:val="ConsPlusTitlePage"/>
    <w:rsid w:val="00CA7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70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2F"/>
  </w:style>
  <w:style w:type="paragraph" w:styleId="1">
    <w:name w:val="heading 1"/>
    <w:basedOn w:val="a"/>
    <w:next w:val="a"/>
    <w:link w:val="10"/>
    <w:qFormat/>
    <w:rsid w:val="00BA7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78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1F22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F2262"/>
    <w:rPr>
      <w:rFonts w:cs="Times New Roman"/>
      <w:b/>
      <w:bCs/>
    </w:rPr>
  </w:style>
  <w:style w:type="character" w:styleId="a5">
    <w:name w:val="Hyperlink"/>
    <w:uiPriority w:val="99"/>
    <w:rsid w:val="001F2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A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A7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7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26">
    <w:name w:val="p26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CD9"/>
    <w:pPr>
      <w:ind w:left="720"/>
      <w:contextualSpacing/>
    </w:pPr>
  </w:style>
  <w:style w:type="paragraph" w:customStyle="1" w:styleId="ConsPlusTitle">
    <w:name w:val="ConsPlusTitle"/>
    <w:rsid w:val="00022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Emphasis"/>
    <w:basedOn w:val="a0"/>
    <w:uiPriority w:val="20"/>
    <w:qFormat/>
    <w:rsid w:val="00512067"/>
    <w:rPr>
      <w:i/>
      <w:iCs/>
    </w:rPr>
  </w:style>
  <w:style w:type="paragraph" w:customStyle="1" w:styleId="ConsPlusTitlePage">
    <w:name w:val="ConsPlusTitlePage"/>
    <w:rsid w:val="00CA7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76A2D88F50E848A5C0708111EB34A66466F7153409C865E8A21B7A709C6164BC983B9FEB513A4961EFFD290FSEB4G" TargetMode="External"/><Relationship Id="rId18" Type="http://schemas.openxmlformats.org/officeDocument/2006/relationships/hyperlink" Target="consultantplus://offline/ref=F676A2D88F50E848A5C0708111EB34A66467F3133706C865E8A21B7A709C6164BC983B9FEB513A4961EFFD290FSEB4G" TargetMode="External"/><Relationship Id="rId26" Type="http://schemas.openxmlformats.org/officeDocument/2006/relationships/hyperlink" Target="consultantplus://offline/ref=F676A2D88F50E848A5C06E8C07876BA36768A81A3707C633B6F61D2D2FCC6731EED865C6BA12714469F6E12905FAF4EFA6SEBCG" TargetMode="External"/><Relationship Id="rId39" Type="http://schemas.openxmlformats.org/officeDocument/2006/relationships/hyperlink" Target="consultantplus://offline/ref=F676A2D88F50E848A5C0708111EB34A66563F5143601C865E8A21B7A709C6164AE986393EB5624486BFAAB7849B1FBEFA3F29DC25AC16792SDBCG" TargetMode="External"/><Relationship Id="rId21" Type="http://schemas.openxmlformats.org/officeDocument/2006/relationships/hyperlink" Target="consultantplus://offline/ref=F676A2D88F50E848A5C0708111EB34A6656BF7113503C865E8A21B7A709C6164BC983B9FEB513A4961EFFD290FSEB4G" TargetMode="External"/><Relationship Id="rId34" Type="http://schemas.openxmlformats.org/officeDocument/2006/relationships/hyperlink" Target="consultantplus://offline/ref=F676A2D88F50E848A5C0708111EB34A66463F3103300C865E8A21B7A709C6164AE986390E002750D3CFCFF2E13E4FEF1A6EC9FSCBAG" TargetMode="External"/><Relationship Id="rId42" Type="http://schemas.openxmlformats.org/officeDocument/2006/relationships/hyperlink" Target="consultantplus://offline/ref=F676A2D88F50E848A5C0708111EB34A66463F3103300C865E8A21B7A709C6164AE986390E002750D3CFCFF2E13E4FEF1A6EC9FSCBAG" TargetMode="External"/><Relationship Id="rId47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50" Type="http://schemas.openxmlformats.org/officeDocument/2006/relationships/hyperlink" Target="consultantplus://offline/ref=F676A2D88F50E848A5C0708111EB34A66467F4123106C865E8A21B7A709C6164AE986393EB56274C6DFAAB7849B1FBEFA3F29DC25AC16792SDBCG" TargetMode="External"/><Relationship Id="rId55" Type="http://schemas.openxmlformats.org/officeDocument/2006/relationships/hyperlink" Target="consultantplus://offline/ref=F676A2D88F50E848A5C0708111EB34A66467F4123106C865E8A21B7A709C6164AE986393EB56274C6DFAAB7849B1FBEFA3F29DC25AC16792SDBCG" TargetMode="External"/><Relationship Id="rId63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8" Type="http://schemas.openxmlformats.org/officeDocument/2006/relationships/hyperlink" Target="consultantplus://offline/ref=F676A2D88F50E848A5C0708111EB34A66462F21F3400C865E8A21B7A709C6164BC983B9FEB513A4961EFFD290FSEB4G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6A2D88F50E848A5C0708111EB34A66467F4123106C865E8A21B7A709C6164BC983B9FEB513A4961EFFD290FSEB4G" TargetMode="External"/><Relationship Id="rId29" Type="http://schemas.openxmlformats.org/officeDocument/2006/relationships/hyperlink" Target="consultantplus://offline/ref=F676A2D88F50E848A5C06E8C07876BA36768A81A3400C234BDF21D2D2FCC6731EED865C6BA12714469F6E12905FAF4EFA6SEB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76A2D88F50E848A5C0708111EB34A66467F6143405C865E8A21B7A709C6164BC983B9FEB513A4961EFFD290FSEB4G" TargetMode="External"/><Relationship Id="rId24" Type="http://schemas.openxmlformats.org/officeDocument/2006/relationships/hyperlink" Target="consultantplus://offline/ref=F676A2D88F50E848A5C06E8C07876BA36768A81A3401C331B5F21D2D2FCC6731EED865C6BA12714469F6E12905FAF4EFA6SEBCG" TargetMode="External"/><Relationship Id="rId32" Type="http://schemas.openxmlformats.org/officeDocument/2006/relationships/hyperlink" Target="consultantplus://offline/ref=F676A2D88F50E848A5C0708111EB34A66467F4123106C865E8A21B7A709C6164BC983B9FEB513A4961EFFD290FSEB4G" TargetMode="External"/><Relationship Id="rId37" Type="http://schemas.openxmlformats.org/officeDocument/2006/relationships/hyperlink" Target="consultantplus://offline/ref=F676A2D88F50E848A5C0708111EB34A6656BF7113503C865E8A21B7A709C6164AE986393EB56244B69FAAB7849B1FBEFA3F29DC25AC16792SDBCG" TargetMode="External"/><Relationship Id="rId40" Type="http://schemas.openxmlformats.org/officeDocument/2006/relationships/hyperlink" Target="consultantplus://offline/ref=F676A2D88F50E848A5C0708111EB34A6666BF5133F06C865E8A21B7A709C6164AE986393EB5624486BFAAB7849B1FBEFA3F29DC25AC16792SDBCG" TargetMode="External"/><Relationship Id="rId45" Type="http://schemas.openxmlformats.org/officeDocument/2006/relationships/hyperlink" Target="consultantplus://offline/ref=F676A2D88F50E848A5C0708111EB34A66463F3103300C865E8A21B7A709C6164AE986393EB56244869FAAB7849B1FBEFA3F29DC25AC16792SDBCG" TargetMode="External"/><Relationship Id="rId53" Type="http://schemas.openxmlformats.org/officeDocument/2006/relationships/hyperlink" Target="consultantplus://offline/ref=F676A2D88F50E848A5C0708111EB34A66467F4123106C865E8A21B7A709C6164AE986393EB56274C6DFAAB7849B1FBEFA3F29DC25AC16792SDBCG" TargetMode="External"/><Relationship Id="rId58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6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76A2D88F50E848A5C0708111EB34A66467F0103102C865E8A21B7A709C6164BC983B9FEB513A4961EFFD290FSEB4G" TargetMode="External"/><Relationship Id="rId23" Type="http://schemas.openxmlformats.org/officeDocument/2006/relationships/hyperlink" Target="consultantplus://offline/ref=F676A2D88F50E848A5C06E8C07876BA36768A81A3401C331B3F31D2D2FCC6731EED865C6BA12714469F6E12905FAF4EFA6SEBCG" TargetMode="External"/><Relationship Id="rId28" Type="http://schemas.openxmlformats.org/officeDocument/2006/relationships/hyperlink" Target="consultantplus://offline/ref=F676A2D88F50E848A5C06E8C07876BA36768A81A3709C335B7F71D2D2FCC6731EED865C6BA12714469F6E12905FAF4EFA6SEBCG" TargetMode="External"/><Relationship Id="rId36" Type="http://schemas.openxmlformats.org/officeDocument/2006/relationships/hyperlink" Target="consultantplus://offline/ref=F676A2D88F50E848A5C0708111EB34A66467F4123106C865E8A21B7A709C6164AE986390E2562F1D38B5AA240DE3E8EFACF29FCA46SCB3G" TargetMode="External"/><Relationship Id="rId49" Type="http://schemas.openxmlformats.org/officeDocument/2006/relationships/hyperlink" Target="consultantplus://offline/ref=F676A2D88F50E848A5C0708111EB34A66467F4123106C865E8A21B7A709C6164AE986393EB56274C6DFAAB7849B1FBEFA3F29DC25AC16792SDBCG" TargetMode="External"/><Relationship Id="rId57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1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10" Type="http://schemas.openxmlformats.org/officeDocument/2006/relationships/hyperlink" Target="consultantplus://offline/ref=F676A2D88F50E848A5C0708111EB34A6656BF1123D569F67B9F7157F78CC3B74B8D16E95F5562C576BF1FDS2B9G" TargetMode="External"/><Relationship Id="rId19" Type="http://schemas.openxmlformats.org/officeDocument/2006/relationships/hyperlink" Target="consultantplus://offline/ref=F676A2D88F50E848A5C0708111EB34A66462F6113F04C865E8A21B7A709C6164BC983B9FEB513A4961EFFD290FSEB4G" TargetMode="External"/><Relationship Id="rId31" Type="http://schemas.openxmlformats.org/officeDocument/2006/relationships/hyperlink" Target="consultantplus://offline/ref=F676A2D88F50E848A5C06E8C07876BA36768A81A3706C137B4F01D2D2FCC6731EED865C6A812294869F1FE290EEFA2BEE0B990CA43DD6798C2C712ECS9B4G" TargetMode="External"/><Relationship Id="rId44" Type="http://schemas.openxmlformats.org/officeDocument/2006/relationships/hyperlink" Target="consultantplus://offline/ref=F676A2D88F50E848A5C0708111EB34A6656BF7113503C865E8A21B7A709C6164AE986393EB56244868FAAB7849B1FBEFA3F29DC25AC16792SDBCG" TargetMode="External"/><Relationship Id="rId52" Type="http://schemas.openxmlformats.org/officeDocument/2006/relationships/hyperlink" Target="consultantplus://offline/ref=F676A2D88F50E848A5C0708111EB34A66467F4123106C865E8A21B7A709C6164AE986393EB56274C6DFAAB7849B1FBEFA3F29DC25AC16792SDBCG" TargetMode="External"/><Relationship Id="rId60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5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F676A2D88F50E848A5C0708111EB34A66467FF133503C865E8A21B7A709C6164BC983B9FEB513A4961EFFD290FSEB4G" TargetMode="External"/><Relationship Id="rId22" Type="http://schemas.openxmlformats.org/officeDocument/2006/relationships/hyperlink" Target="consultantplus://offline/ref=F676A2D88F50E848A5C0708111EB34A66462F1123307C865E8A21B7A709C6164BC983B9FEB513A4961EFFD290FSEB4G" TargetMode="External"/><Relationship Id="rId27" Type="http://schemas.openxmlformats.org/officeDocument/2006/relationships/hyperlink" Target="consultantplus://offline/ref=F676A2D88F50E848A5C06E8C07876BA36768A81A3401C33BB1F51D2D2FCC6731EED865C6BA12714469F6E12905FAF4EFA6SEBCG" TargetMode="External"/><Relationship Id="rId30" Type="http://schemas.openxmlformats.org/officeDocument/2006/relationships/hyperlink" Target="consultantplus://offline/ref=F676A2D88F50E848A5C06E8C07876BA36768A81A3702C73AB2F51D2D2FCC6731EED865C6BA12714469F6E12905FAF4EFA6SEBCG" TargetMode="External"/><Relationship Id="rId35" Type="http://schemas.openxmlformats.org/officeDocument/2006/relationships/hyperlink" Target="consultantplus://offline/ref=F676A2D88F50E848A5C0708111EB34A66467F4123106C865E8A21B7A709C6164AE986396E85D70182DA4F2290AFAF6E7BAEE9DC8S4B4G" TargetMode="External"/><Relationship Id="rId43" Type="http://schemas.openxmlformats.org/officeDocument/2006/relationships/hyperlink" Target="consultantplus://offline/ref=F676A2D88F50E848A5C0708111EB34A66467F4163608C865E8A21B7A709C6164BC983B9FEB513A4961EFFD290FSEB4G" TargetMode="External"/><Relationship Id="rId48" Type="http://schemas.openxmlformats.org/officeDocument/2006/relationships/hyperlink" Target="consultantplus://offline/ref=F676A2D88F50E848A5C0708111EB34A66467F4123106C865E8A21B7A709C6164AE986390EF522F1D38B5AA240DE3E8EFACF29FCA46SCB3G" TargetMode="External"/><Relationship Id="rId56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4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volgoduma.ru/zakonotvorchestvo/zakony-i-postanovleniya/sotsialnaya-zashhita-pensii-posobiya-kompensatsionnye-i-inye-sotsialnye-vyplaty-nagrazhdeniya/244--1450-20-2007-q-q.html" TargetMode="External"/><Relationship Id="rId51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676A2D88F50E848A5C0708111EB34A66467F21F3205C865E8A21B7A709C6164BC983B9FEB513A4961EFFD290FSEB4G" TargetMode="External"/><Relationship Id="rId17" Type="http://schemas.openxmlformats.org/officeDocument/2006/relationships/hyperlink" Target="consultantplus://offline/ref=F676A2D88F50E848A5C0708111EB34A66467F4163608C865E8A21B7A709C6164BC983B9FEB513A4961EFFD290FSEB4G" TargetMode="External"/><Relationship Id="rId25" Type="http://schemas.openxmlformats.org/officeDocument/2006/relationships/hyperlink" Target="consultantplus://offline/ref=F676A2D88F50E848A5C06E8C07876BA36768A81A3706C137B4F01D2D2FCC6731EED865C6BA12714469F6E12905FAF4EFA6SEBCG" TargetMode="External"/><Relationship Id="rId33" Type="http://schemas.openxmlformats.org/officeDocument/2006/relationships/hyperlink" Target="http://www.agmr.ru" TargetMode="External"/><Relationship Id="rId38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46" Type="http://schemas.openxmlformats.org/officeDocument/2006/relationships/hyperlink" Target="consultantplus://offline/ref=F676A2D88F50E848A5C0708111EB34A66467F4163608C865E8A21B7A709C6164AE986393EB56244161FAAB7849B1FBEFA3F29DC25AC16792SDBCG" TargetMode="External"/><Relationship Id="rId59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67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20" Type="http://schemas.openxmlformats.org/officeDocument/2006/relationships/hyperlink" Target="consultantplus://offline/ref=F676A2D88F50E848A5C0708111EB34A66463F3103300C865E8A21B7A709C6164BC983B9FEB513A4961EFFD290FSEB4G" TargetMode="External"/><Relationship Id="rId41" Type="http://schemas.openxmlformats.org/officeDocument/2006/relationships/hyperlink" Target="consultantplus://offline/ref=F676A2D88F50E848A5C0708111EB34A6666BF5133F06C865E8A21B7A709C6164AE986393EB56244A61FAAB7849B1FBEFA3F29DC25AC16792SDBCG" TargetMode="External"/><Relationship Id="rId54" Type="http://schemas.openxmlformats.org/officeDocument/2006/relationships/hyperlink" Target="consultantplus://offline/ref=F676A2D88F50E848A5C0708111EB34A66467F4123106C865E8A21B7A709C6164AE986390E2562F1D38B5AA240DE3E8EFACF29FCA46SCB3G" TargetMode="External"/><Relationship Id="rId62" Type="http://schemas.openxmlformats.org/officeDocument/2006/relationships/hyperlink" Target="consultantplus://offline/ref=F676A2D88F50E848A5C0708111EB34A66467F4123106C865E8A21B7A709C6164AE986393EB56274C6BFAAB7849B1FBEFA3F29DC25AC16792SDBC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CB9E-2BBB-4283-AC54-F063CDE1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12485</Words>
  <Characters>71170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Анастасия А. Михайлик</cp:lastModifiedBy>
  <cp:revision>3</cp:revision>
  <cp:lastPrinted>2020-08-27T11:39:00Z</cp:lastPrinted>
  <dcterms:created xsi:type="dcterms:W3CDTF">2020-08-27T11:41:00Z</dcterms:created>
  <dcterms:modified xsi:type="dcterms:W3CDTF">2020-08-28T09:48:00Z</dcterms:modified>
</cp:coreProperties>
</file>