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AF2" w:rsidRPr="00811AF2" w:rsidRDefault="00811AF2" w:rsidP="00811A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11AF2">
        <w:rPr>
          <w:rFonts w:ascii="Times New Roman" w:hAnsi="Times New Roman" w:cs="Times New Roman"/>
          <w:b/>
          <w:sz w:val="32"/>
          <w:szCs w:val="32"/>
        </w:rPr>
        <w:t xml:space="preserve">Памятка </w:t>
      </w:r>
      <w:r w:rsidRPr="00811AF2">
        <w:rPr>
          <w:rFonts w:ascii="Times New Roman" w:hAnsi="Times New Roman" w:cs="Times New Roman"/>
          <w:b/>
          <w:sz w:val="32"/>
          <w:szCs w:val="32"/>
        </w:rPr>
        <w:t>гражданам о</w:t>
      </w:r>
      <w:r w:rsidRPr="00811AF2">
        <w:rPr>
          <w:rFonts w:ascii="Times New Roman" w:hAnsi="Times New Roman" w:cs="Times New Roman"/>
          <w:b/>
          <w:sz w:val="32"/>
          <w:szCs w:val="32"/>
        </w:rPr>
        <w:t xml:space="preserve">б их действиях при установлении </w:t>
      </w:r>
      <w:r w:rsidRPr="00811AF2">
        <w:rPr>
          <w:rFonts w:ascii="Times New Roman" w:hAnsi="Times New Roman" w:cs="Times New Roman"/>
          <w:b/>
          <w:sz w:val="32"/>
          <w:szCs w:val="32"/>
        </w:rPr>
        <w:t>уровней террористической опасности</w:t>
      </w:r>
    </w:p>
    <w:p w:rsidR="00811AF2" w:rsidRPr="00811AF2" w:rsidRDefault="00811AF2" w:rsidP="00811AF2">
      <w:pPr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811AF2" w:rsidRPr="00811AF2" w:rsidRDefault="00811AF2" w:rsidP="00811AF2">
      <w:pPr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 xml:space="preserve">Уровень террористической опасности устанавливается решением председателя антитеррористической комиссии в субъекте Российской Федерации, </w:t>
      </w:r>
      <w:proofErr w:type="gramStart"/>
      <w:r w:rsidRPr="00811AF2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811AF2">
        <w:rPr>
          <w:rFonts w:ascii="Times New Roman" w:hAnsi="Times New Roman" w:cs="Times New Roman"/>
          <w:sz w:val="28"/>
          <w:szCs w:val="28"/>
        </w:rPr>
        <w:t xml:space="preserve"> подлежит незамедлительному обнародованию в средствах массовой информации.</w:t>
      </w:r>
    </w:p>
    <w:p w:rsidR="00811AF2" w:rsidRP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ue"/>
        </w:rPr>
      </w:pPr>
      <w:r w:rsidRPr="00811AF2">
        <w:rPr>
          <w:rFonts w:ascii="Times New Roman" w:hAnsi="Times New Roman" w:cs="Times New Roman"/>
          <w:b/>
          <w:color w:val="FFFFFF" w:themeColor="background1"/>
          <w:sz w:val="32"/>
          <w:szCs w:val="32"/>
          <w:highlight w:val="blue"/>
        </w:rPr>
        <w:t>Повышенный «СИНИЙ» уровень</w:t>
      </w:r>
    </w:p>
    <w:p w:rsid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color w:val="FFFFFF" w:themeColor="background1"/>
          <w:sz w:val="32"/>
          <w:szCs w:val="32"/>
          <w:highlight w:val="blue"/>
        </w:rPr>
      </w:pPr>
      <w:r w:rsidRPr="00811AF2">
        <w:rPr>
          <w:rFonts w:ascii="Times New Roman" w:hAnsi="Times New Roman" w:cs="Times New Roman"/>
          <w:color w:val="FFFFFF" w:themeColor="background1"/>
          <w:sz w:val="32"/>
          <w:szCs w:val="32"/>
          <w:highlight w:val="blue"/>
        </w:rPr>
        <w:t xml:space="preserve">устанавливается при наличии требующей подтверждения информации о реальной возможности совершения </w:t>
      </w:r>
    </w:p>
    <w:p w:rsidR="00811AF2" w:rsidRP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color w:val="FFFFFF" w:themeColor="background1"/>
          <w:sz w:val="32"/>
          <w:szCs w:val="32"/>
        </w:rPr>
      </w:pPr>
      <w:r w:rsidRPr="00811AF2">
        <w:rPr>
          <w:rFonts w:ascii="Times New Roman" w:hAnsi="Times New Roman" w:cs="Times New Roman"/>
          <w:color w:val="FFFFFF" w:themeColor="background1"/>
          <w:sz w:val="32"/>
          <w:szCs w:val="32"/>
          <w:highlight w:val="blue"/>
        </w:rPr>
        <w:t>террористического акта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При установлении «синего» уровня террористической опасности, рекомендуется: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811AF2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11AF2">
        <w:rPr>
          <w:rFonts w:ascii="Times New Roman" w:hAnsi="Times New Roman" w:cs="Times New Roman"/>
          <w:sz w:val="28"/>
          <w:szCs w:val="28"/>
        </w:rPr>
        <w:t>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1AF2">
        <w:rPr>
          <w:rFonts w:ascii="Times New Roman" w:hAnsi="Times New Roman" w:cs="Times New Roman"/>
          <w:sz w:val="28"/>
          <w:szCs w:val="28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2. Обо всех подозрительных ситуациях незамедлительно сообщать сотрудникам правоохранительных органов.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3. Оказывать содействие правоохранительным органам.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4. Относиться с пониманием и терпением к повышенному вниманию правоохранительных органов.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lastRenderedPageBreak/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7. Быть в курсе происходящих событий (следить за новостями по телевидению, радио, сети «Интернет»).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11AF2" w:rsidRP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811AF2">
        <w:rPr>
          <w:rFonts w:ascii="Times New Roman" w:hAnsi="Times New Roman" w:cs="Times New Roman"/>
          <w:b/>
          <w:sz w:val="32"/>
          <w:szCs w:val="32"/>
          <w:highlight w:val="yellow"/>
        </w:rPr>
        <w:t>Высокий «ЖЕЛТЫЙ» уровень</w:t>
      </w:r>
    </w:p>
    <w:p w:rsid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811AF2">
        <w:rPr>
          <w:rFonts w:ascii="Times New Roman" w:hAnsi="Times New Roman" w:cs="Times New Roman"/>
          <w:sz w:val="32"/>
          <w:szCs w:val="32"/>
          <w:highlight w:val="yellow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811AF2" w:rsidRPr="00811AF2" w:rsidRDefault="00811AF2" w:rsidP="00811AF2">
      <w:pPr>
        <w:spacing w:after="0"/>
        <w:ind w:left="-284" w:firstLine="426"/>
        <w:jc w:val="center"/>
        <w:rPr>
          <w:rFonts w:ascii="Times New Roman" w:hAnsi="Times New Roman" w:cs="Times New Roman"/>
          <w:sz w:val="32"/>
          <w:szCs w:val="32"/>
        </w:rPr>
      </w:pP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1. Воздержаться, по возможности, от посещения мест массового пребывания людей.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5. Воздержаться от передвижения с крупногабаритными сумками, рюкзаками, чемоданами.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6. Обсудить в семье план действий в случае возникновения чрезвычайной ситуации: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определить место, где вы сможете встретиться с членами вашей семьи в экстренной ситуации;</w:t>
      </w:r>
    </w:p>
    <w:p w:rsid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удостовериться, что у всех членов семьи есть номера телефонов других членов семьи, родственников и экстренных служб.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11AF2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b/>
          <w:sz w:val="32"/>
          <w:szCs w:val="32"/>
          <w:highlight w:val="red"/>
        </w:rPr>
      </w:pPr>
      <w:r w:rsidRPr="00811AF2">
        <w:rPr>
          <w:rFonts w:ascii="Times New Roman" w:hAnsi="Times New Roman" w:cs="Times New Roman"/>
          <w:b/>
          <w:sz w:val="32"/>
          <w:szCs w:val="32"/>
          <w:highlight w:val="red"/>
        </w:rPr>
        <w:t>Критический «КРАСНЫЙ» уровень</w:t>
      </w:r>
    </w:p>
    <w:p w:rsidR="00811AF2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sz w:val="32"/>
          <w:szCs w:val="32"/>
        </w:rPr>
      </w:pPr>
      <w:r w:rsidRPr="00811AF2">
        <w:rPr>
          <w:rFonts w:ascii="Times New Roman" w:hAnsi="Times New Roman" w:cs="Times New Roman"/>
          <w:sz w:val="32"/>
          <w:szCs w:val="32"/>
          <w:highlight w:val="red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lastRenderedPageBreak/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3. Подготовиться к возможной эвакуации: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подготовить набор предметов первой необходимости, деньги и документы;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подготовить запас медицинских средств, необходимых для оказания первой медицинской помощи;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- заготовить трехдневный запас воды и предметов питания для членов семьи.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5. Держать постоянно включенными телевизор, радиоприемник или радиоточку.</w:t>
      </w:r>
    </w:p>
    <w:p w:rsid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11AF2">
        <w:rPr>
          <w:rFonts w:ascii="Times New Roman" w:hAnsi="Times New Roman" w:cs="Times New Roman"/>
          <w:sz w:val="28"/>
          <w:szCs w:val="28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11AF2" w:rsidRPr="00811AF2" w:rsidRDefault="00811AF2" w:rsidP="00811AF2">
      <w:pPr>
        <w:spacing w:after="0"/>
        <w:ind w:left="-284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11AF2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F2">
        <w:rPr>
          <w:rFonts w:ascii="Times New Roman" w:hAnsi="Times New Roman" w:cs="Times New Roman"/>
          <w:b/>
          <w:sz w:val="28"/>
          <w:szCs w:val="28"/>
        </w:rPr>
        <w:t>Внимание!!!</w:t>
      </w:r>
    </w:p>
    <w:p w:rsidR="00811AF2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F2">
        <w:rPr>
          <w:rFonts w:ascii="Times New Roman" w:hAnsi="Times New Roman" w:cs="Times New Roman"/>
          <w:b/>
          <w:sz w:val="28"/>
          <w:szCs w:val="28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811AF2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F2">
        <w:rPr>
          <w:rFonts w:ascii="Times New Roman" w:hAnsi="Times New Roman" w:cs="Times New Roman"/>
          <w:b/>
          <w:sz w:val="28"/>
          <w:szCs w:val="28"/>
        </w:rPr>
        <w:t>Объясните это вашим детям, родным и знакомым.</w:t>
      </w:r>
    </w:p>
    <w:p w:rsidR="002E7235" w:rsidRPr="00811AF2" w:rsidRDefault="00811AF2" w:rsidP="00811AF2">
      <w:pPr>
        <w:ind w:left="-284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1AF2">
        <w:rPr>
          <w:rFonts w:ascii="Times New Roman" w:hAnsi="Times New Roman" w:cs="Times New Roman"/>
          <w:b/>
          <w:sz w:val="28"/>
          <w:szCs w:val="28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sectPr w:rsidR="002E7235" w:rsidRPr="00811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2F"/>
    <w:rsid w:val="002E7235"/>
    <w:rsid w:val="005D1F2F"/>
    <w:rsid w:val="0081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765</Words>
  <Characters>4365</Characters>
  <Application>Microsoft Office Word</Application>
  <DocSecurity>0</DocSecurity>
  <Lines>36</Lines>
  <Paragraphs>10</Paragraphs>
  <ScaleCrop>false</ScaleCrop>
  <Company/>
  <LinksUpToDate>false</LinksUpToDate>
  <CharactersWithSpaces>5120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А. Куликова</dc:creator>
  <cp:keywords/>
  <dc:description/>
  <cp:lastModifiedBy>Ольга А. Куликова</cp:lastModifiedBy>
  <cp:revision>2</cp:revision>
  <dcterms:created xsi:type="dcterms:W3CDTF">2021-08-18T11:49:00Z</dcterms:created>
  <dcterms:modified xsi:type="dcterms:W3CDTF">2021-08-18T11:58:00Z</dcterms:modified>
</cp:coreProperties>
</file>