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7347A3" w:rsidRPr="0004527C" w:rsidRDefault="007347A3" w:rsidP="007347A3">
      <w:pPr>
        <w:jc w:val="center"/>
        <w:rPr>
          <w:rFonts w:ascii="Times New Roman" w:hAnsi="Times New Roman" w:cs="Times New Roman"/>
          <w:b/>
        </w:rPr>
      </w:pPr>
      <w:r w:rsidRPr="0004527C">
        <w:rPr>
          <w:rFonts w:ascii="Times New Roman" w:hAnsi="Times New Roman" w:cs="Times New Roman"/>
          <w:b/>
        </w:rPr>
        <w:t xml:space="preserve">ВОЛГОГРАДСКАЯ ОБЛАСТЬ </w:t>
      </w:r>
    </w:p>
    <w:p w:rsidR="007347A3" w:rsidRPr="005F6E21" w:rsidRDefault="007347A3" w:rsidP="007347A3">
      <w:pPr>
        <w:jc w:val="center"/>
        <w:rPr>
          <w:b/>
          <w:sz w:val="16"/>
          <w:szCs w:val="16"/>
        </w:rPr>
      </w:pPr>
    </w:p>
    <w:p w:rsidR="007347A3" w:rsidRPr="005F6E21" w:rsidRDefault="007347A3" w:rsidP="007347A3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7347A3" w:rsidRPr="005F6E21" w:rsidRDefault="007347A3" w:rsidP="007347A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7347A3" w:rsidRDefault="007347A3" w:rsidP="007347A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Pr="000916B3" w:rsidRDefault="000916B3" w:rsidP="000916B3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</w:rPr>
      </w:pPr>
    </w:p>
    <w:p w:rsidR="00316BD4" w:rsidRPr="00316BD4" w:rsidRDefault="00316BD4" w:rsidP="00316BD4">
      <w:pPr>
        <w:pStyle w:val="4"/>
        <w:rPr>
          <w:szCs w:val="28"/>
        </w:rPr>
      </w:pPr>
      <w:r w:rsidRPr="00316BD4">
        <w:rPr>
          <w:szCs w:val="28"/>
        </w:rPr>
        <w:t>от 31 декабря 2014 г.  № 26</w:t>
      </w:r>
      <w:r>
        <w:rPr>
          <w:szCs w:val="28"/>
        </w:rPr>
        <w:t>72</w:t>
      </w:r>
    </w:p>
    <w:p w:rsidR="000916B3" w:rsidRDefault="000916B3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F60EC8" w:rsidRPr="000916B3" w:rsidRDefault="00F60EC8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B33B2" w:rsidRDefault="000B33B2" w:rsidP="00CB17E5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0916B3" w:rsidRPr="000916B3" w:rsidRDefault="00CB17E5" w:rsidP="00CB17E5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 муниципальную программу «</w:t>
      </w:r>
      <w:r w:rsidR="00167539">
        <w:rPr>
          <w:rFonts w:ascii="Times New Roman" w:hAnsi="Times New Roman" w:cs="Times New Roman"/>
          <w:sz w:val="28"/>
        </w:rPr>
        <w:t>Повышение безопасности</w:t>
      </w:r>
      <w:r w:rsidR="00AE79F5">
        <w:rPr>
          <w:rFonts w:ascii="Times New Roman" w:hAnsi="Times New Roman" w:cs="Times New Roman"/>
          <w:sz w:val="28"/>
        </w:rPr>
        <w:t xml:space="preserve"> </w:t>
      </w:r>
      <w:r w:rsidR="00167539">
        <w:rPr>
          <w:rFonts w:ascii="Times New Roman" w:hAnsi="Times New Roman" w:cs="Times New Roman"/>
          <w:sz w:val="28"/>
        </w:rPr>
        <w:t>дорожного движения на территории Городищенского муниципального района на 2013-2015 годы</w:t>
      </w:r>
      <w:r>
        <w:rPr>
          <w:rFonts w:ascii="Times New Roman" w:hAnsi="Times New Roman" w:cs="Times New Roman"/>
          <w:sz w:val="28"/>
        </w:rPr>
        <w:t>»</w:t>
      </w:r>
      <w:r w:rsidR="007A5C33">
        <w:rPr>
          <w:rFonts w:ascii="Times New Roman" w:hAnsi="Times New Roman" w:cs="Times New Roman"/>
          <w:sz w:val="28"/>
        </w:rPr>
        <w:t>, утвержденную постановлением администрации Городищенс</w:t>
      </w:r>
      <w:r w:rsidR="00AE79F5">
        <w:rPr>
          <w:rFonts w:ascii="Times New Roman" w:hAnsi="Times New Roman" w:cs="Times New Roman"/>
          <w:sz w:val="28"/>
        </w:rPr>
        <w:t>кого муниципального района от 14</w:t>
      </w:r>
      <w:r w:rsidR="007A5C33">
        <w:rPr>
          <w:rFonts w:ascii="Times New Roman" w:hAnsi="Times New Roman" w:cs="Times New Roman"/>
          <w:sz w:val="28"/>
        </w:rPr>
        <w:t>.08.201</w:t>
      </w:r>
      <w:r w:rsidR="00982666">
        <w:rPr>
          <w:rFonts w:ascii="Times New Roman" w:hAnsi="Times New Roman" w:cs="Times New Roman"/>
          <w:sz w:val="28"/>
        </w:rPr>
        <w:t>2</w:t>
      </w:r>
      <w:r w:rsidR="007A5C33">
        <w:rPr>
          <w:rFonts w:ascii="Times New Roman" w:hAnsi="Times New Roman" w:cs="Times New Roman"/>
          <w:sz w:val="28"/>
        </w:rPr>
        <w:t xml:space="preserve"> № </w:t>
      </w:r>
      <w:r w:rsidR="00AE79F5">
        <w:rPr>
          <w:rFonts w:ascii="Times New Roman" w:hAnsi="Times New Roman" w:cs="Times New Roman"/>
          <w:sz w:val="28"/>
        </w:rPr>
        <w:t>1836</w:t>
      </w:r>
    </w:p>
    <w:p w:rsidR="000916B3" w:rsidRDefault="000916B3" w:rsidP="00CB17E5">
      <w:pPr>
        <w:tabs>
          <w:tab w:val="left" w:pos="0"/>
        </w:tabs>
        <w:jc w:val="both"/>
        <w:rPr>
          <w:sz w:val="28"/>
        </w:rPr>
      </w:pPr>
      <w:r w:rsidRPr="000916B3">
        <w:rPr>
          <w:rFonts w:ascii="Times New Roman" w:hAnsi="Times New Roman" w:cs="Times New Roman"/>
          <w:sz w:val="28"/>
        </w:rPr>
        <w:tab/>
      </w:r>
    </w:p>
    <w:p w:rsidR="007A5C33" w:rsidRDefault="007A5C33" w:rsidP="007A5C33">
      <w:pPr>
        <w:pStyle w:val="4"/>
        <w:ind w:firstLine="708"/>
        <w:jc w:val="both"/>
        <w:rPr>
          <w:sz w:val="26"/>
          <w:szCs w:val="26"/>
        </w:rPr>
      </w:pPr>
      <w:r w:rsidRPr="007A5C33">
        <w:rPr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AE79F5" w:rsidRPr="00AE79F5">
        <w:rPr>
          <w:szCs w:val="28"/>
        </w:rPr>
        <w:t xml:space="preserve"> </w:t>
      </w:r>
      <w:r w:rsidR="00AE79F5" w:rsidRPr="0097279C">
        <w:rPr>
          <w:szCs w:val="28"/>
        </w:rPr>
        <w:t>Федеральным законом от 10.12.1995 года №196-ФЗ «О безопасности дорожного движения</w:t>
      </w:r>
      <w:r w:rsidR="001E3AC7">
        <w:rPr>
          <w:szCs w:val="28"/>
        </w:rPr>
        <w:t>»</w:t>
      </w:r>
      <w:r w:rsidR="00515B2C">
        <w:rPr>
          <w:szCs w:val="28"/>
        </w:rPr>
        <w:t>,</w:t>
      </w:r>
      <w:r w:rsidR="001E3AC7">
        <w:rPr>
          <w:szCs w:val="28"/>
        </w:rPr>
        <w:t xml:space="preserve"> </w:t>
      </w:r>
      <w:r w:rsidRPr="007A5C33">
        <w:rPr>
          <w:sz w:val="26"/>
          <w:szCs w:val="26"/>
        </w:rPr>
        <w:t xml:space="preserve"> </w:t>
      </w:r>
      <w:proofErr w:type="gramStart"/>
      <w:r w:rsidRPr="007A5C33">
        <w:rPr>
          <w:sz w:val="26"/>
          <w:szCs w:val="26"/>
        </w:rPr>
        <w:t>п</w:t>
      </w:r>
      <w:proofErr w:type="gramEnd"/>
      <w:r w:rsidRPr="007A5C33">
        <w:rPr>
          <w:sz w:val="26"/>
          <w:szCs w:val="26"/>
        </w:rPr>
        <w:t xml:space="preserve"> о с т а н о в л я ю:</w:t>
      </w:r>
    </w:p>
    <w:p w:rsidR="00694EF6" w:rsidRPr="00694EF6" w:rsidRDefault="00F93000" w:rsidP="00381146">
      <w:pPr>
        <w:pStyle w:val="4"/>
        <w:ind w:firstLine="454"/>
        <w:jc w:val="both"/>
      </w:pPr>
      <w:r>
        <w:rPr>
          <w:sz w:val="26"/>
          <w:szCs w:val="26"/>
        </w:rPr>
        <w:t xml:space="preserve">   </w:t>
      </w:r>
      <w:r w:rsidRPr="00BA6EF8">
        <w:rPr>
          <w:sz w:val="26"/>
          <w:szCs w:val="26"/>
        </w:rPr>
        <w:t xml:space="preserve">1. </w:t>
      </w:r>
      <w:r w:rsidR="003D4BCD">
        <w:rPr>
          <w:sz w:val="26"/>
          <w:szCs w:val="26"/>
        </w:rPr>
        <w:t xml:space="preserve"> М</w:t>
      </w:r>
      <w:r w:rsidRPr="00BA6EF8">
        <w:rPr>
          <w:sz w:val="26"/>
          <w:szCs w:val="26"/>
        </w:rPr>
        <w:t>униципальную программу «</w:t>
      </w:r>
      <w:r w:rsidR="00AE79F5">
        <w:t>Повышение безопасности дорожного движения на территории Городищенского муниципального района на 2013-2015 годы</w:t>
      </w:r>
      <w:r w:rsidRPr="00BA6EF8">
        <w:rPr>
          <w:sz w:val="26"/>
          <w:szCs w:val="26"/>
        </w:rPr>
        <w:t>»</w:t>
      </w:r>
      <w:r>
        <w:rPr>
          <w:sz w:val="26"/>
          <w:szCs w:val="26"/>
        </w:rPr>
        <w:t xml:space="preserve"> изложить в новой редакции</w:t>
      </w:r>
      <w:r w:rsidRPr="00BA6E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6EF8">
        <w:rPr>
          <w:sz w:val="26"/>
          <w:szCs w:val="26"/>
        </w:rPr>
        <w:t>(</w:t>
      </w:r>
      <w:r>
        <w:rPr>
          <w:sz w:val="26"/>
          <w:szCs w:val="26"/>
        </w:rPr>
        <w:t>прилагается</w:t>
      </w:r>
      <w:r w:rsidRPr="00BA6EF8">
        <w:rPr>
          <w:sz w:val="26"/>
          <w:szCs w:val="26"/>
        </w:rPr>
        <w:t>)</w:t>
      </w:r>
      <w:r w:rsidRPr="00BA6EF8">
        <w:rPr>
          <w:spacing w:val="-2"/>
          <w:sz w:val="26"/>
          <w:szCs w:val="26"/>
        </w:rPr>
        <w:t>.</w:t>
      </w:r>
    </w:p>
    <w:p w:rsidR="007A5C33" w:rsidRPr="007A5C33" w:rsidRDefault="007A5C33" w:rsidP="007A5C3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5C33">
        <w:rPr>
          <w:rFonts w:ascii="Times New Roman" w:hAnsi="Times New Roman" w:cs="Times New Roman"/>
          <w:sz w:val="26"/>
          <w:szCs w:val="26"/>
        </w:rPr>
        <w:t xml:space="preserve">2.  Контроль за исполнением настоящего постановления возложить  </w:t>
      </w:r>
      <w:proofErr w:type="gramStart"/>
      <w:r w:rsidRPr="007A5C33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A5C33">
        <w:rPr>
          <w:rFonts w:ascii="Times New Roman" w:hAnsi="Times New Roman" w:cs="Times New Roman"/>
          <w:sz w:val="26"/>
          <w:szCs w:val="26"/>
        </w:rPr>
        <w:t xml:space="preserve"> </w:t>
      </w:r>
      <w:r w:rsidR="003D4BCD">
        <w:rPr>
          <w:rFonts w:ascii="Times New Roman" w:hAnsi="Times New Roman" w:cs="Times New Roman"/>
          <w:sz w:val="26"/>
          <w:szCs w:val="26"/>
        </w:rPr>
        <w:t xml:space="preserve">первого </w:t>
      </w:r>
      <w:r w:rsidRPr="007A5C33">
        <w:rPr>
          <w:rFonts w:ascii="Times New Roman" w:hAnsi="Times New Roman" w:cs="Times New Roman"/>
          <w:sz w:val="26"/>
          <w:szCs w:val="26"/>
        </w:rPr>
        <w:t>заместителя главы администрации Городищенского муницип</w:t>
      </w:r>
      <w:r w:rsidR="003D4BCD">
        <w:rPr>
          <w:rFonts w:ascii="Times New Roman" w:hAnsi="Times New Roman" w:cs="Times New Roman"/>
          <w:sz w:val="26"/>
          <w:szCs w:val="26"/>
        </w:rPr>
        <w:t xml:space="preserve">ального района </w:t>
      </w:r>
      <w:r w:rsidRPr="007A5C33">
        <w:rPr>
          <w:rFonts w:ascii="Times New Roman" w:hAnsi="Times New Roman" w:cs="Times New Roman"/>
          <w:sz w:val="26"/>
          <w:szCs w:val="26"/>
        </w:rPr>
        <w:t xml:space="preserve"> </w:t>
      </w:r>
      <w:r w:rsidR="003D4BCD">
        <w:rPr>
          <w:rFonts w:ascii="Times New Roman" w:hAnsi="Times New Roman" w:cs="Times New Roman"/>
          <w:sz w:val="26"/>
          <w:szCs w:val="26"/>
        </w:rPr>
        <w:t xml:space="preserve">Улитина </w:t>
      </w:r>
      <w:r w:rsidRPr="007A5C33">
        <w:rPr>
          <w:rFonts w:ascii="Times New Roman" w:hAnsi="Times New Roman" w:cs="Times New Roman"/>
          <w:sz w:val="26"/>
          <w:szCs w:val="26"/>
        </w:rPr>
        <w:t xml:space="preserve"> </w:t>
      </w:r>
      <w:r w:rsidR="003D4BCD">
        <w:rPr>
          <w:rFonts w:ascii="Times New Roman" w:hAnsi="Times New Roman" w:cs="Times New Roman"/>
          <w:sz w:val="26"/>
          <w:szCs w:val="26"/>
        </w:rPr>
        <w:t>В.С</w:t>
      </w:r>
      <w:r w:rsidRPr="007A5C33">
        <w:rPr>
          <w:rFonts w:ascii="Times New Roman" w:hAnsi="Times New Roman" w:cs="Times New Roman"/>
          <w:sz w:val="26"/>
          <w:szCs w:val="26"/>
        </w:rPr>
        <w:t>.</w:t>
      </w:r>
    </w:p>
    <w:p w:rsidR="007A5C33" w:rsidRPr="007A5C33" w:rsidRDefault="007A5C33" w:rsidP="007A5C3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16B3" w:rsidRDefault="000916B3" w:rsidP="007A5C33">
      <w:pPr>
        <w:rPr>
          <w:color w:val="333333"/>
          <w:sz w:val="28"/>
          <w:szCs w:val="28"/>
        </w:rPr>
      </w:pPr>
      <w:bookmarkStart w:id="0" w:name="_GoBack"/>
      <w:bookmarkEnd w:id="0"/>
    </w:p>
    <w:p w:rsidR="007A5C33" w:rsidRPr="00765602" w:rsidRDefault="007A5C33" w:rsidP="007A5C33">
      <w:pPr>
        <w:rPr>
          <w:color w:val="333333"/>
          <w:sz w:val="28"/>
          <w:szCs w:val="28"/>
        </w:rPr>
      </w:pPr>
    </w:p>
    <w:p w:rsidR="000916B3" w:rsidRPr="000916B3" w:rsidRDefault="000916B3" w:rsidP="000916B3">
      <w:pPr>
        <w:ind w:right="175"/>
        <w:rPr>
          <w:rFonts w:ascii="Times New Roman" w:hAnsi="Times New Roman" w:cs="Times New Roman"/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0916B3" w:rsidRPr="000916B3" w:rsidRDefault="00982666" w:rsidP="000916B3">
      <w:pPr>
        <w:ind w:right="175"/>
        <w:rPr>
          <w:rFonts w:ascii="Times New Roman" w:hAnsi="Times New Roman" w:cs="Times New Roman"/>
          <w:sz w:val="28"/>
          <w:szCs w:val="28"/>
        </w:rPr>
      </w:pPr>
      <w:proofErr w:type="spellStart"/>
      <w:r w:rsidRPr="000916B3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091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6B3" w:rsidRPr="000916B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916B3" w:rsidRPr="000916B3">
        <w:rPr>
          <w:rFonts w:ascii="Times New Roman" w:hAnsi="Times New Roman" w:cs="Times New Roman"/>
          <w:sz w:val="28"/>
          <w:szCs w:val="28"/>
        </w:rPr>
        <w:tab/>
      </w:r>
      <w:r w:rsidR="000916B3" w:rsidRPr="000916B3">
        <w:rPr>
          <w:rFonts w:ascii="Times New Roman" w:hAnsi="Times New Roman" w:cs="Times New Roman"/>
          <w:sz w:val="28"/>
          <w:szCs w:val="28"/>
        </w:rPr>
        <w:tab/>
      </w:r>
      <w:r w:rsidR="00AE79F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44C18">
        <w:rPr>
          <w:rFonts w:ascii="Times New Roman" w:hAnsi="Times New Roman" w:cs="Times New Roman"/>
          <w:sz w:val="28"/>
          <w:szCs w:val="28"/>
        </w:rPr>
        <w:t xml:space="preserve">  </w:t>
      </w:r>
      <w:r w:rsidR="00AE79F5">
        <w:rPr>
          <w:rFonts w:ascii="Times New Roman" w:hAnsi="Times New Roman" w:cs="Times New Roman"/>
          <w:sz w:val="28"/>
          <w:szCs w:val="28"/>
        </w:rPr>
        <w:t xml:space="preserve"> </w:t>
      </w:r>
      <w:r w:rsidR="003D4BCD">
        <w:rPr>
          <w:rFonts w:ascii="Times New Roman" w:hAnsi="Times New Roman" w:cs="Times New Roman"/>
          <w:sz w:val="28"/>
          <w:szCs w:val="28"/>
        </w:rPr>
        <w:t xml:space="preserve">Ю.Б. </w:t>
      </w:r>
      <w:proofErr w:type="spellStart"/>
      <w:r w:rsidR="003D4BCD">
        <w:rPr>
          <w:rFonts w:ascii="Times New Roman" w:hAnsi="Times New Roman" w:cs="Times New Roman"/>
          <w:sz w:val="28"/>
          <w:szCs w:val="28"/>
        </w:rPr>
        <w:t>Долидзе</w:t>
      </w:r>
      <w:proofErr w:type="spellEnd"/>
    </w:p>
    <w:p w:rsidR="000916B3" w:rsidRPr="00765602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Default="00316BD4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316BD4" w:rsidRPr="003F48FD" w:rsidRDefault="00316BD4" w:rsidP="003F48FD">
      <w:pPr>
        <w:shd w:val="clear" w:color="auto" w:fill="FFFFFF"/>
        <w:ind w:left="4956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lastRenderedPageBreak/>
        <w:t>УТВЕРЖДЕНА</w:t>
      </w:r>
    </w:p>
    <w:p w:rsidR="00316BD4" w:rsidRPr="003F48FD" w:rsidRDefault="00316BD4" w:rsidP="003F48FD">
      <w:pPr>
        <w:shd w:val="clear" w:color="auto" w:fill="FFFFFF"/>
        <w:ind w:left="4956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постановлением администрации</w:t>
      </w:r>
    </w:p>
    <w:p w:rsidR="00316BD4" w:rsidRPr="003F48FD" w:rsidRDefault="00316BD4" w:rsidP="003F48FD">
      <w:pPr>
        <w:shd w:val="clear" w:color="auto" w:fill="FFFFFF"/>
        <w:ind w:left="4956"/>
        <w:rPr>
          <w:rFonts w:ascii="Times New Roman" w:hAnsi="Times New Roman" w:cs="Times New Roman"/>
        </w:rPr>
      </w:pP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</w:t>
      </w:r>
    </w:p>
    <w:p w:rsidR="003F48FD" w:rsidRPr="003F48FD" w:rsidRDefault="003F48FD" w:rsidP="003F48FD">
      <w:pPr>
        <w:pStyle w:val="4"/>
        <w:ind w:left="4956"/>
        <w:rPr>
          <w:sz w:val="24"/>
          <w:szCs w:val="24"/>
        </w:rPr>
      </w:pPr>
      <w:r w:rsidRPr="003F48FD">
        <w:rPr>
          <w:sz w:val="24"/>
          <w:szCs w:val="24"/>
        </w:rPr>
        <w:t>от 31 декабря 2014 г.  № 2672</w:t>
      </w:r>
    </w:p>
    <w:p w:rsidR="00316BD4" w:rsidRPr="003F48FD" w:rsidRDefault="00316BD4" w:rsidP="00316BD4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Муниципальная программа «Повышение безопасности д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 xml:space="preserve">рожного движения на территории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</w:t>
      </w:r>
    </w:p>
    <w:p w:rsidR="00316BD4" w:rsidRPr="003F48FD" w:rsidRDefault="00316BD4" w:rsidP="00316BD4">
      <w:pPr>
        <w:shd w:val="clear" w:color="auto" w:fill="FFFFFF"/>
        <w:spacing w:before="2" w:line="276" w:lineRule="exact"/>
        <w:ind w:left="36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на 2013-2015 годы»</w:t>
      </w:r>
    </w:p>
    <w:p w:rsidR="00316BD4" w:rsidRPr="003F48FD" w:rsidRDefault="00316BD4" w:rsidP="00316BD4">
      <w:pPr>
        <w:shd w:val="clear" w:color="auto" w:fill="FFFFFF"/>
        <w:spacing w:before="259"/>
        <w:ind w:left="41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ПАСПОРТ ПРОГРАММЫ</w:t>
      </w:r>
    </w:p>
    <w:p w:rsidR="00316BD4" w:rsidRPr="003F48FD" w:rsidRDefault="00316BD4" w:rsidP="00316BD4">
      <w:pPr>
        <w:spacing w:after="259" w:line="1" w:lineRule="exact"/>
        <w:rPr>
          <w:rFonts w:ascii="Times New Roman" w:hAnsi="Times New Roman" w:cs="Times New Roman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95"/>
        <w:gridCol w:w="6844"/>
      </w:tblGrid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8" w:lineRule="exact"/>
              <w:ind w:right="548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6" w:lineRule="exact"/>
              <w:ind w:left="7" w:right="101" w:firstLine="12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Муниципальная   программа   «П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 xml:space="preserve">вышение  безопасности дорожного      движения      на      территории     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  на 2013-2015 годы» (далее - Программа)</w:t>
            </w: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906"/>
        </w:trPr>
        <w:tc>
          <w:tcPr>
            <w:tcW w:w="2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4" w:lineRule="exact"/>
              <w:ind w:right="8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Администратор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69" w:lineRule="exact"/>
              <w:ind w:left="12" w:right="101" w:firstLine="7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Администрация    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906"/>
        </w:trPr>
        <w:tc>
          <w:tcPr>
            <w:tcW w:w="2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4" w:lineRule="exact"/>
              <w:ind w:right="8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Основной </w:t>
            </w:r>
            <w:r w:rsidRPr="003F48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48FD">
              <w:rPr>
                <w:rFonts w:ascii="Times New Roman" w:hAnsi="Times New Roman" w:cs="Times New Roman"/>
              </w:rPr>
              <w:t>разр</w:t>
            </w:r>
            <w:r w:rsidRPr="003F48FD">
              <w:rPr>
                <w:rFonts w:ascii="Times New Roman" w:hAnsi="Times New Roman" w:cs="Times New Roman"/>
              </w:rPr>
              <w:t>а</w:t>
            </w:r>
            <w:r w:rsidRPr="003F48FD">
              <w:rPr>
                <w:rFonts w:ascii="Times New Roman" w:hAnsi="Times New Roman" w:cs="Times New Roman"/>
              </w:rPr>
              <w:t>ботчик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69" w:lineRule="exact"/>
              <w:ind w:left="12" w:right="101" w:firstLine="7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Отдел   по работе с поселениями   администрации  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</w:t>
            </w:r>
            <w:r w:rsidRPr="003F48FD">
              <w:rPr>
                <w:rFonts w:ascii="Times New Roman" w:hAnsi="Times New Roman" w:cs="Times New Roman"/>
              </w:rPr>
              <w:t>и</w:t>
            </w:r>
            <w:r w:rsidRPr="003F48FD">
              <w:rPr>
                <w:rFonts w:ascii="Times New Roman" w:hAnsi="Times New Roman" w:cs="Times New Roman"/>
              </w:rPr>
              <w:t>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27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8"/>
              <w:rPr>
                <w:rFonts w:ascii="Times New Roman" w:hAnsi="Times New Roman" w:cs="Times New Roman"/>
              </w:rPr>
            </w:pPr>
            <w:proofErr w:type="spellStart"/>
            <w:r w:rsidRPr="003F48FD">
              <w:rPr>
                <w:rFonts w:ascii="Times New Roman" w:hAnsi="Times New Roman" w:cs="Times New Roman"/>
              </w:rPr>
              <w:t>Соразработчики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10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Комиссия по обеспечению безопасности дорожного движ</w:t>
            </w:r>
            <w:r w:rsidRPr="003F48FD">
              <w:rPr>
                <w:rFonts w:ascii="Times New Roman" w:hAnsi="Times New Roman" w:cs="Times New Roman"/>
              </w:rPr>
              <w:t>е</w:t>
            </w:r>
            <w:r w:rsidRPr="003F48FD">
              <w:rPr>
                <w:rFonts w:ascii="Times New Roman" w:hAnsi="Times New Roman" w:cs="Times New Roman"/>
              </w:rPr>
              <w:t xml:space="preserve">ния  администрации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     муниципального      района,       отдел по образованию   администрации  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</w:t>
            </w:r>
            <w:r w:rsidRPr="003F48FD">
              <w:rPr>
                <w:rFonts w:ascii="Times New Roman" w:hAnsi="Times New Roman" w:cs="Times New Roman"/>
              </w:rPr>
              <w:t>и</w:t>
            </w:r>
            <w:r w:rsidRPr="003F48FD">
              <w:rPr>
                <w:rFonts w:ascii="Times New Roman" w:hAnsi="Times New Roman" w:cs="Times New Roman"/>
              </w:rPr>
              <w:t>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  муниципального района,   отдел по культуре, м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 xml:space="preserve">лодежной политике и спорту администрации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района, комитет по управлению муниципальным имуществом администрации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района, ГБУЗ «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ЦРБ»,   ОГИБДД  отдела МВД России по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дищенскому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району.</w:t>
            </w: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27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6" w:lineRule="exact"/>
              <w:ind w:right="8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Исполнители Пр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10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Отдел по образованию   администрации  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  муниципального района,   отдел по культуре, молодежной политике и спорту администрации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</w:t>
            </w:r>
            <w:r w:rsidRPr="003F48FD">
              <w:rPr>
                <w:rFonts w:ascii="Times New Roman" w:hAnsi="Times New Roman" w:cs="Times New Roman"/>
              </w:rPr>
              <w:t>и</w:t>
            </w:r>
            <w:r w:rsidRPr="003F48FD">
              <w:rPr>
                <w:rFonts w:ascii="Times New Roman" w:hAnsi="Times New Roman" w:cs="Times New Roman"/>
              </w:rPr>
              <w:t>пального района, МБУ «Социальный молодежный комплекс «Мер</w:t>
            </w:r>
            <w:r w:rsidRPr="003F48FD">
              <w:rPr>
                <w:rFonts w:ascii="Times New Roman" w:hAnsi="Times New Roman" w:cs="Times New Roman"/>
              </w:rPr>
              <w:t>и</w:t>
            </w:r>
            <w:r w:rsidRPr="003F48FD">
              <w:rPr>
                <w:rFonts w:ascii="Times New Roman" w:hAnsi="Times New Roman" w:cs="Times New Roman"/>
              </w:rPr>
              <w:t>диан», ГБУЗ «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ЦРБ»,  комитет по управлению муниципальным имуществом администрации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муниципального района ОГИБДД  отдела МВД России по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Городищенскому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району.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10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10"/>
              <w:rPr>
                <w:rFonts w:ascii="Times New Roman" w:hAnsi="Times New Roman" w:cs="Times New Roman"/>
              </w:rPr>
            </w:pP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6112"/>
        </w:trPr>
        <w:tc>
          <w:tcPr>
            <w:tcW w:w="2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8" w:lineRule="exact"/>
              <w:ind w:right="866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lastRenderedPageBreak/>
              <w:t>Цели и зад</w:t>
            </w:r>
            <w:r w:rsidRPr="003F48FD">
              <w:rPr>
                <w:rFonts w:ascii="Times New Roman" w:hAnsi="Times New Roman" w:cs="Times New Roman"/>
              </w:rPr>
              <w:t>а</w:t>
            </w:r>
            <w:r w:rsidRPr="003F48FD">
              <w:rPr>
                <w:rFonts w:ascii="Times New Roman" w:hAnsi="Times New Roman" w:cs="Times New Roman"/>
              </w:rPr>
              <w:t>чи    Пр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граммы</w:t>
            </w:r>
          </w:p>
          <w:p w:rsidR="00316BD4" w:rsidRPr="003F48FD" w:rsidRDefault="00316BD4" w:rsidP="006958F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6958FC">
            <w:pPr>
              <w:shd w:val="clear" w:color="auto" w:fill="FFFFFF"/>
              <w:spacing w:line="744" w:lineRule="exact"/>
              <w:ind w:right="866" w:firstLine="5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6958F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6958F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6958F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2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Целями Программы являются:</w:t>
            </w:r>
          </w:p>
          <w:p w:rsidR="00316BD4" w:rsidRPr="003F48FD" w:rsidRDefault="00316BD4" w:rsidP="003F48FD">
            <w:pPr>
              <w:widowControl/>
              <w:autoSpaceDE/>
              <w:autoSpaceDN/>
              <w:adjustRightInd/>
              <w:spacing w:line="312" w:lineRule="atLeast"/>
              <w:ind w:right="101"/>
              <w:rPr>
                <w:rFonts w:ascii="Times New Roman" w:hAnsi="Times New Roman" w:cs="Times New Roman"/>
                <w:color w:val="333333"/>
              </w:rPr>
            </w:pPr>
            <w:r w:rsidRPr="003F48FD">
              <w:rPr>
                <w:rFonts w:ascii="Times New Roman" w:hAnsi="Times New Roman" w:cs="Times New Roman"/>
                <w:color w:val="333333"/>
              </w:rPr>
              <w:t>- предупреждение дорожно-транспортных происшествий, обеспечение охраны жизни, здоровья граждан и имущества, обеспечение гарантий их законных прав на безопасные усл</w:t>
            </w:r>
            <w:r w:rsidRPr="003F48FD">
              <w:rPr>
                <w:rFonts w:ascii="Times New Roman" w:hAnsi="Times New Roman" w:cs="Times New Roman"/>
                <w:color w:val="333333"/>
              </w:rPr>
              <w:t>о</w:t>
            </w:r>
            <w:r w:rsidRPr="003F48FD">
              <w:rPr>
                <w:rFonts w:ascii="Times New Roman" w:hAnsi="Times New Roman" w:cs="Times New Roman"/>
                <w:color w:val="333333"/>
              </w:rPr>
              <w:t>вия движения на дорогах.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Задачами Программы являются: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2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профилактика детского дорожно-транспортного травмати</w:t>
            </w:r>
            <w:r w:rsidRPr="003F48FD">
              <w:rPr>
                <w:rFonts w:ascii="Times New Roman" w:hAnsi="Times New Roman" w:cs="Times New Roman"/>
              </w:rPr>
              <w:t>з</w:t>
            </w:r>
            <w:r w:rsidRPr="003F48FD">
              <w:rPr>
                <w:rFonts w:ascii="Times New Roman" w:hAnsi="Times New Roman" w:cs="Times New Roman"/>
              </w:rPr>
              <w:t>ма, формирование законопослушного поведения участников дорожного движения, всеобщего негативного отношения к правонарушениям на дорогах, вовлечение в профилактич</w:t>
            </w:r>
            <w:r w:rsidRPr="003F48FD">
              <w:rPr>
                <w:rFonts w:ascii="Times New Roman" w:hAnsi="Times New Roman" w:cs="Times New Roman"/>
              </w:rPr>
              <w:t>е</w:t>
            </w:r>
            <w:r w:rsidRPr="003F48FD">
              <w:rPr>
                <w:rFonts w:ascii="Times New Roman" w:hAnsi="Times New Roman" w:cs="Times New Roman"/>
              </w:rPr>
              <w:t>скую работу средства массовой информации;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предупреждение опасного поведения участников дорожного движения;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повышение культурного поведения на дорогах, в т.ч. де</w:t>
            </w:r>
            <w:r w:rsidRPr="003F48FD">
              <w:rPr>
                <w:rFonts w:ascii="Times New Roman" w:hAnsi="Times New Roman" w:cs="Times New Roman"/>
              </w:rPr>
              <w:t>т</w:t>
            </w:r>
            <w:r w:rsidRPr="003F48FD">
              <w:rPr>
                <w:rFonts w:ascii="Times New Roman" w:hAnsi="Times New Roman" w:cs="Times New Roman"/>
              </w:rPr>
              <w:t>ского и подросткового.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- формирование    общественного    мнения    по    проблеме безопасности дорожного движения.                                     </w:t>
            </w: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- оказание экстренной медицинской помощи пострадавшим в дорожно-транспортном происшествии </w:t>
            </w:r>
          </w:p>
          <w:p w:rsidR="00316BD4" w:rsidRPr="003F48FD" w:rsidRDefault="00316BD4" w:rsidP="003F48FD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развитие системы подготовки водителей и их допуска к участию в дорожном движении</w:t>
            </w:r>
          </w:p>
          <w:p w:rsidR="00316BD4" w:rsidRPr="003F48FD" w:rsidRDefault="00316BD4" w:rsidP="003F48FD">
            <w:pPr>
              <w:shd w:val="clear" w:color="auto" w:fill="FFFFFF"/>
              <w:spacing w:before="2" w:line="276" w:lineRule="exact"/>
              <w:ind w:right="101"/>
              <w:jc w:val="both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761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761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761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761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6" w:lineRule="exact"/>
              <w:ind w:right="101" w:firstLine="761"/>
              <w:rPr>
                <w:rFonts w:ascii="Times New Roman" w:hAnsi="Times New Roman" w:cs="Times New Roman"/>
              </w:rPr>
            </w:pP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2263"/>
        </w:trPr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1" w:lineRule="exact"/>
              <w:ind w:left="19" w:right="446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Важнейшие ц</w:t>
            </w:r>
            <w:r w:rsidRPr="003F48FD">
              <w:rPr>
                <w:rFonts w:ascii="Times New Roman" w:hAnsi="Times New Roman" w:cs="Times New Roman"/>
              </w:rPr>
              <w:t>е</w:t>
            </w:r>
            <w:r w:rsidRPr="003F48FD">
              <w:rPr>
                <w:rFonts w:ascii="Times New Roman" w:hAnsi="Times New Roman" w:cs="Times New Roman"/>
              </w:rPr>
              <w:t>левые  показатели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Сокращение количества лиц, погибших в результате дорожно-транспортных происшествий: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к 2014 году на 5%;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к 2015 году на 7%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сокращение количества дорожно-транспортных происшествий с пострадавшими: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 к 2014 году на 1,5%;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 к 2015 году на 2 %</w:t>
            </w:r>
          </w:p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1" w:lineRule="exact"/>
              <w:ind w:left="19" w:right="446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Сроки реализ</w:t>
            </w:r>
            <w:r w:rsidRPr="003F48FD">
              <w:rPr>
                <w:rFonts w:ascii="Times New Roman" w:hAnsi="Times New Roman" w:cs="Times New Roman"/>
              </w:rPr>
              <w:t>а</w:t>
            </w:r>
            <w:r w:rsidRPr="003F48FD">
              <w:rPr>
                <w:rFonts w:ascii="Times New Roman" w:hAnsi="Times New Roman" w:cs="Times New Roman"/>
              </w:rPr>
              <w:t>ции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ind w:left="10" w:right="101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2013-2015 годы</w:t>
            </w: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3682"/>
        </w:trPr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6" w:lineRule="exact"/>
              <w:ind w:right="934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Объем и источники финансиров</w:t>
            </w:r>
            <w:r w:rsidRPr="003F48FD">
              <w:rPr>
                <w:rFonts w:ascii="Times New Roman" w:hAnsi="Times New Roman" w:cs="Times New Roman"/>
              </w:rPr>
              <w:t>а</w:t>
            </w:r>
            <w:r w:rsidRPr="003F48FD">
              <w:rPr>
                <w:rFonts w:ascii="Times New Roman" w:hAnsi="Times New Roman" w:cs="Times New Roman"/>
              </w:rPr>
              <w:t>ния Пр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>Общий объем финансирования Программы предположител</w:t>
            </w:r>
            <w:r w:rsidRPr="003F48FD">
              <w:rPr>
                <w:rFonts w:ascii="Times New Roman" w:hAnsi="Times New Roman" w:cs="Times New Roman"/>
                <w:color w:val="000000"/>
              </w:rPr>
              <w:t>ь</w:t>
            </w:r>
            <w:r w:rsidRPr="003F48FD">
              <w:rPr>
                <w:rFonts w:ascii="Times New Roman" w:hAnsi="Times New Roman" w:cs="Times New Roman"/>
                <w:color w:val="000000"/>
              </w:rPr>
              <w:t xml:space="preserve">но составит (в ценах 2012 года)  - 214,994 </w:t>
            </w:r>
            <w:proofErr w:type="spellStart"/>
            <w:proofErr w:type="gramStart"/>
            <w:r w:rsidRPr="003F48FD">
              <w:rPr>
                <w:rFonts w:ascii="Times New Roman" w:hAnsi="Times New Roman" w:cs="Times New Roman"/>
                <w:color w:val="000000"/>
              </w:rPr>
              <w:t>тыс</w:t>
            </w:r>
            <w:proofErr w:type="spellEnd"/>
            <w:proofErr w:type="gramEnd"/>
            <w:r w:rsidRPr="003F48FD">
              <w:rPr>
                <w:rFonts w:ascii="Times New Roman" w:hAnsi="Times New Roman" w:cs="Times New Roman"/>
                <w:color w:val="000000"/>
              </w:rPr>
              <w:t xml:space="preserve"> руб. в том числе: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 xml:space="preserve">бюджет района  - 214,994 </w:t>
            </w:r>
            <w:proofErr w:type="spellStart"/>
            <w:r w:rsidRPr="003F48FD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3F48F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F48FD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3F48F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>Объемы финансирования по годам: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>2013 год – 104,994 тыс</w:t>
            </w:r>
            <w:proofErr w:type="gramStart"/>
            <w:r w:rsidRPr="003F48F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F48FD">
              <w:rPr>
                <w:rFonts w:ascii="Times New Roman" w:hAnsi="Times New Roman" w:cs="Times New Roman"/>
                <w:color w:val="000000"/>
              </w:rPr>
              <w:t xml:space="preserve">уб., в том числе: бюджет района – 104,994 </w:t>
            </w:r>
            <w:proofErr w:type="spellStart"/>
            <w:r w:rsidRPr="003F48FD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3F48FD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>2014 год – 55,0 тыс</w:t>
            </w:r>
            <w:proofErr w:type="gramStart"/>
            <w:r w:rsidRPr="003F48F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F48FD">
              <w:rPr>
                <w:rFonts w:ascii="Times New Roman" w:hAnsi="Times New Roman" w:cs="Times New Roman"/>
                <w:color w:val="000000"/>
              </w:rPr>
              <w:t xml:space="preserve">уб., в том числе: бюджет района – 55,0 </w:t>
            </w:r>
            <w:proofErr w:type="spellStart"/>
            <w:r w:rsidRPr="003F48FD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3F48FD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  <w:r w:rsidRPr="003F48FD">
              <w:rPr>
                <w:rFonts w:ascii="Times New Roman" w:hAnsi="Times New Roman" w:cs="Times New Roman"/>
                <w:color w:val="000000"/>
              </w:rPr>
              <w:t>2015 год –55,0 тыс</w:t>
            </w:r>
            <w:proofErr w:type="gramStart"/>
            <w:r w:rsidRPr="003F48F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F48FD">
              <w:rPr>
                <w:rFonts w:ascii="Times New Roman" w:hAnsi="Times New Roman" w:cs="Times New Roman"/>
                <w:color w:val="000000"/>
              </w:rPr>
              <w:t xml:space="preserve">уб., в том числе: бюджет района – 55,0 </w:t>
            </w:r>
            <w:proofErr w:type="spellStart"/>
            <w:r w:rsidRPr="003F48FD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3F48FD">
              <w:rPr>
                <w:rFonts w:ascii="Times New Roman" w:hAnsi="Times New Roman" w:cs="Times New Roman"/>
                <w:color w:val="000000"/>
              </w:rPr>
              <w:t>;.</w:t>
            </w: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FF9900"/>
              </w:rPr>
            </w:pPr>
          </w:p>
        </w:tc>
      </w:tr>
      <w:tr w:rsidR="00316BD4" w:rsidRPr="003F48FD" w:rsidTr="003F48FD">
        <w:tblPrEx>
          <w:tblCellMar>
            <w:top w:w="0" w:type="dxa"/>
            <w:bottom w:w="0" w:type="dxa"/>
          </w:tblCellMar>
        </w:tblPrEx>
        <w:trPr>
          <w:trHeight w:hRule="exact" w:val="5125"/>
        </w:trPr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6958FC">
            <w:pPr>
              <w:shd w:val="clear" w:color="auto" w:fill="FFFFFF"/>
              <w:spacing w:line="276" w:lineRule="exact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lastRenderedPageBreak/>
              <w:t>Программные мер</w:t>
            </w:r>
            <w:r w:rsidRPr="003F48FD">
              <w:rPr>
                <w:rFonts w:ascii="Times New Roman" w:hAnsi="Times New Roman" w:cs="Times New Roman"/>
              </w:rPr>
              <w:t>о</w:t>
            </w:r>
            <w:r w:rsidRPr="003F48FD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Создание системы информационного воздействия на население в целях формирования негативного отношения к пр</w:t>
            </w:r>
            <w:r w:rsidRPr="003F48FD">
              <w:rPr>
                <w:rFonts w:ascii="Times New Roman" w:hAnsi="Times New Roman" w:cs="Times New Roman"/>
              </w:rPr>
              <w:t>а</w:t>
            </w:r>
            <w:r w:rsidRPr="003F48FD">
              <w:rPr>
                <w:rFonts w:ascii="Times New Roman" w:hAnsi="Times New Roman" w:cs="Times New Roman"/>
              </w:rPr>
              <w:t>вонарушениям в сфере дорожного движения;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проведение пропагандистских кампаний, направленных на формирование у участников дорожного движения стереот</w:t>
            </w:r>
            <w:r w:rsidRPr="003F48FD">
              <w:rPr>
                <w:rFonts w:ascii="Times New Roman" w:hAnsi="Times New Roman" w:cs="Times New Roman"/>
              </w:rPr>
              <w:t>и</w:t>
            </w:r>
            <w:r w:rsidRPr="003F48FD">
              <w:rPr>
                <w:rFonts w:ascii="Times New Roman" w:hAnsi="Times New Roman" w:cs="Times New Roman"/>
              </w:rPr>
              <w:t>пов законопослушного поведения;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-профилактика детского дорожно-транспортного травмати</w:t>
            </w:r>
            <w:r w:rsidRPr="003F48FD">
              <w:rPr>
                <w:rFonts w:ascii="Times New Roman" w:hAnsi="Times New Roman" w:cs="Times New Roman"/>
              </w:rPr>
              <w:t>з</w:t>
            </w:r>
            <w:r w:rsidRPr="003F48FD">
              <w:rPr>
                <w:rFonts w:ascii="Times New Roman" w:hAnsi="Times New Roman" w:cs="Times New Roman"/>
              </w:rPr>
              <w:t>ма;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- </w:t>
            </w:r>
            <w:r w:rsidRPr="003F48FD">
              <w:rPr>
                <w:rFonts w:ascii="Times New Roman" w:hAnsi="Times New Roman" w:cs="Times New Roman"/>
                <w:bCs/>
              </w:rPr>
              <w:t>очистка автомобильных дорог от снега;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-техническое перевооружение автомобильных дорог по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Городищенскому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району на основе внедрения совр</w:t>
            </w:r>
            <w:r w:rsidRPr="003F48FD">
              <w:rPr>
                <w:rFonts w:ascii="Times New Roman" w:hAnsi="Times New Roman" w:cs="Times New Roman"/>
              </w:rPr>
              <w:t>е</w:t>
            </w:r>
            <w:r w:rsidRPr="003F48FD">
              <w:rPr>
                <w:rFonts w:ascii="Times New Roman" w:hAnsi="Times New Roman" w:cs="Times New Roman"/>
              </w:rPr>
              <w:t>менных технологий, позволяющих фиксировать правонар</w:t>
            </w:r>
            <w:r w:rsidRPr="003F48FD">
              <w:rPr>
                <w:rFonts w:ascii="Times New Roman" w:hAnsi="Times New Roman" w:cs="Times New Roman"/>
              </w:rPr>
              <w:t>у</w:t>
            </w:r>
            <w:r w:rsidRPr="003F48FD">
              <w:rPr>
                <w:rFonts w:ascii="Times New Roman" w:hAnsi="Times New Roman" w:cs="Times New Roman"/>
              </w:rPr>
              <w:t>шения, дорожные происшествия, с места которых скрылись водители, а также  преступления связанные с угонами авт</w:t>
            </w:r>
            <w:proofErr w:type="gramStart"/>
            <w:r w:rsidRPr="003F48FD">
              <w:rPr>
                <w:rFonts w:ascii="Times New Roman" w:hAnsi="Times New Roman" w:cs="Times New Roman"/>
              </w:rPr>
              <w:t>о-</w:t>
            </w:r>
            <w:proofErr w:type="gramEnd"/>
            <w:r w:rsidRPr="003F48F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мототранспортных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средств, 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>- содержание автомобильных дорог;</w:t>
            </w:r>
          </w:p>
          <w:p w:rsidR="00316BD4" w:rsidRPr="003F48FD" w:rsidRDefault="00316BD4" w:rsidP="003F48FD">
            <w:pPr>
              <w:shd w:val="clear" w:color="auto" w:fill="FFFFFF"/>
              <w:spacing w:before="2" w:line="276" w:lineRule="exact"/>
              <w:ind w:left="12" w:right="101"/>
              <w:jc w:val="both"/>
              <w:rPr>
                <w:rFonts w:ascii="Times New Roman" w:hAnsi="Times New Roman" w:cs="Times New Roman"/>
              </w:rPr>
            </w:pPr>
            <w:r w:rsidRPr="003F48FD">
              <w:rPr>
                <w:rFonts w:ascii="Times New Roman" w:hAnsi="Times New Roman" w:cs="Times New Roman"/>
              </w:rPr>
              <w:t xml:space="preserve"> - организация и проведение специальных рейдов  по освидетельствованию водителей на дорогах, а также </w:t>
            </w:r>
            <w:proofErr w:type="spellStart"/>
            <w:r w:rsidRPr="003F48FD">
              <w:rPr>
                <w:rFonts w:ascii="Times New Roman" w:hAnsi="Times New Roman" w:cs="Times New Roman"/>
              </w:rPr>
              <w:t>предрейсовых</w:t>
            </w:r>
            <w:proofErr w:type="spellEnd"/>
            <w:r w:rsidRPr="003F48FD">
              <w:rPr>
                <w:rFonts w:ascii="Times New Roman" w:hAnsi="Times New Roman" w:cs="Times New Roman"/>
              </w:rPr>
              <w:t xml:space="preserve"> осмотров водителей. </w:t>
            </w:r>
          </w:p>
          <w:p w:rsidR="00316BD4" w:rsidRPr="003F48FD" w:rsidRDefault="00316BD4" w:rsidP="003F48FD">
            <w:pPr>
              <w:ind w:right="101"/>
              <w:jc w:val="both"/>
              <w:rPr>
                <w:rFonts w:ascii="Times New Roman" w:hAnsi="Times New Roman" w:cs="Times New Roman"/>
              </w:rPr>
            </w:pPr>
          </w:p>
          <w:p w:rsidR="00316BD4" w:rsidRPr="003F48FD" w:rsidRDefault="00316BD4" w:rsidP="003F48FD">
            <w:pPr>
              <w:shd w:val="clear" w:color="auto" w:fill="FFFFFF"/>
              <w:spacing w:line="278" w:lineRule="exact"/>
              <w:ind w:left="10" w:right="101" w:firstLine="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16BD4" w:rsidRPr="003F48FD" w:rsidRDefault="00316BD4" w:rsidP="00316BD4">
      <w:pPr>
        <w:shd w:val="clear" w:color="auto" w:fill="FFFFFF"/>
        <w:spacing w:before="271"/>
        <w:rPr>
          <w:rFonts w:ascii="Times New Roman" w:hAnsi="Times New Roman" w:cs="Times New Roman"/>
          <w:b/>
          <w:bCs/>
        </w:rPr>
      </w:pPr>
    </w:p>
    <w:p w:rsidR="00316BD4" w:rsidRPr="003F48FD" w:rsidRDefault="00316BD4" w:rsidP="00316BD4">
      <w:pPr>
        <w:pStyle w:val="a9"/>
        <w:jc w:val="center"/>
        <w:rPr>
          <w:b/>
          <w:bCs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jc w:val="center"/>
        <w:rPr>
          <w:b/>
          <w:bCs/>
          <w:sz w:val="28"/>
          <w:szCs w:val="28"/>
        </w:rPr>
      </w:pPr>
    </w:p>
    <w:p w:rsidR="003F48FD" w:rsidRDefault="003F48FD" w:rsidP="00316BD4">
      <w:pPr>
        <w:pStyle w:val="a9"/>
        <w:jc w:val="center"/>
        <w:rPr>
          <w:b/>
          <w:bCs/>
          <w:sz w:val="28"/>
          <w:szCs w:val="28"/>
        </w:rPr>
      </w:pPr>
    </w:p>
    <w:p w:rsidR="00316BD4" w:rsidRDefault="00316BD4" w:rsidP="00316BD4">
      <w:pPr>
        <w:pStyle w:val="a9"/>
        <w:rPr>
          <w:b/>
          <w:bCs/>
          <w:sz w:val="28"/>
          <w:szCs w:val="28"/>
        </w:rPr>
      </w:pPr>
    </w:p>
    <w:p w:rsidR="00316BD4" w:rsidRPr="003F48FD" w:rsidRDefault="00316BD4" w:rsidP="00316BD4">
      <w:pPr>
        <w:pStyle w:val="a9"/>
        <w:jc w:val="center"/>
        <w:rPr>
          <w:b/>
          <w:color w:val="052635"/>
        </w:rPr>
      </w:pPr>
      <w:r w:rsidRPr="003F48FD">
        <w:rPr>
          <w:b/>
          <w:bCs/>
        </w:rPr>
        <w:lastRenderedPageBreak/>
        <w:t>Раздел 1.</w:t>
      </w:r>
      <w:r w:rsidRPr="003F48FD">
        <w:rPr>
          <w:b/>
        </w:rPr>
        <w:t xml:space="preserve"> Содержание проблемы и обоснование необходимости ее решения пр</w:t>
      </w:r>
      <w:r w:rsidRPr="003F48FD">
        <w:rPr>
          <w:b/>
        </w:rPr>
        <w:t>о</w:t>
      </w:r>
      <w:r w:rsidRPr="003F48FD">
        <w:rPr>
          <w:b/>
        </w:rPr>
        <w:t>граммным методом</w:t>
      </w:r>
    </w:p>
    <w:p w:rsidR="00316BD4" w:rsidRPr="003F48FD" w:rsidRDefault="00316BD4" w:rsidP="00316BD4">
      <w:pPr>
        <w:shd w:val="clear" w:color="auto" w:fill="FFFFFF"/>
        <w:spacing w:before="266" w:line="276" w:lineRule="exact"/>
        <w:ind w:left="29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  <w:bCs/>
        </w:rPr>
        <w:t>1.1</w:t>
      </w:r>
      <w:r w:rsidRPr="003F48FD">
        <w:rPr>
          <w:rFonts w:ascii="Times New Roman" w:hAnsi="Times New Roman" w:cs="Times New Roman"/>
          <w:b/>
          <w:bCs/>
        </w:rPr>
        <w:t xml:space="preserve">.  </w:t>
      </w:r>
      <w:r w:rsidRPr="003F48FD">
        <w:rPr>
          <w:rFonts w:ascii="Times New Roman" w:hAnsi="Times New Roman" w:cs="Times New Roman"/>
          <w:bCs/>
        </w:rPr>
        <w:t>Характеристика проблемы, на решение которой направлена М</w:t>
      </w:r>
      <w:r w:rsidRPr="003F48FD">
        <w:rPr>
          <w:rFonts w:ascii="Times New Roman" w:hAnsi="Times New Roman" w:cs="Times New Roman"/>
        </w:rPr>
        <w:t xml:space="preserve">униципальная  программа «Повышение безопасности дорожного движения на территории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</w:t>
      </w:r>
    </w:p>
    <w:p w:rsidR="00316BD4" w:rsidRPr="003F48FD" w:rsidRDefault="00316BD4" w:rsidP="00316BD4">
      <w:pPr>
        <w:shd w:val="clear" w:color="auto" w:fill="FFFFFF"/>
        <w:spacing w:before="2" w:line="276" w:lineRule="exact"/>
        <w:ind w:left="36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на 2013-2015 годы»</w:t>
      </w:r>
    </w:p>
    <w:p w:rsidR="00316BD4" w:rsidRPr="003F48FD" w:rsidRDefault="00316BD4" w:rsidP="00316BD4">
      <w:pPr>
        <w:shd w:val="clear" w:color="auto" w:fill="FFFFFF"/>
        <w:spacing w:before="271"/>
        <w:ind w:firstLine="720"/>
        <w:jc w:val="both"/>
        <w:rPr>
          <w:rFonts w:ascii="Times New Roman" w:hAnsi="Times New Roman" w:cs="Times New Roman"/>
          <w:bCs/>
        </w:rPr>
      </w:pPr>
      <w:proofErr w:type="spellStart"/>
      <w:r w:rsidRPr="003F48FD">
        <w:rPr>
          <w:rFonts w:ascii="Times New Roman" w:hAnsi="Times New Roman" w:cs="Times New Roman"/>
          <w:bCs/>
        </w:rPr>
        <w:t>Городищенский</w:t>
      </w:r>
      <w:proofErr w:type="spellEnd"/>
      <w:r w:rsidRPr="003F48FD">
        <w:rPr>
          <w:rFonts w:ascii="Times New Roman" w:hAnsi="Times New Roman" w:cs="Times New Roman"/>
          <w:bCs/>
        </w:rPr>
        <w:t xml:space="preserve"> муниципальный район является муниципальным образован</w:t>
      </w:r>
      <w:r w:rsidRPr="003F48FD">
        <w:rPr>
          <w:rFonts w:ascii="Times New Roman" w:hAnsi="Times New Roman" w:cs="Times New Roman"/>
          <w:bCs/>
        </w:rPr>
        <w:t>и</w:t>
      </w:r>
      <w:r w:rsidRPr="003F48FD">
        <w:rPr>
          <w:rFonts w:ascii="Times New Roman" w:hAnsi="Times New Roman" w:cs="Times New Roman"/>
          <w:bCs/>
        </w:rPr>
        <w:t xml:space="preserve">ем Волгоградской области. Площадь территории </w:t>
      </w:r>
      <w:proofErr w:type="spellStart"/>
      <w:r w:rsidRPr="003F48FD">
        <w:rPr>
          <w:rFonts w:ascii="Times New Roman" w:hAnsi="Times New Roman" w:cs="Times New Roman"/>
          <w:bCs/>
        </w:rPr>
        <w:t>Городищенского</w:t>
      </w:r>
      <w:proofErr w:type="spellEnd"/>
      <w:r w:rsidRPr="003F48FD">
        <w:rPr>
          <w:rFonts w:ascii="Times New Roman" w:hAnsi="Times New Roman" w:cs="Times New Roman"/>
          <w:bCs/>
        </w:rPr>
        <w:t xml:space="preserve"> муниципального района  составляет 2331 кв. км. В состав муниципального района входит 18 посел</w:t>
      </w:r>
      <w:r w:rsidRPr="003F48FD">
        <w:rPr>
          <w:rFonts w:ascii="Times New Roman" w:hAnsi="Times New Roman" w:cs="Times New Roman"/>
          <w:bCs/>
        </w:rPr>
        <w:t>е</w:t>
      </w:r>
      <w:r w:rsidRPr="003F48FD">
        <w:rPr>
          <w:rFonts w:ascii="Times New Roman" w:hAnsi="Times New Roman" w:cs="Times New Roman"/>
          <w:bCs/>
        </w:rPr>
        <w:t>ний. Численность населения 61,1 тыс. чел.</w:t>
      </w:r>
    </w:p>
    <w:p w:rsidR="00316BD4" w:rsidRPr="003F48FD" w:rsidRDefault="00316BD4" w:rsidP="00316BD4">
      <w:pPr>
        <w:shd w:val="clear" w:color="auto" w:fill="FFFFFF"/>
        <w:spacing w:before="271"/>
        <w:ind w:firstLine="720"/>
        <w:jc w:val="both"/>
        <w:rPr>
          <w:rFonts w:ascii="Times New Roman" w:hAnsi="Times New Roman" w:cs="Times New Roman"/>
          <w:bCs/>
        </w:rPr>
      </w:pPr>
      <w:proofErr w:type="spellStart"/>
      <w:r w:rsidRPr="003F48FD">
        <w:rPr>
          <w:rFonts w:ascii="Times New Roman" w:hAnsi="Times New Roman" w:cs="Times New Roman"/>
          <w:bCs/>
        </w:rPr>
        <w:t>Городищенский</w:t>
      </w:r>
      <w:proofErr w:type="spellEnd"/>
      <w:r w:rsidRPr="003F48FD">
        <w:rPr>
          <w:rFonts w:ascii="Times New Roman" w:hAnsi="Times New Roman" w:cs="Times New Roman"/>
          <w:bCs/>
        </w:rPr>
        <w:t xml:space="preserve"> муниципальный район имеет границы с 3-мя районами: </w:t>
      </w:r>
      <w:proofErr w:type="spellStart"/>
      <w:r w:rsidRPr="003F48FD">
        <w:rPr>
          <w:rFonts w:ascii="Times New Roman" w:hAnsi="Times New Roman" w:cs="Times New Roman"/>
          <w:bCs/>
        </w:rPr>
        <w:t>Кал</w:t>
      </w:r>
      <w:r w:rsidRPr="003F48FD">
        <w:rPr>
          <w:rFonts w:ascii="Times New Roman" w:hAnsi="Times New Roman" w:cs="Times New Roman"/>
          <w:bCs/>
        </w:rPr>
        <w:t>а</w:t>
      </w:r>
      <w:r w:rsidRPr="003F48FD">
        <w:rPr>
          <w:rFonts w:ascii="Times New Roman" w:hAnsi="Times New Roman" w:cs="Times New Roman"/>
          <w:bCs/>
        </w:rPr>
        <w:t>чевским</w:t>
      </w:r>
      <w:proofErr w:type="spellEnd"/>
      <w:r w:rsidRPr="003F48FD">
        <w:rPr>
          <w:rFonts w:ascii="Times New Roman" w:hAnsi="Times New Roman" w:cs="Times New Roman"/>
          <w:bCs/>
        </w:rPr>
        <w:t xml:space="preserve">, </w:t>
      </w:r>
      <w:proofErr w:type="spellStart"/>
      <w:r w:rsidRPr="003F48FD">
        <w:rPr>
          <w:rFonts w:ascii="Times New Roman" w:hAnsi="Times New Roman" w:cs="Times New Roman"/>
          <w:bCs/>
        </w:rPr>
        <w:t>Иловлинским</w:t>
      </w:r>
      <w:proofErr w:type="spellEnd"/>
      <w:r w:rsidRPr="003F48FD">
        <w:rPr>
          <w:rFonts w:ascii="Times New Roman" w:hAnsi="Times New Roman" w:cs="Times New Roman"/>
          <w:bCs/>
        </w:rPr>
        <w:t xml:space="preserve">, Дубовским; с 2-мя городскими округами: </w:t>
      </w:r>
      <w:proofErr w:type="gramStart"/>
      <w:r w:rsidRPr="003F48FD">
        <w:rPr>
          <w:rFonts w:ascii="Times New Roman" w:hAnsi="Times New Roman" w:cs="Times New Roman"/>
          <w:bCs/>
        </w:rPr>
        <w:t>г</w:t>
      </w:r>
      <w:proofErr w:type="gramEnd"/>
      <w:r w:rsidRPr="003F48FD">
        <w:rPr>
          <w:rFonts w:ascii="Times New Roman" w:hAnsi="Times New Roman" w:cs="Times New Roman"/>
          <w:bCs/>
        </w:rPr>
        <w:t>. Волжский, г. Волгоград.</w:t>
      </w:r>
    </w:p>
    <w:p w:rsidR="00316BD4" w:rsidRPr="003F48FD" w:rsidRDefault="00316BD4" w:rsidP="00316BD4">
      <w:pPr>
        <w:shd w:val="clear" w:color="auto" w:fill="FFFFFF"/>
        <w:spacing w:before="271"/>
        <w:ind w:firstLine="720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789,8 км"/>
        </w:smartTagPr>
        <w:r w:rsidRPr="003F48FD">
          <w:rPr>
            <w:rFonts w:ascii="Times New Roman" w:hAnsi="Times New Roman" w:cs="Times New Roman"/>
            <w:bCs/>
          </w:rPr>
          <w:t>789,8 км</w:t>
        </w:r>
      </w:smartTag>
      <w:r w:rsidRPr="003F48FD">
        <w:rPr>
          <w:rFonts w:ascii="Times New Roman" w:hAnsi="Times New Roman" w:cs="Times New Roman"/>
          <w:bCs/>
        </w:rPr>
        <w:t xml:space="preserve"> дорог, в том числе дорог с твердым покрытием </w:t>
      </w:r>
      <w:smartTag w:uri="urn:schemas-microsoft-com:office:smarttags" w:element="metricconverter">
        <w:smartTagPr>
          <w:attr w:name="ProductID" w:val="601,8 км"/>
        </w:smartTagPr>
        <w:r w:rsidRPr="003F48FD">
          <w:rPr>
            <w:rFonts w:ascii="Times New Roman" w:hAnsi="Times New Roman" w:cs="Times New Roman"/>
            <w:bCs/>
          </w:rPr>
          <w:t>601,8 км</w:t>
        </w:r>
      </w:smartTag>
      <w:r w:rsidRPr="003F48FD">
        <w:rPr>
          <w:rFonts w:ascii="Times New Roman" w:hAnsi="Times New Roman" w:cs="Times New Roman"/>
          <w:bCs/>
        </w:rPr>
        <w:t>, из них</w:t>
      </w:r>
    </w:p>
    <w:p w:rsidR="00316BD4" w:rsidRPr="003F48FD" w:rsidRDefault="00316BD4" w:rsidP="00316BD4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 xml:space="preserve">-  дороги федерального значения -  </w:t>
      </w:r>
      <w:smartTag w:uri="urn:schemas-microsoft-com:office:smarttags" w:element="metricconverter">
        <w:smartTagPr>
          <w:attr w:name="ProductID" w:val="79,1 км"/>
        </w:smartTagPr>
        <w:r w:rsidRPr="003F48FD">
          <w:rPr>
            <w:rFonts w:ascii="Times New Roman" w:hAnsi="Times New Roman" w:cs="Times New Roman"/>
            <w:bCs/>
          </w:rPr>
          <w:t>79,1 км</w:t>
        </w:r>
      </w:smartTag>
    </w:p>
    <w:p w:rsidR="00316BD4" w:rsidRPr="003F48FD" w:rsidRDefault="00316BD4" w:rsidP="00316BD4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 xml:space="preserve">- дороги регионального значения -   </w:t>
      </w:r>
      <w:smartTag w:uri="urn:schemas-microsoft-com:office:smarttags" w:element="metricconverter">
        <w:smartTagPr>
          <w:attr w:name="ProductID" w:val="300,6 км"/>
        </w:smartTagPr>
        <w:r w:rsidRPr="003F48FD">
          <w:rPr>
            <w:rFonts w:ascii="Times New Roman" w:hAnsi="Times New Roman" w:cs="Times New Roman"/>
            <w:bCs/>
          </w:rPr>
          <w:t>300,6 км</w:t>
        </w:r>
      </w:smartTag>
    </w:p>
    <w:p w:rsidR="00316BD4" w:rsidRPr="003F48FD" w:rsidRDefault="00316BD4" w:rsidP="00316BD4">
      <w:pPr>
        <w:shd w:val="clear" w:color="auto" w:fill="FFFFFF"/>
        <w:spacing w:before="5" w:line="276" w:lineRule="exact"/>
        <w:ind w:right="34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  <w:bCs/>
        </w:rPr>
        <w:t xml:space="preserve">          - дороги местного значения   - </w:t>
      </w:r>
      <w:smartTag w:uri="urn:schemas-microsoft-com:office:smarttags" w:element="metricconverter">
        <w:smartTagPr>
          <w:attr w:name="ProductID" w:val="410,1 км"/>
        </w:smartTagPr>
        <w:r w:rsidRPr="003F48FD">
          <w:rPr>
            <w:rFonts w:ascii="Times New Roman" w:hAnsi="Times New Roman" w:cs="Times New Roman"/>
            <w:bCs/>
          </w:rPr>
          <w:t>410,1 км</w:t>
        </w:r>
      </w:smartTag>
      <w:r w:rsidRPr="003F48FD">
        <w:rPr>
          <w:rFonts w:ascii="Times New Roman" w:hAnsi="Times New Roman" w:cs="Times New Roman"/>
        </w:rPr>
        <w:t xml:space="preserve"> </w:t>
      </w:r>
    </w:p>
    <w:p w:rsidR="003F48FD" w:rsidRDefault="003F48FD" w:rsidP="00316BD4">
      <w:pPr>
        <w:shd w:val="clear" w:color="auto" w:fill="FFFFFF"/>
        <w:spacing w:before="5" w:line="276" w:lineRule="exact"/>
        <w:ind w:right="34" w:firstLine="852"/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spacing w:before="5" w:line="276" w:lineRule="exact"/>
        <w:ind w:right="34" w:firstLine="852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Проблема аварийности, связанная с автомобильным транспортом, в после</w:t>
      </w:r>
      <w:r w:rsidRPr="003F48FD">
        <w:rPr>
          <w:rFonts w:ascii="Times New Roman" w:hAnsi="Times New Roman" w:cs="Times New Roman"/>
        </w:rPr>
        <w:t>д</w:t>
      </w:r>
      <w:r w:rsidRPr="003F48FD">
        <w:rPr>
          <w:rFonts w:ascii="Times New Roman" w:hAnsi="Times New Roman" w:cs="Times New Roman"/>
        </w:rPr>
        <w:t xml:space="preserve">нее десятилетие приобрела особую остроту, из-за несоответствия дорожно-транспортной инфраструктуры потребностям общества и государства в безопасном дорожном движении, недостаточной эффективности </w:t>
      </w:r>
      <w:proofErr w:type="gramStart"/>
      <w:r w:rsidRPr="003F48FD">
        <w:rPr>
          <w:rFonts w:ascii="Times New Roman" w:hAnsi="Times New Roman" w:cs="Times New Roman"/>
        </w:rPr>
        <w:t>функционирования системы обеспечения безопасности дорожного движения</w:t>
      </w:r>
      <w:proofErr w:type="gramEnd"/>
      <w:r w:rsidRPr="003F48FD">
        <w:rPr>
          <w:rFonts w:ascii="Times New Roman" w:hAnsi="Times New Roman" w:cs="Times New Roman"/>
        </w:rPr>
        <w:t xml:space="preserve"> и крайне низкой дисциплины уч</w:t>
      </w:r>
      <w:r w:rsidRPr="003F48FD">
        <w:rPr>
          <w:rFonts w:ascii="Times New Roman" w:hAnsi="Times New Roman" w:cs="Times New Roman"/>
        </w:rPr>
        <w:t>а</w:t>
      </w:r>
      <w:r w:rsidRPr="003F48FD">
        <w:rPr>
          <w:rFonts w:ascii="Times New Roman" w:hAnsi="Times New Roman" w:cs="Times New Roman"/>
        </w:rPr>
        <w:t>стников дорожного движения.</w:t>
      </w:r>
    </w:p>
    <w:p w:rsidR="00316BD4" w:rsidRPr="003F48FD" w:rsidRDefault="00316BD4" w:rsidP="00316BD4">
      <w:pPr>
        <w:ind w:firstLine="539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К основным факторам, определяющим причины высокого уровня аварийности, отнесем: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низкий уровень транспортной дисциплины со стороны участников дорожного движения;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недостатки системы управления,  регулирования и контроля деятельности по обеспечению дорожного движения;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-недостаточное обучение детей правилам безопасного поведения на дорогах и улицах;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рост количества водителей, управляющих транспортом в нетрезвом состоянии.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Все это приводит к  ухудшению условий движения и как следствие к авари</w:t>
      </w:r>
      <w:r w:rsidRPr="003F48FD">
        <w:rPr>
          <w:rFonts w:ascii="Times New Roman" w:hAnsi="Times New Roman" w:cs="Times New Roman"/>
        </w:rPr>
        <w:t>й</w:t>
      </w:r>
      <w:r w:rsidRPr="003F48FD">
        <w:rPr>
          <w:rFonts w:ascii="Times New Roman" w:hAnsi="Times New Roman" w:cs="Times New Roman"/>
        </w:rPr>
        <w:t xml:space="preserve">ности на территории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района.</w:t>
      </w:r>
    </w:p>
    <w:p w:rsidR="00316BD4" w:rsidRPr="003F48FD" w:rsidRDefault="00316BD4" w:rsidP="00316BD4">
      <w:pPr>
        <w:shd w:val="clear" w:color="auto" w:fill="FFFFFF"/>
        <w:spacing w:before="2"/>
        <w:ind w:left="26" w:right="46" w:firstLine="845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Вызывает серьезную обеспокоенность состояние детского дорожно-транспортного травматизма. Ослабление внимания к этому вопросу в процессе во</w:t>
      </w:r>
      <w:r w:rsidRPr="003F48FD">
        <w:rPr>
          <w:rFonts w:ascii="Times New Roman" w:hAnsi="Times New Roman" w:cs="Times New Roman"/>
        </w:rPr>
        <w:t>с</w:t>
      </w:r>
      <w:r w:rsidRPr="003F48FD">
        <w:rPr>
          <w:rFonts w:ascii="Times New Roman" w:hAnsi="Times New Roman" w:cs="Times New Roman"/>
        </w:rPr>
        <w:t>питания детей в дошкольных и школьных учреждениях, в семье, вследствие чего не происходит кардинального улучшения положения с детским дорожно-транспортным травматизмом. В связи с этим назрела необходимость  на их основе изучения детьми общеобразовательных и дошкольных учреждений основ безопа</w:t>
      </w:r>
      <w:r w:rsidRPr="003F48FD">
        <w:rPr>
          <w:rFonts w:ascii="Times New Roman" w:hAnsi="Times New Roman" w:cs="Times New Roman"/>
        </w:rPr>
        <w:t>с</w:t>
      </w:r>
      <w:r w:rsidRPr="003F48FD">
        <w:rPr>
          <w:rFonts w:ascii="Times New Roman" w:hAnsi="Times New Roman" w:cs="Times New Roman"/>
        </w:rPr>
        <w:t>ности дорожного движения.</w:t>
      </w:r>
    </w:p>
    <w:p w:rsidR="00316BD4" w:rsidRPr="003F48FD" w:rsidRDefault="00316BD4" w:rsidP="00316BD4">
      <w:pPr>
        <w:shd w:val="clear" w:color="auto" w:fill="FFFFFF"/>
        <w:spacing w:before="5" w:line="276" w:lineRule="exact"/>
        <w:ind w:left="17" w:right="50" w:firstLine="852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Необходимо целенаправленно формировать общественное мнение в отн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шении мероприятий по обеспечению безопасности дорожного движения, чтобы обеспечить общественную поддержку названных мероприятий, улучшить систему подготовки водителей и обучение населения правилам безопасного поведения на дорогах и улицах.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  Только при комплексном подходе к решению вопросов по обеспечению безопасного движения и  непрерывным развитием системы обеспечения безопасности дорожного движения  можно уменьшить к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личество ДТП и снизить количество пострадавших в дорожно-транспортных пр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 xml:space="preserve">исшествиях. В настоящее время вопрос </w:t>
      </w:r>
      <w:r w:rsidRPr="003F48FD">
        <w:rPr>
          <w:rFonts w:ascii="Times New Roman" w:hAnsi="Times New Roman" w:cs="Times New Roman"/>
        </w:rPr>
        <w:lastRenderedPageBreak/>
        <w:t>безопасности дорожного движения стал о</w:t>
      </w:r>
      <w:r w:rsidRPr="003F48FD">
        <w:rPr>
          <w:rFonts w:ascii="Times New Roman" w:hAnsi="Times New Roman" w:cs="Times New Roman"/>
        </w:rPr>
        <w:t>д</w:t>
      </w:r>
      <w:r w:rsidRPr="003F48FD">
        <w:rPr>
          <w:rFonts w:ascii="Times New Roman" w:hAnsi="Times New Roman" w:cs="Times New Roman"/>
        </w:rPr>
        <w:t xml:space="preserve">ним из приоритетных направлений государственной политики. </w:t>
      </w:r>
    </w:p>
    <w:p w:rsidR="00316BD4" w:rsidRPr="003F48FD" w:rsidRDefault="00316BD4" w:rsidP="00316BD4">
      <w:pPr>
        <w:shd w:val="clear" w:color="auto" w:fill="FFFFFF"/>
        <w:spacing w:before="5" w:line="276" w:lineRule="exact"/>
        <w:ind w:left="17" w:right="50" w:firstLine="852"/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spacing w:before="2" w:line="276" w:lineRule="exact"/>
        <w:ind w:left="36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1.2. Основные цели и задачи муниципальной Программы </w:t>
      </w:r>
    </w:p>
    <w:p w:rsidR="00316BD4" w:rsidRPr="003F48FD" w:rsidRDefault="00316BD4" w:rsidP="00316BD4">
      <w:pPr>
        <w:shd w:val="clear" w:color="auto" w:fill="FFFFFF"/>
        <w:spacing w:before="276" w:line="276" w:lineRule="exact"/>
        <w:ind w:left="4086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Цели Программы</w:t>
      </w:r>
    </w:p>
    <w:p w:rsidR="00316BD4" w:rsidRPr="003F48FD" w:rsidRDefault="00316BD4" w:rsidP="00316BD4">
      <w:pPr>
        <w:shd w:val="clear" w:color="auto" w:fill="FFFFFF"/>
        <w:spacing w:line="276" w:lineRule="exact"/>
        <w:ind w:firstLine="720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Обеспечение охраны жизни, здоровья и имущества граждан, защита их зако</w:t>
      </w:r>
      <w:r w:rsidRPr="003F48FD">
        <w:rPr>
          <w:rFonts w:ascii="Times New Roman" w:hAnsi="Times New Roman" w:cs="Times New Roman"/>
        </w:rPr>
        <w:t>н</w:t>
      </w:r>
      <w:r w:rsidRPr="003F48FD">
        <w:rPr>
          <w:rFonts w:ascii="Times New Roman" w:hAnsi="Times New Roman" w:cs="Times New Roman"/>
        </w:rPr>
        <w:t>ных интересов и прав на безопасные условия движения по дорогам,   сокращение количества лиц, погибших в результате дорожно-транспортных происшествий, сокращение дорожно-транспортных происшествий с пострадавшими, а также сокр</w:t>
      </w:r>
      <w:r w:rsidRPr="003F48FD">
        <w:rPr>
          <w:rFonts w:ascii="Times New Roman" w:hAnsi="Times New Roman" w:cs="Times New Roman"/>
        </w:rPr>
        <w:t>а</w:t>
      </w:r>
      <w:r w:rsidRPr="003F48FD">
        <w:rPr>
          <w:rFonts w:ascii="Times New Roman" w:hAnsi="Times New Roman" w:cs="Times New Roman"/>
        </w:rPr>
        <w:t>щение детского дорожно-транспортного травматизма.</w:t>
      </w:r>
    </w:p>
    <w:p w:rsidR="00316BD4" w:rsidRPr="003F48FD" w:rsidRDefault="00316BD4" w:rsidP="00316BD4">
      <w:pPr>
        <w:shd w:val="clear" w:color="auto" w:fill="FFFFFF"/>
        <w:spacing w:line="276" w:lineRule="exact"/>
        <w:ind w:firstLine="720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Задачи Программы</w:t>
      </w:r>
    </w:p>
    <w:p w:rsidR="00316BD4" w:rsidRPr="003F48FD" w:rsidRDefault="00316BD4" w:rsidP="00316BD4">
      <w:pPr>
        <w:widowControl/>
        <w:shd w:val="clear" w:color="auto" w:fill="FFFFFF"/>
        <w:autoSpaceDE/>
        <w:autoSpaceDN/>
        <w:adjustRightInd/>
        <w:ind w:firstLine="300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  <w:color w:val="000000"/>
        </w:rPr>
        <w:t>     </w:t>
      </w:r>
      <w:r w:rsidRPr="003F48FD">
        <w:rPr>
          <w:rFonts w:ascii="Times New Roman" w:hAnsi="Times New Roman" w:cs="Times New Roman"/>
        </w:rPr>
        <w:t>Предупреждение опасного поведения участников дорожного движения, профилактика  детского дорожно-транспортного травматизма, формирование зак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нопослушного поведения участников дорожного движения, всеобщего негативного отношения к правонарушениям на дорогах, формирование    общественного    мн</w:t>
      </w:r>
      <w:r w:rsidRPr="003F48FD">
        <w:rPr>
          <w:rFonts w:ascii="Times New Roman" w:hAnsi="Times New Roman" w:cs="Times New Roman"/>
        </w:rPr>
        <w:t>е</w:t>
      </w:r>
      <w:r w:rsidRPr="003F48FD">
        <w:rPr>
          <w:rFonts w:ascii="Times New Roman" w:hAnsi="Times New Roman" w:cs="Times New Roman"/>
        </w:rPr>
        <w:t xml:space="preserve">ния    по    проблеме безопасности дорожного движения в </w:t>
      </w:r>
      <w:proofErr w:type="spellStart"/>
      <w:r w:rsidRPr="003F48FD">
        <w:rPr>
          <w:rFonts w:ascii="Times New Roman" w:hAnsi="Times New Roman" w:cs="Times New Roman"/>
        </w:rPr>
        <w:t>Городищенском</w:t>
      </w:r>
      <w:proofErr w:type="spellEnd"/>
      <w:r w:rsidRPr="003F48FD">
        <w:rPr>
          <w:rFonts w:ascii="Times New Roman" w:hAnsi="Times New Roman" w:cs="Times New Roman"/>
        </w:rPr>
        <w:t xml:space="preserve"> муниц</w:t>
      </w:r>
      <w:r w:rsidRPr="003F48FD">
        <w:rPr>
          <w:rFonts w:ascii="Times New Roman" w:hAnsi="Times New Roman" w:cs="Times New Roman"/>
        </w:rPr>
        <w:t>и</w:t>
      </w:r>
      <w:r w:rsidRPr="003F48FD">
        <w:rPr>
          <w:rFonts w:ascii="Times New Roman" w:hAnsi="Times New Roman" w:cs="Times New Roman"/>
        </w:rPr>
        <w:t>пальном районе,  развитие системы подготовки водителей и их допуска к участию в дорожном движении</w:t>
      </w:r>
    </w:p>
    <w:p w:rsidR="00316BD4" w:rsidRPr="003F48FD" w:rsidRDefault="00316BD4" w:rsidP="00316BD4">
      <w:pPr>
        <w:shd w:val="clear" w:color="auto" w:fill="FFFFFF"/>
        <w:spacing w:line="276" w:lineRule="exact"/>
        <w:ind w:firstLine="2"/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1.3. Сроки и этапы реализации программы</w:t>
      </w: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Период реализации настоящей Программы составляет три года с 1 января 2013 года по 31 декабря 2015 года.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1.4. Обоснование решения проблемы программно-целевым методом</w:t>
      </w: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ind w:left="2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ab/>
      </w:r>
      <w:r w:rsidRPr="003F48FD">
        <w:rPr>
          <w:rFonts w:ascii="Times New Roman" w:hAnsi="Times New Roman" w:cs="Times New Roman"/>
        </w:rPr>
        <w:tab/>
        <w:t xml:space="preserve">  Учитывая сложность проблемы и необходимость  выработки системного решения, обеспечивающего сокращение дорожно-транспортных происшествий с постр</w:t>
      </w:r>
      <w:r w:rsidRPr="003F48FD">
        <w:rPr>
          <w:rFonts w:ascii="Times New Roman" w:hAnsi="Times New Roman" w:cs="Times New Roman"/>
        </w:rPr>
        <w:t>а</w:t>
      </w:r>
      <w:r w:rsidRPr="003F48FD">
        <w:rPr>
          <w:rFonts w:ascii="Times New Roman" w:hAnsi="Times New Roman" w:cs="Times New Roman"/>
        </w:rPr>
        <w:t>давшими, а также сокращение детского дорожно-транспортного травматизма, пре</w:t>
      </w:r>
      <w:r w:rsidRPr="003F48FD">
        <w:rPr>
          <w:rFonts w:ascii="Times New Roman" w:hAnsi="Times New Roman" w:cs="Times New Roman"/>
        </w:rPr>
        <w:t>д</w:t>
      </w:r>
      <w:r w:rsidRPr="003F48FD">
        <w:rPr>
          <w:rFonts w:ascii="Times New Roman" w:hAnsi="Times New Roman" w:cs="Times New Roman"/>
        </w:rPr>
        <w:t xml:space="preserve">ставляется наиболее эффективно решать в рамках муниципальной программы «Повышение безопасности дорожного движения на территории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 на 2013-2015 годы»</w:t>
      </w:r>
    </w:p>
    <w:p w:rsidR="00316BD4" w:rsidRPr="003F48FD" w:rsidRDefault="00316BD4" w:rsidP="00316BD4">
      <w:pPr>
        <w:shd w:val="clear" w:color="auto" w:fill="FFFFFF"/>
        <w:ind w:left="2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ab/>
      </w:r>
      <w:r w:rsidRPr="003F48FD">
        <w:rPr>
          <w:rFonts w:ascii="Times New Roman" w:hAnsi="Times New Roman" w:cs="Times New Roman"/>
        </w:rPr>
        <w:tab/>
        <w:t>Необходимость решения задачи Программы определяет целесообразность и</w:t>
      </w:r>
      <w:r w:rsidRPr="003F48FD">
        <w:rPr>
          <w:rFonts w:ascii="Times New Roman" w:hAnsi="Times New Roman" w:cs="Times New Roman"/>
        </w:rPr>
        <w:t>с</w:t>
      </w:r>
      <w:r w:rsidRPr="003F48FD">
        <w:rPr>
          <w:rFonts w:ascii="Times New Roman" w:hAnsi="Times New Roman" w:cs="Times New Roman"/>
        </w:rPr>
        <w:t>пользования программно-целевого метода, так как</w:t>
      </w:r>
      <w:proofErr w:type="gramStart"/>
      <w:r w:rsidRPr="003F48FD">
        <w:rPr>
          <w:rFonts w:ascii="Times New Roman" w:hAnsi="Times New Roman" w:cs="Times New Roman"/>
        </w:rPr>
        <w:t xml:space="preserve"> :</w:t>
      </w:r>
      <w:proofErr w:type="gramEnd"/>
    </w:p>
    <w:p w:rsidR="00316BD4" w:rsidRPr="003F48FD" w:rsidRDefault="00316BD4" w:rsidP="00316BD4">
      <w:pPr>
        <w:shd w:val="clear" w:color="auto" w:fill="FFFFFF"/>
        <w:ind w:left="2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не могут быть </w:t>
      </w:r>
      <w:proofErr w:type="gramStart"/>
      <w:r w:rsidRPr="003F48FD">
        <w:rPr>
          <w:rFonts w:ascii="Times New Roman" w:hAnsi="Times New Roman" w:cs="Times New Roman"/>
        </w:rPr>
        <w:t>решены</w:t>
      </w:r>
      <w:proofErr w:type="gramEnd"/>
      <w:r w:rsidRPr="003F48FD">
        <w:rPr>
          <w:rFonts w:ascii="Times New Roman" w:hAnsi="Times New Roman" w:cs="Times New Roman"/>
        </w:rPr>
        <w:t xml:space="preserve"> в пределах одного года и требуют бюджетных расходов;</w:t>
      </w:r>
    </w:p>
    <w:p w:rsidR="00316BD4" w:rsidRPr="003F48FD" w:rsidRDefault="00316BD4" w:rsidP="00316BD4">
      <w:pPr>
        <w:shd w:val="clear" w:color="auto" w:fill="FFFFFF"/>
        <w:ind w:left="2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носят комплексный характер, а их решение окажет существенное положительное влияние на благополучие граждан. </w:t>
      </w:r>
    </w:p>
    <w:p w:rsidR="00316BD4" w:rsidRPr="003F48FD" w:rsidRDefault="00316BD4" w:rsidP="00316BD4">
      <w:pPr>
        <w:shd w:val="clear" w:color="auto" w:fill="FFFFFF"/>
        <w:spacing w:line="276" w:lineRule="exact"/>
        <w:ind w:firstLine="720"/>
        <w:jc w:val="both"/>
        <w:rPr>
          <w:rFonts w:ascii="Times New Roman" w:hAnsi="Times New Roman" w:cs="Times New Roman"/>
        </w:rPr>
      </w:pPr>
    </w:p>
    <w:p w:rsidR="00316BD4" w:rsidRPr="003F48FD" w:rsidRDefault="00316BD4" w:rsidP="003F48FD">
      <w:pPr>
        <w:jc w:val="both"/>
        <w:rPr>
          <w:rFonts w:ascii="Times New Roman" w:hAnsi="Times New Roman" w:cs="Times New Roman"/>
          <w:b/>
        </w:rPr>
      </w:pPr>
      <w:r w:rsidRPr="003F48FD">
        <w:rPr>
          <w:rFonts w:ascii="Times New Roman" w:hAnsi="Times New Roman" w:cs="Times New Roman"/>
        </w:rPr>
        <w:t xml:space="preserve"> </w:t>
      </w:r>
      <w:r w:rsidRPr="003F48FD">
        <w:rPr>
          <w:rFonts w:ascii="Times New Roman" w:hAnsi="Times New Roman" w:cs="Times New Roman"/>
          <w:b/>
        </w:rPr>
        <w:t>Раздел 2.</w:t>
      </w:r>
      <w:r w:rsidRPr="003F48FD">
        <w:rPr>
          <w:rFonts w:ascii="Times New Roman" w:hAnsi="Times New Roman" w:cs="Times New Roman"/>
        </w:rPr>
        <w:t xml:space="preserve"> </w:t>
      </w:r>
      <w:r w:rsidRPr="003F48FD">
        <w:rPr>
          <w:rFonts w:ascii="Times New Roman" w:hAnsi="Times New Roman" w:cs="Times New Roman"/>
          <w:b/>
        </w:rPr>
        <w:t>Система программных мероприятий, в том числе ресурсное обеспеч</w:t>
      </w:r>
      <w:r w:rsidRPr="003F48FD">
        <w:rPr>
          <w:rFonts w:ascii="Times New Roman" w:hAnsi="Times New Roman" w:cs="Times New Roman"/>
          <w:b/>
        </w:rPr>
        <w:t>е</w:t>
      </w:r>
      <w:r w:rsidRPr="003F48FD">
        <w:rPr>
          <w:rFonts w:ascii="Times New Roman" w:hAnsi="Times New Roman" w:cs="Times New Roman"/>
          <w:b/>
        </w:rPr>
        <w:t>ние Муниципальной программы «Повышение безопасности дорожного дв</w:t>
      </w:r>
      <w:r w:rsidRPr="003F48FD">
        <w:rPr>
          <w:rFonts w:ascii="Times New Roman" w:hAnsi="Times New Roman" w:cs="Times New Roman"/>
          <w:b/>
        </w:rPr>
        <w:t>и</w:t>
      </w:r>
      <w:r w:rsidRPr="003F48FD">
        <w:rPr>
          <w:rFonts w:ascii="Times New Roman" w:hAnsi="Times New Roman" w:cs="Times New Roman"/>
          <w:b/>
        </w:rPr>
        <w:t xml:space="preserve">жения на территории </w:t>
      </w:r>
      <w:proofErr w:type="spellStart"/>
      <w:r w:rsidRPr="003F48FD">
        <w:rPr>
          <w:rFonts w:ascii="Times New Roman" w:hAnsi="Times New Roman" w:cs="Times New Roman"/>
          <w:b/>
        </w:rPr>
        <w:t>Городищенского</w:t>
      </w:r>
      <w:proofErr w:type="spellEnd"/>
      <w:r w:rsidRPr="003F48FD">
        <w:rPr>
          <w:rFonts w:ascii="Times New Roman" w:hAnsi="Times New Roman" w:cs="Times New Roman"/>
          <w:b/>
        </w:rPr>
        <w:t xml:space="preserve"> муниципального района на 2013-2015 годы»</w:t>
      </w:r>
    </w:p>
    <w:p w:rsidR="00316BD4" w:rsidRPr="003F48FD" w:rsidRDefault="00316BD4" w:rsidP="00316BD4">
      <w:pPr>
        <w:shd w:val="clear" w:color="auto" w:fill="FFFFFF"/>
        <w:spacing w:before="278"/>
        <w:ind w:left="3024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2.1. </w:t>
      </w:r>
      <w:r w:rsidRPr="003F48FD">
        <w:rPr>
          <w:rFonts w:ascii="Times New Roman" w:hAnsi="Times New Roman" w:cs="Times New Roman"/>
          <w:bCs/>
        </w:rPr>
        <w:t>Основные мероприятия программы</w:t>
      </w:r>
    </w:p>
    <w:p w:rsidR="00316BD4" w:rsidRPr="003F48FD" w:rsidRDefault="00316BD4" w:rsidP="00316BD4">
      <w:pPr>
        <w:shd w:val="clear" w:color="auto" w:fill="FFFFFF"/>
        <w:spacing w:line="276" w:lineRule="exact"/>
        <w:ind w:left="10" w:right="31" w:firstLine="835"/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ind w:firstLine="22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Комплекс программных </w:t>
      </w:r>
      <w:hyperlink w:history="1">
        <w:r w:rsidRPr="003F48FD">
          <w:rPr>
            <w:rFonts w:ascii="Times New Roman" w:hAnsi="Times New Roman" w:cs="Times New Roman"/>
          </w:rPr>
          <w:t>мероприятий</w:t>
        </w:r>
      </w:hyperlink>
      <w:r w:rsidRPr="003F48FD">
        <w:rPr>
          <w:rFonts w:ascii="Times New Roman" w:hAnsi="Times New Roman" w:cs="Times New Roman"/>
        </w:rPr>
        <w:t xml:space="preserve"> формируется по следующим направл</w:t>
      </w:r>
      <w:r w:rsidRPr="003F48FD">
        <w:rPr>
          <w:rFonts w:ascii="Times New Roman" w:hAnsi="Times New Roman" w:cs="Times New Roman"/>
        </w:rPr>
        <w:t>е</w:t>
      </w:r>
      <w:r w:rsidRPr="003F48FD">
        <w:rPr>
          <w:rFonts w:ascii="Times New Roman" w:hAnsi="Times New Roman" w:cs="Times New Roman"/>
        </w:rPr>
        <w:t>ниям Программы: повышение правового сознания и предупреждение опасного п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ведения участников дорожного движения.</w:t>
      </w:r>
    </w:p>
    <w:p w:rsidR="00316BD4" w:rsidRPr="003F48FD" w:rsidRDefault="00316BD4" w:rsidP="00316BD4">
      <w:pPr>
        <w:ind w:firstLine="22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Деятельность по данному направлению предусматривает, воспитание участников дорожного движения,  внедрение современных автоматизированных систем </w:t>
      </w:r>
      <w:proofErr w:type="gramStart"/>
      <w:r w:rsidRPr="003F48FD">
        <w:rPr>
          <w:rFonts w:ascii="Times New Roman" w:hAnsi="Times New Roman" w:cs="Times New Roman"/>
        </w:rPr>
        <w:t>контроля за</w:t>
      </w:r>
      <w:proofErr w:type="gramEnd"/>
      <w:r w:rsidRPr="003F48FD">
        <w:rPr>
          <w:rFonts w:ascii="Times New Roman" w:hAnsi="Times New Roman" w:cs="Times New Roman"/>
        </w:rPr>
        <w:t xml:space="preserve"> соблюдением правил дорожного движения, а также соверше</w:t>
      </w:r>
      <w:r w:rsidRPr="003F48FD">
        <w:rPr>
          <w:rFonts w:ascii="Times New Roman" w:hAnsi="Times New Roman" w:cs="Times New Roman"/>
        </w:rPr>
        <w:t>н</w:t>
      </w:r>
      <w:r w:rsidRPr="003F48FD">
        <w:rPr>
          <w:rFonts w:ascii="Times New Roman" w:hAnsi="Times New Roman" w:cs="Times New Roman"/>
        </w:rPr>
        <w:t>ствование профилактической работы, совершенствование и развитие систем подготовки водителей транспортных средств. Особое внимание предполагается  уделить д</w:t>
      </w:r>
      <w:r w:rsidRPr="003F48FD">
        <w:rPr>
          <w:rFonts w:ascii="Times New Roman" w:hAnsi="Times New Roman" w:cs="Times New Roman"/>
        </w:rPr>
        <w:t>е</w:t>
      </w:r>
      <w:r w:rsidRPr="003F48FD">
        <w:rPr>
          <w:rFonts w:ascii="Times New Roman" w:hAnsi="Times New Roman" w:cs="Times New Roman"/>
        </w:rPr>
        <w:t xml:space="preserve">тям и подросткам как наиболее незащищенным участникам дорожного движения, а также предусмотреть разработку методов обучения и воспитания транспортной культуры детей и подростков, обеспечивающих активное, творческое овладение ими знаний и </w:t>
      </w:r>
      <w:r w:rsidRPr="003F48FD">
        <w:rPr>
          <w:rFonts w:ascii="Times New Roman" w:hAnsi="Times New Roman" w:cs="Times New Roman"/>
        </w:rPr>
        <w:lastRenderedPageBreak/>
        <w:t xml:space="preserve">навыков безопасного поведения на дорогах и улицах. </w:t>
      </w:r>
    </w:p>
    <w:p w:rsidR="00316BD4" w:rsidRPr="003F48FD" w:rsidRDefault="00316BD4" w:rsidP="00316BD4">
      <w:pPr>
        <w:ind w:left="454" w:firstLine="22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Основными мероприятиями по данному направлению являются: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создание системы информационного воздействия на население в целях формир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вания негативного отношения к правонарушениям в сфере дорожного движения;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проведение пропагандистских кампаний, направленных на формирование у учас</w:t>
      </w:r>
      <w:r w:rsidRPr="003F48FD">
        <w:rPr>
          <w:rFonts w:ascii="Times New Roman" w:hAnsi="Times New Roman" w:cs="Times New Roman"/>
        </w:rPr>
        <w:t>т</w:t>
      </w:r>
      <w:r w:rsidRPr="003F48FD">
        <w:rPr>
          <w:rFonts w:ascii="Times New Roman" w:hAnsi="Times New Roman" w:cs="Times New Roman"/>
        </w:rPr>
        <w:t>ников дорожного движения стереотипов законопослушного поведения;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профилактика детского дорожно-транспортного травматизма;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очистка автомобильных дорог от снега;</w:t>
      </w:r>
    </w:p>
    <w:p w:rsidR="00316BD4" w:rsidRPr="003F48FD" w:rsidRDefault="00316BD4" w:rsidP="00316BD4">
      <w:pPr>
        <w:shd w:val="clear" w:color="auto" w:fill="FFFFFF"/>
        <w:spacing w:before="2" w:line="276" w:lineRule="exact"/>
        <w:ind w:right="12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- в целях повышения дисциплинированности водителей транспортных сре</w:t>
      </w:r>
      <w:proofErr w:type="gramStart"/>
      <w:r w:rsidRPr="003F48FD">
        <w:rPr>
          <w:rFonts w:ascii="Times New Roman" w:hAnsi="Times New Roman" w:cs="Times New Roman"/>
        </w:rPr>
        <w:t>дств пр</w:t>
      </w:r>
      <w:proofErr w:type="gramEnd"/>
      <w:r w:rsidRPr="003F48FD">
        <w:rPr>
          <w:rFonts w:ascii="Times New Roman" w:hAnsi="Times New Roman" w:cs="Times New Roman"/>
        </w:rPr>
        <w:t xml:space="preserve">едполагается организация и проведение специальных рейдов  по освидетельствованию водителей на дорогах, а также </w:t>
      </w:r>
      <w:proofErr w:type="spellStart"/>
      <w:r w:rsidRPr="003F48FD">
        <w:rPr>
          <w:rFonts w:ascii="Times New Roman" w:hAnsi="Times New Roman" w:cs="Times New Roman"/>
        </w:rPr>
        <w:t>предрейсовых</w:t>
      </w:r>
      <w:proofErr w:type="spellEnd"/>
      <w:r w:rsidRPr="003F48FD">
        <w:rPr>
          <w:rFonts w:ascii="Times New Roman" w:hAnsi="Times New Roman" w:cs="Times New Roman"/>
        </w:rPr>
        <w:t xml:space="preserve"> осмотров водителей. 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 </w:t>
      </w:r>
      <w:hyperlink w:history="1">
        <w:r w:rsidRPr="003F48FD">
          <w:rPr>
            <w:rFonts w:ascii="Times New Roman" w:hAnsi="Times New Roman" w:cs="Times New Roman"/>
          </w:rPr>
          <w:t>План</w:t>
        </w:r>
      </w:hyperlink>
      <w:r w:rsidRPr="003F48FD">
        <w:rPr>
          <w:rFonts w:ascii="Times New Roman" w:hAnsi="Times New Roman" w:cs="Times New Roman"/>
        </w:rPr>
        <w:t xml:space="preserve"> мероприятий по выполнению Программы приведен в приложении № 1 к настоящей Программе.</w:t>
      </w: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2.2 Ресурсное обеспечение Программы</w:t>
      </w:r>
    </w:p>
    <w:p w:rsidR="00316BD4" w:rsidRPr="003F48FD" w:rsidRDefault="00316BD4" w:rsidP="00316BD4">
      <w:pPr>
        <w:shd w:val="clear" w:color="auto" w:fill="FFFFFF"/>
        <w:spacing w:before="278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 xml:space="preserve"> Общий объем средств финансирования мероприятий Программы предположительно сост</w:t>
      </w:r>
      <w:r w:rsidRPr="003F48FD">
        <w:rPr>
          <w:rFonts w:ascii="Times New Roman" w:hAnsi="Times New Roman" w:cs="Times New Roman"/>
          <w:bCs/>
        </w:rPr>
        <w:t>а</w:t>
      </w:r>
      <w:r w:rsidRPr="003F48FD">
        <w:rPr>
          <w:rFonts w:ascii="Times New Roman" w:hAnsi="Times New Roman" w:cs="Times New Roman"/>
          <w:bCs/>
        </w:rPr>
        <w:t>вит 214,994 тыс. руб. (в ценах 2012 года) в том числе: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>бюджет района  - 214,994тыс</w:t>
      </w:r>
      <w:proofErr w:type="gramStart"/>
      <w:r w:rsidRPr="003F48FD">
        <w:rPr>
          <w:rFonts w:ascii="Times New Roman" w:hAnsi="Times New Roman" w:cs="Times New Roman"/>
          <w:bCs/>
        </w:rPr>
        <w:t>.р</w:t>
      </w:r>
      <w:proofErr w:type="gramEnd"/>
      <w:r w:rsidRPr="003F48FD">
        <w:rPr>
          <w:rFonts w:ascii="Times New Roman" w:hAnsi="Times New Roman" w:cs="Times New Roman"/>
          <w:bCs/>
        </w:rPr>
        <w:t>уб;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>Объемы финансирования по годам: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>2013 год – 104,994 тыс</w:t>
      </w:r>
      <w:proofErr w:type="gramStart"/>
      <w:r w:rsidRPr="003F48FD">
        <w:rPr>
          <w:rFonts w:ascii="Times New Roman" w:hAnsi="Times New Roman" w:cs="Times New Roman"/>
          <w:bCs/>
        </w:rPr>
        <w:t>.р</w:t>
      </w:r>
      <w:proofErr w:type="gramEnd"/>
      <w:r w:rsidRPr="003F48FD">
        <w:rPr>
          <w:rFonts w:ascii="Times New Roman" w:hAnsi="Times New Roman" w:cs="Times New Roman"/>
          <w:bCs/>
        </w:rPr>
        <w:t xml:space="preserve">уб., в том числе: бюджет района – 104,994 </w:t>
      </w:r>
      <w:proofErr w:type="spellStart"/>
      <w:r w:rsidRPr="003F48FD">
        <w:rPr>
          <w:rFonts w:ascii="Times New Roman" w:hAnsi="Times New Roman" w:cs="Times New Roman"/>
          <w:bCs/>
        </w:rPr>
        <w:t>тыс.руб</w:t>
      </w:r>
      <w:proofErr w:type="spellEnd"/>
      <w:r w:rsidRPr="003F48FD">
        <w:rPr>
          <w:rFonts w:ascii="Times New Roman" w:hAnsi="Times New Roman" w:cs="Times New Roman"/>
          <w:bCs/>
        </w:rPr>
        <w:t xml:space="preserve">; 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>2014 год – 55,0 тыс</w:t>
      </w:r>
      <w:proofErr w:type="gramStart"/>
      <w:r w:rsidRPr="003F48FD">
        <w:rPr>
          <w:rFonts w:ascii="Times New Roman" w:hAnsi="Times New Roman" w:cs="Times New Roman"/>
          <w:bCs/>
        </w:rPr>
        <w:t>.р</w:t>
      </w:r>
      <w:proofErr w:type="gramEnd"/>
      <w:r w:rsidRPr="003F48FD">
        <w:rPr>
          <w:rFonts w:ascii="Times New Roman" w:hAnsi="Times New Roman" w:cs="Times New Roman"/>
          <w:bCs/>
        </w:rPr>
        <w:t xml:space="preserve">уб., в том числе: бюджет района –55,0 </w:t>
      </w:r>
      <w:proofErr w:type="spellStart"/>
      <w:r w:rsidRPr="003F48FD">
        <w:rPr>
          <w:rFonts w:ascii="Times New Roman" w:hAnsi="Times New Roman" w:cs="Times New Roman"/>
          <w:bCs/>
        </w:rPr>
        <w:t>тыс.руб</w:t>
      </w:r>
      <w:proofErr w:type="spellEnd"/>
      <w:r w:rsidRPr="003F48FD">
        <w:rPr>
          <w:rFonts w:ascii="Times New Roman" w:hAnsi="Times New Roman" w:cs="Times New Roman"/>
          <w:bCs/>
        </w:rPr>
        <w:t xml:space="preserve">; 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F48FD">
        <w:rPr>
          <w:rFonts w:ascii="Times New Roman" w:hAnsi="Times New Roman" w:cs="Times New Roman"/>
          <w:bCs/>
        </w:rPr>
        <w:t>2015 год –55,0 тыс</w:t>
      </w:r>
      <w:proofErr w:type="gramStart"/>
      <w:r w:rsidRPr="003F48FD">
        <w:rPr>
          <w:rFonts w:ascii="Times New Roman" w:hAnsi="Times New Roman" w:cs="Times New Roman"/>
          <w:bCs/>
        </w:rPr>
        <w:t>.р</w:t>
      </w:r>
      <w:proofErr w:type="gramEnd"/>
      <w:r w:rsidRPr="003F48FD">
        <w:rPr>
          <w:rFonts w:ascii="Times New Roman" w:hAnsi="Times New Roman" w:cs="Times New Roman"/>
          <w:bCs/>
        </w:rPr>
        <w:t xml:space="preserve">уб., в том числе: бюджет района – 55,0 </w:t>
      </w:r>
      <w:proofErr w:type="spellStart"/>
      <w:r w:rsidRPr="003F48FD">
        <w:rPr>
          <w:rFonts w:ascii="Times New Roman" w:hAnsi="Times New Roman" w:cs="Times New Roman"/>
          <w:bCs/>
        </w:rPr>
        <w:t>тыс.руб</w:t>
      </w:r>
      <w:proofErr w:type="spellEnd"/>
      <w:r w:rsidRPr="003F48FD">
        <w:rPr>
          <w:rFonts w:ascii="Times New Roman" w:hAnsi="Times New Roman" w:cs="Times New Roman"/>
          <w:bCs/>
        </w:rPr>
        <w:t>;</w:t>
      </w:r>
    </w:p>
    <w:p w:rsidR="00316BD4" w:rsidRPr="003F48FD" w:rsidRDefault="00316BD4" w:rsidP="00316BD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</w:p>
    <w:p w:rsidR="003F48FD" w:rsidRDefault="003F48FD" w:rsidP="00316BD4">
      <w:pPr>
        <w:pStyle w:val="acenter1"/>
        <w:rPr>
          <w:b/>
        </w:rPr>
      </w:pPr>
    </w:p>
    <w:p w:rsidR="00316BD4" w:rsidRPr="003F48FD" w:rsidRDefault="00316BD4" w:rsidP="00316BD4">
      <w:pPr>
        <w:pStyle w:val="acenter1"/>
        <w:rPr>
          <w:b/>
        </w:rPr>
      </w:pPr>
      <w:r w:rsidRPr="003F48FD">
        <w:rPr>
          <w:b/>
        </w:rPr>
        <w:t xml:space="preserve">Раздел 3. Механизм реализации  Муниципальной программы  «Повышение безопасности дорожного движения на территории </w:t>
      </w:r>
      <w:proofErr w:type="spellStart"/>
      <w:r w:rsidRPr="003F48FD">
        <w:rPr>
          <w:b/>
        </w:rPr>
        <w:t>Городищенского</w:t>
      </w:r>
      <w:proofErr w:type="spellEnd"/>
      <w:r w:rsidRPr="003F48FD">
        <w:rPr>
          <w:b/>
        </w:rPr>
        <w:t xml:space="preserve"> муниципального района на 2013-2015 годы»</w:t>
      </w:r>
    </w:p>
    <w:p w:rsidR="00316BD4" w:rsidRPr="003F48FD" w:rsidRDefault="00316BD4" w:rsidP="00316BD4">
      <w:pPr>
        <w:shd w:val="clear" w:color="auto" w:fill="FFFFFF"/>
        <w:spacing w:before="278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3.1. Управление Программой</w:t>
      </w:r>
    </w:p>
    <w:p w:rsidR="00316BD4" w:rsidRPr="003F48FD" w:rsidRDefault="00316BD4" w:rsidP="00316BD4">
      <w:pPr>
        <w:shd w:val="clear" w:color="auto" w:fill="FFFFFF"/>
        <w:spacing w:before="27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ab/>
        <w:t xml:space="preserve">     Управление реализацией Программы осуществляет заказчик – Администрация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 Волгоградской области. В реализации Программы участвуют:  отдел по культуре, молодежной политике и спорту администрации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района,  отдел по образованию админ</w:t>
      </w:r>
      <w:r w:rsidRPr="003F48FD">
        <w:rPr>
          <w:rFonts w:ascii="Times New Roman" w:hAnsi="Times New Roman" w:cs="Times New Roman"/>
        </w:rPr>
        <w:t>и</w:t>
      </w:r>
      <w:r w:rsidRPr="003F48FD">
        <w:rPr>
          <w:rFonts w:ascii="Times New Roman" w:hAnsi="Times New Roman" w:cs="Times New Roman"/>
        </w:rPr>
        <w:t xml:space="preserve">страции муниципального района, комитет по управлению муниципальным имуществом администрации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района, общеобразовательные учреждения, МБУ «Соц</w:t>
      </w:r>
      <w:r w:rsidRPr="003F48FD">
        <w:rPr>
          <w:rFonts w:ascii="Times New Roman" w:hAnsi="Times New Roman" w:cs="Times New Roman"/>
        </w:rPr>
        <w:t>и</w:t>
      </w:r>
      <w:r w:rsidRPr="003F48FD">
        <w:rPr>
          <w:rFonts w:ascii="Times New Roman" w:hAnsi="Times New Roman" w:cs="Times New Roman"/>
        </w:rPr>
        <w:t>альный молодежный комплекс «Меридиан», ГБУЗ «</w:t>
      </w:r>
      <w:proofErr w:type="spellStart"/>
      <w:r w:rsidRPr="003F48FD">
        <w:rPr>
          <w:rFonts w:ascii="Times New Roman" w:hAnsi="Times New Roman" w:cs="Times New Roman"/>
        </w:rPr>
        <w:t>Городищенская</w:t>
      </w:r>
      <w:proofErr w:type="spellEnd"/>
      <w:r w:rsidRPr="003F48FD">
        <w:rPr>
          <w:rFonts w:ascii="Times New Roman" w:hAnsi="Times New Roman" w:cs="Times New Roman"/>
        </w:rPr>
        <w:t xml:space="preserve"> ЦРБ», ОГИБДД  отдела МВД России по </w:t>
      </w:r>
      <w:proofErr w:type="spellStart"/>
      <w:r w:rsidRPr="003F48FD">
        <w:rPr>
          <w:rFonts w:ascii="Times New Roman" w:hAnsi="Times New Roman" w:cs="Times New Roman"/>
        </w:rPr>
        <w:t>Г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>родищенскому</w:t>
      </w:r>
      <w:proofErr w:type="spellEnd"/>
      <w:r w:rsidRPr="003F48FD">
        <w:rPr>
          <w:rFonts w:ascii="Times New Roman" w:hAnsi="Times New Roman" w:cs="Times New Roman"/>
        </w:rPr>
        <w:t xml:space="preserve"> району. </w:t>
      </w:r>
    </w:p>
    <w:p w:rsidR="00316BD4" w:rsidRPr="003F48FD" w:rsidRDefault="00316BD4" w:rsidP="00316BD4">
      <w:pPr>
        <w:shd w:val="clear" w:color="auto" w:fill="FFFFFF"/>
        <w:spacing w:before="278"/>
        <w:jc w:val="center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>3.2. Механизм реализации</w:t>
      </w:r>
    </w:p>
    <w:p w:rsidR="00316BD4" w:rsidRPr="003F48FD" w:rsidRDefault="00316BD4" w:rsidP="00316BD4">
      <w:pPr>
        <w:shd w:val="clear" w:color="auto" w:fill="FFFFFF"/>
        <w:spacing w:before="278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Перечень мероприятий Программы, их ресурсное обеспечение и корректировка предусматриваются при формировании районного бюджета на очередной финанс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 xml:space="preserve">вый год и последующие периоды. </w:t>
      </w:r>
      <w:proofErr w:type="gramStart"/>
      <w:r w:rsidRPr="003F48FD">
        <w:rPr>
          <w:rFonts w:ascii="Times New Roman" w:hAnsi="Times New Roman" w:cs="Times New Roman"/>
        </w:rPr>
        <w:t>Контроль за</w:t>
      </w:r>
      <w:proofErr w:type="gramEnd"/>
      <w:r w:rsidRPr="003F48FD">
        <w:rPr>
          <w:rFonts w:ascii="Times New Roman" w:hAnsi="Times New Roman" w:cs="Times New Roman"/>
        </w:rPr>
        <w:t xml:space="preserve"> ходом реализации мероприятий Пр</w:t>
      </w:r>
      <w:r w:rsidRPr="003F48FD">
        <w:rPr>
          <w:rFonts w:ascii="Times New Roman" w:hAnsi="Times New Roman" w:cs="Times New Roman"/>
        </w:rPr>
        <w:t>о</w:t>
      </w:r>
      <w:r w:rsidRPr="003F48FD">
        <w:rPr>
          <w:rFonts w:ascii="Times New Roman" w:hAnsi="Times New Roman" w:cs="Times New Roman"/>
        </w:rPr>
        <w:t xml:space="preserve">граммы осуществляет  заказчик – Администрация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 Волгоградской области. Система управления реализацией Программы пре</w:t>
      </w:r>
      <w:r w:rsidRPr="003F48FD">
        <w:rPr>
          <w:rFonts w:ascii="Times New Roman" w:hAnsi="Times New Roman" w:cs="Times New Roman"/>
        </w:rPr>
        <w:t>д</w:t>
      </w:r>
      <w:r w:rsidRPr="003F48FD">
        <w:rPr>
          <w:rFonts w:ascii="Times New Roman" w:hAnsi="Times New Roman" w:cs="Times New Roman"/>
        </w:rPr>
        <w:t>назначена для достижения поставленных целей в установленные сроки в рамках в</w:t>
      </w:r>
      <w:r w:rsidRPr="003F48FD">
        <w:rPr>
          <w:rFonts w:ascii="Times New Roman" w:hAnsi="Times New Roman" w:cs="Times New Roman"/>
        </w:rPr>
        <w:t>ы</w:t>
      </w:r>
      <w:r w:rsidRPr="003F48FD">
        <w:rPr>
          <w:rFonts w:ascii="Times New Roman" w:hAnsi="Times New Roman" w:cs="Times New Roman"/>
        </w:rPr>
        <w:t>деляемых ресурсов.</w:t>
      </w:r>
    </w:p>
    <w:p w:rsidR="00316BD4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Администрация </w:t>
      </w:r>
      <w:proofErr w:type="spellStart"/>
      <w:r w:rsidRPr="003F48FD">
        <w:rPr>
          <w:rFonts w:ascii="Times New Roman" w:hAnsi="Times New Roman" w:cs="Times New Roman"/>
        </w:rPr>
        <w:t>Городищенского</w:t>
      </w:r>
      <w:proofErr w:type="spellEnd"/>
      <w:r w:rsidRPr="003F48FD">
        <w:rPr>
          <w:rFonts w:ascii="Times New Roman" w:hAnsi="Times New Roman" w:cs="Times New Roman"/>
        </w:rPr>
        <w:t xml:space="preserve"> муниципального района осуществляет тек</w:t>
      </w:r>
      <w:r w:rsidRPr="003F48FD">
        <w:rPr>
          <w:rFonts w:ascii="Times New Roman" w:hAnsi="Times New Roman" w:cs="Times New Roman"/>
        </w:rPr>
        <w:t>у</w:t>
      </w:r>
      <w:r w:rsidRPr="003F48FD">
        <w:rPr>
          <w:rFonts w:ascii="Times New Roman" w:hAnsi="Times New Roman" w:cs="Times New Roman"/>
        </w:rPr>
        <w:t>щее управление реализацией Программы, организует ведение отчетности по реал</w:t>
      </w:r>
      <w:r w:rsidRPr="003F48FD">
        <w:rPr>
          <w:rFonts w:ascii="Times New Roman" w:hAnsi="Times New Roman" w:cs="Times New Roman"/>
        </w:rPr>
        <w:t>и</w:t>
      </w:r>
      <w:r w:rsidRPr="003F48FD">
        <w:rPr>
          <w:rFonts w:ascii="Times New Roman" w:hAnsi="Times New Roman" w:cs="Times New Roman"/>
        </w:rPr>
        <w:t>зации утвержденной Программы.</w:t>
      </w:r>
    </w:p>
    <w:p w:rsidR="003F48FD" w:rsidRPr="003F48FD" w:rsidRDefault="003F48FD" w:rsidP="00316BD4">
      <w:pPr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</w:p>
    <w:p w:rsidR="00316BD4" w:rsidRPr="003F48FD" w:rsidRDefault="00316BD4" w:rsidP="00316BD4">
      <w:pPr>
        <w:shd w:val="clear" w:color="auto" w:fill="FFFFFF"/>
        <w:ind w:right="46"/>
        <w:jc w:val="center"/>
        <w:rPr>
          <w:rFonts w:ascii="Times New Roman" w:hAnsi="Times New Roman" w:cs="Times New Roman"/>
          <w:b/>
        </w:rPr>
      </w:pPr>
      <w:r w:rsidRPr="003F48FD">
        <w:rPr>
          <w:rFonts w:ascii="Times New Roman" w:hAnsi="Times New Roman" w:cs="Times New Roman"/>
          <w:b/>
        </w:rPr>
        <w:lastRenderedPageBreak/>
        <w:t>Раздел 4.  Ожидаемые результаты от реализации программы.</w:t>
      </w:r>
    </w:p>
    <w:p w:rsidR="00316BD4" w:rsidRPr="003F48FD" w:rsidRDefault="00316BD4" w:rsidP="00316BD4">
      <w:pPr>
        <w:shd w:val="clear" w:color="auto" w:fill="FFFFFF"/>
        <w:ind w:right="46"/>
        <w:jc w:val="center"/>
        <w:rPr>
          <w:rFonts w:ascii="Times New Roman" w:hAnsi="Times New Roman" w:cs="Times New Roman"/>
          <w:b/>
        </w:rPr>
      </w:pPr>
    </w:p>
    <w:p w:rsidR="00316BD4" w:rsidRPr="003F48FD" w:rsidRDefault="00316BD4" w:rsidP="00316BD4">
      <w:pPr>
        <w:ind w:left="-539"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      В результате реализации Программы ожидается:</w:t>
      </w:r>
    </w:p>
    <w:p w:rsidR="00316BD4" w:rsidRPr="003F48FD" w:rsidRDefault="00316BD4" w:rsidP="00316BD4">
      <w:pPr>
        <w:ind w:left="-539" w:firstLine="539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- совершенствование организации дорожного движения;</w:t>
      </w:r>
    </w:p>
    <w:p w:rsidR="00316BD4" w:rsidRPr="003F48FD" w:rsidRDefault="00316BD4" w:rsidP="00316BD4">
      <w:pPr>
        <w:ind w:left="-539"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  - повышение безопасности условий дорожного движения;</w:t>
      </w:r>
    </w:p>
    <w:p w:rsidR="00316BD4" w:rsidRPr="003F48FD" w:rsidRDefault="00316BD4" w:rsidP="00316BD4">
      <w:pPr>
        <w:ind w:hanging="2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- сокращение количества водителей, управляющих транспортом в нетрезвом   состоянии;</w:t>
      </w:r>
    </w:p>
    <w:p w:rsidR="00316BD4" w:rsidRPr="003F48FD" w:rsidRDefault="00316BD4" w:rsidP="00316BD4">
      <w:pPr>
        <w:ind w:left="-539" w:firstLine="539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- повышение знаний по безопасности движения у детей школьного возраста;   </w:t>
      </w:r>
    </w:p>
    <w:p w:rsidR="00316BD4" w:rsidRPr="003F48FD" w:rsidRDefault="00316BD4" w:rsidP="00316BD4">
      <w:pPr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- </w:t>
      </w:r>
      <w:r w:rsidRPr="003F48FD">
        <w:rPr>
          <w:rFonts w:ascii="Times New Roman" w:hAnsi="Times New Roman" w:cs="Times New Roman"/>
          <w:color w:val="000000"/>
        </w:rPr>
        <w:t>сокращение количества детей, пострадавших в результате дорожно-транспортных        происшествий.</w:t>
      </w:r>
    </w:p>
    <w:p w:rsidR="00316BD4" w:rsidRPr="003F48FD" w:rsidRDefault="00316BD4" w:rsidP="00316BD4">
      <w:pPr>
        <w:ind w:firstLine="357"/>
        <w:jc w:val="both"/>
        <w:rPr>
          <w:rFonts w:ascii="Times New Roman" w:hAnsi="Times New Roman" w:cs="Times New Roman"/>
        </w:rPr>
      </w:pPr>
      <w:r w:rsidRPr="003F48FD">
        <w:rPr>
          <w:rFonts w:ascii="Times New Roman" w:hAnsi="Times New Roman" w:cs="Times New Roman"/>
        </w:rPr>
        <w:t xml:space="preserve"> В результате реализации программных мероприятий ожидается повышение уровня защищенности участников дорожного движения от дорожно-транспортных происшествий, их последствий и сокращение числа погибших в 1,5 раза, снижение риска возникновения ДТП и тяжести их последствий на улично-дорожной сети.</w:t>
      </w:r>
    </w:p>
    <w:p w:rsidR="00316BD4" w:rsidRPr="003F48FD" w:rsidRDefault="00316BD4" w:rsidP="00316BD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16BD4" w:rsidRPr="003F48FD" w:rsidRDefault="00316BD4" w:rsidP="00316BD4">
      <w:pPr>
        <w:pStyle w:val="ConsPlusTitle"/>
        <w:widowControl/>
      </w:pPr>
    </w:p>
    <w:p w:rsidR="00316BD4" w:rsidRPr="003F48FD" w:rsidRDefault="00316BD4" w:rsidP="00316BD4">
      <w:pPr>
        <w:shd w:val="clear" w:color="auto" w:fill="FFFFFF"/>
        <w:spacing w:line="276" w:lineRule="exact"/>
        <w:ind w:firstLine="2"/>
        <w:jc w:val="center"/>
        <w:rPr>
          <w:rFonts w:ascii="Times New Roman" w:hAnsi="Times New Roman" w:cs="Times New Roman"/>
        </w:rPr>
      </w:pPr>
    </w:p>
    <w:p w:rsidR="003F48FD" w:rsidRDefault="003F48FD" w:rsidP="00316BD4">
      <w:pPr>
        <w:pStyle w:val="ConsPlusTitle"/>
        <w:widowControl/>
        <w:jc w:val="center"/>
        <w:sectPr w:rsidR="003F48FD" w:rsidSect="00316BD4">
          <w:pgSz w:w="11906" w:h="16838"/>
          <w:pgMar w:top="567" w:right="1274" w:bottom="567" w:left="1560" w:header="709" w:footer="709" w:gutter="0"/>
          <w:cols w:space="708"/>
          <w:docGrid w:linePitch="360"/>
        </w:sectPr>
      </w:pPr>
    </w:p>
    <w:p w:rsidR="00316BD4" w:rsidRPr="005E7949" w:rsidRDefault="00316BD4" w:rsidP="00316BD4">
      <w:pPr>
        <w:pStyle w:val="ConsPlusTitle"/>
        <w:widowControl/>
        <w:jc w:val="right"/>
        <w:rPr>
          <w:b w:val="0"/>
        </w:rPr>
      </w:pPr>
      <w:r w:rsidRPr="005E7949">
        <w:rPr>
          <w:b w:val="0"/>
        </w:rPr>
        <w:lastRenderedPageBreak/>
        <w:t>Приложение № 1 к Программе</w:t>
      </w:r>
    </w:p>
    <w:p w:rsidR="00316BD4" w:rsidRPr="00592FC7" w:rsidRDefault="00316BD4" w:rsidP="00316BD4">
      <w:pPr>
        <w:pStyle w:val="ConsPlusTitle"/>
        <w:widowControl/>
        <w:jc w:val="center"/>
      </w:pPr>
      <w:r w:rsidRPr="00592FC7">
        <w:t>ОСНОВНЫЕ МЕРОПРИЯТИЯ ПРОГРАММЫ,</w:t>
      </w:r>
    </w:p>
    <w:p w:rsidR="00316BD4" w:rsidRPr="00592FC7" w:rsidRDefault="00316BD4" w:rsidP="00316BD4">
      <w:pPr>
        <w:pStyle w:val="ConsPlusTitle"/>
        <w:widowControl/>
        <w:jc w:val="center"/>
      </w:pPr>
      <w:r w:rsidRPr="00592FC7">
        <w:t>ИСТОЧНИКИ ФИНАНСИРОВАНИЯ И ИСПОЛНИТЕЛИ</w:t>
      </w:r>
    </w:p>
    <w:tbl>
      <w:tblPr>
        <w:tblpPr w:leftFromText="180" w:rightFromText="180" w:vertAnchor="text" w:horzAnchor="margin" w:tblpXSpec="center" w:tblpY="170"/>
        <w:tblW w:w="149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785"/>
        <w:gridCol w:w="2972"/>
        <w:gridCol w:w="1440"/>
        <w:gridCol w:w="1620"/>
        <w:gridCol w:w="1494"/>
        <w:gridCol w:w="1042"/>
        <w:gridCol w:w="398"/>
        <w:gridCol w:w="34"/>
        <w:gridCol w:w="993"/>
        <w:gridCol w:w="515"/>
        <w:gridCol w:w="78"/>
      </w:tblGrid>
      <w:tr w:rsidR="00316BD4" w:rsidRPr="00592FC7" w:rsidTr="006958FC">
        <w:trPr>
          <w:cantSplit/>
          <w:trHeight w:val="181"/>
        </w:trPr>
        <w:tc>
          <w:tcPr>
            <w:tcW w:w="6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N </w:t>
            </w:r>
            <w:r w:rsidRPr="00592FC7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592FC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92FC7">
              <w:rPr>
                <w:sz w:val="24"/>
                <w:szCs w:val="24"/>
              </w:rPr>
              <w:t>/</w:t>
            </w:r>
            <w:proofErr w:type="spellStart"/>
            <w:r w:rsidRPr="00592FC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Наименование    </w:t>
            </w:r>
            <w:r w:rsidRPr="00592FC7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Кол-во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Целевая группа</w:t>
            </w:r>
          </w:p>
        </w:tc>
        <w:tc>
          <w:tcPr>
            <w:tcW w:w="45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Объемы финансирования   </w:t>
            </w:r>
            <w:r w:rsidRPr="00592FC7">
              <w:rPr>
                <w:sz w:val="24"/>
                <w:szCs w:val="24"/>
              </w:rPr>
              <w:br/>
              <w:t>по годам, тыс. руб.</w:t>
            </w:r>
          </w:p>
        </w:tc>
      </w:tr>
      <w:tr w:rsidR="00316BD4" w:rsidRPr="00592FC7" w:rsidTr="006958FC">
        <w:trPr>
          <w:cantSplit/>
          <w:trHeight w:val="121"/>
        </w:trPr>
        <w:tc>
          <w:tcPr>
            <w:tcW w:w="6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297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2013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329" w:hanging="329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2014</w:t>
            </w:r>
          </w:p>
        </w:tc>
        <w:tc>
          <w:tcPr>
            <w:tcW w:w="1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2015</w:t>
            </w:r>
          </w:p>
        </w:tc>
      </w:tr>
      <w:tr w:rsidR="00316BD4" w:rsidRPr="00592FC7" w:rsidTr="006958FC">
        <w:trPr>
          <w:cantSplit/>
          <w:trHeight w:val="121"/>
        </w:trPr>
        <w:tc>
          <w:tcPr>
            <w:tcW w:w="6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37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29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6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BD4" w:rsidRPr="00592FC7" w:rsidRDefault="00316BD4" w:rsidP="006958FC"/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</w:tr>
      <w:tr w:rsidR="00316BD4" w:rsidRPr="00592FC7" w:rsidTr="006958FC">
        <w:trPr>
          <w:cantSplit/>
          <w:trHeight w:val="2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1.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Проведение районного месячника «Обеспечение безопасности д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 xml:space="preserve">рожного движения: 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- тематические викторины «В стране дорожных наук»;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-ролевые игры-путешествия «В гостях у дяди Степы», «Я пеш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хо</w:t>
            </w:r>
            <w:proofErr w:type="gramStart"/>
            <w:r w:rsidRPr="00592FC7">
              <w:rPr>
                <w:sz w:val="24"/>
                <w:szCs w:val="24"/>
              </w:rPr>
              <w:t>д-</w:t>
            </w:r>
            <w:proofErr w:type="gramEnd"/>
            <w:r w:rsidRPr="00592FC7">
              <w:rPr>
                <w:sz w:val="24"/>
                <w:szCs w:val="24"/>
              </w:rPr>
              <w:t xml:space="preserve"> имею право!» и др.;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- лектории «Мой друг – велос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пед»;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- круглые столы участием сотру</w:t>
            </w:r>
            <w:r w:rsidRPr="00592FC7">
              <w:rPr>
                <w:sz w:val="24"/>
                <w:szCs w:val="24"/>
              </w:rPr>
              <w:t>д</w:t>
            </w:r>
            <w:r w:rsidRPr="00592FC7">
              <w:rPr>
                <w:sz w:val="24"/>
                <w:szCs w:val="24"/>
              </w:rPr>
              <w:t>ников ОГИБДД  отдела МВД Ро</w:t>
            </w:r>
            <w:r w:rsidRPr="00592FC7">
              <w:rPr>
                <w:sz w:val="24"/>
                <w:szCs w:val="24"/>
              </w:rPr>
              <w:t>с</w:t>
            </w:r>
            <w:r w:rsidRPr="00592FC7">
              <w:rPr>
                <w:sz w:val="24"/>
                <w:szCs w:val="24"/>
              </w:rPr>
              <w:t xml:space="preserve">сии по </w:t>
            </w:r>
            <w:proofErr w:type="spellStart"/>
            <w:r w:rsidRPr="00592FC7">
              <w:rPr>
                <w:sz w:val="24"/>
                <w:szCs w:val="24"/>
              </w:rPr>
              <w:t>Городищенскому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согласованию);  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МБУК «</w:t>
            </w:r>
            <w:proofErr w:type="spellStart"/>
            <w:r w:rsidRPr="00592FC7">
              <w:rPr>
                <w:sz w:val="24"/>
                <w:szCs w:val="24"/>
              </w:rPr>
              <w:t>Межпоселенческая</w:t>
            </w:r>
            <w:proofErr w:type="spellEnd"/>
            <w:r w:rsidRPr="00592FC7">
              <w:rPr>
                <w:sz w:val="24"/>
                <w:szCs w:val="24"/>
              </w:rPr>
              <w:t xml:space="preserve"> клубная система»,  МБУК «</w:t>
            </w:r>
            <w:proofErr w:type="spellStart"/>
            <w:r w:rsidRPr="00592FC7">
              <w:rPr>
                <w:sz w:val="24"/>
                <w:szCs w:val="24"/>
              </w:rPr>
              <w:t>Межпос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ленческая</w:t>
            </w:r>
            <w:proofErr w:type="spellEnd"/>
            <w:r w:rsidRPr="00592FC7">
              <w:rPr>
                <w:sz w:val="24"/>
                <w:szCs w:val="24"/>
              </w:rPr>
              <w:t xml:space="preserve"> библиотека», общеобразов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 xml:space="preserve">тельные учреждения, 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Городищенскому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нию)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месяц в период с сентября по май каждый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Воспита</w:t>
            </w:r>
            <w:r w:rsidRPr="00592FC7">
              <w:rPr>
                <w:sz w:val="24"/>
                <w:szCs w:val="24"/>
              </w:rPr>
              <w:t>н</w:t>
            </w:r>
            <w:r w:rsidRPr="00592FC7">
              <w:rPr>
                <w:sz w:val="24"/>
                <w:szCs w:val="24"/>
              </w:rPr>
              <w:t>ники и учащиеся  общеобр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зовательных учр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ждений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финансир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вания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бует финансиров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ния</w:t>
            </w:r>
          </w:p>
        </w:tc>
        <w:tc>
          <w:tcPr>
            <w:tcW w:w="1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-49" w:hanging="49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рования</w:t>
            </w:r>
          </w:p>
        </w:tc>
      </w:tr>
      <w:tr w:rsidR="00316BD4" w:rsidRPr="00592FC7" w:rsidTr="006958FC">
        <w:trPr>
          <w:gridAfter w:val="1"/>
          <w:wAfter w:w="78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2.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592FC7">
              <w:rPr>
                <w:sz w:val="24"/>
                <w:szCs w:val="24"/>
              </w:rPr>
              <w:t>межпоселенческого</w:t>
            </w:r>
            <w:proofErr w:type="spellEnd"/>
            <w:r w:rsidRPr="00592FC7">
              <w:rPr>
                <w:sz w:val="24"/>
                <w:szCs w:val="24"/>
              </w:rPr>
              <w:t xml:space="preserve"> семейного праздника «Страна </w:t>
            </w:r>
            <w:proofErr w:type="spellStart"/>
            <w:r w:rsidRPr="00592FC7">
              <w:rPr>
                <w:sz w:val="24"/>
                <w:szCs w:val="24"/>
              </w:rPr>
              <w:t>Св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тофория</w:t>
            </w:r>
            <w:proofErr w:type="spellEnd"/>
            <w:r w:rsidRPr="00592F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(конкурсы, </w:t>
            </w:r>
            <w:proofErr w:type="spellStart"/>
            <w:r>
              <w:rPr>
                <w:sz w:val="24"/>
                <w:szCs w:val="24"/>
              </w:rPr>
              <w:t>брейн-ринги</w:t>
            </w:r>
            <w:proofErr w:type="spellEnd"/>
            <w:r>
              <w:rPr>
                <w:sz w:val="24"/>
                <w:szCs w:val="24"/>
              </w:rPr>
              <w:t xml:space="preserve"> «Крутые повороты»)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МБУ «Социальный мол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дежный комплекс «Меридиан»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(ноябрь)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Молодые семьи с детьми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15,91</w:t>
            </w:r>
          </w:p>
        </w:tc>
        <w:tc>
          <w:tcPr>
            <w:tcW w:w="1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592FC7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2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Проведение районного конкурса рисунков «Знаем правила движ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ния, как таблицу умножения»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общеобразовательные у</w:t>
            </w:r>
            <w:r w:rsidRPr="00592FC7">
              <w:rPr>
                <w:sz w:val="24"/>
                <w:szCs w:val="24"/>
              </w:rPr>
              <w:t>ч</w:t>
            </w:r>
            <w:r w:rsidRPr="00592FC7">
              <w:rPr>
                <w:sz w:val="24"/>
                <w:szCs w:val="24"/>
              </w:rPr>
              <w:t>реждения, МБУ «Социальный мол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 xml:space="preserve">дежный комплекс «Меридиан»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1 раз в год</w:t>
            </w:r>
          </w:p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(апрель)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Воспита</w:t>
            </w:r>
            <w:r w:rsidRPr="00592FC7">
              <w:rPr>
                <w:sz w:val="24"/>
                <w:szCs w:val="24"/>
              </w:rPr>
              <w:t>н</w:t>
            </w:r>
            <w:r w:rsidRPr="00592FC7">
              <w:rPr>
                <w:sz w:val="24"/>
                <w:szCs w:val="24"/>
              </w:rPr>
              <w:t>ники ДОУ и учащиеся общеобразов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тельных учрежд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 xml:space="preserve">ний (1-5 </w:t>
            </w:r>
            <w:proofErr w:type="spellStart"/>
            <w:r w:rsidRPr="00592FC7">
              <w:rPr>
                <w:sz w:val="24"/>
                <w:szCs w:val="24"/>
              </w:rPr>
              <w:t>кл</w:t>
            </w:r>
            <w:proofErr w:type="spellEnd"/>
            <w:r w:rsidRPr="00592FC7">
              <w:rPr>
                <w:sz w:val="24"/>
                <w:szCs w:val="24"/>
              </w:rPr>
              <w:t>)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592FC7"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8,3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592FC7">
              <w:rPr>
                <w:b/>
                <w:sz w:val="24"/>
                <w:szCs w:val="24"/>
              </w:rPr>
              <w:t>3,0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2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4.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592FC7">
              <w:rPr>
                <w:sz w:val="24"/>
                <w:szCs w:val="24"/>
              </w:rPr>
              <w:t>межпоселенческого</w:t>
            </w:r>
            <w:proofErr w:type="spellEnd"/>
            <w:r w:rsidRPr="00592FC7">
              <w:rPr>
                <w:sz w:val="24"/>
                <w:szCs w:val="24"/>
              </w:rPr>
              <w:t xml:space="preserve"> конкурса социальной рекламы «Безопасные дороги»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МБУ «Социальный мол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дежный комплекс «Меридиан»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1 раз в год</w:t>
            </w:r>
          </w:p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(декабрь)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Учащиеся  общеобр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зовательных учр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 xml:space="preserve">ждений (9-11 </w:t>
            </w:r>
            <w:proofErr w:type="spellStart"/>
            <w:r w:rsidRPr="00592FC7">
              <w:rPr>
                <w:sz w:val="24"/>
                <w:szCs w:val="24"/>
              </w:rPr>
              <w:t>кл</w:t>
            </w:r>
            <w:proofErr w:type="spellEnd"/>
            <w:r w:rsidRPr="00592FC7">
              <w:rPr>
                <w:sz w:val="24"/>
                <w:szCs w:val="24"/>
              </w:rPr>
              <w:t>.) и молодежь до 20 лет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3,994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0,79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54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5.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Изготовление социальной рекл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мы: - баннеры, - уличные растя</w:t>
            </w:r>
            <w:r w:rsidRPr="00592FC7">
              <w:rPr>
                <w:sz w:val="24"/>
                <w:szCs w:val="24"/>
              </w:rPr>
              <w:t>ж</w:t>
            </w:r>
            <w:r w:rsidRPr="00592FC7">
              <w:rPr>
                <w:sz w:val="24"/>
                <w:szCs w:val="24"/>
              </w:rPr>
              <w:t xml:space="preserve">ки, - </w:t>
            </w:r>
            <w:proofErr w:type="spellStart"/>
            <w:r w:rsidRPr="00592FC7">
              <w:rPr>
                <w:sz w:val="24"/>
                <w:szCs w:val="24"/>
              </w:rPr>
              <w:t>стикеры</w:t>
            </w:r>
            <w:proofErr w:type="spellEnd"/>
            <w:r w:rsidRPr="00592FC7">
              <w:rPr>
                <w:sz w:val="24"/>
                <w:szCs w:val="24"/>
              </w:rPr>
              <w:t xml:space="preserve"> для водителей,</w:t>
            </w:r>
          </w:p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- буклеты для школьников, род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телей, водителей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МБУ «Социальный мол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дежный комплекс «Меридиан»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592FC7">
              <w:rPr>
                <w:sz w:val="24"/>
                <w:szCs w:val="24"/>
              </w:rPr>
              <w:t xml:space="preserve">Баннеры – 2 шт., уличные растяжки – 2 шт., </w:t>
            </w:r>
            <w:proofErr w:type="spellStart"/>
            <w:r w:rsidRPr="00592FC7">
              <w:rPr>
                <w:sz w:val="24"/>
                <w:szCs w:val="24"/>
              </w:rPr>
              <w:t>стикеры</w:t>
            </w:r>
            <w:proofErr w:type="spellEnd"/>
            <w:r w:rsidRPr="00592FC7">
              <w:rPr>
                <w:sz w:val="24"/>
                <w:szCs w:val="24"/>
              </w:rPr>
              <w:t xml:space="preserve"> для вод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телей – 50 шт., бу</w:t>
            </w:r>
            <w:r w:rsidRPr="00592FC7">
              <w:rPr>
                <w:sz w:val="24"/>
                <w:szCs w:val="24"/>
              </w:rPr>
              <w:t>к</w:t>
            </w:r>
            <w:r w:rsidRPr="00592FC7">
              <w:rPr>
                <w:sz w:val="24"/>
                <w:szCs w:val="24"/>
              </w:rPr>
              <w:t>леты для школьн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ков, род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теле</w:t>
            </w:r>
            <w:r>
              <w:rPr>
                <w:sz w:val="24"/>
                <w:szCs w:val="24"/>
              </w:rPr>
              <w:t>й</w:t>
            </w:r>
            <w:r w:rsidRPr="00592FC7">
              <w:rPr>
                <w:sz w:val="24"/>
                <w:szCs w:val="24"/>
              </w:rPr>
              <w:t>, в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дителей – 300 шт.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236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Жители района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ind w:firstLine="72"/>
              <w:jc w:val="center"/>
              <w:rPr>
                <w:b/>
                <w:sz w:val="24"/>
                <w:szCs w:val="24"/>
              </w:rPr>
            </w:pPr>
            <w:r w:rsidRPr="002D07D3">
              <w:rPr>
                <w:b/>
                <w:sz w:val="24"/>
                <w:szCs w:val="24"/>
              </w:rPr>
              <w:t>15,0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54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592FC7">
              <w:rPr>
                <w:sz w:val="24"/>
                <w:szCs w:val="24"/>
              </w:rPr>
              <w:t>межпоселенческого</w:t>
            </w:r>
            <w:proofErr w:type="spellEnd"/>
            <w:r w:rsidRPr="00592FC7">
              <w:rPr>
                <w:sz w:val="24"/>
                <w:szCs w:val="24"/>
              </w:rPr>
              <w:t xml:space="preserve"> конкурса «</w:t>
            </w:r>
            <w:proofErr w:type="spellStart"/>
            <w:r w:rsidRPr="00592FC7">
              <w:rPr>
                <w:sz w:val="24"/>
                <w:szCs w:val="24"/>
              </w:rPr>
              <w:t>Автоледи</w:t>
            </w:r>
            <w:proofErr w:type="spellEnd"/>
            <w:r w:rsidRPr="00592FC7">
              <w:rPr>
                <w:sz w:val="24"/>
                <w:szCs w:val="24"/>
              </w:rPr>
              <w:t>»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 по культуре, молодежной полит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ке и спорту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sz w:val="24"/>
                <w:szCs w:val="24"/>
              </w:rPr>
              <w:t>Городище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района</w:t>
            </w:r>
            <w:r w:rsidRPr="00592FC7">
              <w:rPr>
                <w:sz w:val="24"/>
                <w:szCs w:val="24"/>
              </w:rPr>
              <w:t>, МБУ «Социальный мол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 xml:space="preserve">дежный комплекс «Меридиан» 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Городищенскому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нию)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1 раз в год</w:t>
            </w:r>
          </w:p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Молодежь от 18 до 30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54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92FC7">
              <w:rPr>
                <w:sz w:val="24"/>
                <w:szCs w:val="24"/>
              </w:rPr>
              <w:t>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r w:rsidRPr="00592FC7">
              <w:rPr>
                <w:sz w:val="24"/>
                <w:szCs w:val="24"/>
              </w:rPr>
              <w:t>наглядн</w:t>
            </w:r>
            <w:r>
              <w:rPr>
                <w:sz w:val="24"/>
                <w:szCs w:val="24"/>
              </w:rPr>
              <w:t xml:space="preserve">ых пособий  </w:t>
            </w:r>
            <w:r>
              <w:rPr>
                <w:sz w:val="24"/>
                <w:szCs w:val="24"/>
              </w:rPr>
              <w:br/>
              <w:t xml:space="preserve">по безопасности  </w:t>
            </w:r>
            <w:r w:rsidRPr="00592FC7">
              <w:rPr>
                <w:sz w:val="24"/>
                <w:szCs w:val="24"/>
              </w:rPr>
              <w:t>дорожного дв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 xml:space="preserve">жения </w:t>
            </w:r>
            <w:r>
              <w:rPr>
                <w:sz w:val="24"/>
                <w:szCs w:val="24"/>
              </w:rPr>
              <w:t>для школ  и</w:t>
            </w:r>
            <w:r w:rsidRPr="00592FC7">
              <w:rPr>
                <w:sz w:val="24"/>
                <w:szCs w:val="24"/>
              </w:rPr>
              <w:t xml:space="preserve"> дошкольных   </w:t>
            </w:r>
            <w:r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 xml:space="preserve">бразовательных    </w:t>
            </w:r>
            <w:r w:rsidRPr="00592FC7">
              <w:rPr>
                <w:sz w:val="24"/>
                <w:szCs w:val="24"/>
              </w:rPr>
              <w:br/>
              <w:t xml:space="preserve">учреждений         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Отдел         </w:t>
            </w:r>
            <w:r w:rsidRPr="00592FC7">
              <w:rPr>
                <w:sz w:val="24"/>
                <w:szCs w:val="24"/>
              </w:rPr>
              <w:br/>
              <w:t>по образованию а</w:t>
            </w:r>
            <w:r w:rsidRPr="00592FC7">
              <w:rPr>
                <w:sz w:val="24"/>
                <w:szCs w:val="24"/>
              </w:rPr>
              <w:t>д</w:t>
            </w:r>
            <w:r w:rsidRPr="00592FC7">
              <w:rPr>
                <w:sz w:val="24"/>
                <w:szCs w:val="24"/>
              </w:rPr>
              <w:t>министрации района, МКУ «Образование»</w:t>
            </w:r>
            <w:r w:rsidRPr="00592FC7">
              <w:rPr>
                <w:sz w:val="24"/>
                <w:szCs w:val="24"/>
              </w:rPr>
              <w:br/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166010" w:rsidRDefault="00316BD4" w:rsidP="006958FC">
            <w:pPr>
              <w:pStyle w:val="ConsPlusCell"/>
              <w:widowControl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настольные игры – 7</w:t>
            </w:r>
            <w:r w:rsidRPr="0016601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шт.,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6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i/>
                <w:sz w:val="24"/>
                <w:szCs w:val="24"/>
              </w:rPr>
            </w:pPr>
            <w:r w:rsidRPr="00FF3A37">
              <w:rPr>
                <w:sz w:val="24"/>
                <w:szCs w:val="24"/>
              </w:rPr>
              <w:t>8</w:t>
            </w:r>
            <w:r w:rsidRPr="00592FC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Проведение    </w:t>
            </w:r>
            <w:r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жегодного конкурса</w:t>
            </w:r>
            <w:r>
              <w:rPr>
                <w:sz w:val="24"/>
                <w:szCs w:val="24"/>
              </w:rPr>
              <w:t xml:space="preserve"> </w:t>
            </w:r>
            <w:r w:rsidRPr="00592FC7">
              <w:rPr>
                <w:sz w:val="24"/>
                <w:szCs w:val="24"/>
              </w:rPr>
              <w:t xml:space="preserve">юных инспекторов  </w:t>
            </w:r>
            <w:r>
              <w:rPr>
                <w:sz w:val="24"/>
                <w:szCs w:val="24"/>
              </w:rPr>
              <w:t xml:space="preserve">дорожного движения </w:t>
            </w:r>
            <w:r>
              <w:rPr>
                <w:sz w:val="24"/>
                <w:szCs w:val="24"/>
              </w:rPr>
              <w:br/>
            </w:r>
            <w:r w:rsidRPr="00592FC7">
              <w:rPr>
                <w:sz w:val="24"/>
                <w:szCs w:val="24"/>
              </w:rPr>
              <w:t>«Светофор»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Отдел         </w:t>
            </w:r>
            <w:r w:rsidRPr="00592FC7">
              <w:rPr>
                <w:sz w:val="24"/>
                <w:szCs w:val="24"/>
              </w:rPr>
              <w:br/>
              <w:t>по образованию а</w:t>
            </w:r>
            <w:r w:rsidRPr="00592FC7">
              <w:rPr>
                <w:sz w:val="24"/>
                <w:szCs w:val="24"/>
              </w:rPr>
              <w:t>д</w:t>
            </w:r>
            <w:r w:rsidRPr="00592FC7">
              <w:rPr>
                <w:sz w:val="24"/>
                <w:szCs w:val="24"/>
              </w:rPr>
              <w:t>министрации район, МКУ «Образование» образовательные у</w:t>
            </w:r>
            <w:r w:rsidRPr="00592FC7">
              <w:rPr>
                <w:sz w:val="24"/>
                <w:szCs w:val="24"/>
              </w:rPr>
              <w:t>ч</w:t>
            </w:r>
            <w:r w:rsidRPr="00592FC7">
              <w:rPr>
                <w:sz w:val="24"/>
                <w:szCs w:val="24"/>
              </w:rPr>
              <w:t>реждения</w:t>
            </w:r>
            <w:r w:rsidRPr="00592FC7">
              <w:rPr>
                <w:sz w:val="24"/>
                <w:szCs w:val="24"/>
              </w:rPr>
              <w:br/>
              <w:t xml:space="preserve">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Городищенскому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нию)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(4 квартал)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Учащиеся  общеобр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зовательных учр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ждений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6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592FC7">
              <w:rPr>
                <w:sz w:val="24"/>
                <w:szCs w:val="24"/>
              </w:rPr>
              <w:t>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 xml:space="preserve">Проведение  </w:t>
            </w:r>
            <w:r>
              <w:rPr>
                <w:sz w:val="24"/>
                <w:szCs w:val="24"/>
              </w:rPr>
              <w:t>к</w:t>
            </w:r>
            <w:r w:rsidRPr="00592FC7">
              <w:rPr>
                <w:sz w:val="24"/>
                <w:szCs w:val="24"/>
              </w:rPr>
              <w:t>онкурса</w:t>
            </w:r>
            <w:r>
              <w:rPr>
                <w:sz w:val="24"/>
                <w:szCs w:val="24"/>
              </w:rPr>
              <w:t xml:space="preserve"> </w:t>
            </w:r>
            <w:r w:rsidRPr="00592FC7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3F48FD">
            <w:pPr>
              <w:pStyle w:val="ConsPlusCell"/>
              <w:widowControl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Отдел</w:t>
            </w:r>
            <w:r w:rsidR="003F48FD">
              <w:rPr>
                <w:sz w:val="24"/>
                <w:szCs w:val="24"/>
              </w:rPr>
              <w:t xml:space="preserve"> </w:t>
            </w:r>
            <w:r w:rsidRPr="00592FC7">
              <w:rPr>
                <w:sz w:val="24"/>
                <w:szCs w:val="24"/>
              </w:rPr>
              <w:t>по образованию а</w:t>
            </w:r>
            <w:r w:rsidRPr="00592FC7">
              <w:rPr>
                <w:sz w:val="24"/>
                <w:szCs w:val="24"/>
              </w:rPr>
              <w:t>д</w:t>
            </w:r>
            <w:r w:rsidRPr="00592FC7">
              <w:rPr>
                <w:sz w:val="24"/>
                <w:szCs w:val="24"/>
              </w:rPr>
              <w:t>министрации район, МКУ «Образование» образовательные у</w:t>
            </w:r>
            <w:r w:rsidRPr="00592FC7">
              <w:rPr>
                <w:sz w:val="24"/>
                <w:szCs w:val="24"/>
              </w:rPr>
              <w:t>ч</w:t>
            </w:r>
            <w:r w:rsidRPr="00592FC7">
              <w:rPr>
                <w:sz w:val="24"/>
                <w:szCs w:val="24"/>
              </w:rPr>
              <w:t>реждения</w:t>
            </w:r>
            <w:r w:rsidR="003F48FD">
              <w:rPr>
                <w:sz w:val="24"/>
                <w:szCs w:val="24"/>
              </w:rPr>
              <w:t xml:space="preserve"> </w:t>
            </w:r>
            <w:r w:rsidRPr="00592FC7">
              <w:rPr>
                <w:sz w:val="24"/>
                <w:szCs w:val="24"/>
              </w:rPr>
              <w:t xml:space="preserve">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Городищенскому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нию)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 (4 квартал)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Учащиеся  общеобр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зовательных учр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ждений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автомобильных дорог в зимнее время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proofErr w:type="spellStart"/>
            <w:r>
              <w:rPr>
                <w:sz w:val="24"/>
                <w:szCs w:val="24"/>
              </w:rPr>
              <w:t>Городищенского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</w:p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9C1651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9C165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9C1651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9C165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9C1651" w:rsidRDefault="00316BD4" w:rsidP="006958FC">
            <w:pPr>
              <w:pStyle w:val="ConsPlusCell"/>
              <w:widowControl/>
              <w:ind w:left="-49" w:hanging="49"/>
              <w:jc w:val="center"/>
              <w:rPr>
                <w:b/>
                <w:sz w:val="24"/>
                <w:szCs w:val="24"/>
              </w:rPr>
            </w:pPr>
            <w:r w:rsidRPr="009C1651">
              <w:rPr>
                <w:b/>
                <w:sz w:val="24"/>
                <w:szCs w:val="24"/>
              </w:rPr>
              <w:t>0,0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рейдов по освидетельствованию водителей на состояние опьянения совместно с сотрудниками </w:t>
            </w:r>
            <w:r w:rsidRPr="00592FC7">
              <w:rPr>
                <w:sz w:val="24"/>
                <w:szCs w:val="24"/>
              </w:rPr>
              <w:t xml:space="preserve"> 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</w:t>
            </w:r>
            <w:r w:rsidRPr="00592FC7">
              <w:rPr>
                <w:sz w:val="24"/>
                <w:szCs w:val="24"/>
              </w:rPr>
              <w:t>й</w:t>
            </w:r>
            <w:r w:rsidRPr="00592FC7">
              <w:rPr>
                <w:sz w:val="24"/>
                <w:szCs w:val="24"/>
              </w:rPr>
              <w:t>ону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Городищенская</w:t>
            </w:r>
            <w:proofErr w:type="spellEnd"/>
            <w:r>
              <w:rPr>
                <w:sz w:val="24"/>
                <w:szCs w:val="24"/>
              </w:rPr>
              <w:t xml:space="preserve"> ЦРБ»,  </w:t>
            </w:r>
            <w:r w:rsidRPr="00592FC7">
              <w:rPr>
                <w:sz w:val="24"/>
                <w:szCs w:val="24"/>
              </w:rPr>
              <w:t xml:space="preserve"> ОГИБДД  отдела МВД России по </w:t>
            </w:r>
            <w:proofErr w:type="spellStart"/>
            <w:r w:rsidRPr="00592FC7">
              <w:rPr>
                <w:sz w:val="24"/>
                <w:szCs w:val="24"/>
              </w:rPr>
              <w:t>Г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родищенскому</w:t>
            </w:r>
            <w:proofErr w:type="spellEnd"/>
            <w:r w:rsidRPr="00592FC7">
              <w:rPr>
                <w:sz w:val="24"/>
                <w:szCs w:val="24"/>
              </w:rPr>
              <w:t xml:space="preserve"> району (по согласов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нию)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финансир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вания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бует фина</w:t>
            </w:r>
            <w:r w:rsidRPr="00592FC7">
              <w:rPr>
                <w:sz w:val="24"/>
                <w:szCs w:val="24"/>
              </w:rPr>
              <w:t>н</w:t>
            </w:r>
            <w:r w:rsidRPr="00592FC7">
              <w:rPr>
                <w:sz w:val="24"/>
                <w:szCs w:val="24"/>
              </w:rPr>
              <w:t>сиров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ния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-49" w:hanging="49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рования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предрейсовых</w:t>
            </w:r>
            <w:proofErr w:type="spellEnd"/>
            <w:r>
              <w:rPr>
                <w:sz w:val="24"/>
                <w:szCs w:val="24"/>
              </w:rPr>
              <w:t xml:space="preserve"> осмотров водителей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Городищенская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течение 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финансир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вания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бует фина</w:t>
            </w:r>
            <w:r w:rsidRPr="00592FC7">
              <w:rPr>
                <w:sz w:val="24"/>
                <w:szCs w:val="24"/>
              </w:rPr>
              <w:t>н</w:t>
            </w:r>
            <w:r w:rsidRPr="00592FC7">
              <w:rPr>
                <w:sz w:val="24"/>
                <w:szCs w:val="24"/>
              </w:rPr>
              <w:t>сиров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ния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-49" w:hanging="49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рования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медицинской  помощи пострадавшим в ДТП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Городищенская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Пострадавшие в ДТП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финансир</w:t>
            </w:r>
            <w:r w:rsidRPr="00592FC7">
              <w:rPr>
                <w:sz w:val="24"/>
                <w:szCs w:val="24"/>
              </w:rPr>
              <w:t>о</w:t>
            </w:r>
            <w:r w:rsidRPr="00592FC7">
              <w:rPr>
                <w:sz w:val="24"/>
                <w:szCs w:val="24"/>
              </w:rPr>
              <w:t>вания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</w:t>
            </w:r>
            <w:r w:rsidRPr="00592FC7">
              <w:rPr>
                <w:sz w:val="24"/>
                <w:szCs w:val="24"/>
              </w:rPr>
              <w:t>е</w:t>
            </w:r>
            <w:r w:rsidRPr="00592FC7">
              <w:rPr>
                <w:sz w:val="24"/>
                <w:szCs w:val="24"/>
              </w:rPr>
              <w:t>бует фина</w:t>
            </w:r>
            <w:r w:rsidRPr="00592FC7">
              <w:rPr>
                <w:sz w:val="24"/>
                <w:szCs w:val="24"/>
              </w:rPr>
              <w:t>н</w:t>
            </w:r>
            <w:r w:rsidRPr="00592FC7">
              <w:rPr>
                <w:sz w:val="24"/>
                <w:szCs w:val="24"/>
              </w:rPr>
              <w:t>сиров</w:t>
            </w:r>
            <w:r w:rsidRPr="00592FC7">
              <w:rPr>
                <w:sz w:val="24"/>
                <w:szCs w:val="24"/>
              </w:rPr>
              <w:t>а</w:t>
            </w:r>
            <w:r w:rsidRPr="00592FC7">
              <w:rPr>
                <w:sz w:val="24"/>
                <w:szCs w:val="24"/>
              </w:rPr>
              <w:t>ния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ind w:left="-49" w:hanging="49"/>
              <w:jc w:val="center"/>
              <w:rPr>
                <w:sz w:val="24"/>
                <w:szCs w:val="24"/>
              </w:rPr>
            </w:pPr>
            <w:r w:rsidRPr="00592FC7">
              <w:rPr>
                <w:sz w:val="24"/>
                <w:szCs w:val="24"/>
              </w:rPr>
              <w:t>Не требует финанс</w:t>
            </w:r>
            <w:r w:rsidRPr="00592FC7">
              <w:rPr>
                <w:sz w:val="24"/>
                <w:szCs w:val="24"/>
              </w:rPr>
              <w:t>и</w:t>
            </w:r>
            <w:r w:rsidRPr="00592FC7">
              <w:rPr>
                <w:sz w:val="24"/>
                <w:szCs w:val="24"/>
              </w:rPr>
              <w:t>рования</w:t>
            </w:r>
          </w:p>
        </w:tc>
      </w:tr>
      <w:tr w:rsidR="00316BD4" w:rsidRPr="00592FC7" w:rsidTr="006958FC">
        <w:trPr>
          <w:gridAfter w:val="2"/>
          <w:wAfter w:w="593" w:type="dxa"/>
          <w:cantSplit/>
          <w:trHeight w:val="30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rPr>
                <w:b/>
                <w:sz w:val="24"/>
                <w:szCs w:val="24"/>
              </w:rPr>
            </w:pPr>
            <w:r w:rsidRPr="002D07D3">
              <w:rPr>
                <w:b/>
                <w:sz w:val="24"/>
                <w:szCs w:val="24"/>
              </w:rPr>
              <w:t xml:space="preserve">ИТОГО              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592FC7" w:rsidRDefault="00316BD4" w:rsidP="006958FC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104,994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6BD4" w:rsidRPr="002D07D3" w:rsidRDefault="00316BD4" w:rsidP="006958FC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  <w:r w:rsidRPr="002D07D3">
              <w:rPr>
                <w:b/>
                <w:sz w:val="24"/>
                <w:szCs w:val="24"/>
              </w:rPr>
              <w:t>,0</w:t>
            </w:r>
          </w:p>
        </w:tc>
      </w:tr>
    </w:tbl>
    <w:p w:rsidR="003F48FD" w:rsidRDefault="003F48FD" w:rsidP="003F48FD">
      <w:pPr>
        <w:pStyle w:val="a9"/>
        <w:spacing w:before="0" w:beforeAutospacing="0" w:after="0" w:afterAutospacing="0"/>
        <w:jc w:val="center"/>
      </w:pPr>
    </w:p>
    <w:p w:rsidR="00316BD4" w:rsidRDefault="00316BD4" w:rsidP="003F48FD">
      <w:pPr>
        <w:pStyle w:val="a9"/>
        <w:spacing w:before="0" w:beforeAutospacing="0" w:after="0" w:afterAutospacing="0"/>
        <w:jc w:val="center"/>
      </w:pPr>
      <w:r>
        <w:t xml:space="preserve">Управляющий делами                                                                                        С.А. </w:t>
      </w:r>
      <w:proofErr w:type="spellStart"/>
      <w:r>
        <w:t>Сагалаева</w:t>
      </w:r>
      <w:proofErr w:type="spellEnd"/>
    </w:p>
    <w:sectPr w:rsidR="00316BD4" w:rsidSect="003F48FD">
      <w:headerReference w:type="default" r:id="rId8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D1" w:rsidRDefault="00CE72D1" w:rsidP="00CF2925">
      <w:r>
        <w:separator/>
      </w:r>
    </w:p>
  </w:endnote>
  <w:endnote w:type="continuationSeparator" w:id="0">
    <w:p w:rsidR="00CE72D1" w:rsidRDefault="00CE72D1" w:rsidP="00CF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D1" w:rsidRDefault="00CE72D1" w:rsidP="00CF2925">
      <w:r>
        <w:separator/>
      </w:r>
    </w:p>
  </w:footnote>
  <w:footnote w:type="continuationSeparator" w:id="0">
    <w:p w:rsidR="00CE72D1" w:rsidRDefault="00CE72D1" w:rsidP="00CF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25" w:rsidRDefault="00CF2925">
    <w:pPr>
      <w:pStyle w:val="a4"/>
      <w:jc w:val="center"/>
    </w:pPr>
  </w:p>
  <w:p w:rsidR="00CF2925" w:rsidRDefault="00CF292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2AD"/>
    <w:rsid w:val="000203C4"/>
    <w:rsid w:val="0004527C"/>
    <w:rsid w:val="00047F7D"/>
    <w:rsid w:val="000916B3"/>
    <w:rsid w:val="00094CE6"/>
    <w:rsid w:val="000B33B2"/>
    <w:rsid w:val="001048BF"/>
    <w:rsid w:val="001242AD"/>
    <w:rsid w:val="00165C13"/>
    <w:rsid w:val="00167539"/>
    <w:rsid w:val="001676A8"/>
    <w:rsid w:val="00170367"/>
    <w:rsid w:val="001C0C2A"/>
    <w:rsid w:val="001E3AC7"/>
    <w:rsid w:val="0021509B"/>
    <w:rsid w:val="002C6122"/>
    <w:rsid w:val="00316BD4"/>
    <w:rsid w:val="003171DC"/>
    <w:rsid w:val="003358EF"/>
    <w:rsid w:val="00381146"/>
    <w:rsid w:val="00381C91"/>
    <w:rsid w:val="0038426C"/>
    <w:rsid w:val="003D4BCD"/>
    <w:rsid w:val="003E1940"/>
    <w:rsid w:val="003F48FD"/>
    <w:rsid w:val="00401541"/>
    <w:rsid w:val="00441093"/>
    <w:rsid w:val="00474485"/>
    <w:rsid w:val="00497CD7"/>
    <w:rsid w:val="004E724E"/>
    <w:rsid w:val="004F35CD"/>
    <w:rsid w:val="005117ED"/>
    <w:rsid w:val="00515B2C"/>
    <w:rsid w:val="00555128"/>
    <w:rsid w:val="00570848"/>
    <w:rsid w:val="005F2FB4"/>
    <w:rsid w:val="00646FAA"/>
    <w:rsid w:val="00694EF6"/>
    <w:rsid w:val="006D7AA8"/>
    <w:rsid w:val="006F5308"/>
    <w:rsid w:val="007347A3"/>
    <w:rsid w:val="007A5C33"/>
    <w:rsid w:val="0080043D"/>
    <w:rsid w:val="00880815"/>
    <w:rsid w:val="00982666"/>
    <w:rsid w:val="009A29E0"/>
    <w:rsid w:val="009A7559"/>
    <w:rsid w:val="009C4536"/>
    <w:rsid w:val="00A445C3"/>
    <w:rsid w:val="00A86667"/>
    <w:rsid w:val="00AB4810"/>
    <w:rsid w:val="00AE79F5"/>
    <w:rsid w:val="00AF3945"/>
    <w:rsid w:val="00BC0CC7"/>
    <w:rsid w:val="00BD1EDA"/>
    <w:rsid w:val="00C42754"/>
    <w:rsid w:val="00C96015"/>
    <w:rsid w:val="00CB17E5"/>
    <w:rsid w:val="00CE72D1"/>
    <w:rsid w:val="00CF2925"/>
    <w:rsid w:val="00D51645"/>
    <w:rsid w:val="00D73202"/>
    <w:rsid w:val="00E44C18"/>
    <w:rsid w:val="00F352E3"/>
    <w:rsid w:val="00F60EC8"/>
    <w:rsid w:val="00F73B64"/>
    <w:rsid w:val="00F93000"/>
    <w:rsid w:val="00FC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316B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rsid w:val="00316BD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center1">
    <w:name w:val="acenter1"/>
    <w:basedOn w:val="a"/>
    <w:rsid w:val="00316BD4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316B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C3F2D-3B43-439D-9734-5EBDCF40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lln</cp:lastModifiedBy>
  <cp:revision>3</cp:revision>
  <cp:lastPrinted>2013-12-06T04:42:00Z</cp:lastPrinted>
  <dcterms:created xsi:type="dcterms:W3CDTF">2015-01-12T07:22:00Z</dcterms:created>
  <dcterms:modified xsi:type="dcterms:W3CDTF">2015-01-12T07:29:00Z</dcterms:modified>
</cp:coreProperties>
</file>