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OLE_LINK113"/>
    <w:bookmarkStart w:id="1" w:name="OLE_LINK114"/>
    <w:bookmarkStart w:id="2" w:name="_Toc273554828"/>
    <w:bookmarkStart w:id="3" w:name="_Toc273558607"/>
    <w:p w:rsidR="00200A6B" w:rsidRDefault="00200A6B" w:rsidP="00200A6B">
      <w:pPr>
        <w:pStyle w:val="aff6"/>
        <w:ind w:firstLine="0"/>
        <w:jc w:val="center"/>
        <w:rPr>
          <w:lang w:val="ru-RU"/>
        </w:rPr>
      </w:pPr>
      <w:r w:rsidRPr="002C35F8">
        <w:rPr>
          <w:lang w:val="ru-RU"/>
        </w:rPr>
        <w:object w:dxaOrig="2664" w:dyaOrig="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75pt;height:36pt" o:ole="">
            <v:imagedata r:id="rId9" o:title=""/>
          </v:shape>
          <o:OLEObject Type="Embed" ProgID="CorelDRAW.Graphic.14" ShapeID="_x0000_i1025" DrawAspect="Content" ObjectID="_1564380331" r:id="rId10"/>
        </w:object>
      </w:r>
    </w:p>
    <w:p w:rsidR="00200A6B" w:rsidRPr="002C35F8" w:rsidRDefault="00200A6B" w:rsidP="00200A6B">
      <w:pPr>
        <w:pStyle w:val="aff6"/>
        <w:ind w:firstLine="0"/>
        <w:jc w:val="center"/>
        <w:rPr>
          <w:rFonts w:ascii="Cambria" w:hAnsi="Cambria"/>
          <w:i/>
          <w:sz w:val="36"/>
          <w:szCs w:val="36"/>
          <w:lang w:val="ru-RU"/>
        </w:rPr>
      </w:pPr>
      <w:r w:rsidRPr="002C35F8">
        <w:rPr>
          <w:rFonts w:ascii="Cambria" w:hAnsi="Cambria"/>
          <w:i/>
          <w:sz w:val="36"/>
          <w:szCs w:val="36"/>
          <w:lang w:val="ru-RU"/>
        </w:rPr>
        <w:t>Общество с ограниченной ответственностью</w:t>
      </w:r>
    </w:p>
    <w:p w:rsidR="00200A6B" w:rsidRPr="002C35F8" w:rsidRDefault="00EC3D42" w:rsidP="00200A6B">
      <w:pPr>
        <w:pStyle w:val="aff6"/>
        <w:ind w:firstLine="0"/>
        <w:jc w:val="center"/>
        <w:rPr>
          <w:rFonts w:ascii="Cambria" w:hAnsi="Cambria"/>
          <w:b/>
          <w:i/>
          <w:sz w:val="36"/>
          <w:szCs w:val="36"/>
          <w:lang w:val="ru-RU"/>
        </w:rPr>
      </w:pPr>
      <w:r>
        <w:rPr>
          <w:rFonts w:ascii="Cambria" w:hAnsi="Cambria"/>
          <w:b/>
          <w:i/>
          <w:sz w:val="36"/>
          <w:szCs w:val="36"/>
          <w:lang w:val="ru-RU"/>
        </w:rPr>
        <w:t>«</w:t>
      </w:r>
      <w:r w:rsidR="00200A6B" w:rsidRPr="002C35F8">
        <w:rPr>
          <w:rFonts w:ascii="Cambria" w:hAnsi="Cambria"/>
          <w:b/>
          <w:i/>
          <w:sz w:val="36"/>
          <w:szCs w:val="36"/>
          <w:lang w:val="ru-RU"/>
        </w:rPr>
        <w:t>САРСТРОЙНИИПРОЕКТ</w:t>
      </w:r>
      <w:r>
        <w:rPr>
          <w:rFonts w:ascii="Cambria" w:hAnsi="Cambria"/>
          <w:b/>
          <w:i/>
          <w:sz w:val="36"/>
          <w:szCs w:val="36"/>
          <w:lang w:val="ru-RU"/>
        </w:rPr>
        <w:t>»</w:t>
      </w:r>
    </w:p>
    <w:p w:rsidR="00200A6B" w:rsidRPr="002C35F8" w:rsidRDefault="00200A6B" w:rsidP="00200A6B">
      <w:pPr>
        <w:jc w:val="center"/>
      </w:pPr>
    </w:p>
    <w:bookmarkEnd w:id="0"/>
    <w:bookmarkEnd w:id="1"/>
    <w:p w:rsidR="00200A6B" w:rsidRDefault="00200A6B" w:rsidP="00200A6B">
      <w:pPr>
        <w:jc w:val="center"/>
      </w:pPr>
    </w:p>
    <w:p w:rsidR="00200A6B" w:rsidRDefault="00200A6B" w:rsidP="00200A6B">
      <w:pPr>
        <w:jc w:val="center"/>
      </w:pPr>
    </w:p>
    <w:p w:rsidR="00162677" w:rsidRPr="00162677" w:rsidRDefault="00162677" w:rsidP="00162677">
      <w:pPr>
        <w:jc w:val="right"/>
        <w:rPr>
          <w:b/>
          <w:i/>
          <w:sz w:val="28"/>
          <w:szCs w:val="28"/>
        </w:rPr>
      </w:pPr>
      <w:bookmarkStart w:id="4" w:name="OLE_LINK185"/>
      <w:bookmarkStart w:id="5" w:name="OLE_LINK186"/>
      <w:bookmarkStart w:id="6" w:name="OLE_LINK187"/>
      <w:bookmarkStart w:id="7" w:name="OLE_LINK188"/>
      <w:r w:rsidRPr="00162677">
        <w:rPr>
          <w:b/>
          <w:i/>
          <w:sz w:val="28"/>
          <w:szCs w:val="28"/>
        </w:rPr>
        <w:t>Проект</w:t>
      </w:r>
    </w:p>
    <w:bookmarkEnd w:id="4"/>
    <w:bookmarkEnd w:id="5"/>
    <w:bookmarkEnd w:id="6"/>
    <w:bookmarkEnd w:id="7"/>
    <w:p w:rsidR="00200A6B" w:rsidRDefault="00200A6B" w:rsidP="00200A6B">
      <w:pPr>
        <w:jc w:val="center"/>
      </w:pPr>
    </w:p>
    <w:p w:rsidR="00200A6B" w:rsidRDefault="00200A6B" w:rsidP="00200A6B">
      <w:pPr>
        <w:jc w:val="center"/>
      </w:pPr>
    </w:p>
    <w:p w:rsidR="00200A6B" w:rsidRPr="007306E0" w:rsidRDefault="00200A6B" w:rsidP="00200A6B">
      <w:pPr>
        <w:jc w:val="center"/>
      </w:pPr>
    </w:p>
    <w:p w:rsidR="00200A6B" w:rsidRPr="007306E0" w:rsidRDefault="00200A6B" w:rsidP="00200A6B">
      <w:pPr>
        <w:jc w:val="center"/>
      </w:pPr>
    </w:p>
    <w:tbl>
      <w:tblPr>
        <w:tblW w:w="9464" w:type="dxa"/>
        <w:tblLook w:val="04A0" w:firstRow="1" w:lastRow="0" w:firstColumn="1" w:lastColumn="0" w:noHBand="0" w:noVBand="1"/>
      </w:tblPr>
      <w:tblGrid>
        <w:gridCol w:w="5778"/>
        <w:gridCol w:w="3686"/>
      </w:tblGrid>
      <w:tr w:rsidR="00200A6B" w:rsidRPr="00DB7B7E" w:rsidTr="00200A6B">
        <w:tc>
          <w:tcPr>
            <w:tcW w:w="5778" w:type="dxa"/>
          </w:tcPr>
          <w:p w:rsidR="006845B5" w:rsidRDefault="00200A6B" w:rsidP="00197FB6">
            <w:pPr>
              <w:ind w:firstLine="0"/>
              <w:rPr>
                <w:sz w:val="20"/>
                <w:szCs w:val="20"/>
              </w:rPr>
            </w:pPr>
            <w:bookmarkStart w:id="8" w:name="OLE_LINK151"/>
            <w:bookmarkStart w:id="9" w:name="OLE_LINK152"/>
            <w:bookmarkStart w:id="10" w:name="OLE_LINK153"/>
            <w:r w:rsidRPr="00876DC5">
              <w:rPr>
                <w:sz w:val="20"/>
                <w:szCs w:val="20"/>
              </w:rPr>
              <w:t>Заказчик</w:t>
            </w:r>
            <w:r>
              <w:rPr>
                <w:sz w:val="20"/>
                <w:szCs w:val="20"/>
              </w:rPr>
              <w:t>:</w:t>
            </w:r>
            <w:r w:rsidRPr="00D252FF">
              <w:t xml:space="preserve"> </w:t>
            </w:r>
            <w:r w:rsidR="006845B5" w:rsidRPr="006845B5">
              <w:rPr>
                <w:sz w:val="20"/>
                <w:szCs w:val="20"/>
              </w:rPr>
              <w:t xml:space="preserve">Администрация Городищенского </w:t>
            </w:r>
          </w:p>
          <w:p w:rsidR="006845B5" w:rsidRDefault="006845B5" w:rsidP="00197FB6">
            <w:pPr>
              <w:ind w:firstLine="0"/>
              <w:rPr>
                <w:sz w:val="20"/>
                <w:szCs w:val="20"/>
              </w:rPr>
            </w:pPr>
            <w:r w:rsidRPr="006845B5">
              <w:rPr>
                <w:sz w:val="20"/>
                <w:szCs w:val="20"/>
              </w:rPr>
              <w:t>городского посел</w:t>
            </w:r>
            <w:r w:rsidRPr="006845B5">
              <w:rPr>
                <w:sz w:val="20"/>
                <w:szCs w:val="20"/>
              </w:rPr>
              <w:t>е</w:t>
            </w:r>
            <w:r w:rsidRPr="006845B5">
              <w:rPr>
                <w:sz w:val="20"/>
                <w:szCs w:val="20"/>
              </w:rPr>
              <w:t xml:space="preserve">ния </w:t>
            </w:r>
          </w:p>
          <w:p w:rsidR="006845B5" w:rsidRDefault="006845B5" w:rsidP="00197FB6">
            <w:pPr>
              <w:ind w:firstLine="0"/>
              <w:rPr>
                <w:sz w:val="20"/>
                <w:szCs w:val="20"/>
              </w:rPr>
            </w:pPr>
            <w:r w:rsidRPr="006845B5">
              <w:rPr>
                <w:sz w:val="20"/>
                <w:szCs w:val="20"/>
              </w:rPr>
              <w:t>Городищенского муниципального района</w:t>
            </w:r>
          </w:p>
          <w:p w:rsidR="00200A6B" w:rsidRPr="009008F2" w:rsidRDefault="006845B5" w:rsidP="00197FB6">
            <w:pPr>
              <w:ind w:firstLine="0"/>
              <w:rPr>
                <w:sz w:val="20"/>
                <w:szCs w:val="20"/>
              </w:rPr>
            </w:pPr>
            <w:r w:rsidRPr="006845B5">
              <w:rPr>
                <w:sz w:val="20"/>
                <w:szCs w:val="20"/>
              </w:rPr>
              <w:t>Волгоградской обл</w:t>
            </w:r>
            <w:r w:rsidRPr="006845B5">
              <w:rPr>
                <w:sz w:val="20"/>
                <w:szCs w:val="20"/>
              </w:rPr>
              <w:t>а</w:t>
            </w:r>
            <w:r w:rsidRPr="006845B5">
              <w:rPr>
                <w:sz w:val="20"/>
                <w:szCs w:val="20"/>
              </w:rPr>
              <w:t>сти</w:t>
            </w:r>
          </w:p>
        </w:tc>
        <w:tc>
          <w:tcPr>
            <w:tcW w:w="3686" w:type="dxa"/>
          </w:tcPr>
          <w:p w:rsidR="00200A6B" w:rsidRPr="00433595" w:rsidRDefault="00233A41" w:rsidP="00200A6B">
            <w:pPr>
              <w:ind w:firstLine="0"/>
              <w:jc w:val="right"/>
              <w:rPr>
                <w:sz w:val="20"/>
                <w:szCs w:val="20"/>
              </w:rPr>
            </w:pPr>
            <w:r>
              <w:rPr>
                <w:sz w:val="20"/>
                <w:szCs w:val="20"/>
              </w:rPr>
              <w:t>Муниципальный контракт</w:t>
            </w:r>
            <w:r w:rsidR="00200A6B">
              <w:rPr>
                <w:sz w:val="20"/>
                <w:szCs w:val="20"/>
              </w:rPr>
              <w:t xml:space="preserve"> </w:t>
            </w:r>
            <w:r w:rsidR="00200A6B" w:rsidRPr="00433595">
              <w:rPr>
                <w:sz w:val="20"/>
                <w:szCs w:val="20"/>
              </w:rPr>
              <w:t>№</w:t>
            </w:r>
            <w:r w:rsidR="00E901F2">
              <w:rPr>
                <w:sz w:val="20"/>
                <w:szCs w:val="20"/>
              </w:rPr>
              <w:t xml:space="preserve"> </w:t>
            </w:r>
            <w:r w:rsidR="006845B5">
              <w:rPr>
                <w:sz w:val="20"/>
                <w:szCs w:val="20"/>
              </w:rPr>
              <w:t>15/17</w:t>
            </w:r>
            <w:r w:rsidR="002500E2">
              <w:rPr>
                <w:sz w:val="20"/>
                <w:szCs w:val="20"/>
              </w:rPr>
              <w:t xml:space="preserve"> </w:t>
            </w:r>
          </w:p>
          <w:p w:rsidR="00200A6B" w:rsidRPr="00876DC5" w:rsidRDefault="00200A6B" w:rsidP="006845B5">
            <w:pPr>
              <w:ind w:firstLine="0"/>
              <w:jc w:val="right"/>
              <w:rPr>
                <w:sz w:val="20"/>
                <w:szCs w:val="20"/>
              </w:rPr>
            </w:pPr>
            <w:r w:rsidRPr="00433595">
              <w:rPr>
                <w:sz w:val="20"/>
                <w:szCs w:val="20"/>
              </w:rPr>
              <w:t xml:space="preserve">от </w:t>
            </w:r>
            <w:r w:rsidR="006845B5">
              <w:rPr>
                <w:sz w:val="20"/>
                <w:szCs w:val="20"/>
              </w:rPr>
              <w:t>12 июля</w:t>
            </w:r>
            <w:r w:rsidR="00E901F2">
              <w:rPr>
                <w:sz w:val="20"/>
                <w:szCs w:val="20"/>
              </w:rPr>
              <w:t xml:space="preserve"> </w:t>
            </w:r>
            <w:r w:rsidRPr="00433595">
              <w:rPr>
                <w:sz w:val="20"/>
                <w:szCs w:val="20"/>
              </w:rPr>
              <w:t>201</w:t>
            </w:r>
            <w:r>
              <w:rPr>
                <w:sz w:val="20"/>
                <w:szCs w:val="20"/>
              </w:rPr>
              <w:t>7</w:t>
            </w:r>
            <w:r w:rsidRPr="00433595">
              <w:rPr>
                <w:sz w:val="20"/>
                <w:szCs w:val="20"/>
              </w:rPr>
              <w:t xml:space="preserve"> года</w:t>
            </w:r>
          </w:p>
        </w:tc>
      </w:tr>
    </w:tbl>
    <w:p w:rsidR="00200A6B" w:rsidRPr="007306E0" w:rsidRDefault="00200A6B" w:rsidP="00200A6B">
      <w:pPr>
        <w:jc w:val="center"/>
      </w:pPr>
    </w:p>
    <w:p w:rsidR="00200A6B" w:rsidRDefault="00200A6B" w:rsidP="00200A6B">
      <w:pPr>
        <w:jc w:val="center"/>
      </w:pPr>
    </w:p>
    <w:p w:rsidR="00200A6B" w:rsidRDefault="00200A6B" w:rsidP="00200A6B">
      <w:pPr>
        <w:jc w:val="center"/>
      </w:pPr>
    </w:p>
    <w:p w:rsidR="00200A6B" w:rsidRDefault="00200A6B" w:rsidP="00200A6B">
      <w:pPr>
        <w:jc w:val="center"/>
      </w:pPr>
    </w:p>
    <w:p w:rsidR="00200A6B" w:rsidRDefault="00200A6B" w:rsidP="00200A6B">
      <w:pPr>
        <w:jc w:val="center"/>
      </w:pPr>
    </w:p>
    <w:p w:rsidR="00200A6B" w:rsidRDefault="00200A6B" w:rsidP="00200A6B">
      <w:pPr>
        <w:jc w:val="center"/>
      </w:pPr>
    </w:p>
    <w:p w:rsidR="00200A6B" w:rsidRDefault="00200A6B" w:rsidP="00200A6B">
      <w:pPr>
        <w:pStyle w:val="aff6"/>
        <w:ind w:firstLine="0"/>
        <w:jc w:val="center"/>
        <w:outlineLvl w:val="0"/>
        <w:rPr>
          <w:b/>
          <w:sz w:val="36"/>
          <w:szCs w:val="36"/>
          <w:lang w:val="ru-RU"/>
        </w:rPr>
      </w:pPr>
      <w:r>
        <w:rPr>
          <w:b/>
          <w:sz w:val="36"/>
          <w:szCs w:val="36"/>
          <w:lang w:val="ru-RU"/>
        </w:rPr>
        <w:t>МЕСТНЫЕ НОРМАТИВЫ</w:t>
      </w:r>
    </w:p>
    <w:p w:rsidR="00200A6B" w:rsidRDefault="00200A6B" w:rsidP="00200A6B">
      <w:pPr>
        <w:pStyle w:val="aff6"/>
        <w:ind w:firstLine="0"/>
        <w:jc w:val="center"/>
        <w:outlineLvl w:val="0"/>
        <w:rPr>
          <w:b/>
          <w:sz w:val="36"/>
          <w:szCs w:val="36"/>
          <w:lang w:val="ru-RU"/>
        </w:rPr>
      </w:pPr>
      <w:r>
        <w:rPr>
          <w:b/>
          <w:sz w:val="36"/>
          <w:szCs w:val="36"/>
          <w:lang w:val="ru-RU"/>
        </w:rPr>
        <w:t>ГРАДОСТРОИТЕЛЬНОГО ПРОЕКТИРОВАНИЯ</w:t>
      </w:r>
    </w:p>
    <w:p w:rsidR="00200A6B" w:rsidRDefault="00200A6B" w:rsidP="00200A6B">
      <w:pPr>
        <w:pStyle w:val="aff6"/>
        <w:ind w:firstLine="0"/>
        <w:jc w:val="center"/>
        <w:outlineLvl w:val="0"/>
        <w:rPr>
          <w:b/>
          <w:sz w:val="36"/>
          <w:szCs w:val="36"/>
          <w:lang w:val="ru-RU"/>
        </w:rPr>
      </w:pPr>
    </w:p>
    <w:p w:rsidR="006845B5" w:rsidRDefault="006845B5" w:rsidP="00200A6B">
      <w:pPr>
        <w:pStyle w:val="aff6"/>
        <w:ind w:firstLine="0"/>
        <w:jc w:val="center"/>
        <w:outlineLvl w:val="0"/>
        <w:rPr>
          <w:b/>
          <w:sz w:val="36"/>
          <w:szCs w:val="36"/>
          <w:lang w:val="ru-RU"/>
        </w:rPr>
      </w:pPr>
    </w:p>
    <w:p w:rsidR="006845B5" w:rsidRPr="006845B5" w:rsidRDefault="006845B5" w:rsidP="00200A6B">
      <w:pPr>
        <w:pStyle w:val="aff6"/>
        <w:ind w:firstLine="0"/>
        <w:jc w:val="center"/>
        <w:outlineLvl w:val="0"/>
        <w:rPr>
          <w:b/>
          <w:sz w:val="44"/>
          <w:szCs w:val="44"/>
          <w:lang w:val="ru-RU"/>
        </w:rPr>
      </w:pPr>
      <w:r w:rsidRPr="006845B5">
        <w:rPr>
          <w:b/>
          <w:sz w:val="44"/>
          <w:szCs w:val="44"/>
          <w:lang w:val="ru-RU"/>
        </w:rPr>
        <w:t xml:space="preserve">Городищенского городского поселения </w:t>
      </w:r>
    </w:p>
    <w:p w:rsidR="006845B5" w:rsidRDefault="006845B5" w:rsidP="00200A6B">
      <w:pPr>
        <w:pStyle w:val="aff6"/>
        <w:ind w:firstLine="0"/>
        <w:jc w:val="center"/>
        <w:outlineLvl w:val="0"/>
        <w:rPr>
          <w:bCs/>
          <w:lang w:val="ru-RU" w:eastAsia="ru-RU"/>
        </w:rPr>
      </w:pPr>
    </w:p>
    <w:p w:rsidR="006845B5" w:rsidRDefault="006845B5" w:rsidP="00200A6B">
      <w:pPr>
        <w:pStyle w:val="aff6"/>
        <w:ind w:firstLine="0"/>
        <w:jc w:val="center"/>
        <w:outlineLvl w:val="0"/>
        <w:rPr>
          <w:bCs/>
          <w:lang w:val="ru-RU" w:eastAsia="ru-RU"/>
        </w:rPr>
      </w:pPr>
    </w:p>
    <w:p w:rsidR="006845B5" w:rsidRDefault="006845B5" w:rsidP="00200A6B">
      <w:pPr>
        <w:pStyle w:val="aff6"/>
        <w:ind w:firstLine="0"/>
        <w:jc w:val="center"/>
        <w:outlineLvl w:val="0"/>
        <w:rPr>
          <w:b/>
          <w:sz w:val="28"/>
          <w:szCs w:val="28"/>
          <w:lang w:val="ru-RU"/>
        </w:rPr>
      </w:pPr>
      <w:r w:rsidRPr="006845B5">
        <w:rPr>
          <w:b/>
          <w:sz w:val="28"/>
          <w:szCs w:val="28"/>
          <w:lang w:val="ru-RU"/>
        </w:rPr>
        <w:t>Городищенского муниципального района</w:t>
      </w:r>
    </w:p>
    <w:p w:rsidR="006845B5" w:rsidRPr="006845B5" w:rsidRDefault="006845B5" w:rsidP="00200A6B">
      <w:pPr>
        <w:pStyle w:val="aff6"/>
        <w:ind w:firstLine="0"/>
        <w:jc w:val="center"/>
        <w:outlineLvl w:val="0"/>
        <w:rPr>
          <w:b/>
          <w:sz w:val="28"/>
          <w:szCs w:val="28"/>
          <w:lang w:val="ru-RU"/>
        </w:rPr>
      </w:pPr>
      <w:r w:rsidRPr="006845B5">
        <w:rPr>
          <w:b/>
          <w:sz w:val="28"/>
          <w:szCs w:val="28"/>
          <w:lang w:val="ru-RU"/>
        </w:rPr>
        <w:t>Волгоградской области</w:t>
      </w:r>
    </w:p>
    <w:bookmarkEnd w:id="8"/>
    <w:bookmarkEnd w:id="9"/>
    <w:bookmarkEnd w:id="10"/>
    <w:p w:rsidR="00200A6B" w:rsidRDefault="00200A6B" w:rsidP="00200A6B">
      <w:pPr>
        <w:pStyle w:val="aff6"/>
        <w:ind w:firstLine="0"/>
        <w:jc w:val="center"/>
        <w:outlineLvl w:val="0"/>
        <w:rPr>
          <w:sz w:val="28"/>
          <w:szCs w:val="28"/>
          <w:lang w:val="ru-RU"/>
        </w:rPr>
      </w:pPr>
    </w:p>
    <w:p w:rsidR="00200A6B" w:rsidRDefault="00200A6B" w:rsidP="00200A6B">
      <w:pPr>
        <w:pStyle w:val="aff6"/>
        <w:ind w:firstLine="0"/>
        <w:jc w:val="center"/>
        <w:outlineLvl w:val="0"/>
        <w:rPr>
          <w:sz w:val="28"/>
          <w:szCs w:val="28"/>
          <w:lang w:val="ru-RU"/>
        </w:rPr>
      </w:pPr>
    </w:p>
    <w:p w:rsidR="00200A6B" w:rsidRDefault="00200A6B" w:rsidP="00200A6B">
      <w:pPr>
        <w:jc w:val="center"/>
        <w:rPr>
          <w:b/>
        </w:rPr>
      </w:pPr>
    </w:p>
    <w:p w:rsidR="00200A6B" w:rsidRDefault="00200A6B" w:rsidP="00200A6B">
      <w:pPr>
        <w:jc w:val="center"/>
        <w:rPr>
          <w:b/>
        </w:rPr>
      </w:pPr>
    </w:p>
    <w:p w:rsidR="00200A6B" w:rsidRPr="002C35F8" w:rsidRDefault="00200A6B" w:rsidP="00200A6B">
      <w:pPr>
        <w:jc w:val="center"/>
      </w:pPr>
    </w:p>
    <w:p w:rsidR="00200A6B" w:rsidRDefault="00200A6B" w:rsidP="00200A6B">
      <w:pPr>
        <w:jc w:val="center"/>
      </w:pPr>
    </w:p>
    <w:p w:rsidR="00200A6B" w:rsidRPr="002C35F8" w:rsidRDefault="00200A6B" w:rsidP="00200A6B">
      <w:pPr>
        <w:jc w:val="center"/>
      </w:pPr>
    </w:p>
    <w:p w:rsidR="00200A6B" w:rsidRPr="002C35F8" w:rsidRDefault="00200A6B" w:rsidP="00200A6B">
      <w:pPr>
        <w:jc w:val="center"/>
      </w:pPr>
    </w:p>
    <w:p w:rsidR="00200A6B" w:rsidRPr="002C35F8" w:rsidRDefault="00200A6B" w:rsidP="00200A6B">
      <w:pPr>
        <w:jc w:val="center"/>
      </w:pPr>
    </w:p>
    <w:p w:rsidR="00200A6B" w:rsidRPr="002C35F8" w:rsidRDefault="00200A6B" w:rsidP="00200A6B">
      <w:pPr>
        <w:jc w:val="center"/>
      </w:pPr>
    </w:p>
    <w:p w:rsidR="00200A6B" w:rsidRPr="002C35F8" w:rsidRDefault="00200A6B" w:rsidP="00200A6B">
      <w:pPr>
        <w:jc w:val="center"/>
      </w:pPr>
    </w:p>
    <w:p w:rsidR="00200A6B" w:rsidRDefault="00200A6B" w:rsidP="00200A6B">
      <w:pPr>
        <w:jc w:val="center"/>
      </w:pPr>
    </w:p>
    <w:p w:rsidR="00200A6B" w:rsidRDefault="00200A6B" w:rsidP="00200A6B">
      <w:pPr>
        <w:jc w:val="center"/>
      </w:pPr>
    </w:p>
    <w:p w:rsidR="00200A6B" w:rsidRPr="002C35F8" w:rsidRDefault="00200A6B" w:rsidP="00200A6B">
      <w:pPr>
        <w:jc w:val="center"/>
      </w:pPr>
    </w:p>
    <w:p w:rsidR="00200A6B" w:rsidRPr="002C35F8" w:rsidRDefault="00200A6B" w:rsidP="00200A6B">
      <w:pPr>
        <w:jc w:val="center"/>
      </w:pPr>
    </w:p>
    <w:p w:rsidR="00200A6B" w:rsidRPr="002C35F8" w:rsidRDefault="00200A6B" w:rsidP="00200A6B">
      <w:pPr>
        <w:jc w:val="center"/>
        <w:rPr>
          <w:b/>
          <w:sz w:val="28"/>
          <w:szCs w:val="28"/>
        </w:rPr>
      </w:pPr>
      <w:r>
        <w:rPr>
          <w:b/>
          <w:sz w:val="28"/>
          <w:szCs w:val="28"/>
        </w:rPr>
        <w:t>2017</w:t>
      </w:r>
      <w:r w:rsidRPr="002C35F8">
        <w:rPr>
          <w:b/>
          <w:sz w:val="28"/>
          <w:szCs w:val="28"/>
        </w:rPr>
        <w:t xml:space="preserve"> г.</w:t>
      </w:r>
    </w:p>
    <w:p w:rsidR="00200A6B" w:rsidRDefault="00200A6B" w:rsidP="00200A6B">
      <w:pPr>
        <w:pStyle w:val="aff6"/>
        <w:ind w:firstLine="0"/>
        <w:jc w:val="center"/>
        <w:rPr>
          <w:lang w:val="ru-RU"/>
        </w:rPr>
      </w:pPr>
      <w:r w:rsidRPr="002C35F8">
        <w:rPr>
          <w:lang w:val="ru-RU"/>
        </w:rPr>
        <w:object w:dxaOrig="2664" w:dyaOrig="896">
          <v:shape id="_x0000_i1026" type="#_x0000_t75" style="width:105.75pt;height:36pt" o:ole="">
            <v:imagedata r:id="rId9" o:title=""/>
          </v:shape>
          <o:OLEObject Type="Embed" ProgID="CorelDRAW.Graphic.14" ShapeID="_x0000_i1026" DrawAspect="Content" ObjectID="_1564380332" r:id="rId11"/>
        </w:object>
      </w:r>
    </w:p>
    <w:p w:rsidR="00200A6B" w:rsidRPr="002C35F8" w:rsidRDefault="00200A6B" w:rsidP="00200A6B">
      <w:pPr>
        <w:pStyle w:val="aff6"/>
        <w:ind w:firstLine="0"/>
        <w:jc w:val="center"/>
        <w:rPr>
          <w:rFonts w:ascii="Cambria" w:hAnsi="Cambria"/>
          <w:i/>
          <w:sz w:val="36"/>
          <w:szCs w:val="36"/>
          <w:lang w:val="ru-RU"/>
        </w:rPr>
      </w:pPr>
      <w:r w:rsidRPr="002C35F8">
        <w:rPr>
          <w:rFonts w:ascii="Cambria" w:hAnsi="Cambria"/>
          <w:i/>
          <w:sz w:val="36"/>
          <w:szCs w:val="36"/>
          <w:lang w:val="ru-RU"/>
        </w:rPr>
        <w:t>Общество с ограниченной ответственностью</w:t>
      </w:r>
    </w:p>
    <w:p w:rsidR="00200A6B" w:rsidRPr="002C35F8" w:rsidRDefault="00EC3D42" w:rsidP="00200A6B">
      <w:pPr>
        <w:pStyle w:val="aff6"/>
        <w:ind w:firstLine="0"/>
        <w:jc w:val="center"/>
        <w:rPr>
          <w:rFonts w:ascii="Cambria" w:hAnsi="Cambria"/>
          <w:b/>
          <w:i/>
          <w:sz w:val="36"/>
          <w:szCs w:val="36"/>
          <w:lang w:val="ru-RU"/>
        </w:rPr>
      </w:pPr>
      <w:r>
        <w:rPr>
          <w:rFonts w:ascii="Cambria" w:hAnsi="Cambria"/>
          <w:b/>
          <w:i/>
          <w:sz w:val="36"/>
          <w:szCs w:val="36"/>
          <w:lang w:val="ru-RU"/>
        </w:rPr>
        <w:t>«</w:t>
      </w:r>
      <w:r w:rsidR="00200A6B" w:rsidRPr="002C35F8">
        <w:rPr>
          <w:rFonts w:ascii="Cambria" w:hAnsi="Cambria"/>
          <w:b/>
          <w:i/>
          <w:sz w:val="36"/>
          <w:szCs w:val="36"/>
          <w:lang w:val="ru-RU"/>
        </w:rPr>
        <w:t>САРСТРОЙНИИПРОЕКТ</w:t>
      </w:r>
      <w:r>
        <w:rPr>
          <w:rFonts w:ascii="Cambria" w:hAnsi="Cambria"/>
          <w:b/>
          <w:i/>
          <w:sz w:val="36"/>
          <w:szCs w:val="36"/>
          <w:lang w:val="ru-RU"/>
        </w:rPr>
        <w:t>»</w:t>
      </w:r>
    </w:p>
    <w:p w:rsidR="00200A6B" w:rsidRPr="002C35F8" w:rsidRDefault="00200A6B" w:rsidP="00200A6B">
      <w:pPr>
        <w:jc w:val="center"/>
        <w:rPr>
          <w:b/>
          <w:sz w:val="28"/>
        </w:rPr>
      </w:pPr>
    </w:p>
    <w:p w:rsidR="00200A6B" w:rsidRPr="002C35F8" w:rsidRDefault="00200A6B" w:rsidP="00200A6B">
      <w:pPr>
        <w:jc w:val="center"/>
      </w:pPr>
    </w:p>
    <w:p w:rsidR="00200A6B" w:rsidRPr="007306E0" w:rsidRDefault="00200A6B" w:rsidP="00200A6B">
      <w:pPr>
        <w:jc w:val="center"/>
      </w:pPr>
    </w:p>
    <w:p w:rsidR="00200A6B" w:rsidRDefault="00200A6B" w:rsidP="00200A6B">
      <w:pPr>
        <w:jc w:val="center"/>
      </w:pPr>
    </w:p>
    <w:p w:rsidR="00200A6B" w:rsidRDefault="00200A6B" w:rsidP="00200A6B">
      <w:pPr>
        <w:jc w:val="center"/>
      </w:pPr>
    </w:p>
    <w:p w:rsidR="00200A6B" w:rsidRPr="007306E0" w:rsidRDefault="00200A6B" w:rsidP="00200A6B">
      <w:pPr>
        <w:jc w:val="center"/>
      </w:pPr>
    </w:p>
    <w:tbl>
      <w:tblPr>
        <w:tblW w:w="9464" w:type="dxa"/>
        <w:tblLook w:val="04A0" w:firstRow="1" w:lastRow="0" w:firstColumn="1" w:lastColumn="0" w:noHBand="0" w:noVBand="1"/>
      </w:tblPr>
      <w:tblGrid>
        <w:gridCol w:w="5778"/>
        <w:gridCol w:w="3686"/>
      </w:tblGrid>
      <w:tr w:rsidR="006845B5" w:rsidRPr="00DB7B7E" w:rsidTr="006845B5">
        <w:tc>
          <w:tcPr>
            <w:tcW w:w="5778" w:type="dxa"/>
          </w:tcPr>
          <w:p w:rsidR="006845B5" w:rsidRDefault="006845B5" w:rsidP="006845B5">
            <w:pPr>
              <w:ind w:firstLine="0"/>
              <w:rPr>
                <w:sz w:val="20"/>
                <w:szCs w:val="20"/>
              </w:rPr>
            </w:pPr>
            <w:r w:rsidRPr="00876DC5">
              <w:rPr>
                <w:sz w:val="20"/>
                <w:szCs w:val="20"/>
              </w:rPr>
              <w:t>Заказчик</w:t>
            </w:r>
            <w:r>
              <w:rPr>
                <w:sz w:val="20"/>
                <w:szCs w:val="20"/>
              </w:rPr>
              <w:t>:</w:t>
            </w:r>
            <w:r w:rsidRPr="00D252FF">
              <w:t xml:space="preserve"> </w:t>
            </w:r>
            <w:r w:rsidRPr="006845B5">
              <w:rPr>
                <w:sz w:val="20"/>
                <w:szCs w:val="20"/>
              </w:rPr>
              <w:t xml:space="preserve">Администрация Городищенского </w:t>
            </w:r>
          </w:p>
          <w:p w:rsidR="006845B5" w:rsidRDefault="006845B5" w:rsidP="006845B5">
            <w:pPr>
              <w:ind w:firstLine="0"/>
              <w:rPr>
                <w:sz w:val="20"/>
                <w:szCs w:val="20"/>
              </w:rPr>
            </w:pPr>
            <w:r w:rsidRPr="006845B5">
              <w:rPr>
                <w:sz w:val="20"/>
                <w:szCs w:val="20"/>
              </w:rPr>
              <w:t>городского посел</w:t>
            </w:r>
            <w:r w:rsidRPr="006845B5">
              <w:rPr>
                <w:sz w:val="20"/>
                <w:szCs w:val="20"/>
              </w:rPr>
              <w:t>е</w:t>
            </w:r>
            <w:r w:rsidRPr="006845B5">
              <w:rPr>
                <w:sz w:val="20"/>
                <w:szCs w:val="20"/>
              </w:rPr>
              <w:t xml:space="preserve">ния </w:t>
            </w:r>
          </w:p>
          <w:p w:rsidR="006845B5" w:rsidRDefault="006845B5" w:rsidP="006845B5">
            <w:pPr>
              <w:ind w:firstLine="0"/>
              <w:rPr>
                <w:sz w:val="20"/>
                <w:szCs w:val="20"/>
              </w:rPr>
            </w:pPr>
            <w:r w:rsidRPr="006845B5">
              <w:rPr>
                <w:sz w:val="20"/>
                <w:szCs w:val="20"/>
              </w:rPr>
              <w:t>Городищенского муниципального района</w:t>
            </w:r>
          </w:p>
          <w:p w:rsidR="006845B5" w:rsidRPr="009008F2" w:rsidRDefault="006845B5" w:rsidP="006845B5">
            <w:pPr>
              <w:ind w:firstLine="0"/>
              <w:rPr>
                <w:sz w:val="20"/>
                <w:szCs w:val="20"/>
              </w:rPr>
            </w:pPr>
            <w:r w:rsidRPr="006845B5">
              <w:rPr>
                <w:sz w:val="20"/>
                <w:szCs w:val="20"/>
              </w:rPr>
              <w:t>Волгоградской обл</w:t>
            </w:r>
            <w:r w:rsidRPr="006845B5">
              <w:rPr>
                <w:sz w:val="20"/>
                <w:szCs w:val="20"/>
              </w:rPr>
              <w:t>а</w:t>
            </w:r>
            <w:r w:rsidRPr="006845B5">
              <w:rPr>
                <w:sz w:val="20"/>
                <w:szCs w:val="20"/>
              </w:rPr>
              <w:t>сти</w:t>
            </w:r>
          </w:p>
        </w:tc>
        <w:tc>
          <w:tcPr>
            <w:tcW w:w="3686" w:type="dxa"/>
          </w:tcPr>
          <w:p w:rsidR="006845B5" w:rsidRPr="00433595" w:rsidRDefault="006845B5" w:rsidP="006845B5">
            <w:pPr>
              <w:ind w:firstLine="0"/>
              <w:jc w:val="right"/>
              <w:rPr>
                <w:sz w:val="20"/>
                <w:szCs w:val="20"/>
              </w:rPr>
            </w:pPr>
            <w:r>
              <w:rPr>
                <w:sz w:val="20"/>
                <w:szCs w:val="20"/>
              </w:rPr>
              <w:t xml:space="preserve">Муниципальный контракт </w:t>
            </w:r>
            <w:r w:rsidRPr="00433595">
              <w:rPr>
                <w:sz w:val="20"/>
                <w:szCs w:val="20"/>
              </w:rPr>
              <w:t>№</w:t>
            </w:r>
            <w:r>
              <w:rPr>
                <w:sz w:val="20"/>
                <w:szCs w:val="20"/>
              </w:rPr>
              <w:t xml:space="preserve"> 15/17 </w:t>
            </w:r>
          </w:p>
          <w:p w:rsidR="006845B5" w:rsidRPr="00876DC5" w:rsidRDefault="006845B5" w:rsidP="006845B5">
            <w:pPr>
              <w:ind w:firstLine="0"/>
              <w:jc w:val="right"/>
              <w:rPr>
                <w:sz w:val="20"/>
                <w:szCs w:val="20"/>
              </w:rPr>
            </w:pPr>
            <w:r w:rsidRPr="00433595">
              <w:rPr>
                <w:sz w:val="20"/>
                <w:szCs w:val="20"/>
              </w:rPr>
              <w:t xml:space="preserve">от </w:t>
            </w:r>
            <w:r>
              <w:rPr>
                <w:sz w:val="20"/>
                <w:szCs w:val="20"/>
              </w:rPr>
              <w:t xml:space="preserve">12 июля </w:t>
            </w:r>
            <w:r w:rsidRPr="00433595">
              <w:rPr>
                <w:sz w:val="20"/>
                <w:szCs w:val="20"/>
              </w:rPr>
              <w:t>201</w:t>
            </w:r>
            <w:r>
              <w:rPr>
                <w:sz w:val="20"/>
                <w:szCs w:val="20"/>
              </w:rPr>
              <w:t>7</w:t>
            </w:r>
            <w:r w:rsidRPr="00433595">
              <w:rPr>
                <w:sz w:val="20"/>
                <w:szCs w:val="20"/>
              </w:rPr>
              <w:t xml:space="preserve"> года</w:t>
            </w:r>
          </w:p>
        </w:tc>
      </w:tr>
    </w:tbl>
    <w:p w:rsidR="006845B5" w:rsidRPr="007306E0" w:rsidRDefault="006845B5" w:rsidP="006845B5">
      <w:pPr>
        <w:jc w:val="center"/>
      </w:pPr>
    </w:p>
    <w:p w:rsidR="006845B5" w:rsidRDefault="006845B5" w:rsidP="006845B5">
      <w:pPr>
        <w:jc w:val="center"/>
      </w:pPr>
    </w:p>
    <w:p w:rsidR="006845B5" w:rsidRDefault="006845B5" w:rsidP="006845B5">
      <w:pPr>
        <w:jc w:val="center"/>
      </w:pPr>
    </w:p>
    <w:p w:rsidR="006845B5" w:rsidRDefault="006845B5" w:rsidP="006845B5">
      <w:pPr>
        <w:jc w:val="center"/>
      </w:pPr>
    </w:p>
    <w:p w:rsidR="006845B5" w:rsidRDefault="006845B5" w:rsidP="006845B5">
      <w:pPr>
        <w:jc w:val="center"/>
      </w:pPr>
    </w:p>
    <w:p w:rsidR="006845B5" w:rsidRDefault="006845B5" w:rsidP="006845B5">
      <w:pPr>
        <w:jc w:val="center"/>
      </w:pPr>
    </w:p>
    <w:p w:rsidR="006845B5" w:rsidRDefault="006845B5" w:rsidP="006845B5">
      <w:pPr>
        <w:pStyle w:val="aff6"/>
        <w:ind w:firstLine="0"/>
        <w:jc w:val="center"/>
        <w:outlineLvl w:val="0"/>
        <w:rPr>
          <w:b/>
          <w:sz w:val="36"/>
          <w:szCs w:val="36"/>
          <w:lang w:val="ru-RU"/>
        </w:rPr>
      </w:pPr>
      <w:r>
        <w:rPr>
          <w:b/>
          <w:sz w:val="36"/>
          <w:szCs w:val="36"/>
          <w:lang w:val="ru-RU"/>
        </w:rPr>
        <w:t>МЕСТНЫЕ НОРМАТИВЫ</w:t>
      </w:r>
    </w:p>
    <w:p w:rsidR="006845B5" w:rsidRDefault="006845B5" w:rsidP="006845B5">
      <w:pPr>
        <w:pStyle w:val="aff6"/>
        <w:ind w:firstLine="0"/>
        <w:jc w:val="center"/>
        <w:outlineLvl w:val="0"/>
        <w:rPr>
          <w:b/>
          <w:sz w:val="36"/>
          <w:szCs w:val="36"/>
          <w:lang w:val="ru-RU"/>
        </w:rPr>
      </w:pPr>
      <w:r>
        <w:rPr>
          <w:b/>
          <w:sz w:val="36"/>
          <w:szCs w:val="36"/>
          <w:lang w:val="ru-RU"/>
        </w:rPr>
        <w:t>ГРАДОСТРОИТЕЛЬНОГО ПРОЕКТИРОВАНИЯ</w:t>
      </w:r>
    </w:p>
    <w:p w:rsidR="006845B5" w:rsidRDefault="006845B5" w:rsidP="006845B5">
      <w:pPr>
        <w:pStyle w:val="aff6"/>
        <w:ind w:firstLine="0"/>
        <w:jc w:val="center"/>
        <w:outlineLvl w:val="0"/>
        <w:rPr>
          <w:b/>
          <w:sz w:val="36"/>
          <w:szCs w:val="36"/>
          <w:lang w:val="ru-RU"/>
        </w:rPr>
      </w:pPr>
    </w:p>
    <w:p w:rsidR="006845B5" w:rsidRDefault="006845B5" w:rsidP="006845B5">
      <w:pPr>
        <w:pStyle w:val="aff6"/>
        <w:ind w:firstLine="0"/>
        <w:jc w:val="center"/>
        <w:outlineLvl w:val="0"/>
        <w:rPr>
          <w:b/>
          <w:sz w:val="36"/>
          <w:szCs w:val="36"/>
          <w:lang w:val="ru-RU"/>
        </w:rPr>
      </w:pPr>
    </w:p>
    <w:p w:rsidR="006845B5" w:rsidRPr="006845B5" w:rsidRDefault="006845B5" w:rsidP="006845B5">
      <w:pPr>
        <w:pStyle w:val="aff6"/>
        <w:ind w:firstLine="0"/>
        <w:jc w:val="center"/>
        <w:outlineLvl w:val="0"/>
        <w:rPr>
          <w:b/>
          <w:sz w:val="44"/>
          <w:szCs w:val="44"/>
          <w:lang w:val="ru-RU"/>
        </w:rPr>
      </w:pPr>
      <w:r w:rsidRPr="006845B5">
        <w:rPr>
          <w:b/>
          <w:sz w:val="44"/>
          <w:szCs w:val="44"/>
          <w:lang w:val="ru-RU"/>
        </w:rPr>
        <w:t xml:space="preserve">Городищенского городского поселения </w:t>
      </w:r>
    </w:p>
    <w:p w:rsidR="006845B5" w:rsidRDefault="006845B5" w:rsidP="006845B5">
      <w:pPr>
        <w:pStyle w:val="aff6"/>
        <w:ind w:firstLine="0"/>
        <w:jc w:val="center"/>
        <w:outlineLvl w:val="0"/>
        <w:rPr>
          <w:bCs/>
          <w:lang w:val="ru-RU" w:eastAsia="ru-RU"/>
        </w:rPr>
      </w:pPr>
    </w:p>
    <w:p w:rsidR="006845B5" w:rsidRDefault="006845B5" w:rsidP="006845B5">
      <w:pPr>
        <w:pStyle w:val="aff6"/>
        <w:ind w:firstLine="0"/>
        <w:jc w:val="center"/>
        <w:outlineLvl w:val="0"/>
        <w:rPr>
          <w:bCs/>
          <w:lang w:val="ru-RU" w:eastAsia="ru-RU"/>
        </w:rPr>
      </w:pPr>
    </w:p>
    <w:p w:rsidR="006845B5" w:rsidRDefault="006845B5" w:rsidP="006845B5">
      <w:pPr>
        <w:pStyle w:val="aff6"/>
        <w:ind w:firstLine="0"/>
        <w:jc w:val="center"/>
        <w:outlineLvl w:val="0"/>
        <w:rPr>
          <w:b/>
          <w:sz w:val="28"/>
          <w:szCs w:val="28"/>
          <w:lang w:val="ru-RU"/>
        </w:rPr>
      </w:pPr>
      <w:r w:rsidRPr="006845B5">
        <w:rPr>
          <w:b/>
          <w:sz w:val="28"/>
          <w:szCs w:val="28"/>
          <w:lang w:val="ru-RU"/>
        </w:rPr>
        <w:t>Городищенского муниципального района</w:t>
      </w:r>
    </w:p>
    <w:p w:rsidR="00200A6B" w:rsidRDefault="006845B5" w:rsidP="006845B5">
      <w:pPr>
        <w:jc w:val="center"/>
      </w:pPr>
      <w:r w:rsidRPr="006845B5">
        <w:rPr>
          <w:rFonts w:eastAsia="Times New Roman" w:cs="Times New Roman"/>
          <w:b/>
          <w:sz w:val="28"/>
          <w:szCs w:val="28"/>
          <w:lang w:eastAsia="ar-SA"/>
        </w:rPr>
        <w:t>Волгоградской области</w:t>
      </w:r>
    </w:p>
    <w:p w:rsidR="00200A6B" w:rsidRDefault="00200A6B" w:rsidP="00200A6B">
      <w:pPr>
        <w:jc w:val="center"/>
      </w:pPr>
    </w:p>
    <w:p w:rsidR="00197FB6" w:rsidRDefault="00197FB6" w:rsidP="00200A6B">
      <w:pPr>
        <w:jc w:val="center"/>
      </w:pPr>
    </w:p>
    <w:p w:rsidR="00197FB6" w:rsidRDefault="00197FB6" w:rsidP="00200A6B">
      <w:pPr>
        <w:jc w:val="center"/>
      </w:pPr>
    </w:p>
    <w:p w:rsidR="00197FB6" w:rsidRDefault="00197FB6" w:rsidP="00200A6B">
      <w:pPr>
        <w:jc w:val="center"/>
      </w:pPr>
    </w:p>
    <w:p w:rsidR="00197FB6" w:rsidRPr="002C35F8" w:rsidRDefault="00197FB6" w:rsidP="00200A6B">
      <w:pPr>
        <w:jc w:val="center"/>
      </w:pPr>
    </w:p>
    <w:tbl>
      <w:tblPr>
        <w:tblW w:w="9181" w:type="dxa"/>
        <w:tblLook w:val="04A0" w:firstRow="1" w:lastRow="0" w:firstColumn="1" w:lastColumn="0" w:noHBand="0" w:noVBand="1"/>
      </w:tblPr>
      <w:tblGrid>
        <w:gridCol w:w="4503"/>
        <w:gridCol w:w="2126"/>
        <w:gridCol w:w="2552"/>
      </w:tblGrid>
      <w:tr w:rsidR="00200A6B" w:rsidRPr="002C35F8" w:rsidTr="00197FB6">
        <w:tc>
          <w:tcPr>
            <w:tcW w:w="4503" w:type="dxa"/>
          </w:tcPr>
          <w:p w:rsidR="00200A6B" w:rsidRPr="002C35F8" w:rsidRDefault="00200A6B" w:rsidP="00200A6B">
            <w:pPr>
              <w:ind w:firstLine="0"/>
              <w:jc w:val="left"/>
            </w:pPr>
            <w:r w:rsidRPr="002C35F8">
              <w:rPr>
                <w:sz w:val="28"/>
              </w:rPr>
              <w:t xml:space="preserve">Генеральный директор </w:t>
            </w:r>
            <w:r>
              <w:rPr>
                <w:sz w:val="28"/>
              </w:rPr>
              <w:t xml:space="preserve">ООО </w:t>
            </w:r>
            <w:r w:rsidR="00EC3D42">
              <w:rPr>
                <w:sz w:val="28"/>
              </w:rPr>
              <w:t>«</w:t>
            </w:r>
            <w:r w:rsidRPr="002C35F8">
              <w:rPr>
                <w:sz w:val="28"/>
              </w:rPr>
              <w:t>САРСТРОЙНИИПРОЕКТ</w:t>
            </w:r>
            <w:r w:rsidR="00EC3D42">
              <w:rPr>
                <w:sz w:val="28"/>
              </w:rPr>
              <w:t>»</w:t>
            </w:r>
            <w:r w:rsidRPr="002C35F8">
              <w:rPr>
                <w:sz w:val="28"/>
              </w:rPr>
              <w:t xml:space="preserve"> </w:t>
            </w:r>
          </w:p>
        </w:tc>
        <w:tc>
          <w:tcPr>
            <w:tcW w:w="2126" w:type="dxa"/>
            <w:tcBorders>
              <w:bottom w:val="single" w:sz="4" w:space="0" w:color="auto"/>
            </w:tcBorders>
          </w:tcPr>
          <w:p w:rsidR="00200A6B" w:rsidRPr="002C35F8" w:rsidRDefault="00200A6B" w:rsidP="00200A6B">
            <w:pPr>
              <w:ind w:firstLine="0"/>
              <w:rPr>
                <w:u w:val="single"/>
              </w:rPr>
            </w:pPr>
          </w:p>
        </w:tc>
        <w:tc>
          <w:tcPr>
            <w:tcW w:w="2552" w:type="dxa"/>
          </w:tcPr>
          <w:p w:rsidR="00200A6B" w:rsidRPr="002C35F8" w:rsidRDefault="00200A6B" w:rsidP="00200A6B">
            <w:pPr>
              <w:ind w:firstLine="0"/>
              <w:rPr>
                <w:sz w:val="28"/>
                <w:szCs w:val="28"/>
              </w:rPr>
            </w:pPr>
          </w:p>
          <w:p w:rsidR="00200A6B" w:rsidRPr="002C35F8" w:rsidRDefault="00200A6B" w:rsidP="00200A6B">
            <w:pPr>
              <w:ind w:firstLine="0"/>
              <w:rPr>
                <w:sz w:val="28"/>
                <w:szCs w:val="28"/>
              </w:rPr>
            </w:pPr>
            <w:r>
              <w:rPr>
                <w:sz w:val="28"/>
                <w:szCs w:val="28"/>
              </w:rPr>
              <w:t xml:space="preserve">Т.Ю. </w:t>
            </w:r>
            <w:proofErr w:type="spellStart"/>
            <w:r>
              <w:rPr>
                <w:sz w:val="28"/>
                <w:szCs w:val="28"/>
              </w:rPr>
              <w:t>Базанова</w:t>
            </w:r>
            <w:proofErr w:type="spellEnd"/>
          </w:p>
        </w:tc>
      </w:tr>
      <w:tr w:rsidR="00200A6B" w:rsidRPr="002C35F8" w:rsidTr="00197FB6">
        <w:tc>
          <w:tcPr>
            <w:tcW w:w="4503" w:type="dxa"/>
          </w:tcPr>
          <w:p w:rsidR="00200A6B" w:rsidRPr="002C35F8" w:rsidRDefault="00200A6B" w:rsidP="00200A6B">
            <w:pPr>
              <w:ind w:firstLine="0"/>
              <w:jc w:val="left"/>
              <w:rPr>
                <w:sz w:val="28"/>
              </w:rPr>
            </w:pPr>
          </w:p>
        </w:tc>
        <w:tc>
          <w:tcPr>
            <w:tcW w:w="2126" w:type="dxa"/>
            <w:tcBorders>
              <w:top w:val="single" w:sz="4" w:space="0" w:color="auto"/>
            </w:tcBorders>
          </w:tcPr>
          <w:p w:rsidR="00200A6B" w:rsidRPr="002C35F8" w:rsidRDefault="00200A6B" w:rsidP="00200A6B">
            <w:pPr>
              <w:ind w:firstLine="0"/>
              <w:rPr>
                <w:u w:val="single"/>
              </w:rPr>
            </w:pPr>
          </w:p>
        </w:tc>
        <w:tc>
          <w:tcPr>
            <w:tcW w:w="2552" w:type="dxa"/>
          </w:tcPr>
          <w:p w:rsidR="00200A6B" w:rsidRPr="002C35F8" w:rsidRDefault="00200A6B" w:rsidP="00200A6B">
            <w:pPr>
              <w:ind w:firstLine="0"/>
              <w:rPr>
                <w:sz w:val="28"/>
                <w:szCs w:val="28"/>
              </w:rPr>
            </w:pPr>
          </w:p>
        </w:tc>
      </w:tr>
    </w:tbl>
    <w:p w:rsidR="00200A6B" w:rsidRPr="002C35F8" w:rsidRDefault="00200A6B" w:rsidP="00200A6B">
      <w:pPr>
        <w:ind w:firstLine="0"/>
        <w:jc w:val="center"/>
      </w:pPr>
    </w:p>
    <w:p w:rsidR="00200A6B" w:rsidRDefault="00200A6B" w:rsidP="00200A6B">
      <w:pPr>
        <w:jc w:val="center"/>
      </w:pPr>
    </w:p>
    <w:p w:rsidR="00200A6B" w:rsidRDefault="00200A6B" w:rsidP="00200A6B">
      <w:pPr>
        <w:jc w:val="center"/>
      </w:pPr>
    </w:p>
    <w:p w:rsidR="00200A6B" w:rsidRDefault="00200A6B" w:rsidP="00200A6B">
      <w:pPr>
        <w:jc w:val="center"/>
      </w:pPr>
    </w:p>
    <w:p w:rsidR="00200A6B" w:rsidRDefault="00200A6B" w:rsidP="00200A6B">
      <w:pPr>
        <w:jc w:val="center"/>
      </w:pPr>
    </w:p>
    <w:p w:rsidR="00200A6B" w:rsidRDefault="00200A6B" w:rsidP="00200A6B">
      <w:pPr>
        <w:jc w:val="center"/>
      </w:pPr>
    </w:p>
    <w:p w:rsidR="00200A6B" w:rsidRDefault="00200A6B" w:rsidP="00200A6B">
      <w:pPr>
        <w:jc w:val="center"/>
      </w:pPr>
    </w:p>
    <w:p w:rsidR="00200A6B" w:rsidRPr="002C35F8" w:rsidRDefault="00200A6B" w:rsidP="00200A6B">
      <w:pPr>
        <w:jc w:val="center"/>
      </w:pPr>
    </w:p>
    <w:p w:rsidR="00200A6B" w:rsidRPr="002C35F8" w:rsidRDefault="00200A6B" w:rsidP="00200A6B">
      <w:pPr>
        <w:jc w:val="center"/>
      </w:pPr>
    </w:p>
    <w:p w:rsidR="00200A6B" w:rsidRDefault="00200A6B" w:rsidP="00200A6B">
      <w:pPr>
        <w:jc w:val="center"/>
        <w:rPr>
          <w:rFonts w:cs="Times New Roman"/>
          <w:b/>
          <w:szCs w:val="24"/>
        </w:rPr>
      </w:pPr>
      <w:r>
        <w:rPr>
          <w:b/>
          <w:sz w:val="28"/>
          <w:szCs w:val="28"/>
        </w:rPr>
        <w:t>2017</w:t>
      </w:r>
      <w:r w:rsidRPr="002C35F8">
        <w:rPr>
          <w:b/>
          <w:sz w:val="28"/>
          <w:szCs w:val="28"/>
        </w:rPr>
        <w:t xml:space="preserve"> г.</w:t>
      </w:r>
    </w:p>
    <w:p w:rsidR="00200A6B" w:rsidRDefault="00200A6B" w:rsidP="004843F4">
      <w:pPr>
        <w:spacing w:after="120"/>
        <w:jc w:val="center"/>
        <w:rPr>
          <w:rFonts w:cs="Times New Roman"/>
          <w:b/>
          <w:szCs w:val="24"/>
        </w:rPr>
        <w:sectPr w:rsidR="00200A6B" w:rsidSect="00200A6B">
          <w:pgSz w:w="11906" w:h="16838"/>
          <w:pgMar w:top="1134" w:right="851" w:bottom="1134" w:left="1701" w:header="709" w:footer="709" w:gutter="0"/>
          <w:pgBorders>
            <w:top w:val="thinThickSmallGap" w:sz="18" w:space="8" w:color="auto"/>
            <w:left w:val="thinThickSmallGap" w:sz="18" w:space="8" w:color="auto"/>
            <w:bottom w:val="thickThinSmallGap" w:sz="18" w:space="8" w:color="auto"/>
            <w:right w:val="thickThinSmallGap" w:sz="18" w:space="8" w:color="auto"/>
          </w:pgBorders>
          <w:pgNumType w:start="3"/>
          <w:cols w:space="708"/>
          <w:docGrid w:linePitch="360"/>
        </w:sectPr>
      </w:pPr>
    </w:p>
    <w:p w:rsidR="00D4239C" w:rsidRDefault="00D4239C" w:rsidP="004843F4">
      <w:pPr>
        <w:spacing w:after="120"/>
        <w:jc w:val="center"/>
        <w:rPr>
          <w:rFonts w:cs="Times New Roman"/>
          <w:b/>
          <w:szCs w:val="24"/>
        </w:rPr>
      </w:pPr>
      <w:r w:rsidRPr="00BE1075">
        <w:rPr>
          <w:rFonts w:cs="Times New Roman"/>
          <w:b/>
          <w:szCs w:val="24"/>
        </w:rPr>
        <w:lastRenderedPageBreak/>
        <w:t>ОГЛАВЛЕНИЕ</w:t>
      </w:r>
    </w:p>
    <w:p w:rsidR="00146321" w:rsidRPr="00BE1075" w:rsidRDefault="00146321" w:rsidP="00D24E38">
      <w:pPr>
        <w:jc w:val="center"/>
        <w:rPr>
          <w:rFonts w:cs="Times New Roman"/>
          <w:b/>
          <w:szCs w:val="24"/>
        </w:rPr>
      </w:pPr>
    </w:p>
    <w:p w:rsidR="00D90CD4" w:rsidRDefault="004C31F9">
      <w:pPr>
        <w:pStyle w:val="16"/>
        <w:tabs>
          <w:tab w:val="right" w:leader="dot" w:pos="9344"/>
        </w:tabs>
        <w:rPr>
          <w:rFonts w:asciiTheme="minorHAnsi" w:eastAsiaTheme="minorEastAsia" w:hAnsiTheme="minorHAnsi" w:cstheme="minorBidi"/>
          <w:b w:val="0"/>
          <w:bCs w:val="0"/>
          <w:caps w:val="0"/>
          <w:noProof/>
          <w:sz w:val="22"/>
          <w:szCs w:val="22"/>
          <w:lang w:eastAsia="ru-RU"/>
        </w:rPr>
      </w:pPr>
      <w:r w:rsidRPr="00BE1075">
        <w:rPr>
          <w:szCs w:val="24"/>
        </w:rPr>
        <w:fldChar w:fldCharType="begin"/>
      </w:r>
      <w:r w:rsidR="000B18F8" w:rsidRPr="00BE1075">
        <w:rPr>
          <w:szCs w:val="24"/>
        </w:rPr>
        <w:instrText xml:space="preserve"> TOC \h \z \t "Заголовок 1;1;Заголовок 2;2;Заголовок 3;3" </w:instrText>
      </w:r>
      <w:r w:rsidRPr="00BE1075">
        <w:rPr>
          <w:szCs w:val="24"/>
        </w:rPr>
        <w:fldChar w:fldCharType="separate"/>
      </w:r>
      <w:hyperlink w:anchor="_Toc490569791" w:history="1">
        <w:r w:rsidR="00D90CD4" w:rsidRPr="006B760A">
          <w:rPr>
            <w:rStyle w:val="a9"/>
            <w:noProof/>
          </w:rPr>
          <w:t>Введение</w:t>
        </w:r>
        <w:r w:rsidR="00D90CD4">
          <w:rPr>
            <w:noProof/>
            <w:webHidden/>
          </w:rPr>
          <w:tab/>
        </w:r>
        <w:r w:rsidR="00D90CD4">
          <w:rPr>
            <w:noProof/>
            <w:webHidden/>
          </w:rPr>
          <w:fldChar w:fldCharType="begin"/>
        </w:r>
        <w:r w:rsidR="00D90CD4">
          <w:rPr>
            <w:noProof/>
            <w:webHidden/>
          </w:rPr>
          <w:instrText xml:space="preserve"> PAGEREF _Toc490569791 \h </w:instrText>
        </w:r>
        <w:r w:rsidR="00D90CD4">
          <w:rPr>
            <w:noProof/>
            <w:webHidden/>
          </w:rPr>
        </w:r>
        <w:r w:rsidR="00D90CD4">
          <w:rPr>
            <w:noProof/>
            <w:webHidden/>
          </w:rPr>
          <w:fldChar w:fldCharType="separate"/>
        </w:r>
        <w:r w:rsidR="00672B90">
          <w:rPr>
            <w:noProof/>
            <w:webHidden/>
          </w:rPr>
          <w:t>5</w:t>
        </w:r>
        <w:r w:rsidR="00D90CD4">
          <w:rPr>
            <w:noProof/>
            <w:webHidden/>
          </w:rPr>
          <w:fldChar w:fldCharType="end"/>
        </w:r>
      </w:hyperlink>
    </w:p>
    <w:p w:rsidR="00D90CD4" w:rsidRDefault="00D90CD4">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490569792" w:history="1">
        <w:r w:rsidRPr="006B760A">
          <w:rPr>
            <w:rStyle w:val="a9"/>
            <w:noProof/>
          </w:rPr>
          <w:t>1.</w:t>
        </w:r>
        <w:r>
          <w:rPr>
            <w:rFonts w:asciiTheme="minorHAnsi" w:eastAsiaTheme="minorEastAsia" w:hAnsiTheme="minorHAnsi" w:cstheme="minorBidi"/>
            <w:b w:val="0"/>
            <w:bCs w:val="0"/>
            <w:caps w:val="0"/>
            <w:noProof/>
            <w:sz w:val="22"/>
            <w:szCs w:val="22"/>
            <w:lang w:eastAsia="ru-RU"/>
          </w:rPr>
          <w:tab/>
        </w:r>
        <w:r w:rsidRPr="006B760A">
          <w:rPr>
            <w:rStyle w:val="a9"/>
            <w:noProof/>
          </w:rPr>
          <w:t>Основная часть.</w:t>
        </w:r>
        <w:r>
          <w:rPr>
            <w:noProof/>
            <w:webHidden/>
          </w:rPr>
          <w:tab/>
        </w:r>
        <w:r>
          <w:rPr>
            <w:noProof/>
            <w:webHidden/>
          </w:rPr>
          <w:fldChar w:fldCharType="begin"/>
        </w:r>
        <w:r>
          <w:rPr>
            <w:noProof/>
            <w:webHidden/>
          </w:rPr>
          <w:instrText xml:space="preserve"> PAGEREF _Toc490569792 \h </w:instrText>
        </w:r>
        <w:r>
          <w:rPr>
            <w:noProof/>
            <w:webHidden/>
          </w:rPr>
        </w:r>
        <w:r>
          <w:rPr>
            <w:noProof/>
            <w:webHidden/>
          </w:rPr>
          <w:fldChar w:fldCharType="separate"/>
        </w:r>
        <w:r w:rsidR="00672B90">
          <w:rPr>
            <w:noProof/>
            <w:webHidden/>
          </w:rPr>
          <w:t>8</w:t>
        </w:r>
        <w:r>
          <w:rPr>
            <w:noProof/>
            <w:webHidden/>
          </w:rPr>
          <w:fldChar w:fldCharType="end"/>
        </w:r>
      </w:hyperlink>
    </w:p>
    <w:p w:rsidR="00D90CD4" w:rsidRDefault="00D90CD4">
      <w:pPr>
        <w:pStyle w:val="22"/>
        <w:tabs>
          <w:tab w:val="left" w:pos="1100"/>
        </w:tabs>
        <w:rPr>
          <w:rFonts w:asciiTheme="minorHAnsi" w:eastAsiaTheme="minorEastAsia" w:hAnsiTheme="minorHAnsi" w:cstheme="minorBidi"/>
          <w:iCs w:val="0"/>
          <w:noProof/>
          <w:sz w:val="22"/>
          <w:szCs w:val="22"/>
          <w:lang w:eastAsia="ru-RU"/>
        </w:rPr>
      </w:pPr>
      <w:hyperlink w:anchor="_Toc490569793" w:history="1">
        <w:r w:rsidRPr="006B760A">
          <w:rPr>
            <w:rStyle w:val="a9"/>
            <w:noProof/>
          </w:rPr>
          <w:t>1.1.</w:t>
        </w:r>
        <w:r>
          <w:rPr>
            <w:rFonts w:asciiTheme="minorHAnsi" w:eastAsiaTheme="minorEastAsia" w:hAnsiTheme="minorHAnsi" w:cstheme="minorBidi"/>
            <w:iCs w:val="0"/>
            <w:noProof/>
            <w:sz w:val="22"/>
            <w:szCs w:val="22"/>
            <w:lang w:eastAsia="ru-RU"/>
          </w:rPr>
          <w:tab/>
        </w:r>
        <w:r w:rsidRPr="006B760A">
          <w:rPr>
            <w:rStyle w:val="a9"/>
            <w:noProof/>
          </w:rPr>
          <w:t>Расчетные показатели, устанавливаемые для объектов местного значения городского поселения в области электро-, газо-, тепло-, водоснабжения населения и водоотведения</w:t>
        </w:r>
        <w:r>
          <w:rPr>
            <w:noProof/>
            <w:webHidden/>
          </w:rPr>
          <w:tab/>
        </w:r>
        <w:r>
          <w:rPr>
            <w:noProof/>
            <w:webHidden/>
          </w:rPr>
          <w:fldChar w:fldCharType="begin"/>
        </w:r>
        <w:r>
          <w:rPr>
            <w:noProof/>
            <w:webHidden/>
          </w:rPr>
          <w:instrText xml:space="preserve"> PAGEREF _Toc490569793 \h </w:instrText>
        </w:r>
        <w:r>
          <w:rPr>
            <w:noProof/>
            <w:webHidden/>
          </w:rPr>
        </w:r>
        <w:r>
          <w:rPr>
            <w:noProof/>
            <w:webHidden/>
          </w:rPr>
          <w:fldChar w:fldCharType="separate"/>
        </w:r>
        <w:r w:rsidR="00672B90">
          <w:rPr>
            <w:noProof/>
            <w:webHidden/>
          </w:rPr>
          <w:t>8</w:t>
        </w:r>
        <w:r>
          <w:rPr>
            <w:noProof/>
            <w:webHidden/>
          </w:rPr>
          <w:fldChar w:fldCharType="end"/>
        </w:r>
      </w:hyperlink>
    </w:p>
    <w:p w:rsidR="00D90CD4" w:rsidRDefault="00D90CD4">
      <w:pPr>
        <w:pStyle w:val="22"/>
        <w:tabs>
          <w:tab w:val="left" w:pos="1100"/>
        </w:tabs>
        <w:rPr>
          <w:rFonts w:asciiTheme="minorHAnsi" w:eastAsiaTheme="minorEastAsia" w:hAnsiTheme="minorHAnsi" w:cstheme="minorBidi"/>
          <w:iCs w:val="0"/>
          <w:noProof/>
          <w:sz w:val="22"/>
          <w:szCs w:val="22"/>
          <w:lang w:eastAsia="ru-RU"/>
        </w:rPr>
      </w:pPr>
      <w:hyperlink w:anchor="_Toc490569794" w:history="1">
        <w:r w:rsidRPr="006B760A">
          <w:rPr>
            <w:rStyle w:val="a9"/>
            <w:noProof/>
          </w:rPr>
          <w:t>1.2.</w:t>
        </w:r>
        <w:r>
          <w:rPr>
            <w:rFonts w:asciiTheme="minorHAnsi" w:eastAsiaTheme="minorEastAsia" w:hAnsiTheme="minorHAnsi" w:cstheme="minorBidi"/>
            <w:iCs w:val="0"/>
            <w:noProof/>
            <w:sz w:val="22"/>
            <w:szCs w:val="22"/>
            <w:lang w:eastAsia="ru-RU"/>
          </w:rPr>
          <w:tab/>
        </w:r>
        <w:r w:rsidRPr="006B760A">
          <w:rPr>
            <w:rStyle w:val="a9"/>
            <w:noProof/>
          </w:rPr>
          <w:t>Расчетные показатели, устанавливаемые для объектов местного значения городского поселения в области автомобильных дорог местного значения и транспортного обслуживания</w:t>
        </w:r>
        <w:r>
          <w:rPr>
            <w:noProof/>
            <w:webHidden/>
          </w:rPr>
          <w:tab/>
        </w:r>
        <w:r>
          <w:rPr>
            <w:noProof/>
            <w:webHidden/>
          </w:rPr>
          <w:fldChar w:fldCharType="begin"/>
        </w:r>
        <w:r>
          <w:rPr>
            <w:noProof/>
            <w:webHidden/>
          </w:rPr>
          <w:instrText xml:space="preserve"> PAGEREF _Toc490569794 \h </w:instrText>
        </w:r>
        <w:r>
          <w:rPr>
            <w:noProof/>
            <w:webHidden/>
          </w:rPr>
        </w:r>
        <w:r>
          <w:rPr>
            <w:noProof/>
            <w:webHidden/>
          </w:rPr>
          <w:fldChar w:fldCharType="separate"/>
        </w:r>
        <w:r w:rsidR="00672B90">
          <w:rPr>
            <w:noProof/>
            <w:webHidden/>
          </w:rPr>
          <w:t>9</w:t>
        </w:r>
        <w:r>
          <w:rPr>
            <w:noProof/>
            <w:webHidden/>
          </w:rPr>
          <w:fldChar w:fldCharType="end"/>
        </w:r>
      </w:hyperlink>
    </w:p>
    <w:p w:rsidR="00D90CD4" w:rsidRDefault="00D90CD4">
      <w:pPr>
        <w:pStyle w:val="22"/>
        <w:tabs>
          <w:tab w:val="left" w:pos="1100"/>
        </w:tabs>
        <w:rPr>
          <w:rFonts w:asciiTheme="minorHAnsi" w:eastAsiaTheme="minorEastAsia" w:hAnsiTheme="minorHAnsi" w:cstheme="minorBidi"/>
          <w:iCs w:val="0"/>
          <w:noProof/>
          <w:sz w:val="22"/>
          <w:szCs w:val="22"/>
          <w:lang w:eastAsia="ru-RU"/>
        </w:rPr>
      </w:pPr>
      <w:hyperlink w:anchor="_Toc490569795" w:history="1">
        <w:r w:rsidRPr="006B760A">
          <w:rPr>
            <w:rStyle w:val="a9"/>
            <w:noProof/>
          </w:rPr>
          <w:t>1.3.</w:t>
        </w:r>
        <w:r>
          <w:rPr>
            <w:rFonts w:asciiTheme="minorHAnsi" w:eastAsiaTheme="minorEastAsia" w:hAnsiTheme="minorHAnsi" w:cstheme="minorBidi"/>
            <w:iCs w:val="0"/>
            <w:noProof/>
            <w:sz w:val="22"/>
            <w:szCs w:val="22"/>
            <w:lang w:eastAsia="ru-RU"/>
          </w:rPr>
          <w:tab/>
        </w:r>
        <w:r w:rsidRPr="006B760A">
          <w:rPr>
            <w:rStyle w:val="a9"/>
            <w:noProof/>
          </w:rPr>
          <w:t>Расчетные показатели, устанавливаемые для объектов местного значения городского поселения в области информатизации и связи</w:t>
        </w:r>
        <w:r>
          <w:rPr>
            <w:noProof/>
            <w:webHidden/>
          </w:rPr>
          <w:tab/>
        </w:r>
        <w:r>
          <w:rPr>
            <w:noProof/>
            <w:webHidden/>
          </w:rPr>
          <w:fldChar w:fldCharType="begin"/>
        </w:r>
        <w:r>
          <w:rPr>
            <w:noProof/>
            <w:webHidden/>
          </w:rPr>
          <w:instrText xml:space="preserve"> PAGEREF _Toc490569795 \h </w:instrText>
        </w:r>
        <w:r>
          <w:rPr>
            <w:noProof/>
            <w:webHidden/>
          </w:rPr>
        </w:r>
        <w:r>
          <w:rPr>
            <w:noProof/>
            <w:webHidden/>
          </w:rPr>
          <w:fldChar w:fldCharType="separate"/>
        </w:r>
        <w:r w:rsidR="00672B90">
          <w:rPr>
            <w:noProof/>
            <w:webHidden/>
          </w:rPr>
          <w:t>9</w:t>
        </w:r>
        <w:r>
          <w:rPr>
            <w:noProof/>
            <w:webHidden/>
          </w:rPr>
          <w:fldChar w:fldCharType="end"/>
        </w:r>
      </w:hyperlink>
    </w:p>
    <w:p w:rsidR="00D90CD4" w:rsidRDefault="00D90CD4">
      <w:pPr>
        <w:pStyle w:val="22"/>
        <w:tabs>
          <w:tab w:val="left" w:pos="1100"/>
        </w:tabs>
        <w:rPr>
          <w:rFonts w:asciiTheme="minorHAnsi" w:eastAsiaTheme="minorEastAsia" w:hAnsiTheme="minorHAnsi" w:cstheme="minorBidi"/>
          <w:iCs w:val="0"/>
          <w:noProof/>
          <w:sz w:val="22"/>
          <w:szCs w:val="22"/>
          <w:lang w:eastAsia="ru-RU"/>
        </w:rPr>
      </w:pPr>
      <w:hyperlink w:anchor="_Toc490569796" w:history="1">
        <w:r w:rsidRPr="006B760A">
          <w:rPr>
            <w:rStyle w:val="a9"/>
            <w:noProof/>
          </w:rPr>
          <w:t>1.4.</w:t>
        </w:r>
        <w:r>
          <w:rPr>
            <w:rFonts w:asciiTheme="minorHAnsi" w:eastAsiaTheme="minorEastAsia" w:hAnsiTheme="minorHAnsi" w:cstheme="minorBidi"/>
            <w:iCs w:val="0"/>
            <w:noProof/>
            <w:sz w:val="22"/>
            <w:szCs w:val="22"/>
            <w:lang w:eastAsia="ru-RU"/>
          </w:rPr>
          <w:tab/>
        </w:r>
        <w:r w:rsidRPr="006B760A">
          <w:rPr>
            <w:rStyle w:val="a9"/>
            <w:noProof/>
          </w:rPr>
          <w:t>Расчетные показатели, устанавливаемые для объектов местного значения городского поселения в области культуры и организации досуга</w:t>
        </w:r>
        <w:r>
          <w:rPr>
            <w:noProof/>
            <w:webHidden/>
          </w:rPr>
          <w:tab/>
        </w:r>
        <w:r>
          <w:rPr>
            <w:noProof/>
            <w:webHidden/>
          </w:rPr>
          <w:fldChar w:fldCharType="begin"/>
        </w:r>
        <w:r>
          <w:rPr>
            <w:noProof/>
            <w:webHidden/>
          </w:rPr>
          <w:instrText xml:space="preserve"> PAGEREF _Toc490569796 \h </w:instrText>
        </w:r>
        <w:r>
          <w:rPr>
            <w:noProof/>
            <w:webHidden/>
          </w:rPr>
        </w:r>
        <w:r>
          <w:rPr>
            <w:noProof/>
            <w:webHidden/>
          </w:rPr>
          <w:fldChar w:fldCharType="separate"/>
        </w:r>
        <w:r w:rsidR="00672B90">
          <w:rPr>
            <w:noProof/>
            <w:webHidden/>
          </w:rPr>
          <w:t>10</w:t>
        </w:r>
        <w:r>
          <w:rPr>
            <w:noProof/>
            <w:webHidden/>
          </w:rPr>
          <w:fldChar w:fldCharType="end"/>
        </w:r>
      </w:hyperlink>
    </w:p>
    <w:p w:rsidR="00D90CD4" w:rsidRDefault="00D90CD4">
      <w:pPr>
        <w:pStyle w:val="22"/>
        <w:tabs>
          <w:tab w:val="left" w:pos="1100"/>
        </w:tabs>
        <w:rPr>
          <w:rFonts w:asciiTheme="minorHAnsi" w:eastAsiaTheme="minorEastAsia" w:hAnsiTheme="minorHAnsi" w:cstheme="minorBidi"/>
          <w:iCs w:val="0"/>
          <w:noProof/>
          <w:sz w:val="22"/>
          <w:szCs w:val="22"/>
          <w:lang w:eastAsia="ru-RU"/>
        </w:rPr>
      </w:pPr>
      <w:hyperlink w:anchor="_Toc490569797" w:history="1">
        <w:r w:rsidRPr="006B760A">
          <w:rPr>
            <w:rStyle w:val="a9"/>
            <w:noProof/>
          </w:rPr>
          <w:t>1.5.</w:t>
        </w:r>
        <w:r>
          <w:rPr>
            <w:rFonts w:asciiTheme="minorHAnsi" w:eastAsiaTheme="minorEastAsia" w:hAnsiTheme="minorHAnsi" w:cstheme="minorBidi"/>
            <w:iCs w:val="0"/>
            <w:noProof/>
            <w:sz w:val="22"/>
            <w:szCs w:val="22"/>
            <w:lang w:eastAsia="ru-RU"/>
          </w:rPr>
          <w:tab/>
        </w:r>
        <w:r w:rsidRPr="006B760A">
          <w:rPr>
            <w:rStyle w:val="a9"/>
            <w:noProof/>
          </w:rPr>
          <w:t>Расчетные показатели, устанавливаемые для объектов местного значения городского поселения в области физической культуры и спорта</w:t>
        </w:r>
        <w:r>
          <w:rPr>
            <w:noProof/>
            <w:webHidden/>
          </w:rPr>
          <w:tab/>
        </w:r>
        <w:r>
          <w:rPr>
            <w:noProof/>
            <w:webHidden/>
          </w:rPr>
          <w:fldChar w:fldCharType="begin"/>
        </w:r>
        <w:r>
          <w:rPr>
            <w:noProof/>
            <w:webHidden/>
          </w:rPr>
          <w:instrText xml:space="preserve"> PAGEREF _Toc490569797 \h </w:instrText>
        </w:r>
        <w:r>
          <w:rPr>
            <w:noProof/>
            <w:webHidden/>
          </w:rPr>
        </w:r>
        <w:r>
          <w:rPr>
            <w:noProof/>
            <w:webHidden/>
          </w:rPr>
          <w:fldChar w:fldCharType="separate"/>
        </w:r>
        <w:r w:rsidR="00672B90">
          <w:rPr>
            <w:noProof/>
            <w:webHidden/>
          </w:rPr>
          <w:t>11</w:t>
        </w:r>
        <w:r>
          <w:rPr>
            <w:noProof/>
            <w:webHidden/>
          </w:rPr>
          <w:fldChar w:fldCharType="end"/>
        </w:r>
      </w:hyperlink>
    </w:p>
    <w:p w:rsidR="00D90CD4" w:rsidRDefault="00D90CD4">
      <w:pPr>
        <w:pStyle w:val="22"/>
        <w:tabs>
          <w:tab w:val="left" w:pos="1100"/>
        </w:tabs>
        <w:rPr>
          <w:rFonts w:asciiTheme="minorHAnsi" w:eastAsiaTheme="minorEastAsia" w:hAnsiTheme="minorHAnsi" w:cstheme="minorBidi"/>
          <w:iCs w:val="0"/>
          <w:noProof/>
          <w:sz w:val="22"/>
          <w:szCs w:val="22"/>
          <w:lang w:eastAsia="ru-RU"/>
        </w:rPr>
      </w:pPr>
      <w:hyperlink w:anchor="_Toc490569798" w:history="1">
        <w:r w:rsidRPr="006B760A">
          <w:rPr>
            <w:rStyle w:val="a9"/>
            <w:noProof/>
          </w:rPr>
          <w:t>1.6.</w:t>
        </w:r>
        <w:r>
          <w:rPr>
            <w:rFonts w:asciiTheme="minorHAnsi" w:eastAsiaTheme="minorEastAsia" w:hAnsiTheme="minorHAnsi" w:cstheme="minorBidi"/>
            <w:iCs w:val="0"/>
            <w:noProof/>
            <w:sz w:val="22"/>
            <w:szCs w:val="22"/>
            <w:lang w:eastAsia="ru-RU"/>
          </w:rPr>
          <w:tab/>
        </w:r>
        <w:r w:rsidRPr="006B760A">
          <w:rPr>
            <w:rStyle w:val="a9"/>
            <w:noProof/>
          </w:rPr>
          <w:t>Расчетные показатели, устанавливаемые для объектов местного значения городского поселения в области утилизации и переработки бытовых и промышленных отходов</w:t>
        </w:r>
        <w:r>
          <w:rPr>
            <w:noProof/>
            <w:webHidden/>
          </w:rPr>
          <w:tab/>
        </w:r>
        <w:r>
          <w:rPr>
            <w:noProof/>
            <w:webHidden/>
          </w:rPr>
          <w:fldChar w:fldCharType="begin"/>
        </w:r>
        <w:r>
          <w:rPr>
            <w:noProof/>
            <w:webHidden/>
          </w:rPr>
          <w:instrText xml:space="preserve"> PAGEREF _Toc490569798 \h </w:instrText>
        </w:r>
        <w:r>
          <w:rPr>
            <w:noProof/>
            <w:webHidden/>
          </w:rPr>
        </w:r>
        <w:r>
          <w:rPr>
            <w:noProof/>
            <w:webHidden/>
          </w:rPr>
          <w:fldChar w:fldCharType="separate"/>
        </w:r>
        <w:r w:rsidR="00672B90">
          <w:rPr>
            <w:noProof/>
            <w:webHidden/>
          </w:rPr>
          <w:t>11</w:t>
        </w:r>
        <w:r>
          <w:rPr>
            <w:noProof/>
            <w:webHidden/>
          </w:rPr>
          <w:fldChar w:fldCharType="end"/>
        </w:r>
      </w:hyperlink>
    </w:p>
    <w:p w:rsidR="00D90CD4" w:rsidRDefault="00D90CD4">
      <w:pPr>
        <w:pStyle w:val="22"/>
        <w:tabs>
          <w:tab w:val="left" w:pos="1100"/>
        </w:tabs>
        <w:rPr>
          <w:rFonts w:asciiTheme="minorHAnsi" w:eastAsiaTheme="minorEastAsia" w:hAnsiTheme="minorHAnsi" w:cstheme="minorBidi"/>
          <w:iCs w:val="0"/>
          <w:noProof/>
          <w:sz w:val="22"/>
          <w:szCs w:val="22"/>
          <w:lang w:eastAsia="ru-RU"/>
        </w:rPr>
      </w:pPr>
      <w:hyperlink w:anchor="_Toc490569799" w:history="1">
        <w:r w:rsidRPr="006B760A">
          <w:rPr>
            <w:rStyle w:val="a9"/>
            <w:noProof/>
          </w:rPr>
          <w:t>1.7.</w:t>
        </w:r>
        <w:r>
          <w:rPr>
            <w:rFonts w:asciiTheme="minorHAnsi" w:eastAsiaTheme="minorEastAsia" w:hAnsiTheme="minorHAnsi" w:cstheme="minorBidi"/>
            <w:iCs w:val="0"/>
            <w:noProof/>
            <w:sz w:val="22"/>
            <w:szCs w:val="22"/>
            <w:lang w:eastAsia="ru-RU"/>
          </w:rPr>
          <w:tab/>
        </w:r>
        <w:r w:rsidRPr="006B760A">
          <w:rPr>
            <w:rStyle w:val="a9"/>
            <w:noProof/>
          </w:rPr>
          <w:t>Расчетные показатели, устанавливаемые для объектов местного значения городского поселения в области охраны общественного порядка</w:t>
        </w:r>
        <w:r>
          <w:rPr>
            <w:noProof/>
            <w:webHidden/>
          </w:rPr>
          <w:tab/>
        </w:r>
        <w:r>
          <w:rPr>
            <w:noProof/>
            <w:webHidden/>
          </w:rPr>
          <w:fldChar w:fldCharType="begin"/>
        </w:r>
        <w:r>
          <w:rPr>
            <w:noProof/>
            <w:webHidden/>
          </w:rPr>
          <w:instrText xml:space="preserve"> PAGEREF _Toc490569799 \h </w:instrText>
        </w:r>
        <w:r>
          <w:rPr>
            <w:noProof/>
            <w:webHidden/>
          </w:rPr>
        </w:r>
        <w:r>
          <w:rPr>
            <w:noProof/>
            <w:webHidden/>
          </w:rPr>
          <w:fldChar w:fldCharType="separate"/>
        </w:r>
        <w:r w:rsidR="00672B90">
          <w:rPr>
            <w:noProof/>
            <w:webHidden/>
          </w:rPr>
          <w:t>12</w:t>
        </w:r>
        <w:r>
          <w:rPr>
            <w:noProof/>
            <w:webHidden/>
          </w:rPr>
          <w:fldChar w:fldCharType="end"/>
        </w:r>
      </w:hyperlink>
    </w:p>
    <w:p w:rsidR="00D90CD4" w:rsidRDefault="00D90CD4">
      <w:pPr>
        <w:pStyle w:val="22"/>
        <w:tabs>
          <w:tab w:val="left" w:pos="1100"/>
        </w:tabs>
        <w:rPr>
          <w:rFonts w:asciiTheme="minorHAnsi" w:eastAsiaTheme="minorEastAsia" w:hAnsiTheme="minorHAnsi" w:cstheme="minorBidi"/>
          <w:iCs w:val="0"/>
          <w:noProof/>
          <w:sz w:val="22"/>
          <w:szCs w:val="22"/>
          <w:lang w:eastAsia="ru-RU"/>
        </w:rPr>
      </w:pPr>
      <w:hyperlink w:anchor="_Toc490569800" w:history="1">
        <w:r w:rsidRPr="006B760A">
          <w:rPr>
            <w:rStyle w:val="a9"/>
            <w:noProof/>
          </w:rPr>
          <w:t>1.8.</w:t>
        </w:r>
        <w:r>
          <w:rPr>
            <w:rFonts w:asciiTheme="minorHAnsi" w:eastAsiaTheme="minorEastAsia" w:hAnsiTheme="minorHAnsi" w:cstheme="minorBidi"/>
            <w:iCs w:val="0"/>
            <w:noProof/>
            <w:sz w:val="22"/>
            <w:szCs w:val="22"/>
            <w:lang w:eastAsia="ru-RU"/>
          </w:rPr>
          <w:tab/>
        </w:r>
        <w:r w:rsidRPr="006B760A">
          <w:rPr>
            <w:rStyle w:val="a9"/>
            <w:noProof/>
          </w:rPr>
          <w:t>Расчетные показатели, устанавливаемые для объектов местного значения городского поселения в области предупреждения чрезвычайных ситуаций, стихийных бедствий, эпидемий и ликвидации их последствий</w:t>
        </w:r>
        <w:r>
          <w:rPr>
            <w:noProof/>
            <w:webHidden/>
          </w:rPr>
          <w:tab/>
        </w:r>
        <w:r>
          <w:rPr>
            <w:noProof/>
            <w:webHidden/>
          </w:rPr>
          <w:fldChar w:fldCharType="begin"/>
        </w:r>
        <w:r>
          <w:rPr>
            <w:noProof/>
            <w:webHidden/>
          </w:rPr>
          <w:instrText xml:space="preserve"> PAGEREF _Toc490569800 \h </w:instrText>
        </w:r>
        <w:r>
          <w:rPr>
            <w:noProof/>
            <w:webHidden/>
          </w:rPr>
        </w:r>
        <w:r>
          <w:rPr>
            <w:noProof/>
            <w:webHidden/>
          </w:rPr>
          <w:fldChar w:fldCharType="separate"/>
        </w:r>
        <w:r w:rsidR="00672B90">
          <w:rPr>
            <w:noProof/>
            <w:webHidden/>
          </w:rPr>
          <w:t>12</w:t>
        </w:r>
        <w:r>
          <w:rPr>
            <w:noProof/>
            <w:webHidden/>
          </w:rPr>
          <w:fldChar w:fldCharType="end"/>
        </w:r>
      </w:hyperlink>
    </w:p>
    <w:p w:rsidR="00D90CD4" w:rsidRDefault="00D90CD4">
      <w:pPr>
        <w:pStyle w:val="22"/>
        <w:tabs>
          <w:tab w:val="left" w:pos="1100"/>
        </w:tabs>
        <w:rPr>
          <w:rFonts w:asciiTheme="minorHAnsi" w:eastAsiaTheme="minorEastAsia" w:hAnsiTheme="minorHAnsi" w:cstheme="minorBidi"/>
          <w:iCs w:val="0"/>
          <w:noProof/>
          <w:sz w:val="22"/>
          <w:szCs w:val="22"/>
          <w:lang w:eastAsia="ru-RU"/>
        </w:rPr>
      </w:pPr>
      <w:hyperlink w:anchor="_Toc490569801" w:history="1">
        <w:r w:rsidRPr="006B760A">
          <w:rPr>
            <w:rStyle w:val="a9"/>
            <w:noProof/>
          </w:rPr>
          <w:t>1.9.</w:t>
        </w:r>
        <w:r>
          <w:rPr>
            <w:rFonts w:asciiTheme="minorHAnsi" w:eastAsiaTheme="minorEastAsia" w:hAnsiTheme="minorHAnsi" w:cstheme="minorBidi"/>
            <w:iCs w:val="0"/>
            <w:noProof/>
            <w:sz w:val="22"/>
            <w:szCs w:val="22"/>
            <w:lang w:eastAsia="ru-RU"/>
          </w:rPr>
          <w:tab/>
        </w:r>
        <w:r w:rsidRPr="006B760A">
          <w:rPr>
            <w:rStyle w:val="a9"/>
            <w:noProof/>
          </w:rPr>
          <w:t>Расчетные показатели, устанавливаемые для объектов местного значения городского поселения в области местного самоуправления</w:t>
        </w:r>
        <w:r>
          <w:rPr>
            <w:noProof/>
            <w:webHidden/>
          </w:rPr>
          <w:tab/>
        </w:r>
        <w:r>
          <w:rPr>
            <w:noProof/>
            <w:webHidden/>
          </w:rPr>
          <w:fldChar w:fldCharType="begin"/>
        </w:r>
        <w:r>
          <w:rPr>
            <w:noProof/>
            <w:webHidden/>
          </w:rPr>
          <w:instrText xml:space="preserve"> PAGEREF _Toc490569801 \h </w:instrText>
        </w:r>
        <w:r>
          <w:rPr>
            <w:noProof/>
            <w:webHidden/>
          </w:rPr>
        </w:r>
        <w:r>
          <w:rPr>
            <w:noProof/>
            <w:webHidden/>
          </w:rPr>
          <w:fldChar w:fldCharType="separate"/>
        </w:r>
        <w:r w:rsidR="00672B90">
          <w:rPr>
            <w:noProof/>
            <w:webHidden/>
          </w:rPr>
          <w:t>12</w:t>
        </w:r>
        <w:r>
          <w:rPr>
            <w:noProof/>
            <w:webHidden/>
          </w:rPr>
          <w:fldChar w:fldCharType="end"/>
        </w:r>
      </w:hyperlink>
    </w:p>
    <w:p w:rsidR="00D90CD4" w:rsidRDefault="00D90CD4">
      <w:pPr>
        <w:pStyle w:val="22"/>
        <w:tabs>
          <w:tab w:val="left" w:pos="1320"/>
        </w:tabs>
        <w:rPr>
          <w:rFonts w:asciiTheme="minorHAnsi" w:eastAsiaTheme="minorEastAsia" w:hAnsiTheme="minorHAnsi" w:cstheme="minorBidi"/>
          <w:iCs w:val="0"/>
          <w:noProof/>
          <w:sz w:val="22"/>
          <w:szCs w:val="22"/>
          <w:lang w:eastAsia="ru-RU"/>
        </w:rPr>
      </w:pPr>
      <w:hyperlink w:anchor="_Toc490569802" w:history="1">
        <w:r w:rsidRPr="006B760A">
          <w:rPr>
            <w:rStyle w:val="a9"/>
            <w:noProof/>
          </w:rPr>
          <w:t>1.10.</w:t>
        </w:r>
        <w:r>
          <w:rPr>
            <w:rFonts w:asciiTheme="minorHAnsi" w:eastAsiaTheme="minorEastAsia" w:hAnsiTheme="minorHAnsi" w:cstheme="minorBidi"/>
            <w:iCs w:val="0"/>
            <w:noProof/>
            <w:sz w:val="22"/>
            <w:szCs w:val="22"/>
            <w:lang w:eastAsia="ru-RU"/>
          </w:rPr>
          <w:tab/>
        </w:r>
        <w:r w:rsidRPr="006B760A">
          <w:rPr>
            <w:rStyle w:val="a9"/>
            <w:noProof/>
          </w:rPr>
          <w:t>Расчетные показатели, устанавливаемые для объектов местного значения городского поселения в области ритуальных услуг</w:t>
        </w:r>
        <w:r>
          <w:rPr>
            <w:noProof/>
            <w:webHidden/>
          </w:rPr>
          <w:tab/>
        </w:r>
        <w:r>
          <w:rPr>
            <w:noProof/>
            <w:webHidden/>
          </w:rPr>
          <w:fldChar w:fldCharType="begin"/>
        </w:r>
        <w:r>
          <w:rPr>
            <w:noProof/>
            <w:webHidden/>
          </w:rPr>
          <w:instrText xml:space="preserve"> PAGEREF _Toc490569802 \h </w:instrText>
        </w:r>
        <w:r>
          <w:rPr>
            <w:noProof/>
            <w:webHidden/>
          </w:rPr>
        </w:r>
        <w:r>
          <w:rPr>
            <w:noProof/>
            <w:webHidden/>
          </w:rPr>
          <w:fldChar w:fldCharType="separate"/>
        </w:r>
        <w:r w:rsidR="00672B90">
          <w:rPr>
            <w:noProof/>
            <w:webHidden/>
          </w:rPr>
          <w:t>13</w:t>
        </w:r>
        <w:r>
          <w:rPr>
            <w:noProof/>
            <w:webHidden/>
          </w:rPr>
          <w:fldChar w:fldCharType="end"/>
        </w:r>
      </w:hyperlink>
    </w:p>
    <w:p w:rsidR="00D90CD4" w:rsidRDefault="00D90CD4">
      <w:pPr>
        <w:pStyle w:val="22"/>
        <w:tabs>
          <w:tab w:val="left" w:pos="1320"/>
        </w:tabs>
        <w:rPr>
          <w:rFonts w:asciiTheme="minorHAnsi" w:eastAsiaTheme="minorEastAsia" w:hAnsiTheme="minorHAnsi" w:cstheme="minorBidi"/>
          <w:iCs w:val="0"/>
          <w:noProof/>
          <w:sz w:val="22"/>
          <w:szCs w:val="22"/>
          <w:lang w:eastAsia="ru-RU"/>
        </w:rPr>
      </w:pPr>
      <w:hyperlink w:anchor="_Toc490569803" w:history="1">
        <w:r w:rsidRPr="006B760A">
          <w:rPr>
            <w:rStyle w:val="a9"/>
            <w:noProof/>
          </w:rPr>
          <w:t>1.11.</w:t>
        </w:r>
        <w:r>
          <w:rPr>
            <w:rFonts w:asciiTheme="minorHAnsi" w:eastAsiaTheme="minorEastAsia" w:hAnsiTheme="minorHAnsi" w:cstheme="minorBidi"/>
            <w:iCs w:val="0"/>
            <w:noProof/>
            <w:sz w:val="22"/>
            <w:szCs w:val="22"/>
            <w:lang w:eastAsia="ru-RU"/>
          </w:rPr>
          <w:tab/>
        </w:r>
        <w:r w:rsidRPr="006B760A">
          <w:rPr>
            <w:rStyle w:val="a9"/>
            <w:noProof/>
          </w:rPr>
          <w:t>Расчетные показатели, устанавливаемые для объектов местного значения городского поселения в области торговли</w:t>
        </w:r>
        <w:r>
          <w:rPr>
            <w:noProof/>
            <w:webHidden/>
          </w:rPr>
          <w:tab/>
        </w:r>
        <w:r>
          <w:rPr>
            <w:noProof/>
            <w:webHidden/>
          </w:rPr>
          <w:fldChar w:fldCharType="begin"/>
        </w:r>
        <w:r>
          <w:rPr>
            <w:noProof/>
            <w:webHidden/>
          </w:rPr>
          <w:instrText xml:space="preserve"> PAGEREF _Toc490569803 \h </w:instrText>
        </w:r>
        <w:r>
          <w:rPr>
            <w:noProof/>
            <w:webHidden/>
          </w:rPr>
        </w:r>
        <w:r>
          <w:rPr>
            <w:noProof/>
            <w:webHidden/>
          </w:rPr>
          <w:fldChar w:fldCharType="separate"/>
        </w:r>
        <w:r w:rsidR="00672B90">
          <w:rPr>
            <w:noProof/>
            <w:webHidden/>
          </w:rPr>
          <w:t>13</w:t>
        </w:r>
        <w:r>
          <w:rPr>
            <w:noProof/>
            <w:webHidden/>
          </w:rPr>
          <w:fldChar w:fldCharType="end"/>
        </w:r>
      </w:hyperlink>
    </w:p>
    <w:p w:rsidR="00D90CD4" w:rsidRDefault="00D90CD4">
      <w:pPr>
        <w:pStyle w:val="22"/>
        <w:tabs>
          <w:tab w:val="left" w:pos="1320"/>
        </w:tabs>
        <w:rPr>
          <w:rFonts w:asciiTheme="minorHAnsi" w:eastAsiaTheme="minorEastAsia" w:hAnsiTheme="minorHAnsi" w:cstheme="minorBidi"/>
          <w:iCs w:val="0"/>
          <w:noProof/>
          <w:sz w:val="22"/>
          <w:szCs w:val="22"/>
          <w:lang w:eastAsia="ru-RU"/>
        </w:rPr>
      </w:pPr>
      <w:hyperlink w:anchor="_Toc490569804" w:history="1">
        <w:r w:rsidRPr="006B760A">
          <w:rPr>
            <w:rStyle w:val="a9"/>
            <w:noProof/>
          </w:rPr>
          <w:t>1.12.</w:t>
        </w:r>
        <w:r>
          <w:rPr>
            <w:rFonts w:asciiTheme="minorHAnsi" w:eastAsiaTheme="minorEastAsia" w:hAnsiTheme="minorHAnsi" w:cstheme="minorBidi"/>
            <w:iCs w:val="0"/>
            <w:noProof/>
            <w:sz w:val="22"/>
            <w:szCs w:val="22"/>
            <w:lang w:eastAsia="ru-RU"/>
          </w:rPr>
          <w:tab/>
        </w:r>
        <w:r w:rsidRPr="006B760A">
          <w:rPr>
            <w:rStyle w:val="a9"/>
            <w:noProof/>
          </w:rPr>
          <w:t>Расчетные показатели, устанавливаемые для объектов благоустройства территории городского поселения</w:t>
        </w:r>
        <w:r>
          <w:rPr>
            <w:noProof/>
            <w:webHidden/>
          </w:rPr>
          <w:tab/>
        </w:r>
        <w:r>
          <w:rPr>
            <w:noProof/>
            <w:webHidden/>
          </w:rPr>
          <w:fldChar w:fldCharType="begin"/>
        </w:r>
        <w:r>
          <w:rPr>
            <w:noProof/>
            <w:webHidden/>
          </w:rPr>
          <w:instrText xml:space="preserve"> PAGEREF _Toc490569804 \h </w:instrText>
        </w:r>
        <w:r>
          <w:rPr>
            <w:noProof/>
            <w:webHidden/>
          </w:rPr>
        </w:r>
        <w:r>
          <w:rPr>
            <w:noProof/>
            <w:webHidden/>
          </w:rPr>
          <w:fldChar w:fldCharType="separate"/>
        </w:r>
        <w:r w:rsidR="00672B90">
          <w:rPr>
            <w:noProof/>
            <w:webHidden/>
          </w:rPr>
          <w:t>13</w:t>
        </w:r>
        <w:r>
          <w:rPr>
            <w:noProof/>
            <w:webHidden/>
          </w:rPr>
          <w:fldChar w:fldCharType="end"/>
        </w:r>
      </w:hyperlink>
    </w:p>
    <w:p w:rsidR="00D90CD4" w:rsidRDefault="00D90CD4">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490569805" w:history="1">
        <w:r w:rsidRPr="006B760A">
          <w:rPr>
            <w:rStyle w:val="a9"/>
            <w:noProof/>
          </w:rPr>
          <w:t>2.</w:t>
        </w:r>
        <w:r>
          <w:rPr>
            <w:rFonts w:asciiTheme="minorHAnsi" w:eastAsiaTheme="minorEastAsia" w:hAnsiTheme="minorHAnsi" w:cstheme="minorBidi"/>
            <w:b w:val="0"/>
            <w:bCs w:val="0"/>
            <w:caps w:val="0"/>
            <w:noProof/>
            <w:sz w:val="22"/>
            <w:szCs w:val="22"/>
            <w:lang w:eastAsia="ru-RU"/>
          </w:rPr>
          <w:tab/>
        </w:r>
        <w:r w:rsidRPr="006B760A">
          <w:rPr>
            <w:rStyle w:val="a9"/>
            <w:noProof/>
          </w:rPr>
          <w:t>Материалы по обоснованию расчетных показателей, содержащихся в основной части нормативов градостроительного проектирования</w:t>
        </w:r>
        <w:r>
          <w:rPr>
            <w:noProof/>
            <w:webHidden/>
          </w:rPr>
          <w:tab/>
        </w:r>
        <w:r>
          <w:rPr>
            <w:noProof/>
            <w:webHidden/>
          </w:rPr>
          <w:fldChar w:fldCharType="begin"/>
        </w:r>
        <w:r>
          <w:rPr>
            <w:noProof/>
            <w:webHidden/>
          </w:rPr>
          <w:instrText xml:space="preserve"> PAGEREF _Toc490569805 \h </w:instrText>
        </w:r>
        <w:r>
          <w:rPr>
            <w:noProof/>
            <w:webHidden/>
          </w:rPr>
        </w:r>
        <w:r>
          <w:rPr>
            <w:noProof/>
            <w:webHidden/>
          </w:rPr>
          <w:fldChar w:fldCharType="separate"/>
        </w:r>
        <w:r w:rsidR="00672B90">
          <w:rPr>
            <w:noProof/>
            <w:webHidden/>
          </w:rPr>
          <w:t>15</w:t>
        </w:r>
        <w:r>
          <w:rPr>
            <w:noProof/>
            <w:webHidden/>
          </w:rPr>
          <w:fldChar w:fldCharType="end"/>
        </w:r>
      </w:hyperlink>
    </w:p>
    <w:p w:rsidR="00D90CD4" w:rsidRDefault="00D90CD4">
      <w:pPr>
        <w:pStyle w:val="22"/>
        <w:tabs>
          <w:tab w:val="left" w:pos="1100"/>
        </w:tabs>
        <w:rPr>
          <w:rFonts w:asciiTheme="minorHAnsi" w:eastAsiaTheme="minorEastAsia" w:hAnsiTheme="minorHAnsi" w:cstheme="minorBidi"/>
          <w:iCs w:val="0"/>
          <w:noProof/>
          <w:sz w:val="22"/>
          <w:szCs w:val="22"/>
          <w:lang w:eastAsia="ru-RU"/>
        </w:rPr>
      </w:pPr>
      <w:hyperlink w:anchor="_Toc490569806" w:history="1">
        <w:r w:rsidRPr="006B760A">
          <w:rPr>
            <w:rStyle w:val="a9"/>
            <w:noProof/>
          </w:rPr>
          <w:t>2.1.</w:t>
        </w:r>
        <w:r>
          <w:rPr>
            <w:rFonts w:asciiTheme="minorHAnsi" w:eastAsiaTheme="minorEastAsia" w:hAnsiTheme="minorHAnsi" w:cstheme="minorBidi"/>
            <w:iCs w:val="0"/>
            <w:noProof/>
            <w:sz w:val="22"/>
            <w:szCs w:val="22"/>
            <w:lang w:eastAsia="ru-RU"/>
          </w:rPr>
          <w:tab/>
        </w:r>
        <w:r w:rsidRPr="006B760A">
          <w:rPr>
            <w:rStyle w:val="a9"/>
            <w:noProof/>
          </w:rPr>
          <w:t>Термины и определения</w:t>
        </w:r>
        <w:r>
          <w:rPr>
            <w:noProof/>
            <w:webHidden/>
          </w:rPr>
          <w:tab/>
        </w:r>
        <w:r>
          <w:rPr>
            <w:noProof/>
            <w:webHidden/>
          </w:rPr>
          <w:fldChar w:fldCharType="begin"/>
        </w:r>
        <w:r>
          <w:rPr>
            <w:noProof/>
            <w:webHidden/>
          </w:rPr>
          <w:instrText xml:space="preserve"> PAGEREF _Toc490569806 \h </w:instrText>
        </w:r>
        <w:r>
          <w:rPr>
            <w:noProof/>
            <w:webHidden/>
          </w:rPr>
        </w:r>
        <w:r>
          <w:rPr>
            <w:noProof/>
            <w:webHidden/>
          </w:rPr>
          <w:fldChar w:fldCharType="separate"/>
        </w:r>
        <w:r w:rsidR="00672B90">
          <w:rPr>
            <w:noProof/>
            <w:webHidden/>
          </w:rPr>
          <w:t>15</w:t>
        </w:r>
        <w:r>
          <w:rPr>
            <w:noProof/>
            <w:webHidden/>
          </w:rPr>
          <w:fldChar w:fldCharType="end"/>
        </w:r>
      </w:hyperlink>
    </w:p>
    <w:p w:rsidR="00D90CD4" w:rsidRDefault="00D90CD4">
      <w:pPr>
        <w:pStyle w:val="22"/>
        <w:tabs>
          <w:tab w:val="left" w:pos="1100"/>
        </w:tabs>
        <w:rPr>
          <w:rFonts w:asciiTheme="minorHAnsi" w:eastAsiaTheme="minorEastAsia" w:hAnsiTheme="minorHAnsi" w:cstheme="minorBidi"/>
          <w:iCs w:val="0"/>
          <w:noProof/>
          <w:sz w:val="22"/>
          <w:szCs w:val="22"/>
          <w:lang w:eastAsia="ru-RU"/>
        </w:rPr>
      </w:pPr>
      <w:hyperlink w:anchor="_Toc490569807" w:history="1">
        <w:r w:rsidRPr="006B760A">
          <w:rPr>
            <w:rStyle w:val="a9"/>
            <w:noProof/>
          </w:rPr>
          <w:t>2.2.</w:t>
        </w:r>
        <w:r>
          <w:rPr>
            <w:rFonts w:asciiTheme="minorHAnsi" w:eastAsiaTheme="minorEastAsia" w:hAnsiTheme="minorHAnsi" w:cstheme="minorBidi"/>
            <w:iCs w:val="0"/>
            <w:noProof/>
            <w:sz w:val="22"/>
            <w:szCs w:val="22"/>
            <w:lang w:eastAsia="ru-RU"/>
          </w:rPr>
          <w:tab/>
        </w:r>
        <w:r w:rsidRPr="006B760A">
          <w:rPr>
            <w:rStyle w:val="a9"/>
            <w:noProof/>
          </w:rPr>
          <w:t>Цели и задачи подготовки местных нормативов градостроительного проектирования</w:t>
        </w:r>
        <w:r>
          <w:rPr>
            <w:noProof/>
            <w:webHidden/>
          </w:rPr>
          <w:tab/>
        </w:r>
        <w:r>
          <w:rPr>
            <w:noProof/>
            <w:webHidden/>
          </w:rPr>
          <w:fldChar w:fldCharType="begin"/>
        </w:r>
        <w:r>
          <w:rPr>
            <w:noProof/>
            <w:webHidden/>
          </w:rPr>
          <w:instrText xml:space="preserve"> PAGEREF _Toc490569807 \h </w:instrText>
        </w:r>
        <w:r>
          <w:rPr>
            <w:noProof/>
            <w:webHidden/>
          </w:rPr>
        </w:r>
        <w:r>
          <w:rPr>
            <w:noProof/>
            <w:webHidden/>
          </w:rPr>
          <w:fldChar w:fldCharType="separate"/>
        </w:r>
        <w:r w:rsidR="00672B90">
          <w:rPr>
            <w:noProof/>
            <w:webHidden/>
          </w:rPr>
          <w:t>17</w:t>
        </w:r>
        <w:r>
          <w:rPr>
            <w:noProof/>
            <w:webHidden/>
          </w:rPr>
          <w:fldChar w:fldCharType="end"/>
        </w:r>
      </w:hyperlink>
    </w:p>
    <w:p w:rsidR="00D90CD4" w:rsidRDefault="00D90CD4">
      <w:pPr>
        <w:pStyle w:val="22"/>
        <w:tabs>
          <w:tab w:val="left" w:pos="1100"/>
        </w:tabs>
        <w:rPr>
          <w:rFonts w:asciiTheme="minorHAnsi" w:eastAsiaTheme="minorEastAsia" w:hAnsiTheme="minorHAnsi" w:cstheme="minorBidi"/>
          <w:iCs w:val="0"/>
          <w:noProof/>
          <w:sz w:val="22"/>
          <w:szCs w:val="22"/>
          <w:lang w:eastAsia="ru-RU"/>
        </w:rPr>
      </w:pPr>
      <w:hyperlink w:anchor="_Toc490569808" w:history="1">
        <w:r w:rsidRPr="006B760A">
          <w:rPr>
            <w:rStyle w:val="a9"/>
            <w:noProof/>
          </w:rPr>
          <w:t>2.3.</w:t>
        </w:r>
        <w:r>
          <w:rPr>
            <w:rFonts w:asciiTheme="minorHAnsi" w:eastAsiaTheme="minorEastAsia" w:hAnsiTheme="minorHAnsi" w:cstheme="minorBidi"/>
            <w:iCs w:val="0"/>
            <w:noProof/>
            <w:sz w:val="22"/>
            <w:szCs w:val="22"/>
            <w:lang w:eastAsia="ru-RU"/>
          </w:rPr>
          <w:tab/>
        </w:r>
        <w:r w:rsidRPr="006B760A">
          <w:rPr>
            <w:rStyle w:val="a9"/>
            <w:noProof/>
          </w:rPr>
          <w:t>Общая характеристика состава и содержания местных нормативов градостроительного проектирования</w:t>
        </w:r>
        <w:r>
          <w:rPr>
            <w:noProof/>
            <w:webHidden/>
          </w:rPr>
          <w:tab/>
        </w:r>
        <w:r>
          <w:rPr>
            <w:noProof/>
            <w:webHidden/>
          </w:rPr>
          <w:fldChar w:fldCharType="begin"/>
        </w:r>
        <w:r>
          <w:rPr>
            <w:noProof/>
            <w:webHidden/>
          </w:rPr>
          <w:instrText xml:space="preserve"> PAGEREF _Toc490569808 \h </w:instrText>
        </w:r>
        <w:r>
          <w:rPr>
            <w:noProof/>
            <w:webHidden/>
          </w:rPr>
        </w:r>
        <w:r>
          <w:rPr>
            <w:noProof/>
            <w:webHidden/>
          </w:rPr>
          <w:fldChar w:fldCharType="separate"/>
        </w:r>
        <w:r w:rsidR="00672B90">
          <w:rPr>
            <w:noProof/>
            <w:webHidden/>
          </w:rPr>
          <w:t>18</w:t>
        </w:r>
        <w:r>
          <w:rPr>
            <w:noProof/>
            <w:webHidden/>
          </w:rPr>
          <w:fldChar w:fldCharType="end"/>
        </w:r>
      </w:hyperlink>
    </w:p>
    <w:p w:rsidR="00D90CD4" w:rsidRDefault="00D90CD4">
      <w:pPr>
        <w:pStyle w:val="22"/>
        <w:tabs>
          <w:tab w:val="left" w:pos="1100"/>
        </w:tabs>
        <w:rPr>
          <w:rFonts w:asciiTheme="minorHAnsi" w:eastAsiaTheme="minorEastAsia" w:hAnsiTheme="minorHAnsi" w:cstheme="minorBidi"/>
          <w:iCs w:val="0"/>
          <w:noProof/>
          <w:sz w:val="22"/>
          <w:szCs w:val="22"/>
          <w:lang w:eastAsia="ru-RU"/>
        </w:rPr>
      </w:pPr>
      <w:hyperlink w:anchor="_Toc490569809" w:history="1">
        <w:r w:rsidRPr="006B760A">
          <w:rPr>
            <w:rStyle w:val="a9"/>
            <w:noProof/>
          </w:rPr>
          <w:t>2.4.</w:t>
        </w:r>
        <w:r>
          <w:rPr>
            <w:rFonts w:asciiTheme="minorHAnsi" w:eastAsiaTheme="minorEastAsia" w:hAnsiTheme="minorHAnsi" w:cstheme="minorBidi"/>
            <w:iCs w:val="0"/>
            <w:noProof/>
            <w:sz w:val="22"/>
            <w:szCs w:val="22"/>
            <w:lang w:eastAsia="ru-RU"/>
          </w:rPr>
          <w:tab/>
        </w:r>
        <w:r w:rsidRPr="006B760A">
          <w:rPr>
            <w:rStyle w:val="a9"/>
            <w:noProof/>
          </w:rPr>
          <w:t>Результаты анализа административно-территориального устройства, природно-климатических и социально-экономических условий развития Городищенского городского поселения, влияющих на установление расчетных показателей</w:t>
        </w:r>
        <w:r>
          <w:rPr>
            <w:noProof/>
            <w:webHidden/>
          </w:rPr>
          <w:tab/>
        </w:r>
        <w:r>
          <w:rPr>
            <w:noProof/>
            <w:webHidden/>
          </w:rPr>
          <w:fldChar w:fldCharType="begin"/>
        </w:r>
        <w:r>
          <w:rPr>
            <w:noProof/>
            <w:webHidden/>
          </w:rPr>
          <w:instrText xml:space="preserve"> PAGEREF _Toc490569809 \h </w:instrText>
        </w:r>
        <w:r>
          <w:rPr>
            <w:noProof/>
            <w:webHidden/>
          </w:rPr>
        </w:r>
        <w:r>
          <w:rPr>
            <w:noProof/>
            <w:webHidden/>
          </w:rPr>
          <w:fldChar w:fldCharType="separate"/>
        </w:r>
        <w:r w:rsidR="00672B90">
          <w:rPr>
            <w:noProof/>
            <w:webHidden/>
          </w:rPr>
          <w:t>19</w:t>
        </w:r>
        <w:r>
          <w:rPr>
            <w:noProof/>
            <w:webHidden/>
          </w:rPr>
          <w:fldChar w:fldCharType="end"/>
        </w:r>
      </w:hyperlink>
    </w:p>
    <w:p w:rsidR="00D90CD4" w:rsidRDefault="00D90CD4">
      <w:pPr>
        <w:pStyle w:val="31"/>
        <w:tabs>
          <w:tab w:val="left" w:pos="1540"/>
        </w:tabs>
        <w:rPr>
          <w:rFonts w:asciiTheme="minorHAnsi" w:eastAsiaTheme="minorEastAsia" w:hAnsiTheme="minorHAnsi" w:cstheme="minorBidi"/>
          <w:noProof/>
          <w:sz w:val="22"/>
          <w:szCs w:val="22"/>
          <w:lang w:eastAsia="ru-RU"/>
        </w:rPr>
      </w:pPr>
      <w:hyperlink w:anchor="_Toc490569810" w:history="1">
        <w:r w:rsidRPr="006B760A">
          <w:rPr>
            <w:rStyle w:val="a9"/>
            <w:noProof/>
          </w:rPr>
          <w:t>2.4.1.</w:t>
        </w:r>
        <w:r>
          <w:rPr>
            <w:rFonts w:asciiTheme="minorHAnsi" w:eastAsiaTheme="minorEastAsia" w:hAnsiTheme="minorHAnsi" w:cstheme="minorBidi"/>
            <w:noProof/>
            <w:sz w:val="22"/>
            <w:szCs w:val="22"/>
            <w:lang w:eastAsia="ru-RU"/>
          </w:rPr>
          <w:tab/>
        </w:r>
        <w:r w:rsidRPr="006B760A">
          <w:rPr>
            <w:rStyle w:val="a9"/>
            <w:noProof/>
          </w:rPr>
          <w:t>Анализ административно-территориального устройства Городищенского городского поселения</w:t>
        </w:r>
        <w:r>
          <w:rPr>
            <w:noProof/>
            <w:webHidden/>
          </w:rPr>
          <w:tab/>
        </w:r>
        <w:r>
          <w:rPr>
            <w:noProof/>
            <w:webHidden/>
          </w:rPr>
          <w:fldChar w:fldCharType="begin"/>
        </w:r>
        <w:r>
          <w:rPr>
            <w:noProof/>
            <w:webHidden/>
          </w:rPr>
          <w:instrText xml:space="preserve"> PAGEREF _Toc490569810 \h </w:instrText>
        </w:r>
        <w:r>
          <w:rPr>
            <w:noProof/>
            <w:webHidden/>
          </w:rPr>
        </w:r>
        <w:r>
          <w:rPr>
            <w:noProof/>
            <w:webHidden/>
          </w:rPr>
          <w:fldChar w:fldCharType="separate"/>
        </w:r>
        <w:r w:rsidR="00672B90">
          <w:rPr>
            <w:noProof/>
            <w:webHidden/>
          </w:rPr>
          <w:t>19</w:t>
        </w:r>
        <w:r>
          <w:rPr>
            <w:noProof/>
            <w:webHidden/>
          </w:rPr>
          <w:fldChar w:fldCharType="end"/>
        </w:r>
      </w:hyperlink>
    </w:p>
    <w:p w:rsidR="00D90CD4" w:rsidRDefault="00D90CD4">
      <w:pPr>
        <w:pStyle w:val="31"/>
        <w:tabs>
          <w:tab w:val="left" w:pos="1540"/>
        </w:tabs>
        <w:rPr>
          <w:rFonts w:asciiTheme="minorHAnsi" w:eastAsiaTheme="minorEastAsia" w:hAnsiTheme="minorHAnsi" w:cstheme="minorBidi"/>
          <w:noProof/>
          <w:sz w:val="22"/>
          <w:szCs w:val="22"/>
          <w:lang w:eastAsia="ru-RU"/>
        </w:rPr>
      </w:pPr>
      <w:hyperlink w:anchor="_Toc490569811" w:history="1">
        <w:r w:rsidRPr="006B760A">
          <w:rPr>
            <w:rStyle w:val="a9"/>
            <w:noProof/>
          </w:rPr>
          <w:t>2.4.2.</w:t>
        </w:r>
        <w:r>
          <w:rPr>
            <w:rFonts w:asciiTheme="minorHAnsi" w:eastAsiaTheme="minorEastAsia" w:hAnsiTheme="minorHAnsi" w:cstheme="minorBidi"/>
            <w:noProof/>
            <w:sz w:val="22"/>
            <w:szCs w:val="22"/>
            <w:lang w:eastAsia="ru-RU"/>
          </w:rPr>
          <w:tab/>
        </w:r>
        <w:r w:rsidRPr="006B760A">
          <w:rPr>
            <w:rStyle w:val="a9"/>
            <w:noProof/>
          </w:rPr>
          <w:t>Анализ природно-климатических условий развития Городищенского городского поселения</w:t>
        </w:r>
        <w:r>
          <w:rPr>
            <w:noProof/>
            <w:webHidden/>
          </w:rPr>
          <w:tab/>
        </w:r>
        <w:r>
          <w:rPr>
            <w:noProof/>
            <w:webHidden/>
          </w:rPr>
          <w:fldChar w:fldCharType="begin"/>
        </w:r>
        <w:r>
          <w:rPr>
            <w:noProof/>
            <w:webHidden/>
          </w:rPr>
          <w:instrText xml:space="preserve"> PAGEREF _Toc490569811 \h </w:instrText>
        </w:r>
        <w:r>
          <w:rPr>
            <w:noProof/>
            <w:webHidden/>
          </w:rPr>
        </w:r>
        <w:r>
          <w:rPr>
            <w:noProof/>
            <w:webHidden/>
          </w:rPr>
          <w:fldChar w:fldCharType="separate"/>
        </w:r>
        <w:r w:rsidR="00672B90">
          <w:rPr>
            <w:noProof/>
            <w:webHidden/>
          </w:rPr>
          <w:t>19</w:t>
        </w:r>
        <w:r>
          <w:rPr>
            <w:noProof/>
            <w:webHidden/>
          </w:rPr>
          <w:fldChar w:fldCharType="end"/>
        </w:r>
      </w:hyperlink>
    </w:p>
    <w:p w:rsidR="00D90CD4" w:rsidRDefault="00D90CD4">
      <w:pPr>
        <w:pStyle w:val="31"/>
        <w:tabs>
          <w:tab w:val="left" w:pos="1540"/>
        </w:tabs>
        <w:rPr>
          <w:rFonts w:asciiTheme="minorHAnsi" w:eastAsiaTheme="minorEastAsia" w:hAnsiTheme="minorHAnsi" w:cstheme="minorBidi"/>
          <w:noProof/>
          <w:sz w:val="22"/>
          <w:szCs w:val="22"/>
          <w:lang w:eastAsia="ru-RU"/>
        </w:rPr>
      </w:pPr>
      <w:hyperlink w:anchor="_Toc490569812" w:history="1">
        <w:r w:rsidRPr="006B760A">
          <w:rPr>
            <w:rStyle w:val="a9"/>
            <w:noProof/>
          </w:rPr>
          <w:t>2.4.3.</w:t>
        </w:r>
        <w:r>
          <w:rPr>
            <w:rFonts w:asciiTheme="minorHAnsi" w:eastAsiaTheme="minorEastAsia" w:hAnsiTheme="minorHAnsi" w:cstheme="minorBidi"/>
            <w:noProof/>
            <w:sz w:val="22"/>
            <w:szCs w:val="22"/>
            <w:lang w:eastAsia="ru-RU"/>
          </w:rPr>
          <w:tab/>
        </w:r>
        <w:r w:rsidRPr="006B760A">
          <w:rPr>
            <w:rStyle w:val="a9"/>
            <w:noProof/>
          </w:rPr>
          <w:t>Анализ социально-демографических условий развития Городищенского городского поселения</w:t>
        </w:r>
        <w:r>
          <w:rPr>
            <w:noProof/>
            <w:webHidden/>
          </w:rPr>
          <w:tab/>
        </w:r>
        <w:r>
          <w:rPr>
            <w:noProof/>
            <w:webHidden/>
          </w:rPr>
          <w:fldChar w:fldCharType="begin"/>
        </w:r>
        <w:r>
          <w:rPr>
            <w:noProof/>
            <w:webHidden/>
          </w:rPr>
          <w:instrText xml:space="preserve"> PAGEREF _Toc490569812 \h </w:instrText>
        </w:r>
        <w:r>
          <w:rPr>
            <w:noProof/>
            <w:webHidden/>
          </w:rPr>
        </w:r>
        <w:r>
          <w:rPr>
            <w:noProof/>
            <w:webHidden/>
          </w:rPr>
          <w:fldChar w:fldCharType="separate"/>
        </w:r>
        <w:r w:rsidR="00672B90">
          <w:rPr>
            <w:noProof/>
            <w:webHidden/>
          </w:rPr>
          <w:t>20</w:t>
        </w:r>
        <w:r>
          <w:rPr>
            <w:noProof/>
            <w:webHidden/>
          </w:rPr>
          <w:fldChar w:fldCharType="end"/>
        </w:r>
      </w:hyperlink>
    </w:p>
    <w:p w:rsidR="00D90CD4" w:rsidRDefault="00D90CD4">
      <w:pPr>
        <w:pStyle w:val="22"/>
        <w:tabs>
          <w:tab w:val="left" w:pos="1100"/>
        </w:tabs>
        <w:rPr>
          <w:rFonts w:asciiTheme="minorHAnsi" w:eastAsiaTheme="minorEastAsia" w:hAnsiTheme="minorHAnsi" w:cstheme="minorBidi"/>
          <w:iCs w:val="0"/>
          <w:noProof/>
          <w:sz w:val="22"/>
          <w:szCs w:val="22"/>
          <w:lang w:eastAsia="ru-RU"/>
        </w:rPr>
      </w:pPr>
      <w:hyperlink w:anchor="_Toc490569813" w:history="1">
        <w:r w:rsidRPr="006B760A">
          <w:rPr>
            <w:rStyle w:val="a9"/>
            <w:noProof/>
          </w:rPr>
          <w:t>2.5.</w:t>
        </w:r>
        <w:r>
          <w:rPr>
            <w:rFonts w:asciiTheme="minorHAnsi" w:eastAsiaTheme="minorEastAsia" w:hAnsiTheme="minorHAnsi" w:cstheme="minorBidi"/>
            <w:iCs w:val="0"/>
            <w:noProof/>
            <w:sz w:val="22"/>
            <w:szCs w:val="22"/>
            <w:lang w:eastAsia="ru-RU"/>
          </w:rPr>
          <w:tab/>
        </w:r>
        <w:r w:rsidRPr="006B760A">
          <w:rPr>
            <w:rStyle w:val="a9"/>
            <w:noProof/>
          </w:rPr>
          <w:t>Общая характеристика методики разработки местных нормативов градостроительного проектирования</w:t>
        </w:r>
        <w:r>
          <w:rPr>
            <w:noProof/>
            <w:webHidden/>
          </w:rPr>
          <w:tab/>
        </w:r>
        <w:r>
          <w:rPr>
            <w:noProof/>
            <w:webHidden/>
          </w:rPr>
          <w:fldChar w:fldCharType="begin"/>
        </w:r>
        <w:r>
          <w:rPr>
            <w:noProof/>
            <w:webHidden/>
          </w:rPr>
          <w:instrText xml:space="preserve"> PAGEREF _Toc490569813 \h </w:instrText>
        </w:r>
        <w:r>
          <w:rPr>
            <w:noProof/>
            <w:webHidden/>
          </w:rPr>
        </w:r>
        <w:r>
          <w:rPr>
            <w:noProof/>
            <w:webHidden/>
          </w:rPr>
          <w:fldChar w:fldCharType="separate"/>
        </w:r>
        <w:r w:rsidR="00672B90">
          <w:rPr>
            <w:noProof/>
            <w:webHidden/>
          </w:rPr>
          <w:t>22</w:t>
        </w:r>
        <w:r>
          <w:rPr>
            <w:noProof/>
            <w:webHidden/>
          </w:rPr>
          <w:fldChar w:fldCharType="end"/>
        </w:r>
      </w:hyperlink>
    </w:p>
    <w:p w:rsidR="00D90CD4" w:rsidRDefault="00D90CD4">
      <w:pPr>
        <w:pStyle w:val="31"/>
        <w:tabs>
          <w:tab w:val="left" w:pos="1540"/>
        </w:tabs>
        <w:rPr>
          <w:rFonts w:asciiTheme="minorHAnsi" w:eastAsiaTheme="minorEastAsia" w:hAnsiTheme="minorHAnsi" w:cstheme="minorBidi"/>
          <w:noProof/>
          <w:sz w:val="22"/>
          <w:szCs w:val="22"/>
          <w:lang w:eastAsia="ru-RU"/>
        </w:rPr>
      </w:pPr>
      <w:hyperlink w:anchor="_Toc490569814" w:history="1">
        <w:r w:rsidRPr="006B760A">
          <w:rPr>
            <w:rStyle w:val="a9"/>
            <w:noProof/>
          </w:rPr>
          <w:t>2.5.1.</w:t>
        </w:r>
        <w:r>
          <w:rPr>
            <w:rFonts w:asciiTheme="minorHAnsi" w:eastAsiaTheme="minorEastAsia" w:hAnsiTheme="minorHAnsi" w:cstheme="minorBidi"/>
            <w:noProof/>
            <w:sz w:val="22"/>
            <w:szCs w:val="22"/>
            <w:lang w:eastAsia="ru-RU"/>
          </w:rPr>
          <w:tab/>
        </w:r>
        <w:r w:rsidRPr="006B760A">
          <w:rPr>
            <w:rStyle w:val="a9"/>
            <w:noProof/>
          </w:rPr>
          <w:t>Виды объектов местного значения городского поселения, для которых разрабатываются местные нормативы градостроительного проектирования</w:t>
        </w:r>
        <w:r>
          <w:rPr>
            <w:noProof/>
            <w:webHidden/>
          </w:rPr>
          <w:tab/>
        </w:r>
        <w:r>
          <w:rPr>
            <w:noProof/>
            <w:webHidden/>
          </w:rPr>
          <w:fldChar w:fldCharType="begin"/>
        </w:r>
        <w:r>
          <w:rPr>
            <w:noProof/>
            <w:webHidden/>
          </w:rPr>
          <w:instrText xml:space="preserve"> PAGEREF _Toc490569814 \h </w:instrText>
        </w:r>
        <w:r>
          <w:rPr>
            <w:noProof/>
            <w:webHidden/>
          </w:rPr>
        </w:r>
        <w:r>
          <w:rPr>
            <w:noProof/>
            <w:webHidden/>
          </w:rPr>
          <w:fldChar w:fldCharType="separate"/>
        </w:r>
        <w:r w:rsidR="00672B90">
          <w:rPr>
            <w:noProof/>
            <w:webHidden/>
          </w:rPr>
          <w:t>22</w:t>
        </w:r>
        <w:r>
          <w:rPr>
            <w:noProof/>
            <w:webHidden/>
          </w:rPr>
          <w:fldChar w:fldCharType="end"/>
        </w:r>
      </w:hyperlink>
    </w:p>
    <w:p w:rsidR="00D90CD4" w:rsidRDefault="00D90CD4">
      <w:pPr>
        <w:pStyle w:val="31"/>
        <w:tabs>
          <w:tab w:val="left" w:pos="1540"/>
        </w:tabs>
        <w:rPr>
          <w:rFonts w:asciiTheme="minorHAnsi" w:eastAsiaTheme="minorEastAsia" w:hAnsiTheme="minorHAnsi" w:cstheme="minorBidi"/>
          <w:noProof/>
          <w:sz w:val="22"/>
          <w:szCs w:val="22"/>
          <w:lang w:eastAsia="ru-RU"/>
        </w:rPr>
      </w:pPr>
      <w:hyperlink w:anchor="_Toc490569815" w:history="1">
        <w:r w:rsidRPr="006B760A">
          <w:rPr>
            <w:rStyle w:val="a9"/>
            <w:noProof/>
          </w:rPr>
          <w:t>2.5.2.</w:t>
        </w:r>
        <w:r>
          <w:rPr>
            <w:rFonts w:asciiTheme="minorHAnsi" w:eastAsiaTheme="minorEastAsia" w:hAnsiTheme="minorHAnsi" w:cstheme="minorBidi"/>
            <w:noProof/>
            <w:sz w:val="22"/>
            <w:szCs w:val="22"/>
            <w:lang w:eastAsia="ru-RU"/>
          </w:rPr>
          <w:tab/>
        </w:r>
        <w:r w:rsidRPr="006B760A">
          <w:rPr>
            <w:rStyle w:val="a9"/>
            <w:noProof/>
          </w:rPr>
          <w:t>Объекты местного значения городского поселения в области электро-, газо-, тепло-, водоснабжения населения и водоотведения</w:t>
        </w:r>
        <w:r>
          <w:rPr>
            <w:noProof/>
            <w:webHidden/>
          </w:rPr>
          <w:tab/>
        </w:r>
        <w:r>
          <w:rPr>
            <w:noProof/>
            <w:webHidden/>
          </w:rPr>
          <w:fldChar w:fldCharType="begin"/>
        </w:r>
        <w:r>
          <w:rPr>
            <w:noProof/>
            <w:webHidden/>
          </w:rPr>
          <w:instrText xml:space="preserve"> PAGEREF _Toc490569815 \h </w:instrText>
        </w:r>
        <w:r>
          <w:rPr>
            <w:noProof/>
            <w:webHidden/>
          </w:rPr>
        </w:r>
        <w:r>
          <w:rPr>
            <w:noProof/>
            <w:webHidden/>
          </w:rPr>
          <w:fldChar w:fldCharType="separate"/>
        </w:r>
        <w:r w:rsidR="00672B90">
          <w:rPr>
            <w:noProof/>
            <w:webHidden/>
          </w:rPr>
          <w:t>22</w:t>
        </w:r>
        <w:r>
          <w:rPr>
            <w:noProof/>
            <w:webHidden/>
          </w:rPr>
          <w:fldChar w:fldCharType="end"/>
        </w:r>
      </w:hyperlink>
    </w:p>
    <w:p w:rsidR="00D90CD4" w:rsidRDefault="00D90CD4">
      <w:pPr>
        <w:pStyle w:val="31"/>
        <w:tabs>
          <w:tab w:val="left" w:pos="1540"/>
        </w:tabs>
        <w:rPr>
          <w:rFonts w:asciiTheme="minorHAnsi" w:eastAsiaTheme="minorEastAsia" w:hAnsiTheme="minorHAnsi" w:cstheme="minorBidi"/>
          <w:noProof/>
          <w:sz w:val="22"/>
          <w:szCs w:val="22"/>
          <w:lang w:eastAsia="ru-RU"/>
        </w:rPr>
      </w:pPr>
      <w:hyperlink w:anchor="_Toc490569816" w:history="1">
        <w:r w:rsidRPr="006B760A">
          <w:rPr>
            <w:rStyle w:val="a9"/>
            <w:noProof/>
          </w:rPr>
          <w:t>2.5.3.</w:t>
        </w:r>
        <w:r>
          <w:rPr>
            <w:rFonts w:asciiTheme="minorHAnsi" w:eastAsiaTheme="minorEastAsia" w:hAnsiTheme="minorHAnsi" w:cstheme="minorBidi"/>
            <w:noProof/>
            <w:sz w:val="22"/>
            <w:szCs w:val="22"/>
            <w:lang w:eastAsia="ru-RU"/>
          </w:rPr>
          <w:tab/>
        </w:r>
        <w:r w:rsidRPr="006B760A">
          <w:rPr>
            <w:rStyle w:val="a9"/>
            <w:noProof/>
          </w:rPr>
          <w:t>Объекты местного значения городского поселения в области автомобильных дорог местного значения и транспортного обслуживания</w:t>
        </w:r>
        <w:r>
          <w:rPr>
            <w:noProof/>
            <w:webHidden/>
          </w:rPr>
          <w:tab/>
        </w:r>
        <w:r>
          <w:rPr>
            <w:noProof/>
            <w:webHidden/>
          </w:rPr>
          <w:fldChar w:fldCharType="begin"/>
        </w:r>
        <w:r>
          <w:rPr>
            <w:noProof/>
            <w:webHidden/>
          </w:rPr>
          <w:instrText xml:space="preserve"> PAGEREF _Toc490569816 \h </w:instrText>
        </w:r>
        <w:r>
          <w:rPr>
            <w:noProof/>
            <w:webHidden/>
          </w:rPr>
        </w:r>
        <w:r>
          <w:rPr>
            <w:noProof/>
            <w:webHidden/>
          </w:rPr>
          <w:fldChar w:fldCharType="separate"/>
        </w:r>
        <w:r w:rsidR="00672B90">
          <w:rPr>
            <w:noProof/>
            <w:webHidden/>
          </w:rPr>
          <w:t>24</w:t>
        </w:r>
        <w:r>
          <w:rPr>
            <w:noProof/>
            <w:webHidden/>
          </w:rPr>
          <w:fldChar w:fldCharType="end"/>
        </w:r>
      </w:hyperlink>
    </w:p>
    <w:p w:rsidR="00D90CD4" w:rsidRDefault="00D90CD4">
      <w:pPr>
        <w:pStyle w:val="31"/>
        <w:tabs>
          <w:tab w:val="left" w:pos="1540"/>
        </w:tabs>
        <w:rPr>
          <w:rFonts w:asciiTheme="minorHAnsi" w:eastAsiaTheme="minorEastAsia" w:hAnsiTheme="minorHAnsi" w:cstheme="minorBidi"/>
          <w:noProof/>
          <w:sz w:val="22"/>
          <w:szCs w:val="22"/>
          <w:lang w:eastAsia="ru-RU"/>
        </w:rPr>
      </w:pPr>
      <w:hyperlink w:anchor="_Toc490569817" w:history="1">
        <w:r w:rsidRPr="006B760A">
          <w:rPr>
            <w:rStyle w:val="a9"/>
            <w:noProof/>
          </w:rPr>
          <w:t>2.5.4.</w:t>
        </w:r>
        <w:r>
          <w:rPr>
            <w:rFonts w:asciiTheme="minorHAnsi" w:eastAsiaTheme="minorEastAsia" w:hAnsiTheme="minorHAnsi" w:cstheme="minorBidi"/>
            <w:noProof/>
            <w:sz w:val="22"/>
            <w:szCs w:val="22"/>
            <w:lang w:eastAsia="ru-RU"/>
          </w:rPr>
          <w:tab/>
        </w:r>
        <w:r w:rsidRPr="006B760A">
          <w:rPr>
            <w:rStyle w:val="a9"/>
            <w:noProof/>
          </w:rPr>
          <w:t>Объекты местного значения городского поселения в области информатизации и связи</w:t>
        </w:r>
        <w:r>
          <w:rPr>
            <w:noProof/>
            <w:webHidden/>
          </w:rPr>
          <w:tab/>
        </w:r>
        <w:r>
          <w:rPr>
            <w:noProof/>
            <w:webHidden/>
          </w:rPr>
          <w:fldChar w:fldCharType="begin"/>
        </w:r>
        <w:r>
          <w:rPr>
            <w:noProof/>
            <w:webHidden/>
          </w:rPr>
          <w:instrText xml:space="preserve"> PAGEREF _Toc490569817 \h </w:instrText>
        </w:r>
        <w:r>
          <w:rPr>
            <w:noProof/>
            <w:webHidden/>
          </w:rPr>
        </w:r>
        <w:r>
          <w:rPr>
            <w:noProof/>
            <w:webHidden/>
          </w:rPr>
          <w:fldChar w:fldCharType="separate"/>
        </w:r>
        <w:r w:rsidR="00672B90">
          <w:rPr>
            <w:noProof/>
            <w:webHidden/>
          </w:rPr>
          <w:t>25</w:t>
        </w:r>
        <w:r>
          <w:rPr>
            <w:noProof/>
            <w:webHidden/>
          </w:rPr>
          <w:fldChar w:fldCharType="end"/>
        </w:r>
      </w:hyperlink>
    </w:p>
    <w:p w:rsidR="00D90CD4" w:rsidRDefault="00D90CD4">
      <w:pPr>
        <w:pStyle w:val="31"/>
        <w:tabs>
          <w:tab w:val="left" w:pos="1540"/>
        </w:tabs>
        <w:rPr>
          <w:rFonts w:asciiTheme="minorHAnsi" w:eastAsiaTheme="minorEastAsia" w:hAnsiTheme="minorHAnsi" w:cstheme="minorBidi"/>
          <w:noProof/>
          <w:sz w:val="22"/>
          <w:szCs w:val="22"/>
          <w:lang w:eastAsia="ru-RU"/>
        </w:rPr>
      </w:pPr>
      <w:hyperlink w:anchor="_Toc490569818" w:history="1">
        <w:r w:rsidRPr="006B760A">
          <w:rPr>
            <w:rStyle w:val="a9"/>
            <w:noProof/>
          </w:rPr>
          <w:t>2.5.5.</w:t>
        </w:r>
        <w:r>
          <w:rPr>
            <w:rFonts w:asciiTheme="minorHAnsi" w:eastAsiaTheme="minorEastAsia" w:hAnsiTheme="minorHAnsi" w:cstheme="minorBidi"/>
            <w:noProof/>
            <w:sz w:val="22"/>
            <w:szCs w:val="22"/>
            <w:lang w:eastAsia="ru-RU"/>
          </w:rPr>
          <w:tab/>
        </w:r>
        <w:r w:rsidRPr="006B760A">
          <w:rPr>
            <w:rStyle w:val="a9"/>
            <w:noProof/>
          </w:rPr>
          <w:t>Объекты местного значения городского поселения в области культуры и организации досуга</w:t>
        </w:r>
        <w:r>
          <w:rPr>
            <w:noProof/>
            <w:webHidden/>
          </w:rPr>
          <w:tab/>
        </w:r>
        <w:r>
          <w:rPr>
            <w:noProof/>
            <w:webHidden/>
          </w:rPr>
          <w:fldChar w:fldCharType="begin"/>
        </w:r>
        <w:r>
          <w:rPr>
            <w:noProof/>
            <w:webHidden/>
          </w:rPr>
          <w:instrText xml:space="preserve"> PAGEREF _Toc490569818 \h </w:instrText>
        </w:r>
        <w:r>
          <w:rPr>
            <w:noProof/>
            <w:webHidden/>
          </w:rPr>
        </w:r>
        <w:r>
          <w:rPr>
            <w:noProof/>
            <w:webHidden/>
          </w:rPr>
          <w:fldChar w:fldCharType="separate"/>
        </w:r>
        <w:r w:rsidR="00672B90">
          <w:rPr>
            <w:noProof/>
            <w:webHidden/>
          </w:rPr>
          <w:t>25</w:t>
        </w:r>
        <w:r>
          <w:rPr>
            <w:noProof/>
            <w:webHidden/>
          </w:rPr>
          <w:fldChar w:fldCharType="end"/>
        </w:r>
      </w:hyperlink>
    </w:p>
    <w:p w:rsidR="00D90CD4" w:rsidRDefault="00D90CD4">
      <w:pPr>
        <w:pStyle w:val="31"/>
        <w:tabs>
          <w:tab w:val="left" w:pos="1540"/>
        </w:tabs>
        <w:rPr>
          <w:rFonts w:asciiTheme="minorHAnsi" w:eastAsiaTheme="minorEastAsia" w:hAnsiTheme="minorHAnsi" w:cstheme="minorBidi"/>
          <w:noProof/>
          <w:sz w:val="22"/>
          <w:szCs w:val="22"/>
          <w:lang w:eastAsia="ru-RU"/>
        </w:rPr>
      </w:pPr>
      <w:hyperlink w:anchor="_Toc490569819" w:history="1">
        <w:r w:rsidRPr="006B760A">
          <w:rPr>
            <w:rStyle w:val="a9"/>
            <w:noProof/>
          </w:rPr>
          <w:t>2.5.6.</w:t>
        </w:r>
        <w:r>
          <w:rPr>
            <w:rFonts w:asciiTheme="minorHAnsi" w:eastAsiaTheme="minorEastAsia" w:hAnsiTheme="minorHAnsi" w:cstheme="minorBidi"/>
            <w:noProof/>
            <w:sz w:val="22"/>
            <w:szCs w:val="22"/>
            <w:lang w:eastAsia="ru-RU"/>
          </w:rPr>
          <w:tab/>
        </w:r>
        <w:r w:rsidRPr="006B760A">
          <w:rPr>
            <w:rStyle w:val="a9"/>
            <w:noProof/>
          </w:rPr>
          <w:t>Объекты местного значения городского поселения в области физической культуры и спорта</w:t>
        </w:r>
        <w:r>
          <w:rPr>
            <w:noProof/>
            <w:webHidden/>
          </w:rPr>
          <w:tab/>
        </w:r>
        <w:r>
          <w:rPr>
            <w:noProof/>
            <w:webHidden/>
          </w:rPr>
          <w:fldChar w:fldCharType="begin"/>
        </w:r>
        <w:r>
          <w:rPr>
            <w:noProof/>
            <w:webHidden/>
          </w:rPr>
          <w:instrText xml:space="preserve"> PAGEREF _Toc490569819 \h </w:instrText>
        </w:r>
        <w:r>
          <w:rPr>
            <w:noProof/>
            <w:webHidden/>
          </w:rPr>
        </w:r>
        <w:r>
          <w:rPr>
            <w:noProof/>
            <w:webHidden/>
          </w:rPr>
          <w:fldChar w:fldCharType="separate"/>
        </w:r>
        <w:r w:rsidR="00672B90">
          <w:rPr>
            <w:noProof/>
            <w:webHidden/>
          </w:rPr>
          <w:t>27</w:t>
        </w:r>
        <w:r>
          <w:rPr>
            <w:noProof/>
            <w:webHidden/>
          </w:rPr>
          <w:fldChar w:fldCharType="end"/>
        </w:r>
      </w:hyperlink>
    </w:p>
    <w:p w:rsidR="00D90CD4" w:rsidRDefault="00D90CD4">
      <w:pPr>
        <w:pStyle w:val="31"/>
        <w:tabs>
          <w:tab w:val="left" w:pos="1540"/>
        </w:tabs>
        <w:rPr>
          <w:rFonts w:asciiTheme="minorHAnsi" w:eastAsiaTheme="minorEastAsia" w:hAnsiTheme="minorHAnsi" w:cstheme="minorBidi"/>
          <w:noProof/>
          <w:sz w:val="22"/>
          <w:szCs w:val="22"/>
          <w:lang w:eastAsia="ru-RU"/>
        </w:rPr>
      </w:pPr>
      <w:hyperlink w:anchor="_Toc490569820" w:history="1">
        <w:r w:rsidRPr="006B760A">
          <w:rPr>
            <w:rStyle w:val="a9"/>
            <w:noProof/>
          </w:rPr>
          <w:t>2.5.7.</w:t>
        </w:r>
        <w:r>
          <w:rPr>
            <w:rFonts w:asciiTheme="minorHAnsi" w:eastAsiaTheme="minorEastAsia" w:hAnsiTheme="minorHAnsi" w:cstheme="minorBidi"/>
            <w:noProof/>
            <w:sz w:val="22"/>
            <w:szCs w:val="22"/>
            <w:lang w:eastAsia="ru-RU"/>
          </w:rPr>
          <w:tab/>
        </w:r>
        <w:r w:rsidRPr="006B760A">
          <w:rPr>
            <w:rStyle w:val="a9"/>
            <w:noProof/>
          </w:rPr>
          <w:t>Объекты местного значения городского поселения в области утилизации и переработки бытовых и промышленных отходов</w:t>
        </w:r>
        <w:r>
          <w:rPr>
            <w:noProof/>
            <w:webHidden/>
          </w:rPr>
          <w:tab/>
        </w:r>
        <w:r>
          <w:rPr>
            <w:noProof/>
            <w:webHidden/>
          </w:rPr>
          <w:fldChar w:fldCharType="begin"/>
        </w:r>
        <w:r>
          <w:rPr>
            <w:noProof/>
            <w:webHidden/>
          </w:rPr>
          <w:instrText xml:space="preserve"> PAGEREF _Toc490569820 \h </w:instrText>
        </w:r>
        <w:r>
          <w:rPr>
            <w:noProof/>
            <w:webHidden/>
          </w:rPr>
        </w:r>
        <w:r>
          <w:rPr>
            <w:noProof/>
            <w:webHidden/>
          </w:rPr>
          <w:fldChar w:fldCharType="separate"/>
        </w:r>
        <w:r w:rsidR="00672B90">
          <w:rPr>
            <w:noProof/>
            <w:webHidden/>
          </w:rPr>
          <w:t>28</w:t>
        </w:r>
        <w:r>
          <w:rPr>
            <w:noProof/>
            <w:webHidden/>
          </w:rPr>
          <w:fldChar w:fldCharType="end"/>
        </w:r>
      </w:hyperlink>
    </w:p>
    <w:p w:rsidR="00D90CD4" w:rsidRDefault="00D90CD4">
      <w:pPr>
        <w:pStyle w:val="31"/>
        <w:tabs>
          <w:tab w:val="left" w:pos="1540"/>
        </w:tabs>
        <w:rPr>
          <w:rFonts w:asciiTheme="minorHAnsi" w:eastAsiaTheme="minorEastAsia" w:hAnsiTheme="minorHAnsi" w:cstheme="minorBidi"/>
          <w:noProof/>
          <w:sz w:val="22"/>
          <w:szCs w:val="22"/>
          <w:lang w:eastAsia="ru-RU"/>
        </w:rPr>
      </w:pPr>
      <w:hyperlink w:anchor="_Toc490569821" w:history="1">
        <w:r w:rsidRPr="006B760A">
          <w:rPr>
            <w:rStyle w:val="a9"/>
            <w:noProof/>
          </w:rPr>
          <w:t>2.5.8.</w:t>
        </w:r>
        <w:r>
          <w:rPr>
            <w:rFonts w:asciiTheme="minorHAnsi" w:eastAsiaTheme="minorEastAsia" w:hAnsiTheme="minorHAnsi" w:cstheme="minorBidi"/>
            <w:noProof/>
            <w:sz w:val="22"/>
            <w:szCs w:val="22"/>
            <w:lang w:eastAsia="ru-RU"/>
          </w:rPr>
          <w:tab/>
        </w:r>
        <w:r w:rsidRPr="006B760A">
          <w:rPr>
            <w:rStyle w:val="a9"/>
            <w:noProof/>
          </w:rPr>
          <w:t>Объекты местного значения городского поселения в области охраны общественного порядка</w:t>
        </w:r>
        <w:r>
          <w:rPr>
            <w:noProof/>
            <w:webHidden/>
          </w:rPr>
          <w:tab/>
        </w:r>
        <w:r>
          <w:rPr>
            <w:noProof/>
            <w:webHidden/>
          </w:rPr>
          <w:fldChar w:fldCharType="begin"/>
        </w:r>
        <w:r>
          <w:rPr>
            <w:noProof/>
            <w:webHidden/>
          </w:rPr>
          <w:instrText xml:space="preserve"> PAGEREF _Toc490569821 \h </w:instrText>
        </w:r>
        <w:r>
          <w:rPr>
            <w:noProof/>
            <w:webHidden/>
          </w:rPr>
        </w:r>
        <w:r>
          <w:rPr>
            <w:noProof/>
            <w:webHidden/>
          </w:rPr>
          <w:fldChar w:fldCharType="separate"/>
        </w:r>
        <w:r w:rsidR="00672B90">
          <w:rPr>
            <w:noProof/>
            <w:webHidden/>
          </w:rPr>
          <w:t>28</w:t>
        </w:r>
        <w:r>
          <w:rPr>
            <w:noProof/>
            <w:webHidden/>
          </w:rPr>
          <w:fldChar w:fldCharType="end"/>
        </w:r>
      </w:hyperlink>
    </w:p>
    <w:p w:rsidR="00D90CD4" w:rsidRDefault="00D90CD4">
      <w:pPr>
        <w:pStyle w:val="31"/>
        <w:tabs>
          <w:tab w:val="left" w:pos="1540"/>
        </w:tabs>
        <w:rPr>
          <w:rFonts w:asciiTheme="minorHAnsi" w:eastAsiaTheme="minorEastAsia" w:hAnsiTheme="minorHAnsi" w:cstheme="minorBidi"/>
          <w:noProof/>
          <w:sz w:val="22"/>
          <w:szCs w:val="22"/>
          <w:lang w:eastAsia="ru-RU"/>
        </w:rPr>
      </w:pPr>
      <w:hyperlink w:anchor="_Toc490569822" w:history="1">
        <w:r w:rsidRPr="006B760A">
          <w:rPr>
            <w:rStyle w:val="a9"/>
            <w:noProof/>
          </w:rPr>
          <w:t>2.5.9.</w:t>
        </w:r>
        <w:r>
          <w:rPr>
            <w:rFonts w:asciiTheme="minorHAnsi" w:eastAsiaTheme="minorEastAsia" w:hAnsiTheme="minorHAnsi" w:cstheme="minorBidi"/>
            <w:noProof/>
            <w:sz w:val="22"/>
            <w:szCs w:val="22"/>
            <w:lang w:eastAsia="ru-RU"/>
          </w:rPr>
          <w:tab/>
        </w:r>
        <w:r w:rsidRPr="006B760A">
          <w:rPr>
            <w:rStyle w:val="a9"/>
            <w:noProof/>
          </w:rPr>
          <w:t>Объекты местного значения городского поселения в области предупреждения чрезвычайных ситуаций, стихийных бедствий, эпидемий и ликвидации их п</w:t>
        </w:r>
        <w:r w:rsidRPr="006B760A">
          <w:rPr>
            <w:rStyle w:val="a9"/>
            <w:noProof/>
          </w:rPr>
          <w:t>о</w:t>
        </w:r>
        <w:r w:rsidRPr="006B760A">
          <w:rPr>
            <w:rStyle w:val="a9"/>
            <w:noProof/>
          </w:rPr>
          <w:t>следствий</w:t>
        </w:r>
        <w:r>
          <w:rPr>
            <w:noProof/>
            <w:webHidden/>
          </w:rPr>
          <w:tab/>
        </w:r>
        <w:r>
          <w:rPr>
            <w:noProof/>
            <w:webHidden/>
          </w:rPr>
          <w:fldChar w:fldCharType="begin"/>
        </w:r>
        <w:r>
          <w:rPr>
            <w:noProof/>
            <w:webHidden/>
          </w:rPr>
          <w:instrText xml:space="preserve"> PAGEREF _Toc490569822 \h </w:instrText>
        </w:r>
        <w:r>
          <w:rPr>
            <w:noProof/>
            <w:webHidden/>
          </w:rPr>
        </w:r>
        <w:r>
          <w:rPr>
            <w:noProof/>
            <w:webHidden/>
          </w:rPr>
          <w:fldChar w:fldCharType="separate"/>
        </w:r>
        <w:r w:rsidR="00672B90">
          <w:rPr>
            <w:noProof/>
            <w:webHidden/>
          </w:rPr>
          <w:t>29</w:t>
        </w:r>
        <w:r>
          <w:rPr>
            <w:noProof/>
            <w:webHidden/>
          </w:rPr>
          <w:fldChar w:fldCharType="end"/>
        </w:r>
      </w:hyperlink>
    </w:p>
    <w:p w:rsidR="00D90CD4" w:rsidRDefault="00D90CD4">
      <w:pPr>
        <w:pStyle w:val="31"/>
        <w:tabs>
          <w:tab w:val="left" w:pos="1760"/>
        </w:tabs>
        <w:rPr>
          <w:rFonts w:asciiTheme="minorHAnsi" w:eastAsiaTheme="minorEastAsia" w:hAnsiTheme="minorHAnsi" w:cstheme="minorBidi"/>
          <w:noProof/>
          <w:sz w:val="22"/>
          <w:szCs w:val="22"/>
          <w:lang w:eastAsia="ru-RU"/>
        </w:rPr>
      </w:pPr>
      <w:hyperlink w:anchor="_Toc490569823" w:history="1">
        <w:r w:rsidRPr="006B760A">
          <w:rPr>
            <w:rStyle w:val="a9"/>
            <w:noProof/>
          </w:rPr>
          <w:t>2.5.10.</w:t>
        </w:r>
        <w:r>
          <w:rPr>
            <w:rFonts w:asciiTheme="minorHAnsi" w:eastAsiaTheme="minorEastAsia" w:hAnsiTheme="minorHAnsi" w:cstheme="minorBidi"/>
            <w:noProof/>
            <w:sz w:val="22"/>
            <w:szCs w:val="22"/>
            <w:lang w:eastAsia="ru-RU"/>
          </w:rPr>
          <w:tab/>
        </w:r>
        <w:r w:rsidRPr="006B760A">
          <w:rPr>
            <w:rStyle w:val="a9"/>
            <w:noProof/>
          </w:rPr>
          <w:t>Объекты местного значения городского поселения в области местного самоуправления</w:t>
        </w:r>
        <w:r>
          <w:rPr>
            <w:noProof/>
            <w:webHidden/>
          </w:rPr>
          <w:tab/>
        </w:r>
        <w:r>
          <w:rPr>
            <w:noProof/>
            <w:webHidden/>
          </w:rPr>
          <w:fldChar w:fldCharType="begin"/>
        </w:r>
        <w:r>
          <w:rPr>
            <w:noProof/>
            <w:webHidden/>
          </w:rPr>
          <w:instrText xml:space="preserve"> PAGEREF _Toc490569823 \h </w:instrText>
        </w:r>
        <w:r>
          <w:rPr>
            <w:noProof/>
            <w:webHidden/>
          </w:rPr>
        </w:r>
        <w:r>
          <w:rPr>
            <w:noProof/>
            <w:webHidden/>
          </w:rPr>
          <w:fldChar w:fldCharType="separate"/>
        </w:r>
        <w:r w:rsidR="00672B90">
          <w:rPr>
            <w:noProof/>
            <w:webHidden/>
          </w:rPr>
          <w:t>29</w:t>
        </w:r>
        <w:r>
          <w:rPr>
            <w:noProof/>
            <w:webHidden/>
          </w:rPr>
          <w:fldChar w:fldCharType="end"/>
        </w:r>
      </w:hyperlink>
    </w:p>
    <w:p w:rsidR="00D90CD4" w:rsidRDefault="00D90CD4">
      <w:pPr>
        <w:pStyle w:val="31"/>
        <w:tabs>
          <w:tab w:val="left" w:pos="1760"/>
        </w:tabs>
        <w:rPr>
          <w:rFonts w:asciiTheme="minorHAnsi" w:eastAsiaTheme="minorEastAsia" w:hAnsiTheme="minorHAnsi" w:cstheme="minorBidi"/>
          <w:noProof/>
          <w:sz w:val="22"/>
          <w:szCs w:val="22"/>
          <w:lang w:eastAsia="ru-RU"/>
        </w:rPr>
      </w:pPr>
      <w:hyperlink w:anchor="_Toc490569824" w:history="1">
        <w:r w:rsidRPr="006B760A">
          <w:rPr>
            <w:rStyle w:val="a9"/>
            <w:noProof/>
          </w:rPr>
          <w:t>2.5.11.</w:t>
        </w:r>
        <w:r>
          <w:rPr>
            <w:rFonts w:asciiTheme="minorHAnsi" w:eastAsiaTheme="minorEastAsia" w:hAnsiTheme="minorHAnsi" w:cstheme="minorBidi"/>
            <w:noProof/>
            <w:sz w:val="22"/>
            <w:szCs w:val="22"/>
            <w:lang w:eastAsia="ru-RU"/>
          </w:rPr>
          <w:tab/>
        </w:r>
        <w:r w:rsidRPr="006B760A">
          <w:rPr>
            <w:rStyle w:val="a9"/>
            <w:noProof/>
          </w:rPr>
          <w:t>Объекты местного значения городского поселения в области ритуальных услуг</w:t>
        </w:r>
        <w:r>
          <w:rPr>
            <w:noProof/>
            <w:webHidden/>
          </w:rPr>
          <w:tab/>
        </w:r>
        <w:r w:rsidR="006252B0">
          <w:rPr>
            <w:noProof/>
            <w:webHidden/>
          </w:rPr>
          <w:tab/>
        </w:r>
        <w:r>
          <w:rPr>
            <w:noProof/>
            <w:webHidden/>
          </w:rPr>
          <w:fldChar w:fldCharType="begin"/>
        </w:r>
        <w:r>
          <w:rPr>
            <w:noProof/>
            <w:webHidden/>
          </w:rPr>
          <w:instrText xml:space="preserve"> PAGEREF _Toc490569824 \h </w:instrText>
        </w:r>
        <w:r>
          <w:rPr>
            <w:noProof/>
            <w:webHidden/>
          </w:rPr>
        </w:r>
        <w:r>
          <w:rPr>
            <w:noProof/>
            <w:webHidden/>
          </w:rPr>
          <w:fldChar w:fldCharType="separate"/>
        </w:r>
        <w:r w:rsidR="00672B90">
          <w:rPr>
            <w:noProof/>
            <w:webHidden/>
          </w:rPr>
          <w:t>30</w:t>
        </w:r>
        <w:r>
          <w:rPr>
            <w:noProof/>
            <w:webHidden/>
          </w:rPr>
          <w:fldChar w:fldCharType="end"/>
        </w:r>
      </w:hyperlink>
    </w:p>
    <w:p w:rsidR="00D90CD4" w:rsidRDefault="00D90CD4">
      <w:pPr>
        <w:pStyle w:val="31"/>
        <w:tabs>
          <w:tab w:val="left" w:pos="1760"/>
        </w:tabs>
        <w:rPr>
          <w:rFonts w:asciiTheme="minorHAnsi" w:eastAsiaTheme="minorEastAsia" w:hAnsiTheme="minorHAnsi" w:cstheme="minorBidi"/>
          <w:noProof/>
          <w:sz w:val="22"/>
          <w:szCs w:val="22"/>
          <w:lang w:eastAsia="ru-RU"/>
        </w:rPr>
      </w:pPr>
      <w:hyperlink w:anchor="_Toc490569825" w:history="1">
        <w:r w:rsidRPr="006B760A">
          <w:rPr>
            <w:rStyle w:val="a9"/>
            <w:noProof/>
          </w:rPr>
          <w:t>2.5.12.</w:t>
        </w:r>
        <w:r>
          <w:rPr>
            <w:rFonts w:asciiTheme="minorHAnsi" w:eastAsiaTheme="minorEastAsia" w:hAnsiTheme="minorHAnsi" w:cstheme="minorBidi"/>
            <w:noProof/>
            <w:sz w:val="22"/>
            <w:szCs w:val="22"/>
            <w:lang w:eastAsia="ru-RU"/>
          </w:rPr>
          <w:tab/>
        </w:r>
        <w:r w:rsidRPr="006B760A">
          <w:rPr>
            <w:rStyle w:val="a9"/>
            <w:noProof/>
          </w:rPr>
          <w:t>Объекты местного значения городского поселения в области торговли</w:t>
        </w:r>
        <w:r>
          <w:rPr>
            <w:noProof/>
            <w:webHidden/>
          </w:rPr>
          <w:tab/>
        </w:r>
        <w:r>
          <w:rPr>
            <w:noProof/>
            <w:webHidden/>
          </w:rPr>
          <w:fldChar w:fldCharType="begin"/>
        </w:r>
        <w:r>
          <w:rPr>
            <w:noProof/>
            <w:webHidden/>
          </w:rPr>
          <w:instrText xml:space="preserve"> PAGEREF _Toc490569825 \h </w:instrText>
        </w:r>
        <w:r>
          <w:rPr>
            <w:noProof/>
            <w:webHidden/>
          </w:rPr>
        </w:r>
        <w:r>
          <w:rPr>
            <w:noProof/>
            <w:webHidden/>
          </w:rPr>
          <w:fldChar w:fldCharType="separate"/>
        </w:r>
        <w:r w:rsidR="00672B90">
          <w:rPr>
            <w:noProof/>
            <w:webHidden/>
          </w:rPr>
          <w:t>30</w:t>
        </w:r>
        <w:r>
          <w:rPr>
            <w:noProof/>
            <w:webHidden/>
          </w:rPr>
          <w:fldChar w:fldCharType="end"/>
        </w:r>
      </w:hyperlink>
    </w:p>
    <w:p w:rsidR="00D90CD4" w:rsidRDefault="00D90CD4">
      <w:pPr>
        <w:pStyle w:val="31"/>
        <w:tabs>
          <w:tab w:val="left" w:pos="1760"/>
        </w:tabs>
        <w:rPr>
          <w:rFonts w:asciiTheme="minorHAnsi" w:eastAsiaTheme="minorEastAsia" w:hAnsiTheme="minorHAnsi" w:cstheme="minorBidi"/>
          <w:noProof/>
          <w:sz w:val="22"/>
          <w:szCs w:val="22"/>
          <w:lang w:eastAsia="ru-RU"/>
        </w:rPr>
      </w:pPr>
      <w:hyperlink w:anchor="_Toc490569826" w:history="1">
        <w:r w:rsidRPr="006B760A">
          <w:rPr>
            <w:rStyle w:val="a9"/>
            <w:noProof/>
          </w:rPr>
          <w:t>2.5.13.</w:t>
        </w:r>
        <w:r>
          <w:rPr>
            <w:rFonts w:asciiTheme="minorHAnsi" w:eastAsiaTheme="minorEastAsia" w:hAnsiTheme="minorHAnsi" w:cstheme="minorBidi"/>
            <w:noProof/>
            <w:sz w:val="22"/>
            <w:szCs w:val="22"/>
            <w:lang w:eastAsia="ru-RU"/>
          </w:rPr>
          <w:tab/>
        </w:r>
        <w:r w:rsidRPr="006B760A">
          <w:rPr>
            <w:rStyle w:val="a9"/>
            <w:noProof/>
          </w:rPr>
          <w:t>Расчетные показатели, устанавливаемые для объектов благоустройства территории городского поселения</w:t>
        </w:r>
        <w:r>
          <w:rPr>
            <w:noProof/>
            <w:webHidden/>
          </w:rPr>
          <w:tab/>
        </w:r>
        <w:r>
          <w:rPr>
            <w:noProof/>
            <w:webHidden/>
          </w:rPr>
          <w:fldChar w:fldCharType="begin"/>
        </w:r>
        <w:r>
          <w:rPr>
            <w:noProof/>
            <w:webHidden/>
          </w:rPr>
          <w:instrText xml:space="preserve"> PAGEREF _Toc490569826 \h </w:instrText>
        </w:r>
        <w:r>
          <w:rPr>
            <w:noProof/>
            <w:webHidden/>
          </w:rPr>
        </w:r>
        <w:r>
          <w:rPr>
            <w:noProof/>
            <w:webHidden/>
          </w:rPr>
          <w:fldChar w:fldCharType="separate"/>
        </w:r>
        <w:r w:rsidR="00672B90">
          <w:rPr>
            <w:noProof/>
            <w:webHidden/>
          </w:rPr>
          <w:t>31</w:t>
        </w:r>
        <w:r>
          <w:rPr>
            <w:noProof/>
            <w:webHidden/>
          </w:rPr>
          <w:fldChar w:fldCharType="end"/>
        </w:r>
      </w:hyperlink>
    </w:p>
    <w:p w:rsidR="00D90CD4" w:rsidRDefault="00D90CD4">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490569827" w:history="1">
        <w:r w:rsidRPr="006B760A">
          <w:rPr>
            <w:rStyle w:val="a9"/>
            <w:noProof/>
          </w:rPr>
          <w:t>3.</w:t>
        </w:r>
        <w:r>
          <w:rPr>
            <w:rFonts w:asciiTheme="minorHAnsi" w:eastAsiaTheme="minorEastAsia" w:hAnsiTheme="minorHAnsi" w:cstheme="minorBidi"/>
            <w:b w:val="0"/>
            <w:bCs w:val="0"/>
            <w:caps w:val="0"/>
            <w:noProof/>
            <w:sz w:val="22"/>
            <w:szCs w:val="22"/>
            <w:lang w:eastAsia="ru-RU"/>
          </w:rPr>
          <w:tab/>
        </w:r>
        <w:r w:rsidRPr="006B760A">
          <w:rPr>
            <w:rStyle w:val="a9"/>
            <w:noProof/>
          </w:rPr>
          <w:t>Правила и область применения расчетных показателей, содержащихся в основной части нормативов градостроительного проектирования</w:t>
        </w:r>
        <w:r>
          <w:rPr>
            <w:noProof/>
            <w:webHidden/>
          </w:rPr>
          <w:tab/>
        </w:r>
        <w:r>
          <w:rPr>
            <w:noProof/>
            <w:webHidden/>
          </w:rPr>
          <w:fldChar w:fldCharType="begin"/>
        </w:r>
        <w:r>
          <w:rPr>
            <w:noProof/>
            <w:webHidden/>
          </w:rPr>
          <w:instrText xml:space="preserve"> PAGEREF _Toc490569827 \h </w:instrText>
        </w:r>
        <w:r>
          <w:rPr>
            <w:noProof/>
            <w:webHidden/>
          </w:rPr>
        </w:r>
        <w:r>
          <w:rPr>
            <w:noProof/>
            <w:webHidden/>
          </w:rPr>
          <w:fldChar w:fldCharType="separate"/>
        </w:r>
        <w:r w:rsidR="00672B90">
          <w:rPr>
            <w:noProof/>
            <w:webHidden/>
          </w:rPr>
          <w:t>33</w:t>
        </w:r>
        <w:r>
          <w:rPr>
            <w:noProof/>
            <w:webHidden/>
          </w:rPr>
          <w:fldChar w:fldCharType="end"/>
        </w:r>
      </w:hyperlink>
    </w:p>
    <w:p w:rsidR="00D90CD4" w:rsidRDefault="00D90CD4">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490569828" w:history="1">
        <w:r w:rsidRPr="006B760A">
          <w:rPr>
            <w:rStyle w:val="a9"/>
            <w:noProof/>
          </w:rPr>
          <w:t>Приложение. Перечень нормативно-правовых актов и иных документов, использованных при разработке нормативов градостроительного проектирования Городищенского городского поселения Городищенского муниципального района Волг</w:t>
        </w:r>
        <w:r w:rsidRPr="006B760A">
          <w:rPr>
            <w:rStyle w:val="a9"/>
            <w:noProof/>
          </w:rPr>
          <w:t>о</w:t>
        </w:r>
        <w:r w:rsidRPr="006B760A">
          <w:rPr>
            <w:rStyle w:val="a9"/>
            <w:noProof/>
          </w:rPr>
          <w:t>градской области</w:t>
        </w:r>
        <w:r>
          <w:rPr>
            <w:noProof/>
            <w:webHidden/>
          </w:rPr>
          <w:tab/>
        </w:r>
        <w:r>
          <w:rPr>
            <w:noProof/>
            <w:webHidden/>
          </w:rPr>
          <w:fldChar w:fldCharType="begin"/>
        </w:r>
        <w:r>
          <w:rPr>
            <w:noProof/>
            <w:webHidden/>
          </w:rPr>
          <w:instrText xml:space="preserve"> PAGEREF _Toc490569828 \h </w:instrText>
        </w:r>
        <w:r>
          <w:rPr>
            <w:noProof/>
            <w:webHidden/>
          </w:rPr>
        </w:r>
        <w:r>
          <w:rPr>
            <w:noProof/>
            <w:webHidden/>
          </w:rPr>
          <w:fldChar w:fldCharType="separate"/>
        </w:r>
        <w:r w:rsidR="00672B90">
          <w:rPr>
            <w:noProof/>
            <w:webHidden/>
          </w:rPr>
          <w:t>35</w:t>
        </w:r>
        <w:r>
          <w:rPr>
            <w:noProof/>
            <w:webHidden/>
          </w:rPr>
          <w:fldChar w:fldCharType="end"/>
        </w:r>
      </w:hyperlink>
    </w:p>
    <w:p w:rsidR="00D90CD4" w:rsidRDefault="00D90CD4">
      <w:pPr>
        <w:pStyle w:val="31"/>
        <w:rPr>
          <w:rFonts w:asciiTheme="minorHAnsi" w:eastAsiaTheme="minorEastAsia" w:hAnsiTheme="minorHAnsi" w:cstheme="minorBidi"/>
          <w:noProof/>
          <w:sz w:val="22"/>
          <w:szCs w:val="22"/>
          <w:lang w:eastAsia="ru-RU"/>
        </w:rPr>
      </w:pPr>
      <w:hyperlink w:anchor="_Toc490569829" w:history="1">
        <w:r w:rsidRPr="006B760A">
          <w:rPr>
            <w:rStyle w:val="a9"/>
            <w:noProof/>
          </w:rPr>
          <w:t>Федеральные законы</w:t>
        </w:r>
        <w:r>
          <w:rPr>
            <w:noProof/>
            <w:webHidden/>
          </w:rPr>
          <w:tab/>
        </w:r>
        <w:r>
          <w:rPr>
            <w:noProof/>
            <w:webHidden/>
          </w:rPr>
          <w:fldChar w:fldCharType="begin"/>
        </w:r>
        <w:r>
          <w:rPr>
            <w:noProof/>
            <w:webHidden/>
          </w:rPr>
          <w:instrText xml:space="preserve"> PAGEREF _Toc490569829 \h </w:instrText>
        </w:r>
        <w:r>
          <w:rPr>
            <w:noProof/>
            <w:webHidden/>
          </w:rPr>
        </w:r>
        <w:r>
          <w:rPr>
            <w:noProof/>
            <w:webHidden/>
          </w:rPr>
          <w:fldChar w:fldCharType="separate"/>
        </w:r>
        <w:r w:rsidR="00672B90">
          <w:rPr>
            <w:noProof/>
            <w:webHidden/>
          </w:rPr>
          <w:t>35</w:t>
        </w:r>
        <w:r>
          <w:rPr>
            <w:noProof/>
            <w:webHidden/>
          </w:rPr>
          <w:fldChar w:fldCharType="end"/>
        </w:r>
      </w:hyperlink>
    </w:p>
    <w:p w:rsidR="00D90CD4" w:rsidRDefault="00D90CD4">
      <w:pPr>
        <w:pStyle w:val="31"/>
        <w:rPr>
          <w:rFonts w:asciiTheme="minorHAnsi" w:eastAsiaTheme="minorEastAsia" w:hAnsiTheme="minorHAnsi" w:cstheme="minorBidi"/>
          <w:noProof/>
          <w:sz w:val="22"/>
          <w:szCs w:val="22"/>
          <w:lang w:eastAsia="ru-RU"/>
        </w:rPr>
      </w:pPr>
      <w:hyperlink w:anchor="_Toc490569830" w:history="1">
        <w:r w:rsidRPr="006B760A">
          <w:rPr>
            <w:rStyle w:val="a9"/>
            <w:noProof/>
          </w:rPr>
          <w:t>Нормативные акты Волгоградской области</w:t>
        </w:r>
        <w:r>
          <w:rPr>
            <w:noProof/>
            <w:webHidden/>
          </w:rPr>
          <w:tab/>
        </w:r>
        <w:r>
          <w:rPr>
            <w:noProof/>
            <w:webHidden/>
          </w:rPr>
          <w:fldChar w:fldCharType="begin"/>
        </w:r>
        <w:r>
          <w:rPr>
            <w:noProof/>
            <w:webHidden/>
          </w:rPr>
          <w:instrText xml:space="preserve"> PAGEREF _Toc490569830 \h </w:instrText>
        </w:r>
        <w:r>
          <w:rPr>
            <w:noProof/>
            <w:webHidden/>
          </w:rPr>
        </w:r>
        <w:r>
          <w:rPr>
            <w:noProof/>
            <w:webHidden/>
          </w:rPr>
          <w:fldChar w:fldCharType="separate"/>
        </w:r>
        <w:r w:rsidR="00672B90">
          <w:rPr>
            <w:noProof/>
            <w:webHidden/>
          </w:rPr>
          <w:t>35</w:t>
        </w:r>
        <w:r>
          <w:rPr>
            <w:noProof/>
            <w:webHidden/>
          </w:rPr>
          <w:fldChar w:fldCharType="end"/>
        </w:r>
      </w:hyperlink>
    </w:p>
    <w:p w:rsidR="00D90CD4" w:rsidRDefault="00D90CD4">
      <w:pPr>
        <w:pStyle w:val="31"/>
        <w:rPr>
          <w:rFonts w:asciiTheme="minorHAnsi" w:eastAsiaTheme="minorEastAsia" w:hAnsiTheme="minorHAnsi" w:cstheme="minorBidi"/>
          <w:noProof/>
          <w:sz w:val="22"/>
          <w:szCs w:val="22"/>
          <w:lang w:eastAsia="ru-RU"/>
        </w:rPr>
      </w:pPr>
      <w:hyperlink w:anchor="_Toc490569831" w:history="1">
        <w:r w:rsidRPr="006B760A">
          <w:rPr>
            <w:rStyle w:val="a9"/>
            <w:noProof/>
          </w:rPr>
          <w:t>Нормативные акты Городищенского городского поселения Городищенского муниципального района Волгоградской области</w:t>
        </w:r>
        <w:r>
          <w:rPr>
            <w:noProof/>
            <w:webHidden/>
          </w:rPr>
          <w:tab/>
        </w:r>
        <w:r>
          <w:rPr>
            <w:noProof/>
            <w:webHidden/>
          </w:rPr>
          <w:fldChar w:fldCharType="begin"/>
        </w:r>
        <w:r>
          <w:rPr>
            <w:noProof/>
            <w:webHidden/>
          </w:rPr>
          <w:instrText xml:space="preserve"> PAGEREF _Toc490569831 \h </w:instrText>
        </w:r>
        <w:r>
          <w:rPr>
            <w:noProof/>
            <w:webHidden/>
          </w:rPr>
        </w:r>
        <w:r>
          <w:rPr>
            <w:noProof/>
            <w:webHidden/>
          </w:rPr>
          <w:fldChar w:fldCharType="separate"/>
        </w:r>
        <w:r w:rsidR="00672B90">
          <w:rPr>
            <w:noProof/>
            <w:webHidden/>
          </w:rPr>
          <w:t>35</w:t>
        </w:r>
        <w:r>
          <w:rPr>
            <w:noProof/>
            <w:webHidden/>
          </w:rPr>
          <w:fldChar w:fldCharType="end"/>
        </w:r>
      </w:hyperlink>
    </w:p>
    <w:p w:rsidR="00F53D97" w:rsidRDefault="004C31F9" w:rsidP="000B18F8">
      <w:pPr>
        <w:pStyle w:val="aff6"/>
        <w:rPr>
          <w:lang w:val="ru-RU"/>
        </w:rPr>
      </w:pPr>
      <w:r w:rsidRPr="00BE1075">
        <w:rPr>
          <w:lang w:val="ru-RU"/>
        </w:rPr>
        <w:fldChar w:fldCharType="end"/>
      </w:r>
    </w:p>
    <w:p w:rsidR="00F53D97" w:rsidRDefault="00F53D97">
      <w:pPr>
        <w:spacing w:after="200" w:line="276" w:lineRule="auto"/>
        <w:ind w:firstLine="0"/>
        <w:jc w:val="left"/>
        <w:rPr>
          <w:rFonts w:eastAsia="Times New Roman" w:cs="Times New Roman"/>
          <w:szCs w:val="24"/>
          <w:lang w:eastAsia="ar-SA" w:bidi="en-US"/>
        </w:rPr>
      </w:pPr>
      <w:r>
        <w:br w:type="page"/>
      </w:r>
    </w:p>
    <w:p w:rsidR="000B18F8" w:rsidRDefault="00F53D97" w:rsidP="00F53D97">
      <w:pPr>
        <w:pStyle w:val="11"/>
      </w:pPr>
      <w:bookmarkStart w:id="11" w:name="_Toc490569791"/>
      <w:r>
        <w:lastRenderedPageBreak/>
        <w:t>Введение</w:t>
      </w:r>
      <w:bookmarkEnd w:id="11"/>
    </w:p>
    <w:p w:rsidR="001D3A48" w:rsidRPr="001D3A48" w:rsidRDefault="001D3A48" w:rsidP="001D3A48">
      <w:pPr>
        <w:pStyle w:val="aff6"/>
        <w:rPr>
          <w:lang w:val="ru-RU"/>
        </w:rPr>
      </w:pPr>
      <w:r w:rsidRPr="001D3A48">
        <w:rPr>
          <w:lang w:val="ru-RU"/>
        </w:rPr>
        <w:t xml:space="preserve">Местные нормативы градостроительного проектирования </w:t>
      </w:r>
      <w:r>
        <w:rPr>
          <w:lang w:val="ru-RU"/>
        </w:rPr>
        <w:t>(далее</w:t>
      </w:r>
      <w:r w:rsidR="00966ADD">
        <w:rPr>
          <w:lang w:val="ru-RU"/>
        </w:rPr>
        <w:t xml:space="preserve"> – </w:t>
      </w:r>
      <w:r>
        <w:rPr>
          <w:lang w:val="ru-RU"/>
        </w:rPr>
        <w:t xml:space="preserve">МНГП) </w:t>
      </w:r>
      <w:r w:rsidR="00D75993">
        <w:rPr>
          <w:lang w:val="ru-RU"/>
        </w:rPr>
        <w:t>Гор</w:t>
      </w:r>
      <w:r w:rsidR="00D75993">
        <w:rPr>
          <w:lang w:val="ru-RU"/>
        </w:rPr>
        <w:t>о</w:t>
      </w:r>
      <w:r w:rsidR="00D75993">
        <w:rPr>
          <w:lang w:val="ru-RU"/>
        </w:rPr>
        <w:t>дищенского городского поселения Городищенского муниципального района Волгогра</w:t>
      </w:r>
      <w:r w:rsidR="00D75993">
        <w:rPr>
          <w:lang w:val="ru-RU"/>
        </w:rPr>
        <w:t>д</w:t>
      </w:r>
      <w:r w:rsidR="00D75993">
        <w:rPr>
          <w:lang w:val="ru-RU"/>
        </w:rPr>
        <w:t xml:space="preserve">ской области </w:t>
      </w:r>
      <w:r w:rsidRPr="001D3A48">
        <w:rPr>
          <w:lang w:val="ru-RU"/>
        </w:rPr>
        <w:t>разработан</w:t>
      </w:r>
      <w:proofErr w:type="gramStart"/>
      <w:r w:rsidRPr="001D3A48">
        <w:rPr>
          <w:lang w:val="ru-RU"/>
        </w:rPr>
        <w:t xml:space="preserve">ы </w:t>
      </w:r>
      <w:r>
        <w:rPr>
          <w:lang w:val="ru-RU"/>
        </w:rPr>
        <w:t>ООО</w:t>
      </w:r>
      <w:proofErr w:type="gramEnd"/>
      <w:r>
        <w:rPr>
          <w:lang w:val="ru-RU"/>
        </w:rPr>
        <w:t xml:space="preserve"> </w:t>
      </w:r>
      <w:r w:rsidR="00EC3D42">
        <w:rPr>
          <w:lang w:val="ru-RU"/>
        </w:rPr>
        <w:t>«</w:t>
      </w:r>
      <w:r>
        <w:rPr>
          <w:lang w:val="ru-RU"/>
        </w:rPr>
        <w:t>САРСТРОЙНИИПРОЕКТ</w:t>
      </w:r>
      <w:r w:rsidR="00EC3D42">
        <w:rPr>
          <w:lang w:val="ru-RU"/>
        </w:rPr>
        <w:t>»</w:t>
      </w:r>
      <w:r>
        <w:rPr>
          <w:lang w:val="ru-RU"/>
        </w:rPr>
        <w:t xml:space="preserve"> в соответствии </w:t>
      </w:r>
      <w:r w:rsidRPr="001D3A48">
        <w:rPr>
          <w:lang w:val="ru-RU"/>
        </w:rPr>
        <w:t xml:space="preserve">с </w:t>
      </w:r>
      <w:r w:rsidR="00D75993">
        <w:rPr>
          <w:lang w:val="ru-RU"/>
        </w:rPr>
        <w:t>муниц</w:t>
      </w:r>
      <w:r w:rsidR="00D75993">
        <w:rPr>
          <w:lang w:val="ru-RU"/>
        </w:rPr>
        <w:t>и</w:t>
      </w:r>
      <w:r w:rsidR="00D75993">
        <w:rPr>
          <w:lang w:val="ru-RU"/>
        </w:rPr>
        <w:t>пальным контрактом</w:t>
      </w:r>
      <w:r w:rsidR="000E292B">
        <w:rPr>
          <w:lang w:val="ru-RU"/>
        </w:rPr>
        <w:t xml:space="preserve"> </w:t>
      </w:r>
      <w:r w:rsidRPr="001D3A48">
        <w:rPr>
          <w:lang w:val="ru-RU"/>
        </w:rPr>
        <w:t xml:space="preserve">№ </w:t>
      </w:r>
      <w:r w:rsidR="00D75993">
        <w:rPr>
          <w:lang w:val="ru-RU"/>
        </w:rPr>
        <w:t>15/17</w:t>
      </w:r>
      <w:r w:rsidRPr="001D3A48">
        <w:rPr>
          <w:lang w:val="ru-RU"/>
        </w:rPr>
        <w:t xml:space="preserve"> от </w:t>
      </w:r>
      <w:r w:rsidR="00D75993" w:rsidRPr="00D75993">
        <w:rPr>
          <w:lang w:val="ru-RU"/>
        </w:rPr>
        <w:t>12 июля 2017 года</w:t>
      </w:r>
      <w:r w:rsidRPr="001D3A48">
        <w:rPr>
          <w:lang w:val="ru-RU"/>
        </w:rPr>
        <w:t xml:space="preserve">, заключенным с администрацией </w:t>
      </w:r>
      <w:r w:rsidR="00D75993" w:rsidRPr="00D75993">
        <w:rPr>
          <w:lang w:val="ru-RU"/>
        </w:rPr>
        <w:t>Г</w:t>
      </w:r>
      <w:r w:rsidR="00D75993" w:rsidRPr="00D75993">
        <w:rPr>
          <w:lang w:val="ru-RU"/>
        </w:rPr>
        <w:t>о</w:t>
      </w:r>
      <w:r w:rsidR="00D75993" w:rsidRPr="00D75993">
        <w:rPr>
          <w:lang w:val="ru-RU"/>
        </w:rPr>
        <w:t>родищенского городского поселения Городищенского муниципального района Волг</w:t>
      </w:r>
      <w:r w:rsidR="00D75993" w:rsidRPr="00D75993">
        <w:rPr>
          <w:lang w:val="ru-RU"/>
        </w:rPr>
        <w:t>о</w:t>
      </w:r>
      <w:r w:rsidR="00D75993" w:rsidRPr="00D75993">
        <w:rPr>
          <w:lang w:val="ru-RU"/>
        </w:rPr>
        <w:t>градской области</w:t>
      </w:r>
      <w:r>
        <w:rPr>
          <w:lang w:val="ru-RU"/>
        </w:rPr>
        <w:t>.</w:t>
      </w:r>
    </w:p>
    <w:p w:rsidR="00F23B7B" w:rsidRDefault="001D3A48" w:rsidP="001D3A48">
      <w:pPr>
        <w:pStyle w:val="aff6"/>
        <w:rPr>
          <w:lang w:val="ru-RU"/>
        </w:rPr>
      </w:pPr>
      <w:r w:rsidRPr="001D3A48">
        <w:rPr>
          <w:lang w:val="ru-RU"/>
        </w:rPr>
        <w:t xml:space="preserve">Местные нормативы градостроительного проектирования </w:t>
      </w:r>
      <w:bookmarkStart w:id="12" w:name="OLE_LINK162"/>
      <w:bookmarkStart w:id="13" w:name="OLE_LINK163"/>
      <w:bookmarkStart w:id="14" w:name="OLE_LINK164"/>
      <w:bookmarkStart w:id="15" w:name="OLE_LINK165"/>
      <w:r w:rsidR="00D75993">
        <w:rPr>
          <w:lang w:val="ru-RU"/>
        </w:rPr>
        <w:t>Городищенского горо</w:t>
      </w:r>
      <w:r w:rsidR="00D75993">
        <w:rPr>
          <w:lang w:val="ru-RU"/>
        </w:rPr>
        <w:t>д</w:t>
      </w:r>
      <w:r w:rsidR="00D75993">
        <w:rPr>
          <w:lang w:val="ru-RU"/>
        </w:rPr>
        <w:t>ского поселения</w:t>
      </w:r>
      <w:r w:rsidRPr="001D3A48">
        <w:rPr>
          <w:lang w:val="ru-RU"/>
        </w:rPr>
        <w:t xml:space="preserve"> </w:t>
      </w:r>
      <w:bookmarkEnd w:id="12"/>
      <w:bookmarkEnd w:id="13"/>
      <w:bookmarkEnd w:id="14"/>
      <w:bookmarkEnd w:id="15"/>
      <w:r>
        <w:rPr>
          <w:lang w:val="ru-RU"/>
        </w:rPr>
        <w:t>разработ</w:t>
      </w:r>
      <w:r>
        <w:rPr>
          <w:lang w:val="ru-RU"/>
        </w:rPr>
        <w:t>а</w:t>
      </w:r>
      <w:r>
        <w:rPr>
          <w:lang w:val="ru-RU"/>
        </w:rPr>
        <w:t>ны</w:t>
      </w:r>
      <w:r w:rsidRPr="001D3A48">
        <w:rPr>
          <w:lang w:val="ru-RU"/>
        </w:rPr>
        <w:t xml:space="preserve"> в соответствии с законодательством Российской Федерации и </w:t>
      </w:r>
      <w:r w:rsidR="00D75993">
        <w:rPr>
          <w:lang w:val="ru-RU"/>
        </w:rPr>
        <w:t>Волгоградск</w:t>
      </w:r>
      <w:r w:rsidR="00197FB6">
        <w:rPr>
          <w:lang w:val="ru-RU"/>
        </w:rPr>
        <w:t>ой</w:t>
      </w:r>
      <w:r>
        <w:rPr>
          <w:lang w:val="ru-RU"/>
        </w:rPr>
        <w:t xml:space="preserve"> области</w:t>
      </w:r>
      <w:r w:rsidRPr="001D3A48">
        <w:rPr>
          <w:lang w:val="ru-RU"/>
        </w:rPr>
        <w:t>, нормативно</w:t>
      </w:r>
      <w:r w:rsidR="009026DC">
        <w:rPr>
          <w:lang w:val="ru-RU"/>
        </w:rPr>
        <w:t>-</w:t>
      </w:r>
      <w:r w:rsidRPr="001D3A48">
        <w:rPr>
          <w:lang w:val="ru-RU"/>
        </w:rPr>
        <w:t>правовыми актами администра</w:t>
      </w:r>
      <w:r>
        <w:rPr>
          <w:lang w:val="ru-RU"/>
        </w:rPr>
        <w:t xml:space="preserve">ции </w:t>
      </w:r>
      <w:bookmarkStart w:id="16" w:name="OLE_LINK23"/>
      <w:bookmarkStart w:id="17" w:name="OLE_LINK24"/>
      <w:bookmarkStart w:id="18" w:name="OLE_LINK25"/>
      <w:bookmarkStart w:id="19" w:name="OLE_LINK30"/>
      <w:r w:rsidR="00D75993">
        <w:rPr>
          <w:lang w:val="ru-RU"/>
        </w:rPr>
        <w:t>Городищенск</w:t>
      </w:r>
      <w:r w:rsidR="00D75993">
        <w:rPr>
          <w:lang w:val="ru-RU"/>
        </w:rPr>
        <w:t>о</w:t>
      </w:r>
      <w:r w:rsidR="00D75993">
        <w:rPr>
          <w:lang w:val="ru-RU"/>
        </w:rPr>
        <w:t>го муниципального</w:t>
      </w:r>
      <w:r w:rsidR="00233A41">
        <w:rPr>
          <w:lang w:val="ru-RU"/>
        </w:rPr>
        <w:t xml:space="preserve"> </w:t>
      </w:r>
      <w:r w:rsidRPr="001D3A48">
        <w:rPr>
          <w:lang w:val="ru-RU"/>
        </w:rPr>
        <w:t xml:space="preserve">района </w:t>
      </w:r>
      <w:r w:rsidR="00D75993">
        <w:rPr>
          <w:lang w:val="ru-RU"/>
        </w:rPr>
        <w:t>Волгоградск</w:t>
      </w:r>
      <w:r w:rsidR="00197FB6">
        <w:rPr>
          <w:lang w:val="ru-RU"/>
        </w:rPr>
        <w:t>ой</w:t>
      </w:r>
      <w:r w:rsidRPr="001D3A48">
        <w:rPr>
          <w:lang w:val="ru-RU"/>
        </w:rPr>
        <w:t xml:space="preserve"> области</w:t>
      </w:r>
      <w:bookmarkEnd w:id="16"/>
      <w:bookmarkEnd w:id="17"/>
      <w:bookmarkEnd w:id="18"/>
      <w:bookmarkEnd w:id="19"/>
      <w:r w:rsidR="00F23B7B">
        <w:rPr>
          <w:lang w:val="ru-RU"/>
        </w:rPr>
        <w:t>.</w:t>
      </w:r>
    </w:p>
    <w:p w:rsidR="00233A41" w:rsidRPr="00233A41" w:rsidRDefault="00E90DFE" w:rsidP="00E90DFE">
      <w:pPr>
        <w:pStyle w:val="aff6"/>
        <w:rPr>
          <w:lang w:val="ru-RU"/>
        </w:rPr>
      </w:pPr>
      <w:proofErr w:type="gramStart"/>
      <w:r w:rsidRPr="00E90DFE">
        <w:rPr>
          <w:lang w:val="ru-RU"/>
        </w:rPr>
        <w:t xml:space="preserve">Местные нормативы градостроительного проектирования </w:t>
      </w:r>
      <w:bookmarkStart w:id="20" w:name="OLE_LINK166"/>
      <w:bookmarkStart w:id="21" w:name="OLE_LINK167"/>
      <w:bookmarkStart w:id="22" w:name="OLE_LINK168"/>
      <w:bookmarkStart w:id="23" w:name="OLE_LINK169"/>
      <w:bookmarkStart w:id="24" w:name="OLE_LINK170"/>
      <w:bookmarkStart w:id="25" w:name="OLE_LINK171"/>
      <w:bookmarkStart w:id="26" w:name="OLE_LINK172"/>
      <w:bookmarkStart w:id="27" w:name="OLE_LINK173"/>
      <w:bookmarkStart w:id="28" w:name="OLE_LINK174"/>
      <w:bookmarkStart w:id="29" w:name="OLE_LINK175"/>
      <w:r w:rsidR="00D75993">
        <w:rPr>
          <w:lang w:val="ru-RU"/>
        </w:rPr>
        <w:t>Городищенского горо</w:t>
      </w:r>
      <w:r w:rsidR="00D75993">
        <w:rPr>
          <w:lang w:val="ru-RU"/>
        </w:rPr>
        <w:t>д</w:t>
      </w:r>
      <w:r w:rsidR="00D75993">
        <w:rPr>
          <w:lang w:val="ru-RU"/>
        </w:rPr>
        <w:t>ского поселения</w:t>
      </w:r>
      <w:r w:rsidR="00233A41" w:rsidRPr="001D3A48">
        <w:rPr>
          <w:lang w:val="ru-RU"/>
        </w:rPr>
        <w:t xml:space="preserve"> </w:t>
      </w:r>
      <w:bookmarkEnd w:id="20"/>
      <w:bookmarkEnd w:id="21"/>
      <w:bookmarkEnd w:id="22"/>
      <w:bookmarkEnd w:id="23"/>
      <w:bookmarkEnd w:id="24"/>
      <w:bookmarkEnd w:id="25"/>
      <w:bookmarkEnd w:id="26"/>
      <w:bookmarkEnd w:id="27"/>
      <w:bookmarkEnd w:id="28"/>
      <w:bookmarkEnd w:id="29"/>
      <w:r w:rsidRPr="00E90DFE">
        <w:rPr>
          <w:lang w:val="ru-RU"/>
        </w:rPr>
        <w:t>разрабатываются в целях</w:t>
      </w:r>
      <w:r w:rsidR="009026DC">
        <w:rPr>
          <w:lang w:val="ru-RU"/>
        </w:rPr>
        <w:t xml:space="preserve"> </w:t>
      </w:r>
      <w:r w:rsidR="00233A41" w:rsidRPr="00233A41">
        <w:rPr>
          <w:lang w:val="ru-RU"/>
        </w:rPr>
        <w:t>обеспечения благоприятных условий жизнеде</w:t>
      </w:r>
      <w:r w:rsidR="00233A41" w:rsidRPr="00233A41">
        <w:rPr>
          <w:lang w:val="ru-RU"/>
        </w:rPr>
        <w:t>я</w:t>
      </w:r>
      <w:r w:rsidR="00233A41" w:rsidRPr="00233A41">
        <w:rPr>
          <w:lang w:val="ru-RU"/>
        </w:rPr>
        <w:t>тельности населения (включая людей с инвалидностью) при реализации решений, соде</w:t>
      </w:r>
      <w:r w:rsidR="00233A41" w:rsidRPr="00233A41">
        <w:rPr>
          <w:lang w:val="ru-RU"/>
        </w:rPr>
        <w:t>р</w:t>
      </w:r>
      <w:r w:rsidR="00233A41" w:rsidRPr="00233A41">
        <w:rPr>
          <w:lang w:val="ru-RU"/>
        </w:rPr>
        <w:t>жащихся в документах территориального планирования, градостроительного зониров</w:t>
      </w:r>
      <w:r w:rsidR="00233A41" w:rsidRPr="00233A41">
        <w:rPr>
          <w:lang w:val="ru-RU"/>
        </w:rPr>
        <w:t>а</w:t>
      </w:r>
      <w:r w:rsidR="00233A41" w:rsidRPr="00233A41">
        <w:rPr>
          <w:lang w:val="ru-RU"/>
        </w:rPr>
        <w:t>ния, планировки территорий, архитектурно-строительного проектирования, а также опр</w:t>
      </w:r>
      <w:r w:rsidR="00233A41" w:rsidRPr="00233A41">
        <w:rPr>
          <w:lang w:val="ru-RU"/>
        </w:rPr>
        <w:t>е</w:t>
      </w:r>
      <w:r w:rsidR="00233A41" w:rsidRPr="00233A41">
        <w:rPr>
          <w:lang w:val="ru-RU"/>
        </w:rPr>
        <w:t>деления новых требований и расчетных показателей минимально допустимого уровня обеспеченности объектами мес</w:t>
      </w:r>
      <w:r w:rsidR="00233A41" w:rsidRPr="00233A41">
        <w:rPr>
          <w:lang w:val="ru-RU"/>
        </w:rPr>
        <w:t>т</w:t>
      </w:r>
      <w:r w:rsidR="00233A41" w:rsidRPr="00233A41">
        <w:rPr>
          <w:lang w:val="ru-RU"/>
        </w:rPr>
        <w:t>ного значения, объектами благоустройства территории, иными объектами местного значения населения (включая людей с инвалидностью</w:t>
      </w:r>
      <w:proofErr w:type="gramEnd"/>
      <w:r w:rsidR="00233A41" w:rsidRPr="00233A41">
        <w:rPr>
          <w:lang w:val="ru-RU"/>
        </w:rPr>
        <w:t>) и ра</w:t>
      </w:r>
      <w:r w:rsidR="00233A41" w:rsidRPr="00233A41">
        <w:rPr>
          <w:lang w:val="ru-RU"/>
        </w:rPr>
        <w:t>с</w:t>
      </w:r>
      <w:r w:rsidR="00233A41" w:rsidRPr="00233A41">
        <w:rPr>
          <w:lang w:val="ru-RU"/>
        </w:rPr>
        <w:t>четных показателей максимально допустимого уровня территориальной доступности т</w:t>
      </w:r>
      <w:r w:rsidR="00233A41" w:rsidRPr="00233A41">
        <w:rPr>
          <w:lang w:val="ru-RU"/>
        </w:rPr>
        <w:t>а</w:t>
      </w:r>
      <w:r w:rsidR="00233A41" w:rsidRPr="00233A41">
        <w:rPr>
          <w:lang w:val="ru-RU"/>
        </w:rPr>
        <w:t>ких объектов для населения (вкл</w:t>
      </w:r>
      <w:r w:rsidR="00233A41" w:rsidRPr="00233A41">
        <w:rPr>
          <w:lang w:val="ru-RU"/>
        </w:rPr>
        <w:t>ю</w:t>
      </w:r>
      <w:r w:rsidR="00233A41" w:rsidRPr="00233A41">
        <w:rPr>
          <w:lang w:val="ru-RU"/>
        </w:rPr>
        <w:t>чая людей с инвалидностью).</w:t>
      </w:r>
    </w:p>
    <w:p w:rsidR="00E90DFE" w:rsidRPr="001D3A48" w:rsidRDefault="00E90DFE" w:rsidP="00E90DFE">
      <w:pPr>
        <w:pStyle w:val="aff6"/>
        <w:rPr>
          <w:lang w:val="ru-RU"/>
        </w:rPr>
      </w:pPr>
      <w:r w:rsidRPr="001D3A48">
        <w:rPr>
          <w:lang w:val="ru-RU"/>
        </w:rPr>
        <w:t xml:space="preserve">Местные нормативы градостроительного проектирования </w:t>
      </w:r>
      <w:r w:rsidR="00D75993">
        <w:rPr>
          <w:lang w:val="ru-RU"/>
        </w:rPr>
        <w:t>Городищенского горо</w:t>
      </w:r>
      <w:r w:rsidR="00D75993">
        <w:rPr>
          <w:lang w:val="ru-RU"/>
        </w:rPr>
        <w:t>д</w:t>
      </w:r>
      <w:r w:rsidR="00D75993">
        <w:rPr>
          <w:lang w:val="ru-RU"/>
        </w:rPr>
        <w:t>ского поселения</w:t>
      </w:r>
      <w:r w:rsidR="00233A41" w:rsidRPr="001D3A48">
        <w:rPr>
          <w:lang w:val="ru-RU"/>
        </w:rPr>
        <w:t xml:space="preserve"> </w:t>
      </w:r>
      <w:r w:rsidRPr="001D3A48">
        <w:rPr>
          <w:lang w:val="ru-RU"/>
        </w:rPr>
        <w:t>включают в себя:</w:t>
      </w:r>
    </w:p>
    <w:p w:rsidR="00E90DFE" w:rsidRPr="00E90DFE" w:rsidRDefault="00E90DFE" w:rsidP="00E90DFE">
      <w:pPr>
        <w:pStyle w:val="aff6"/>
        <w:rPr>
          <w:lang w:val="ru-RU"/>
        </w:rPr>
      </w:pPr>
      <w:r>
        <w:rPr>
          <w:lang w:val="ru-RU"/>
        </w:rPr>
        <w:t>1. Основную часть</w:t>
      </w:r>
      <w:r w:rsidRPr="00E90DFE">
        <w:rPr>
          <w:lang w:val="ru-RU"/>
        </w:rPr>
        <w:t xml:space="preserve"> местных нормативов градостроительного проектирования </w:t>
      </w:r>
      <w:r w:rsidR="00D75993">
        <w:rPr>
          <w:lang w:val="ru-RU"/>
        </w:rPr>
        <w:t>Гор</w:t>
      </w:r>
      <w:r w:rsidR="00D75993">
        <w:rPr>
          <w:lang w:val="ru-RU"/>
        </w:rPr>
        <w:t>о</w:t>
      </w:r>
      <w:r w:rsidR="00D75993">
        <w:rPr>
          <w:lang w:val="ru-RU"/>
        </w:rPr>
        <w:t>дищенского городского поселения</w:t>
      </w:r>
      <w:r w:rsidRPr="00E90DFE">
        <w:rPr>
          <w:lang w:val="ru-RU"/>
        </w:rPr>
        <w:t>, содержащи</w:t>
      </w:r>
      <w:r>
        <w:rPr>
          <w:lang w:val="ru-RU"/>
        </w:rPr>
        <w:t>е</w:t>
      </w:r>
      <w:r w:rsidRPr="00E90DFE">
        <w:rPr>
          <w:lang w:val="ru-RU"/>
        </w:rPr>
        <w:t xml:space="preserve"> расчетные показатели</w:t>
      </w:r>
      <w:r w:rsidR="009026DC">
        <w:rPr>
          <w:lang w:val="ru-RU"/>
        </w:rPr>
        <w:t xml:space="preserve"> минимально доп</w:t>
      </w:r>
      <w:r w:rsidR="009026DC">
        <w:rPr>
          <w:lang w:val="ru-RU"/>
        </w:rPr>
        <w:t>у</w:t>
      </w:r>
      <w:r w:rsidR="009026DC">
        <w:rPr>
          <w:lang w:val="ru-RU"/>
        </w:rPr>
        <w:t xml:space="preserve">стимого уровня </w:t>
      </w:r>
      <w:r w:rsidRPr="00E90DFE">
        <w:rPr>
          <w:lang w:val="ru-RU"/>
        </w:rPr>
        <w:t>обеспеченности населения объектами местного значения, а также расче</w:t>
      </w:r>
      <w:r w:rsidRPr="00E90DFE">
        <w:rPr>
          <w:lang w:val="ru-RU"/>
        </w:rPr>
        <w:t>т</w:t>
      </w:r>
      <w:r w:rsidRPr="00E90DFE">
        <w:rPr>
          <w:lang w:val="ru-RU"/>
        </w:rPr>
        <w:t>ные показатели максимально допустимого уровня территориальной доступности таких объектов для населения</w:t>
      </w:r>
      <w:r>
        <w:rPr>
          <w:lang w:val="ru-RU"/>
        </w:rPr>
        <w:t>.</w:t>
      </w:r>
    </w:p>
    <w:p w:rsidR="00E90DFE" w:rsidRPr="00E90DFE" w:rsidRDefault="00E90DFE" w:rsidP="00E90DFE">
      <w:pPr>
        <w:pStyle w:val="aff6"/>
        <w:rPr>
          <w:lang w:val="ru-RU"/>
        </w:rPr>
      </w:pPr>
      <w:r>
        <w:rPr>
          <w:lang w:val="ru-RU"/>
        </w:rPr>
        <w:t xml:space="preserve">2. Материалы по </w:t>
      </w:r>
      <w:r w:rsidRPr="00E90DFE">
        <w:rPr>
          <w:lang w:val="ru-RU"/>
        </w:rPr>
        <w:t xml:space="preserve">обоснованию расчетных показателей, содержащихся в основной части местных нормативов </w:t>
      </w:r>
      <w:bookmarkStart w:id="30" w:name="OLE_LINK15"/>
      <w:bookmarkStart w:id="31" w:name="OLE_LINK16"/>
      <w:bookmarkStart w:id="32" w:name="OLE_LINK17"/>
      <w:r w:rsidRPr="00E90DFE">
        <w:rPr>
          <w:lang w:val="ru-RU"/>
        </w:rPr>
        <w:t xml:space="preserve">градостроительного проектирования </w:t>
      </w:r>
      <w:bookmarkEnd w:id="30"/>
      <w:bookmarkEnd w:id="31"/>
      <w:bookmarkEnd w:id="32"/>
      <w:r w:rsidR="00D75993">
        <w:rPr>
          <w:lang w:val="ru-RU"/>
        </w:rPr>
        <w:t>Городищенского горо</w:t>
      </w:r>
      <w:r w:rsidR="00D75993">
        <w:rPr>
          <w:lang w:val="ru-RU"/>
        </w:rPr>
        <w:t>д</w:t>
      </w:r>
      <w:r w:rsidR="00D75993">
        <w:rPr>
          <w:lang w:val="ru-RU"/>
        </w:rPr>
        <w:t>ского поселения</w:t>
      </w:r>
      <w:r>
        <w:rPr>
          <w:lang w:val="ru-RU"/>
        </w:rPr>
        <w:t>.</w:t>
      </w:r>
    </w:p>
    <w:p w:rsidR="00E90DFE" w:rsidRPr="00E90DFE" w:rsidRDefault="00E90DFE" w:rsidP="00E90DFE">
      <w:pPr>
        <w:pStyle w:val="aff6"/>
        <w:rPr>
          <w:lang w:val="ru-RU"/>
        </w:rPr>
      </w:pPr>
      <w:r>
        <w:rPr>
          <w:lang w:val="ru-RU"/>
        </w:rPr>
        <w:t xml:space="preserve">3. Правила и </w:t>
      </w:r>
      <w:r w:rsidRPr="00E90DFE">
        <w:rPr>
          <w:lang w:val="ru-RU"/>
        </w:rPr>
        <w:t>области применения расчетных показателей, содержащихся в осно</w:t>
      </w:r>
      <w:r w:rsidRPr="00E90DFE">
        <w:rPr>
          <w:lang w:val="ru-RU"/>
        </w:rPr>
        <w:t>в</w:t>
      </w:r>
      <w:r w:rsidRPr="00E90DFE">
        <w:rPr>
          <w:lang w:val="ru-RU"/>
        </w:rPr>
        <w:t xml:space="preserve">ной части местных нормативов градостроительного проектирования </w:t>
      </w:r>
      <w:r w:rsidR="00D75993">
        <w:rPr>
          <w:lang w:val="ru-RU"/>
        </w:rPr>
        <w:t>Городищенского г</w:t>
      </w:r>
      <w:r w:rsidR="00D75993">
        <w:rPr>
          <w:lang w:val="ru-RU"/>
        </w:rPr>
        <w:t>о</w:t>
      </w:r>
      <w:r w:rsidR="00D75993">
        <w:rPr>
          <w:lang w:val="ru-RU"/>
        </w:rPr>
        <w:t>родского поселения</w:t>
      </w:r>
      <w:r w:rsidRPr="00E90DFE">
        <w:rPr>
          <w:lang w:val="ru-RU"/>
        </w:rPr>
        <w:t>.</w:t>
      </w:r>
    </w:p>
    <w:p w:rsidR="001D3A48" w:rsidRPr="001D3A48" w:rsidRDefault="001D3A48" w:rsidP="001D3A48">
      <w:pPr>
        <w:pStyle w:val="aff6"/>
        <w:rPr>
          <w:lang w:val="ru-RU"/>
        </w:rPr>
      </w:pPr>
      <w:r w:rsidRPr="001D3A48">
        <w:rPr>
          <w:lang w:val="ru-RU"/>
        </w:rPr>
        <w:t xml:space="preserve">Местные нормативы градостроительного проектирования </w:t>
      </w:r>
      <w:r w:rsidR="00D75993">
        <w:rPr>
          <w:lang w:val="ru-RU"/>
        </w:rPr>
        <w:t>Городищенского горо</w:t>
      </w:r>
      <w:r w:rsidR="00D75993">
        <w:rPr>
          <w:lang w:val="ru-RU"/>
        </w:rPr>
        <w:t>д</w:t>
      </w:r>
      <w:r w:rsidR="00D75993">
        <w:rPr>
          <w:lang w:val="ru-RU"/>
        </w:rPr>
        <w:t>ского поселения</w:t>
      </w:r>
      <w:r w:rsidR="00233A41" w:rsidRPr="001D3A48">
        <w:rPr>
          <w:lang w:val="ru-RU"/>
        </w:rPr>
        <w:t xml:space="preserve"> </w:t>
      </w:r>
      <w:r w:rsidRPr="001D3A48">
        <w:rPr>
          <w:lang w:val="ru-RU"/>
        </w:rPr>
        <w:t>разработ</w:t>
      </w:r>
      <w:r w:rsidRPr="001D3A48">
        <w:rPr>
          <w:lang w:val="ru-RU"/>
        </w:rPr>
        <w:t>а</w:t>
      </w:r>
      <w:r w:rsidRPr="001D3A48">
        <w:rPr>
          <w:lang w:val="ru-RU"/>
        </w:rPr>
        <w:t>ны для использования их в процессе подготовки документов территориального планир</w:t>
      </w:r>
      <w:r w:rsidRPr="001D3A48">
        <w:rPr>
          <w:lang w:val="ru-RU"/>
        </w:rPr>
        <w:t>о</w:t>
      </w:r>
      <w:r w:rsidRPr="001D3A48">
        <w:rPr>
          <w:lang w:val="ru-RU"/>
        </w:rPr>
        <w:t>вания, правил землепользования и</w:t>
      </w:r>
      <w:r>
        <w:rPr>
          <w:lang w:val="ru-RU"/>
        </w:rPr>
        <w:t xml:space="preserve"> </w:t>
      </w:r>
      <w:r w:rsidRPr="001D3A48">
        <w:rPr>
          <w:lang w:val="ru-RU"/>
        </w:rPr>
        <w:t>застройки, документации по планировке территорий, проведения экспертизы, подготовки и рассмотрения проектной документации для строительства, реконструкции, капитального ремонта объектов кап</w:t>
      </w:r>
      <w:r w:rsidRPr="001D3A48">
        <w:rPr>
          <w:lang w:val="ru-RU"/>
        </w:rPr>
        <w:t>и</w:t>
      </w:r>
      <w:r w:rsidRPr="001D3A48">
        <w:rPr>
          <w:lang w:val="ru-RU"/>
        </w:rPr>
        <w:t>тального строительства, благоустройства территории.</w:t>
      </w:r>
    </w:p>
    <w:p w:rsidR="001D3A48" w:rsidRDefault="001D3A48" w:rsidP="001D3A48">
      <w:pPr>
        <w:pStyle w:val="aff6"/>
        <w:rPr>
          <w:lang w:val="ru-RU"/>
        </w:rPr>
      </w:pPr>
      <w:r w:rsidRPr="001D3A48">
        <w:rPr>
          <w:lang w:val="ru-RU"/>
        </w:rPr>
        <w:t>Планировка и застройка населенных пунктов, формирование жилых и рекреацио</w:t>
      </w:r>
      <w:r w:rsidRPr="001D3A48">
        <w:rPr>
          <w:lang w:val="ru-RU"/>
        </w:rPr>
        <w:t>н</w:t>
      </w:r>
      <w:r w:rsidRPr="001D3A48">
        <w:rPr>
          <w:lang w:val="ru-RU"/>
        </w:rPr>
        <w:t>ных зон, разработка проектных решений на</w:t>
      </w:r>
      <w:r w:rsidR="00966ADD">
        <w:rPr>
          <w:lang w:val="ru-RU"/>
        </w:rPr>
        <w:t xml:space="preserve"> </w:t>
      </w:r>
      <w:r w:rsidRPr="001D3A48">
        <w:rPr>
          <w:lang w:val="ru-RU"/>
        </w:rPr>
        <w:t>новое строительство и реконструкцию зданий, сооружений и их комплексов без приспособления указанных объектов для беспрепя</w:t>
      </w:r>
      <w:r w:rsidRPr="001D3A48">
        <w:rPr>
          <w:lang w:val="ru-RU"/>
        </w:rPr>
        <w:t>т</w:t>
      </w:r>
      <w:r w:rsidRPr="001D3A48">
        <w:rPr>
          <w:lang w:val="ru-RU"/>
        </w:rPr>
        <w:t>ственного доступа к ним инвалидов, маломобильных групп граждан и использования их инвалидами, маломобильными группами граждан не допускаются.</w:t>
      </w:r>
    </w:p>
    <w:p w:rsidR="00D75993" w:rsidRDefault="001D3A48" w:rsidP="001D3A48">
      <w:pPr>
        <w:pStyle w:val="aff6"/>
        <w:rPr>
          <w:lang w:val="ru-RU"/>
        </w:rPr>
      </w:pPr>
      <w:bookmarkStart w:id="33" w:name="OLE_LINK26"/>
      <w:bookmarkStart w:id="34" w:name="OLE_LINK27"/>
      <w:bookmarkStart w:id="35" w:name="OLE_LINK28"/>
      <w:bookmarkStart w:id="36" w:name="OLE_LINK29"/>
      <w:r w:rsidRPr="001D3A48">
        <w:rPr>
          <w:lang w:val="ru-RU"/>
        </w:rPr>
        <w:t xml:space="preserve">Местные нормативы градостроительного проектирования </w:t>
      </w:r>
      <w:bookmarkEnd w:id="33"/>
      <w:bookmarkEnd w:id="34"/>
      <w:bookmarkEnd w:id="35"/>
      <w:bookmarkEnd w:id="36"/>
      <w:r w:rsidR="00D75993">
        <w:rPr>
          <w:lang w:val="ru-RU"/>
        </w:rPr>
        <w:t>Городищенского горо</w:t>
      </w:r>
      <w:r w:rsidR="00D75993">
        <w:rPr>
          <w:lang w:val="ru-RU"/>
        </w:rPr>
        <w:t>д</w:t>
      </w:r>
      <w:r w:rsidR="00D75993">
        <w:rPr>
          <w:lang w:val="ru-RU"/>
        </w:rPr>
        <w:t>ского поселения</w:t>
      </w:r>
      <w:r w:rsidR="00233A41" w:rsidRPr="001D3A48">
        <w:rPr>
          <w:lang w:val="ru-RU"/>
        </w:rPr>
        <w:t xml:space="preserve"> </w:t>
      </w:r>
      <w:r w:rsidRPr="001D3A48">
        <w:rPr>
          <w:lang w:val="ru-RU"/>
        </w:rPr>
        <w:t>разработ</w:t>
      </w:r>
      <w:r w:rsidRPr="001D3A48">
        <w:rPr>
          <w:lang w:val="ru-RU"/>
        </w:rPr>
        <w:t>а</w:t>
      </w:r>
      <w:r w:rsidR="00D75993">
        <w:rPr>
          <w:lang w:val="ru-RU"/>
        </w:rPr>
        <w:t>ны с учетом:</w:t>
      </w:r>
    </w:p>
    <w:p w:rsidR="00D75993" w:rsidRPr="00D75993" w:rsidRDefault="00D75993" w:rsidP="00D75993">
      <w:pPr>
        <w:pStyle w:val="aff6"/>
        <w:numPr>
          <w:ilvl w:val="0"/>
          <w:numId w:val="43"/>
        </w:numPr>
        <w:rPr>
          <w:lang w:val="ru-RU"/>
        </w:rPr>
      </w:pPr>
      <w:r w:rsidRPr="00D75993">
        <w:rPr>
          <w:lang w:val="ru-RU"/>
        </w:rPr>
        <w:t>административно-территориального устройства городского поселения;</w:t>
      </w:r>
    </w:p>
    <w:p w:rsidR="00D75993" w:rsidRPr="00D75993" w:rsidRDefault="00D75993" w:rsidP="00D75993">
      <w:pPr>
        <w:pStyle w:val="aff6"/>
        <w:numPr>
          <w:ilvl w:val="0"/>
          <w:numId w:val="43"/>
        </w:numPr>
        <w:rPr>
          <w:lang w:val="ru-RU"/>
        </w:rPr>
      </w:pPr>
      <w:r w:rsidRPr="00D75993">
        <w:rPr>
          <w:lang w:val="ru-RU"/>
        </w:rPr>
        <w:lastRenderedPageBreak/>
        <w:t>социально-демографического состава и плотности населения муниципальных обр</w:t>
      </w:r>
      <w:r w:rsidRPr="00D75993">
        <w:rPr>
          <w:lang w:val="ru-RU"/>
        </w:rPr>
        <w:t>а</w:t>
      </w:r>
      <w:r w:rsidRPr="00D75993">
        <w:rPr>
          <w:lang w:val="ru-RU"/>
        </w:rPr>
        <w:t>зований на территориях, расположенных в границах городского поселения;</w:t>
      </w:r>
    </w:p>
    <w:p w:rsidR="00D75993" w:rsidRPr="00D75993" w:rsidRDefault="00D75993" w:rsidP="00D75993">
      <w:pPr>
        <w:pStyle w:val="aff6"/>
        <w:numPr>
          <w:ilvl w:val="0"/>
          <w:numId w:val="43"/>
        </w:numPr>
        <w:rPr>
          <w:lang w:val="ru-RU"/>
        </w:rPr>
      </w:pPr>
      <w:r w:rsidRPr="00D75993">
        <w:rPr>
          <w:lang w:val="ru-RU"/>
        </w:rPr>
        <w:t>природно-климатических условий;</w:t>
      </w:r>
    </w:p>
    <w:p w:rsidR="00D75993" w:rsidRPr="00D75993" w:rsidRDefault="00D75993" w:rsidP="00D75993">
      <w:pPr>
        <w:pStyle w:val="aff6"/>
        <w:numPr>
          <w:ilvl w:val="0"/>
          <w:numId w:val="43"/>
        </w:numPr>
        <w:rPr>
          <w:lang w:val="ru-RU"/>
        </w:rPr>
      </w:pPr>
      <w:r w:rsidRPr="00D75993">
        <w:rPr>
          <w:lang w:val="ru-RU"/>
        </w:rPr>
        <w:t>программы социально-экономического развития городского поселения;</w:t>
      </w:r>
    </w:p>
    <w:p w:rsidR="00D75993" w:rsidRPr="00D75993" w:rsidRDefault="00D75993" w:rsidP="00D75993">
      <w:pPr>
        <w:pStyle w:val="aff6"/>
        <w:numPr>
          <w:ilvl w:val="0"/>
          <w:numId w:val="43"/>
        </w:numPr>
        <w:rPr>
          <w:lang w:val="ru-RU"/>
        </w:rPr>
      </w:pPr>
      <w:r w:rsidRPr="00D75993">
        <w:rPr>
          <w:lang w:val="ru-RU"/>
        </w:rPr>
        <w:t>прогноза социально-экономического развития городского поселения;</w:t>
      </w:r>
    </w:p>
    <w:p w:rsidR="00D75993" w:rsidRDefault="00D75993" w:rsidP="00D75993">
      <w:pPr>
        <w:pStyle w:val="aff6"/>
        <w:numPr>
          <w:ilvl w:val="0"/>
          <w:numId w:val="43"/>
        </w:numPr>
        <w:rPr>
          <w:lang w:val="ru-RU"/>
        </w:rPr>
      </w:pPr>
      <w:r w:rsidRPr="00D75993">
        <w:rPr>
          <w:lang w:val="ru-RU"/>
        </w:rPr>
        <w:t>предложений органов местного самоуправления городского поселения и заинтер</w:t>
      </w:r>
      <w:r w:rsidRPr="00D75993">
        <w:rPr>
          <w:lang w:val="ru-RU"/>
        </w:rPr>
        <w:t>е</w:t>
      </w:r>
      <w:r w:rsidRPr="00D75993">
        <w:rPr>
          <w:lang w:val="ru-RU"/>
        </w:rPr>
        <w:t>сованных лиц</w:t>
      </w:r>
      <w:r w:rsidR="007E3D12">
        <w:rPr>
          <w:lang w:val="ru-RU"/>
        </w:rPr>
        <w:t>.</w:t>
      </w:r>
    </w:p>
    <w:p w:rsidR="007E3D12" w:rsidRDefault="007E3D12" w:rsidP="007E3D12">
      <w:pPr>
        <w:pStyle w:val="aff6"/>
        <w:rPr>
          <w:lang w:val="ru-RU"/>
        </w:rPr>
      </w:pPr>
      <w:r w:rsidRPr="001D3A48">
        <w:rPr>
          <w:lang w:val="ru-RU"/>
        </w:rPr>
        <w:t xml:space="preserve">Местные нормативы градостроительного проектирования </w:t>
      </w:r>
      <w:r w:rsidRPr="007E3D12">
        <w:rPr>
          <w:lang w:val="ru-RU"/>
        </w:rPr>
        <w:t>Городищенского горо</w:t>
      </w:r>
      <w:r w:rsidRPr="007E3D12">
        <w:rPr>
          <w:lang w:val="ru-RU"/>
        </w:rPr>
        <w:t>д</w:t>
      </w:r>
      <w:r w:rsidRPr="007E3D12">
        <w:rPr>
          <w:lang w:val="ru-RU"/>
        </w:rPr>
        <w:t xml:space="preserve">ского поселения </w:t>
      </w:r>
      <w:r>
        <w:rPr>
          <w:lang w:val="ru-RU"/>
        </w:rPr>
        <w:t xml:space="preserve">разработаны с учетом обеспечения соблюдения </w:t>
      </w:r>
      <w:r w:rsidRPr="00F23B7B">
        <w:rPr>
          <w:lang w:val="ru-RU"/>
        </w:rPr>
        <w:t>требований охраны окружающей среды, санитарно-гигиенических норм, охраны памятников истории и кул</w:t>
      </w:r>
      <w:r w:rsidRPr="00F23B7B">
        <w:rPr>
          <w:lang w:val="ru-RU"/>
        </w:rPr>
        <w:t>ь</w:t>
      </w:r>
      <w:r w:rsidRPr="00F23B7B">
        <w:rPr>
          <w:lang w:val="ru-RU"/>
        </w:rPr>
        <w:t>туры, пожарной безопасности и интенсивности использования территорий иного назнач</w:t>
      </w:r>
      <w:r w:rsidRPr="00F23B7B">
        <w:rPr>
          <w:lang w:val="ru-RU"/>
        </w:rPr>
        <w:t>е</w:t>
      </w:r>
      <w:r w:rsidRPr="00F23B7B">
        <w:rPr>
          <w:lang w:val="ru-RU"/>
        </w:rPr>
        <w:t>ния, выраженной в процентах з</w:t>
      </w:r>
      <w:r w:rsidRPr="00F23B7B">
        <w:rPr>
          <w:lang w:val="ru-RU"/>
        </w:rPr>
        <w:t>а</w:t>
      </w:r>
      <w:r w:rsidRPr="00F23B7B">
        <w:rPr>
          <w:lang w:val="ru-RU"/>
        </w:rPr>
        <w:t>стройки, иных показателях. При разработке</w:t>
      </w:r>
      <w:r>
        <w:rPr>
          <w:lang w:val="ru-RU"/>
        </w:rPr>
        <w:t xml:space="preserve"> </w:t>
      </w:r>
      <w:r w:rsidRPr="00F23B7B">
        <w:rPr>
          <w:lang w:val="ru-RU"/>
        </w:rPr>
        <w:t>нормативов учтены предельно допустимые нагрузки по окружающей среде на основе определения ее потенциальных возможностей, режима рационального использования природных и иных ресурсов с целью обеспечения наиболее благоприятных условий жизни населения, нед</w:t>
      </w:r>
      <w:r w:rsidRPr="00F23B7B">
        <w:rPr>
          <w:lang w:val="ru-RU"/>
        </w:rPr>
        <w:t>о</w:t>
      </w:r>
      <w:r w:rsidRPr="00F23B7B">
        <w:rPr>
          <w:lang w:val="ru-RU"/>
        </w:rPr>
        <w:t>пущения разрушения естественных экологических систем и необратимых изменений в окружающей среде.</w:t>
      </w:r>
    </w:p>
    <w:p w:rsidR="007E3D12" w:rsidRPr="007E3D12" w:rsidRDefault="007E3D12" w:rsidP="007E3D12">
      <w:pPr>
        <w:pStyle w:val="aff6"/>
        <w:rPr>
          <w:lang w:val="ru-RU"/>
        </w:rPr>
      </w:pPr>
      <w:bookmarkStart w:id="37" w:name="OLE_LINK180"/>
      <w:bookmarkStart w:id="38" w:name="OLE_LINK181"/>
      <w:bookmarkStart w:id="39" w:name="OLE_LINK182"/>
      <w:proofErr w:type="gramStart"/>
      <w:r>
        <w:rPr>
          <w:lang w:val="ru-RU"/>
        </w:rPr>
        <w:t xml:space="preserve">При разработке </w:t>
      </w:r>
      <w:r w:rsidRPr="007E3D12">
        <w:rPr>
          <w:lang w:val="ru-RU"/>
        </w:rPr>
        <w:t>МНГП Городищенского городского поселения учитывались пок</w:t>
      </w:r>
      <w:r w:rsidRPr="007E3D12">
        <w:rPr>
          <w:lang w:val="ru-RU"/>
        </w:rPr>
        <w:t>а</w:t>
      </w:r>
      <w:r w:rsidRPr="007E3D12">
        <w:rPr>
          <w:lang w:val="ru-RU"/>
        </w:rPr>
        <w:t xml:space="preserve">затели, установленные в Проекте Региональных </w:t>
      </w:r>
      <w:r>
        <w:rPr>
          <w:lang w:val="ru-RU"/>
        </w:rPr>
        <w:t>нормативов</w:t>
      </w:r>
      <w:r w:rsidRPr="007E3D12">
        <w:rPr>
          <w:lang w:val="ru-RU"/>
        </w:rPr>
        <w:t xml:space="preserve"> градостроительного проект</w:t>
      </w:r>
      <w:r w:rsidRPr="007E3D12">
        <w:rPr>
          <w:lang w:val="ru-RU"/>
        </w:rPr>
        <w:t>и</w:t>
      </w:r>
      <w:r w:rsidRPr="007E3D12">
        <w:rPr>
          <w:lang w:val="ru-RU"/>
        </w:rPr>
        <w:t>рования Волгоградской области</w:t>
      </w:r>
      <w:r>
        <w:rPr>
          <w:lang w:val="ru-RU"/>
        </w:rPr>
        <w:t xml:space="preserve"> (</w:t>
      </w:r>
      <w:r w:rsidRPr="007E3D12">
        <w:rPr>
          <w:lang w:val="ru-RU"/>
        </w:rPr>
        <w:t>в части установления предельных значений расчетных показателей минимально допустимого уровня обеспеченности объектами местного знач</w:t>
      </w:r>
      <w:r w:rsidRPr="007E3D12">
        <w:rPr>
          <w:lang w:val="ru-RU"/>
        </w:rPr>
        <w:t>е</w:t>
      </w:r>
      <w:r w:rsidRPr="007E3D12">
        <w:rPr>
          <w:lang w:val="ru-RU"/>
        </w:rPr>
        <w:t>ния населения муниципальных образований Волгоградской области и предельных знач</w:t>
      </w:r>
      <w:r w:rsidRPr="007E3D12">
        <w:rPr>
          <w:lang w:val="ru-RU"/>
        </w:rPr>
        <w:t>е</w:t>
      </w:r>
      <w:r w:rsidRPr="007E3D12">
        <w:rPr>
          <w:lang w:val="ru-RU"/>
        </w:rPr>
        <w:t>ний расчетных показателей максимально допустимого уровня территориальной доступн</w:t>
      </w:r>
      <w:r w:rsidRPr="007E3D12">
        <w:rPr>
          <w:lang w:val="ru-RU"/>
        </w:rPr>
        <w:t>о</w:t>
      </w:r>
      <w:r w:rsidRPr="007E3D12">
        <w:rPr>
          <w:lang w:val="ru-RU"/>
        </w:rPr>
        <w:t>сти таких объектов для населения)</w:t>
      </w:r>
      <w:r>
        <w:rPr>
          <w:lang w:val="ru-RU"/>
        </w:rPr>
        <w:t xml:space="preserve">, разработанном ГБУ </w:t>
      </w:r>
      <w:r w:rsidRPr="007E3D12">
        <w:rPr>
          <w:lang w:val="ru-RU"/>
        </w:rPr>
        <w:t>Волгоградской области «ВОЛГ</w:t>
      </w:r>
      <w:r w:rsidRPr="007E3D12">
        <w:rPr>
          <w:lang w:val="ru-RU"/>
        </w:rPr>
        <w:t>О</w:t>
      </w:r>
      <w:r w:rsidRPr="007E3D12">
        <w:rPr>
          <w:lang w:val="ru-RU"/>
        </w:rPr>
        <w:t>ГРАДСКОЕ ОБЛАСТНОЕ АРХИТЕКТУРНО-ПЛАНИРОВОЧНОЕ БЮРО» (ГБУ ВО</w:t>
      </w:r>
      <w:proofErr w:type="gramEnd"/>
      <w:r w:rsidRPr="007E3D12">
        <w:rPr>
          <w:lang w:val="ru-RU"/>
        </w:rPr>
        <w:t xml:space="preserve"> «</w:t>
      </w:r>
      <w:proofErr w:type="gramStart"/>
      <w:r w:rsidRPr="007E3D12">
        <w:rPr>
          <w:lang w:val="ru-RU"/>
        </w:rPr>
        <w:t>ВОАПБ») в 2017 году (далее – Проект РНГП Волгоградской области в части объектов местного значения).</w:t>
      </w:r>
      <w:proofErr w:type="gramEnd"/>
    </w:p>
    <w:p w:rsidR="001D3A48" w:rsidRPr="00BB2482" w:rsidRDefault="001D3A48" w:rsidP="001D3A48">
      <w:pPr>
        <w:pStyle w:val="aff6"/>
        <w:rPr>
          <w:b/>
          <w:i/>
          <w:lang w:val="ru-RU"/>
        </w:rPr>
      </w:pPr>
      <w:bookmarkStart w:id="40" w:name="Par42"/>
      <w:bookmarkEnd w:id="37"/>
      <w:bookmarkEnd w:id="38"/>
      <w:bookmarkEnd w:id="39"/>
      <w:bookmarkEnd w:id="40"/>
      <w:r w:rsidRPr="00BB2482">
        <w:rPr>
          <w:b/>
          <w:i/>
          <w:lang w:val="ru-RU"/>
        </w:rPr>
        <w:t>Перечень используемых сокращений</w:t>
      </w:r>
    </w:p>
    <w:p w:rsidR="001D3A48" w:rsidRPr="00BB2482" w:rsidRDefault="001D3A48" w:rsidP="009026DC">
      <w:pPr>
        <w:pStyle w:val="aff6"/>
        <w:spacing w:after="120"/>
        <w:rPr>
          <w:lang w:val="ru-RU"/>
        </w:rPr>
      </w:pPr>
      <w:r w:rsidRPr="00BB2482">
        <w:rPr>
          <w:lang w:val="ru-RU"/>
        </w:rPr>
        <w:t>В местных нормативах градостроительного проектирования</w:t>
      </w:r>
      <w:r w:rsidR="009026DC">
        <w:rPr>
          <w:lang w:val="ru-RU"/>
        </w:rPr>
        <w:t xml:space="preserve"> </w:t>
      </w:r>
      <w:r w:rsidR="00D75993">
        <w:rPr>
          <w:lang w:val="ru-RU"/>
        </w:rPr>
        <w:t>Городищенского г</w:t>
      </w:r>
      <w:r w:rsidR="00D75993">
        <w:rPr>
          <w:lang w:val="ru-RU"/>
        </w:rPr>
        <w:t>о</w:t>
      </w:r>
      <w:r w:rsidR="00D75993">
        <w:rPr>
          <w:lang w:val="ru-RU"/>
        </w:rPr>
        <w:t>родского поселения</w:t>
      </w:r>
      <w:r w:rsidR="00233A41" w:rsidRPr="001D3A48">
        <w:rPr>
          <w:lang w:val="ru-RU"/>
        </w:rPr>
        <w:t xml:space="preserve"> </w:t>
      </w:r>
      <w:r w:rsidRPr="00BB2482">
        <w:rPr>
          <w:lang w:val="ru-RU"/>
        </w:rPr>
        <w:t>прим</w:t>
      </w:r>
      <w:r w:rsidRPr="00BB2482">
        <w:rPr>
          <w:lang w:val="ru-RU"/>
        </w:rPr>
        <w:t>е</w:t>
      </w:r>
      <w:r w:rsidRPr="00BB2482">
        <w:rPr>
          <w:lang w:val="ru-RU"/>
        </w:rPr>
        <w:t>няются следующие сокращения:</w:t>
      </w:r>
    </w:p>
    <w:tbl>
      <w:tblPr>
        <w:tblW w:w="488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410"/>
        <w:gridCol w:w="6946"/>
      </w:tblGrid>
      <w:tr w:rsidR="001D3A48" w:rsidRPr="00016D5B" w:rsidTr="00FA77E6">
        <w:trPr>
          <w:tblHeader/>
        </w:trPr>
        <w:tc>
          <w:tcPr>
            <w:tcW w:w="5000" w:type="pct"/>
            <w:gridSpan w:val="2"/>
            <w:shd w:val="clear" w:color="auto" w:fill="D9D9D9" w:themeFill="background1" w:themeFillShade="D9"/>
          </w:tcPr>
          <w:p w:rsidR="001D3A48" w:rsidRPr="00016D5B" w:rsidRDefault="001D3A48" w:rsidP="001D3A48">
            <w:pPr>
              <w:widowControl w:val="0"/>
              <w:autoSpaceDE w:val="0"/>
              <w:autoSpaceDN w:val="0"/>
              <w:adjustRightInd w:val="0"/>
              <w:ind w:firstLine="0"/>
              <w:jc w:val="center"/>
              <w:rPr>
                <w:rFonts w:eastAsia="Times New Roman"/>
                <w:b/>
                <w:i/>
                <w:sz w:val="20"/>
                <w:szCs w:val="20"/>
              </w:rPr>
            </w:pPr>
            <w:bookmarkStart w:id="41" w:name="Par46"/>
            <w:bookmarkStart w:id="42" w:name="_GoBack" w:colFirst="0" w:colLast="1"/>
            <w:bookmarkEnd w:id="41"/>
            <w:r w:rsidRPr="00016D5B">
              <w:rPr>
                <w:rFonts w:eastAsia="Times New Roman"/>
                <w:b/>
                <w:i/>
                <w:sz w:val="20"/>
                <w:szCs w:val="20"/>
              </w:rPr>
              <w:t>Сокращения слов и словосочетаний</w:t>
            </w:r>
          </w:p>
        </w:tc>
      </w:tr>
      <w:tr w:rsidR="001D3A48" w:rsidRPr="00016D5B" w:rsidTr="00FA77E6">
        <w:trPr>
          <w:tblHeader/>
        </w:trPr>
        <w:tc>
          <w:tcPr>
            <w:tcW w:w="1288" w:type="pct"/>
            <w:shd w:val="clear" w:color="auto" w:fill="D9D9D9" w:themeFill="background1" w:themeFillShade="D9"/>
          </w:tcPr>
          <w:p w:rsidR="001D3A48" w:rsidRPr="00016D5B" w:rsidRDefault="001D3A48" w:rsidP="001D3A48">
            <w:pPr>
              <w:widowControl w:val="0"/>
              <w:autoSpaceDE w:val="0"/>
              <w:autoSpaceDN w:val="0"/>
              <w:adjustRightInd w:val="0"/>
              <w:ind w:firstLine="0"/>
              <w:jc w:val="center"/>
              <w:rPr>
                <w:rFonts w:eastAsia="Times New Roman"/>
                <w:b/>
                <w:i/>
                <w:sz w:val="20"/>
                <w:szCs w:val="20"/>
              </w:rPr>
            </w:pPr>
            <w:r w:rsidRPr="00016D5B">
              <w:rPr>
                <w:rFonts w:eastAsia="Times New Roman"/>
                <w:b/>
                <w:i/>
                <w:sz w:val="20"/>
                <w:szCs w:val="20"/>
              </w:rPr>
              <w:t>Сокращение</w:t>
            </w:r>
          </w:p>
        </w:tc>
        <w:tc>
          <w:tcPr>
            <w:tcW w:w="3712" w:type="pct"/>
            <w:shd w:val="clear" w:color="auto" w:fill="D9D9D9" w:themeFill="background1" w:themeFillShade="D9"/>
          </w:tcPr>
          <w:p w:rsidR="001D3A48" w:rsidRPr="00016D5B" w:rsidRDefault="001D3A48" w:rsidP="001D3A48">
            <w:pPr>
              <w:widowControl w:val="0"/>
              <w:autoSpaceDE w:val="0"/>
              <w:autoSpaceDN w:val="0"/>
              <w:adjustRightInd w:val="0"/>
              <w:ind w:firstLine="0"/>
              <w:jc w:val="center"/>
              <w:rPr>
                <w:rFonts w:eastAsia="Times New Roman"/>
                <w:b/>
                <w:i/>
                <w:sz w:val="20"/>
                <w:szCs w:val="20"/>
              </w:rPr>
            </w:pPr>
            <w:r w:rsidRPr="00016D5B">
              <w:rPr>
                <w:rFonts w:eastAsia="Times New Roman"/>
                <w:b/>
                <w:i/>
                <w:sz w:val="20"/>
                <w:szCs w:val="20"/>
              </w:rPr>
              <w:t>Слово/словосочетание</w:t>
            </w:r>
          </w:p>
        </w:tc>
      </w:tr>
      <w:bookmarkEnd w:id="42"/>
      <w:tr w:rsidR="001D3A48" w:rsidRPr="00016D5B" w:rsidTr="00E90DFE">
        <w:trPr>
          <w:trHeight w:val="40"/>
        </w:trPr>
        <w:tc>
          <w:tcPr>
            <w:tcW w:w="1288" w:type="pct"/>
            <w:shd w:val="clear" w:color="auto" w:fill="F2F2F2" w:themeFill="background1" w:themeFillShade="F2"/>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гг.</w:t>
            </w:r>
          </w:p>
        </w:tc>
        <w:tc>
          <w:tcPr>
            <w:tcW w:w="3712" w:type="pct"/>
            <w:shd w:val="clear" w:color="auto" w:fill="auto"/>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годы</w:t>
            </w:r>
          </w:p>
        </w:tc>
      </w:tr>
      <w:tr w:rsidR="001D3A48" w:rsidRPr="00016D5B" w:rsidTr="00E90DFE">
        <w:trPr>
          <w:trHeight w:val="40"/>
        </w:trPr>
        <w:tc>
          <w:tcPr>
            <w:tcW w:w="1288" w:type="pct"/>
            <w:shd w:val="clear" w:color="auto" w:fill="F2F2F2" w:themeFill="background1" w:themeFillShade="F2"/>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ГП</w:t>
            </w:r>
          </w:p>
        </w:tc>
        <w:tc>
          <w:tcPr>
            <w:tcW w:w="3712" w:type="pct"/>
            <w:shd w:val="clear" w:color="auto" w:fill="auto"/>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Генеральный план</w:t>
            </w:r>
          </w:p>
        </w:tc>
      </w:tr>
      <w:tr w:rsidR="001D3A48" w:rsidRPr="00016D5B" w:rsidTr="00E90DFE">
        <w:trPr>
          <w:trHeight w:val="40"/>
        </w:trPr>
        <w:tc>
          <w:tcPr>
            <w:tcW w:w="1288" w:type="pct"/>
            <w:shd w:val="clear" w:color="auto" w:fill="F2F2F2" w:themeFill="background1" w:themeFillShade="F2"/>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др.</w:t>
            </w:r>
          </w:p>
        </w:tc>
        <w:tc>
          <w:tcPr>
            <w:tcW w:w="3712" w:type="pct"/>
            <w:shd w:val="clear" w:color="auto" w:fill="auto"/>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другие</w:t>
            </w:r>
          </w:p>
        </w:tc>
      </w:tr>
      <w:tr w:rsidR="00BB2482" w:rsidRPr="00016D5B" w:rsidTr="00E90DFE">
        <w:trPr>
          <w:trHeight w:val="40"/>
        </w:trPr>
        <w:tc>
          <w:tcPr>
            <w:tcW w:w="1288" w:type="pct"/>
            <w:shd w:val="clear" w:color="auto" w:fill="F2F2F2" w:themeFill="background1" w:themeFillShade="F2"/>
          </w:tcPr>
          <w:p w:rsidR="00BB2482" w:rsidRPr="00016D5B" w:rsidRDefault="00BB2482" w:rsidP="001D3A48">
            <w:pPr>
              <w:widowControl w:val="0"/>
              <w:autoSpaceDE w:val="0"/>
              <w:autoSpaceDN w:val="0"/>
              <w:adjustRightInd w:val="0"/>
              <w:ind w:firstLine="0"/>
              <w:jc w:val="left"/>
              <w:rPr>
                <w:rFonts w:eastAsia="Times New Roman"/>
                <w:bCs/>
                <w:sz w:val="20"/>
                <w:szCs w:val="20"/>
              </w:rPr>
            </w:pPr>
            <w:r w:rsidRPr="00016D5B">
              <w:rPr>
                <w:rFonts w:eastAsia="Times New Roman"/>
                <w:bCs/>
                <w:sz w:val="20"/>
                <w:szCs w:val="20"/>
              </w:rPr>
              <w:t>МНГП</w:t>
            </w:r>
          </w:p>
        </w:tc>
        <w:tc>
          <w:tcPr>
            <w:tcW w:w="3712" w:type="pct"/>
            <w:shd w:val="clear" w:color="auto" w:fill="auto"/>
          </w:tcPr>
          <w:p w:rsidR="00BB2482" w:rsidRPr="00016D5B" w:rsidRDefault="00BB2482" w:rsidP="00BB2482">
            <w:pPr>
              <w:widowControl w:val="0"/>
              <w:autoSpaceDE w:val="0"/>
              <w:autoSpaceDN w:val="0"/>
              <w:adjustRightInd w:val="0"/>
              <w:ind w:firstLine="0"/>
              <w:jc w:val="left"/>
              <w:rPr>
                <w:rFonts w:eastAsia="Times New Roman"/>
                <w:sz w:val="20"/>
                <w:szCs w:val="20"/>
              </w:rPr>
            </w:pPr>
            <w:r w:rsidRPr="00016D5B">
              <w:rPr>
                <w:rFonts w:eastAsia="Times New Roman"/>
                <w:sz w:val="20"/>
                <w:szCs w:val="20"/>
              </w:rPr>
              <w:t>Местные нормативы градостроительного проектирования</w:t>
            </w:r>
          </w:p>
        </w:tc>
      </w:tr>
      <w:tr w:rsidR="001D3A48" w:rsidRPr="00016D5B" w:rsidTr="00E90DFE">
        <w:trPr>
          <w:trHeight w:val="113"/>
        </w:trPr>
        <w:tc>
          <w:tcPr>
            <w:tcW w:w="1288" w:type="pct"/>
            <w:shd w:val="clear" w:color="auto" w:fill="F2F2F2" w:themeFill="background1" w:themeFillShade="F2"/>
          </w:tcPr>
          <w:p w:rsidR="001D3A48" w:rsidRPr="00016D5B" w:rsidRDefault="00BB2482" w:rsidP="001D3A48">
            <w:pPr>
              <w:widowControl w:val="0"/>
              <w:autoSpaceDE w:val="0"/>
              <w:autoSpaceDN w:val="0"/>
              <w:adjustRightInd w:val="0"/>
              <w:ind w:firstLine="0"/>
              <w:jc w:val="left"/>
              <w:rPr>
                <w:rFonts w:eastAsia="Times New Roman"/>
                <w:sz w:val="20"/>
                <w:szCs w:val="20"/>
              </w:rPr>
            </w:pPr>
            <w:r w:rsidRPr="00016D5B">
              <w:rPr>
                <w:rFonts w:eastAsia="Times New Roman"/>
                <w:bCs/>
                <w:sz w:val="20"/>
                <w:szCs w:val="20"/>
              </w:rPr>
              <w:t xml:space="preserve">МНГП </w:t>
            </w:r>
            <w:r w:rsidR="00D75993">
              <w:rPr>
                <w:rFonts w:eastAsia="Times New Roman"/>
                <w:bCs/>
                <w:sz w:val="20"/>
                <w:szCs w:val="20"/>
              </w:rPr>
              <w:t>Городищенского городского поселения</w:t>
            </w:r>
          </w:p>
        </w:tc>
        <w:tc>
          <w:tcPr>
            <w:tcW w:w="3712" w:type="pct"/>
            <w:shd w:val="clear" w:color="auto" w:fill="auto"/>
          </w:tcPr>
          <w:p w:rsidR="001D3A48" w:rsidRPr="00016D5B" w:rsidRDefault="001D3A48" w:rsidP="00233A41">
            <w:pPr>
              <w:widowControl w:val="0"/>
              <w:autoSpaceDE w:val="0"/>
              <w:autoSpaceDN w:val="0"/>
              <w:adjustRightInd w:val="0"/>
              <w:ind w:firstLine="0"/>
              <w:jc w:val="left"/>
              <w:rPr>
                <w:rFonts w:eastAsia="Times New Roman"/>
                <w:sz w:val="20"/>
                <w:szCs w:val="20"/>
              </w:rPr>
            </w:pPr>
            <w:r w:rsidRPr="00016D5B">
              <w:rPr>
                <w:rFonts w:eastAsia="Times New Roman"/>
                <w:sz w:val="20"/>
                <w:szCs w:val="20"/>
              </w:rPr>
              <w:t xml:space="preserve">Местные нормативы </w:t>
            </w:r>
            <w:r w:rsidR="00E90DFE" w:rsidRPr="00016D5B">
              <w:rPr>
                <w:sz w:val="20"/>
                <w:szCs w:val="20"/>
              </w:rPr>
              <w:t xml:space="preserve">градостроительного проектирования </w:t>
            </w:r>
            <w:r w:rsidR="008A4C4F">
              <w:rPr>
                <w:sz w:val="20"/>
                <w:szCs w:val="20"/>
              </w:rPr>
              <w:t>Городищенского городского поселения</w:t>
            </w:r>
            <w:r w:rsidR="00233A41">
              <w:rPr>
                <w:sz w:val="20"/>
                <w:szCs w:val="20"/>
              </w:rPr>
              <w:t xml:space="preserve"> </w:t>
            </w:r>
            <w:r w:rsidR="00D75993">
              <w:rPr>
                <w:sz w:val="20"/>
                <w:szCs w:val="20"/>
              </w:rPr>
              <w:t>Городищенского муниципального</w:t>
            </w:r>
            <w:r w:rsidR="00233A41">
              <w:rPr>
                <w:sz w:val="20"/>
                <w:szCs w:val="20"/>
              </w:rPr>
              <w:t xml:space="preserve"> района</w:t>
            </w:r>
            <w:r w:rsidR="00E90DFE" w:rsidRPr="00016D5B">
              <w:rPr>
                <w:sz w:val="20"/>
                <w:szCs w:val="20"/>
              </w:rPr>
              <w:t xml:space="preserve"> </w:t>
            </w:r>
            <w:r w:rsidR="00D75993">
              <w:rPr>
                <w:rFonts w:eastAsia="Times New Roman"/>
                <w:bCs/>
                <w:sz w:val="20"/>
                <w:szCs w:val="20"/>
              </w:rPr>
              <w:t>Волгогра</w:t>
            </w:r>
            <w:r w:rsidR="00D75993">
              <w:rPr>
                <w:rFonts w:eastAsia="Times New Roman"/>
                <w:bCs/>
                <w:sz w:val="20"/>
                <w:szCs w:val="20"/>
              </w:rPr>
              <w:t>д</w:t>
            </w:r>
            <w:r w:rsidR="00D75993">
              <w:rPr>
                <w:rFonts w:eastAsia="Times New Roman"/>
                <w:bCs/>
                <w:sz w:val="20"/>
                <w:szCs w:val="20"/>
              </w:rPr>
              <w:t>ск</w:t>
            </w:r>
            <w:r w:rsidR="00197FB6">
              <w:rPr>
                <w:rFonts w:eastAsia="Times New Roman"/>
                <w:bCs/>
                <w:sz w:val="20"/>
                <w:szCs w:val="20"/>
              </w:rPr>
              <w:t>ой</w:t>
            </w:r>
            <w:r w:rsidRPr="00016D5B">
              <w:rPr>
                <w:rFonts w:eastAsia="Times New Roman"/>
                <w:bCs/>
                <w:sz w:val="20"/>
                <w:szCs w:val="20"/>
              </w:rPr>
              <w:t xml:space="preserve"> области</w:t>
            </w:r>
          </w:p>
        </w:tc>
      </w:tr>
      <w:tr w:rsidR="001D3A48" w:rsidRPr="00016D5B" w:rsidTr="00E90DFE">
        <w:trPr>
          <w:trHeight w:val="40"/>
        </w:trPr>
        <w:tc>
          <w:tcPr>
            <w:tcW w:w="1288" w:type="pct"/>
            <w:shd w:val="clear" w:color="auto" w:fill="F2F2F2" w:themeFill="background1" w:themeFillShade="F2"/>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п.</w:t>
            </w:r>
          </w:p>
        </w:tc>
        <w:tc>
          <w:tcPr>
            <w:tcW w:w="3712" w:type="pct"/>
            <w:shd w:val="clear" w:color="auto" w:fill="auto"/>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пункт</w:t>
            </w:r>
          </w:p>
        </w:tc>
      </w:tr>
      <w:tr w:rsidR="001D3A48" w:rsidRPr="00016D5B" w:rsidTr="00E90DFE">
        <w:trPr>
          <w:trHeight w:val="40"/>
        </w:trPr>
        <w:tc>
          <w:tcPr>
            <w:tcW w:w="1288" w:type="pct"/>
            <w:shd w:val="clear" w:color="auto" w:fill="F2F2F2" w:themeFill="background1" w:themeFillShade="F2"/>
          </w:tcPr>
          <w:p w:rsidR="001D3A48" w:rsidRPr="00016D5B" w:rsidRDefault="001D3A48" w:rsidP="001D3A48">
            <w:pPr>
              <w:widowControl w:val="0"/>
              <w:autoSpaceDE w:val="0"/>
              <w:autoSpaceDN w:val="0"/>
              <w:adjustRightInd w:val="0"/>
              <w:ind w:firstLine="0"/>
              <w:jc w:val="left"/>
              <w:rPr>
                <w:rFonts w:eastAsia="Times New Roman"/>
                <w:sz w:val="20"/>
                <w:szCs w:val="20"/>
              </w:rPr>
            </w:pPr>
            <w:proofErr w:type="spellStart"/>
            <w:r w:rsidRPr="00016D5B">
              <w:rPr>
                <w:rFonts w:eastAsia="Times New Roman"/>
                <w:sz w:val="20"/>
                <w:szCs w:val="20"/>
              </w:rPr>
              <w:t>пп</w:t>
            </w:r>
            <w:proofErr w:type="spellEnd"/>
            <w:r w:rsidRPr="00016D5B">
              <w:rPr>
                <w:rFonts w:eastAsia="Times New Roman"/>
                <w:sz w:val="20"/>
                <w:szCs w:val="20"/>
              </w:rPr>
              <w:t>.</w:t>
            </w:r>
          </w:p>
        </w:tc>
        <w:tc>
          <w:tcPr>
            <w:tcW w:w="3712" w:type="pct"/>
            <w:shd w:val="clear" w:color="auto" w:fill="auto"/>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подпункт</w:t>
            </w:r>
          </w:p>
        </w:tc>
      </w:tr>
      <w:tr w:rsidR="001D3A48" w:rsidRPr="00016D5B" w:rsidTr="00E90DFE">
        <w:trPr>
          <w:trHeight w:val="40"/>
        </w:trPr>
        <w:tc>
          <w:tcPr>
            <w:tcW w:w="1288" w:type="pct"/>
            <w:shd w:val="clear" w:color="auto" w:fill="F2F2F2" w:themeFill="background1" w:themeFillShade="F2"/>
          </w:tcPr>
          <w:p w:rsidR="001D3A48" w:rsidRPr="00016D5B" w:rsidRDefault="001D3A48" w:rsidP="00BB2482">
            <w:pPr>
              <w:widowControl w:val="0"/>
              <w:autoSpaceDE w:val="0"/>
              <w:autoSpaceDN w:val="0"/>
              <w:adjustRightInd w:val="0"/>
              <w:ind w:firstLine="0"/>
              <w:jc w:val="left"/>
              <w:rPr>
                <w:rFonts w:eastAsia="Times New Roman"/>
                <w:sz w:val="20"/>
                <w:szCs w:val="20"/>
              </w:rPr>
            </w:pPr>
            <w:bookmarkStart w:id="43" w:name="_Hlk490577191"/>
            <w:r w:rsidRPr="00016D5B">
              <w:rPr>
                <w:rFonts w:eastAsia="Times New Roman"/>
                <w:sz w:val="20"/>
                <w:szCs w:val="20"/>
              </w:rPr>
              <w:t xml:space="preserve">РНГП </w:t>
            </w:r>
            <w:r w:rsidR="00D75993">
              <w:rPr>
                <w:rFonts w:eastAsia="Times New Roman"/>
                <w:sz w:val="20"/>
                <w:szCs w:val="20"/>
              </w:rPr>
              <w:t>Волгоградск</w:t>
            </w:r>
            <w:r w:rsidR="00197FB6">
              <w:rPr>
                <w:rFonts w:eastAsia="Times New Roman"/>
                <w:sz w:val="20"/>
                <w:szCs w:val="20"/>
              </w:rPr>
              <w:t>ой</w:t>
            </w:r>
            <w:r w:rsidRPr="00016D5B">
              <w:rPr>
                <w:rFonts w:eastAsia="Times New Roman"/>
                <w:sz w:val="20"/>
                <w:szCs w:val="20"/>
              </w:rPr>
              <w:t xml:space="preserve"> обл</w:t>
            </w:r>
            <w:r w:rsidRPr="00016D5B">
              <w:rPr>
                <w:rFonts w:eastAsia="Times New Roman"/>
                <w:sz w:val="20"/>
                <w:szCs w:val="20"/>
              </w:rPr>
              <w:t>а</w:t>
            </w:r>
            <w:r w:rsidRPr="00016D5B">
              <w:rPr>
                <w:rFonts w:eastAsia="Times New Roman"/>
                <w:sz w:val="20"/>
                <w:szCs w:val="20"/>
              </w:rPr>
              <w:t>сти</w:t>
            </w:r>
          </w:p>
        </w:tc>
        <w:tc>
          <w:tcPr>
            <w:tcW w:w="3712" w:type="pct"/>
            <w:shd w:val="clear" w:color="auto" w:fill="auto"/>
          </w:tcPr>
          <w:p w:rsidR="001D3A48" w:rsidRPr="00016D5B" w:rsidRDefault="001D3A48" w:rsidP="00BB2482">
            <w:pPr>
              <w:widowControl w:val="0"/>
              <w:autoSpaceDE w:val="0"/>
              <w:autoSpaceDN w:val="0"/>
              <w:adjustRightInd w:val="0"/>
              <w:ind w:firstLine="0"/>
              <w:jc w:val="left"/>
              <w:rPr>
                <w:rFonts w:eastAsia="Times New Roman"/>
                <w:sz w:val="20"/>
                <w:szCs w:val="20"/>
              </w:rPr>
            </w:pPr>
            <w:r w:rsidRPr="00016D5B">
              <w:rPr>
                <w:rFonts w:eastAsia="Times New Roman"/>
                <w:sz w:val="20"/>
                <w:szCs w:val="20"/>
              </w:rPr>
              <w:t xml:space="preserve">Региональные нормативы градостроительного проектирования </w:t>
            </w:r>
            <w:r w:rsidR="00D75993">
              <w:rPr>
                <w:rFonts w:eastAsia="Times New Roman"/>
                <w:sz w:val="20"/>
                <w:szCs w:val="20"/>
              </w:rPr>
              <w:t>Волгоградск</w:t>
            </w:r>
            <w:r w:rsidR="00197FB6">
              <w:rPr>
                <w:rFonts w:eastAsia="Times New Roman"/>
                <w:sz w:val="20"/>
                <w:szCs w:val="20"/>
              </w:rPr>
              <w:t>ой</w:t>
            </w:r>
            <w:r w:rsidRPr="00016D5B">
              <w:rPr>
                <w:rFonts w:eastAsia="Times New Roman"/>
                <w:sz w:val="20"/>
                <w:szCs w:val="20"/>
              </w:rPr>
              <w:t xml:space="preserve"> области</w:t>
            </w:r>
          </w:p>
        </w:tc>
      </w:tr>
      <w:tr w:rsidR="00DC0CD0" w:rsidRPr="00016D5B" w:rsidTr="00E90DFE">
        <w:trPr>
          <w:trHeight w:val="40"/>
        </w:trPr>
        <w:tc>
          <w:tcPr>
            <w:tcW w:w="1288" w:type="pct"/>
            <w:shd w:val="clear" w:color="auto" w:fill="F2F2F2" w:themeFill="background1" w:themeFillShade="F2"/>
          </w:tcPr>
          <w:p w:rsidR="00DC0CD0" w:rsidRPr="00016D5B" w:rsidRDefault="00DC0CD0" w:rsidP="00BB2482">
            <w:pPr>
              <w:widowControl w:val="0"/>
              <w:autoSpaceDE w:val="0"/>
              <w:autoSpaceDN w:val="0"/>
              <w:adjustRightInd w:val="0"/>
              <w:ind w:firstLine="0"/>
              <w:jc w:val="left"/>
              <w:rPr>
                <w:rFonts w:eastAsia="Times New Roman"/>
                <w:sz w:val="20"/>
                <w:szCs w:val="20"/>
              </w:rPr>
            </w:pPr>
            <w:r>
              <w:rPr>
                <w:rFonts w:eastAsia="Times New Roman"/>
                <w:sz w:val="20"/>
                <w:szCs w:val="20"/>
              </w:rPr>
              <w:t xml:space="preserve">проект </w:t>
            </w:r>
            <w:r w:rsidRPr="00016D5B">
              <w:rPr>
                <w:rFonts w:eastAsia="Times New Roman"/>
                <w:sz w:val="20"/>
                <w:szCs w:val="20"/>
              </w:rPr>
              <w:t xml:space="preserve">РНГП </w:t>
            </w:r>
            <w:r>
              <w:rPr>
                <w:rFonts w:eastAsia="Times New Roman"/>
                <w:sz w:val="20"/>
                <w:szCs w:val="20"/>
              </w:rPr>
              <w:t>Волгогра</w:t>
            </w:r>
            <w:r>
              <w:rPr>
                <w:rFonts w:eastAsia="Times New Roman"/>
                <w:sz w:val="20"/>
                <w:szCs w:val="20"/>
              </w:rPr>
              <w:t>д</w:t>
            </w:r>
            <w:r>
              <w:rPr>
                <w:rFonts w:eastAsia="Times New Roman"/>
                <w:sz w:val="20"/>
                <w:szCs w:val="20"/>
              </w:rPr>
              <w:t>ской</w:t>
            </w:r>
            <w:r w:rsidRPr="00016D5B">
              <w:rPr>
                <w:rFonts w:eastAsia="Times New Roman"/>
                <w:sz w:val="20"/>
                <w:szCs w:val="20"/>
              </w:rPr>
              <w:t xml:space="preserve"> области</w:t>
            </w:r>
            <w:r>
              <w:rPr>
                <w:rFonts w:eastAsia="Times New Roman"/>
                <w:sz w:val="20"/>
                <w:szCs w:val="20"/>
              </w:rPr>
              <w:t xml:space="preserve"> </w:t>
            </w:r>
            <w:r w:rsidRPr="00DC0CD0">
              <w:rPr>
                <w:rFonts w:eastAsia="Times New Roman"/>
                <w:sz w:val="20"/>
                <w:szCs w:val="20"/>
              </w:rPr>
              <w:t>в части объектов местного зн</w:t>
            </w:r>
            <w:r w:rsidRPr="00DC0CD0">
              <w:rPr>
                <w:rFonts w:eastAsia="Times New Roman"/>
                <w:sz w:val="20"/>
                <w:szCs w:val="20"/>
              </w:rPr>
              <w:t>а</w:t>
            </w:r>
            <w:r w:rsidRPr="00DC0CD0">
              <w:rPr>
                <w:rFonts w:eastAsia="Times New Roman"/>
                <w:sz w:val="20"/>
                <w:szCs w:val="20"/>
              </w:rPr>
              <w:t>чения</w:t>
            </w:r>
          </w:p>
        </w:tc>
        <w:tc>
          <w:tcPr>
            <w:tcW w:w="3712" w:type="pct"/>
            <w:shd w:val="clear" w:color="auto" w:fill="auto"/>
          </w:tcPr>
          <w:p w:rsidR="00DC0CD0" w:rsidRPr="00016D5B" w:rsidRDefault="00DC0CD0" w:rsidP="00BB2482">
            <w:pPr>
              <w:widowControl w:val="0"/>
              <w:autoSpaceDE w:val="0"/>
              <w:autoSpaceDN w:val="0"/>
              <w:adjustRightInd w:val="0"/>
              <w:ind w:firstLine="0"/>
              <w:jc w:val="left"/>
              <w:rPr>
                <w:rFonts w:eastAsia="Times New Roman"/>
                <w:sz w:val="20"/>
                <w:szCs w:val="20"/>
              </w:rPr>
            </w:pPr>
            <w:proofErr w:type="gramStart"/>
            <w:r w:rsidRPr="00DC0CD0">
              <w:rPr>
                <w:rFonts w:eastAsia="Times New Roman"/>
                <w:sz w:val="20"/>
                <w:szCs w:val="20"/>
              </w:rPr>
              <w:t xml:space="preserve">Проект </w:t>
            </w:r>
            <w:r w:rsidR="004B2559" w:rsidRPr="004B2559">
              <w:rPr>
                <w:rFonts w:eastAsia="Times New Roman"/>
                <w:sz w:val="20"/>
                <w:szCs w:val="20"/>
              </w:rPr>
              <w:t>Региональных нормативов градостроительного проектирования Во</w:t>
            </w:r>
            <w:r w:rsidR="004B2559" w:rsidRPr="004B2559">
              <w:rPr>
                <w:rFonts w:eastAsia="Times New Roman"/>
                <w:sz w:val="20"/>
                <w:szCs w:val="20"/>
              </w:rPr>
              <w:t>л</w:t>
            </w:r>
            <w:r w:rsidR="004B2559" w:rsidRPr="004B2559">
              <w:rPr>
                <w:rFonts w:eastAsia="Times New Roman"/>
                <w:sz w:val="20"/>
                <w:szCs w:val="20"/>
              </w:rPr>
              <w:t>гоградской области (в части установления предел</w:t>
            </w:r>
            <w:r w:rsidR="004B2559" w:rsidRPr="004B2559">
              <w:rPr>
                <w:rFonts w:eastAsia="Times New Roman"/>
                <w:sz w:val="20"/>
                <w:szCs w:val="20"/>
              </w:rPr>
              <w:t>ь</w:t>
            </w:r>
            <w:r w:rsidR="004B2559" w:rsidRPr="004B2559">
              <w:rPr>
                <w:rFonts w:eastAsia="Times New Roman"/>
                <w:sz w:val="20"/>
                <w:szCs w:val="20"/>
              </w:rPr>
              <w:t>ных значений расчетных показателей минимально допустимого уровня обеспеченности объектами местного знач</w:t>
            </w:r>
            <w:r w:rsidR="004B2559" w:rsidRPr="004B2559">
              <w:rPr>
                <w:rFonts w:eastAsia="Times New Roman"/>
                <w:sz w:val="20"/>
                <w:szCs w:val="20"/>
              </w:rPr>
              <w:t>е</w:t>
            </w:r>
            <w:r w:rsidR="004B2559" w:rsidRPr="004B2559">
              <w:rPr>
                <w:rFonts w:eastAsia="Times New Roman"/>
                <w:sz w:val="20"/>
                <w:szCs w:val="20"/>
              </w:rPr>
              <w:t>ния населения муниципальных образований Волгоградской области и предельных значений расчетных показателей максимально доп</w:t>
            </w:r>
            <w:r w:rsidR="004B2559" w:rsidRPr="004B2559">
              <w:rPr>
                <w:rFonts w:eastAsia="Times New Roman"/>
                <w:sz w:val="20"/>
                <w:szCs w:val="20"/>
              </w:rPr>
              <w:t>у</w:t>
            </w:r>
            <w:r w:rsidR="004B2559" w:rsidRPr="004B2559">
              <w:rPr>
                <w:rFonts w:eastAsia="Times New Roman"/>
                <w:sz w:val="20"/>
                <w:szCs w:val="20"/>
              </w:rPr>
              <w:t>стимого уровня территориальной доступности таких объектов для нас</w:t>
            </w:r>
            <w:r w:rsidR="004B2559" w:rsidRPr="004B2559">
              <w:rPr>
                <w:rFonts w:eastAsia="Times New Roman"/>
                <w:sz w:val="20"/>
                <w:szCs w:val="20"/>
              </w:rPr>
              <w:t>е</w:t>
            </w:r>
            <w:r w:rsidR="004B2559" w:rsidRPr="004B2559">
              <w:rPr>
                <w:rFonts w:eastAsia="Times New Roman"/>
                <w:sz w:val="20"/>
                <w:szCs w:val="20"/>
              </w:rPr>
              <w:t>ления), разработанном ГБУ Волгоградской области «ВОЛГОГРАДСКОЕ ОБЛАС</w:t>
            </w:r>
            <w:r w:rsidR="004B2559" w:rsidRPr="004B2559">
              <w:rPr>
                <w:rFonts w:eastAsia="Times New Roman"/>
                <w:sz w:val="20"/>
                <w:szCs w:val="20"/>
              </w:rPr>
              <w:t>Т</w:t>
            </w:r>
            <w:r w:rsidR="004B2559" w:rsidRPr="004B2559">
              <w:rPr>
                <w:rFonts w:eastAsia="Times New Roman"/>
                <w:sz w:val="20"/>
                <w:szCs w:val="20"/>
              </w:rPr>
              <w:t>НОЕ АРХИТЕКТУРНО-ПЛАНИРОВОЧНОЕ БЮРО» (ГБУ ВО «ВОАПБ») в 2017 году</w:t>
            </w:r>
            <w:proofErr w:type="gramEnd"/>
          </w:p>
        </w:tc>
      </w:tr>
      <w:bookmarkEnd w:id="43"/>
      <w:tr w:rsidR="00C8012D" w:rsidRPr="00016D5B" w:rsidTr="00E90DFE">
        <w:trPr>
          <w:trHeight w:val="40"/>
        </w:trPr>
        <w:tc>
          <w:tcPr>
            <w:tcW w:w="1288" w:type="pct"/>
            <w:shd w:val="clear" w:color="auto" w:fill="F2F2F2" w:themeFill="background1" w:themeFillShade="F2"/>
          </w:tcPr>
          <w:p w:rsidR="00C8012D" w:rsidRPr="00016D5B" w:rsidRDefault="00C8012D"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lastRenderedPageBreak/>
              <w:t>ТКО</w:t>
            </w:r>
          </w:p>
        </w:tc>
        <w:tc>
          <w:tcPr>
            <w:tcW w:w="3712" w:type="pct"/>
            <w:shd w:val="clear" w:color="auto" w:fill="auto"/>
          </w:tcPr>
          <w:p w:rsidR="00C8012D" w:rsidRPr="00016D5B" w:rsidRDefault="00C8012D"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твердые коммунальные отходы</w:t>
            </w:r>
          </w:p>
        </w:tc>
      </w:tr>
      <w:tr w:rsidR="001D3A48" w:rsidRPr="00016D5B" w:rsidTr="00E90DFE">
        <w:trPr>
          <w:trHeight w:val="40"/>
        </w:trPr>
        <w:tc>
          <w:tcPr>
            <w:tcW w:w="1288" w:type="pct"/>
            <w:shd w:val="clear" w:color="auto" w:fill="F2F2F2" w:themeFill="background1" w:themeFillShade="F2"/>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ст.</w:t>
            </w:r>
          </w:p>
        </w:tc>
        <w:tc>
          <w:tcPr>
            <w:tcW w:w="3712" w:type="pct"/>
            <w:shd w:val="clear" w:color="auto" w:fill="auto"/>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статья</w:t>
            </w:r>
          </w:p>
        </w:tc>
      </w:tr>
      <w:tr w:rsidR="001D3A48" w:rsidRPr="00016D5B" w:rsidTr="00E90DFE">
        <w:trPr>
          <w:trHeight w:val="40"/>
        </w:trPr>
        <w:tc>
          <w:tcPr>
            <w:tcW w:w="1288" w:type="pct"/>
            <w:shd w:val="clear" w:color="auto" w:fill="F2F2F2" w:themeFill="background1" w:themeFillShade="F2"/>
          </w:tcPr>
          <w:p w:rsidR="001D3A48" w:rsidRPr="00016D5B" w:rsidRDefault="001D3A48" w:rsidP="001D3A48">
            <w:pPr>
              <w:widowControl w:val="0"/>
              <w:autoSpaceDE w:val="0"/>
              <w:autoSpaceDN w:val="0"/>
              <w:adjustRightInd w:val="0"/>
              <w:ind w:firstLine="0"/>
              <w:jc w:val="left"/>
              <w:rPr>
                <w:rFonts w:eastAsia="Times New Roman"/>
                <w:sz w:val="20"/>
                <w:szCs w:val="20"/>
              </w:rPr>
            </w:pPr>
            <w:proofErr w:type="spellStart"/>
            <w:r w:rsidRPr="00016D5B">
              <w:rPr>
                <w:rFonts w:eastAsia="Times New Roman"/>
                <w:sz w:val="20"/>
                <w:szCs w:val="20"/>
              </w:rPr>
              <w:t>ст.ст</w:t>
            </w:r>
            <w:proofErr w:type="spellEnd"/>
            <w:r w:rsidRPr="00016D5B">
              <w:rPr>
                <w:rFonts w:eastAsia="Times New Roman"/>
                <w:sz w:val="20"/>
                <w:szCs w:val="20"/>
              </w:rPr>
              <w:t>.</w:t>
            </w:r>
          </w:p>
        </w:tc>
        <w:tc>
          <w:tcPr>
            <w:tcW w:w="3712" w:type="pct"/>
            <w:shd w:val="clear" w:color="auto" w:fill="auto"/>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статьи</w:t>
            </w:r>
          </w:p>
        </w:tc>
      </w:tr>
      <w:tr w:rsidR="001D3A48" w:rsidRPr="00016D5B" w:rsidTr="00E90DFE">
        <w:trPr>
          <w:trHeight w:val="40"/>
        </w:trPr>
        <w:tc>
          <w:tcPr>
            <w:tcW w:w="1288" w:type="pct"/>
            <w:shd w:val="clear" w:color="auto" w:fill="F2F2F2" w:themeFill="background1" w:themeFillShade="F2"/>
          </w:tcPr>
          <w:p w:rsidR="001D3A48" w:rsidRPr="00016D5B" w:rsidRDefault="001D3A48" w:rsidP="001D3A48">
            <w:pPr>
              <w:widowControl w:val="0"/>
              <w:autoSpaceDE w:val="0"/>
              <w:autoSpaceDN w:val="0"/>
              <w:adjustRightInd w:val="0"/>
              <w:ind w:firstLine="0"/>
              <w:jc w:val="left"/>
              <w:rPr>
                <w:rFonts w:eastAsia="Times New Roman"/>
                <w:sz w:val="20"/>
                <w:szCs w:val="20"/>
              </w:rPr>
            </w:pPr>
            <w:proofErr w:type="gramStart"/>
            <w:r w:rsidRPr="00016D5B">
              <w:rPr>
                <w:rFonts w:eastAsia="Times New Roman"/>
                <w:sz w:val="20"/>
                <w:szCs w:val="20"/>
              </w:rPr>
              <w:t>ч</w:t>
            </w:r>
            <w:proofErr w:type="gramEnd"/>
            <w:r w:rsidRPr="00016D5B">
              <w:rPr>
                <w:rFonts w:eastAsia="Times New Roman"/>
                <w:sz w:val="20"/>
                <w:szCs w:val="20"/>
              </w:rPr>
              <w:t>.</w:t>
            </w:r>
          </w:p>
        </w:tc>
        <w:tc>
          <w:tcPr>
            <w:tcW w:w="3712" w:type="pct"/>
            <w:shd w:val="clear" w:color="auto" w:fill="auto"/>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часть</w:t>
            </w:r>
          </w:p>
        </w:tc>
      </w:tr>
      <w:tr w:rsidR="001D3A48" w:rsidRPr="00016D5B" w:rsidTr="00E90DFE">
        <w:trPr>
          <w:trHeight w:val="40"/>
        </w:trPr>
        <w:tc>
          <w:tcPr>
            <w:tcW w:w="5000" w:type="pct"/>
            <w:gridSpan w:val="2"/>
            <w:shd w:val="clear" w:color="auto" w:fill="D9D9D9" w:themeFill="background1" w:themeFillShade="D9"/>
          </w:tcPr>
          <w:p w:rsidR="001D3A48" w:rsidRPr="00016D5B" w:rsidRDefault="001D3A48" w:rsidP="001D3A48">
            <w:pPr>
              <w:widowControl w:val="0"/>
              <w:autoSpaceDE w:val="0"/>
              <w:autoSpaceDN w:val="0"/>
              <w:adjustRightInd w:val="0"/>
              <w:ind w:firstLine="0"/>
              <w:jc w:val="center"/>
              <w:rPr>
                <w:rFonts w:eastAsia="Times New Roman"/>
                <w:b/>
                <w:i/>
                <w:sz w:val="20"/>
                <w:szCs w:val="20"/>
              </w:rPr>
            </w:pPr>
            <w:r w:rsidRPr="00016D5B">
              <w:rPr>
                <w:rFonts w:eastAsia="Times New Roman"/>
                <w:b/>
                <w:i/>
                <w:sz w:val="20"/>
                <w:szCs w:val="20"/>
              </w:rPr>
              <w:t>Сокращения единиц измерений</w:t>
            </w:r>
          </w:p>
        </w:tc>
      </w:tr>
      <w:tr w:rsidR="001D3A48" w:rsidRPr="00016D5B" w:rsidTr="00E90DFE">
        <w:trPr>
          <w:trHeight w:val="40"/>
        </w:trPr>
        <w:tc>
          <w:tcPr>
            <w:tcW w:w="1288" w:type="pct"/>
            <w:shd w:val="clear" w:color="auto" w:fill="D9D9D9" w:themeFill="background1" w:themeFillShade="D9"/>
          </w:tcPr>
          <w:p w:rsidR="001D3A48" w:rsidRPr="00016D5B" w:rsidRDefault="001D3A48" w:rsidP="001D3A48">
            <w:pPr>
              <w:widowControl w:val="0"/>
              <w:autoSpaceDE w:val="0"/>
              <w:autoSpaceDN w:val="0"/>
              <w:adjustRightInd w:val="0"/>
              <w:ind w:firstLine="0"/>
              <w:jc w:val="center"/>
              <w:rPr>
                <w:rFonts w:eastAsia="Times New Roman"/>
                <w:b/>
                <w:i/>
                <w:sz w:val="20"/>
                <w:szCs w:val="20"/>
              </w:rPr>
            </w:pPr>
            <w:r w:rsidRPr="00016D5B">
              <w:rPr>
                <w:rFonts w:eastAsia="Times New Roman"/>
                <w:b/>
                <w:i/>
                <w:sz w:val="20"/>
                <w:szCs w:val="20"/>
              </w:rPr>
              <w:t>Обозначение</w:t>
            </w:r>
          </w:p>
        </w:tc>
        <w:tc>
          <w:tcPr>
            <w:tcW w:w="3712" w:type="pct"/>
            <w:shd w:val="clear" w:color="auto" w:fill="D9D9D9" w:themeFill="background1" w:themeFillShade="D9"/>
          </w:tcPr>
          <w:p w:rsidR="001D3A48" w:rsidRPr="00016D5B" w:rsidRDefault="001D3A48" w:rsidP="001D3A48">
            <w:pPr>
              <w:widowControl w:val="0"/>
              <w:autoSpaceDE w:val="0"/>
              <w:autoSpaceDN w:val="0"/>
              <w:adjustRightInd w:val="0"/>
              <w:ind w:firstLine="0"/>
              <w:jc w:val="center"/>
              <w:rPr>
                <w:rFonts w:eastAsia="Times New Roman"/>
                <w:b/>
                <w:i/>
                <w:sz w:val="20"/>
                <w:szCs w:val="20"/>
              </w:rPr>
            </w:pPr>
            <w:r w:rsidRPr="00016D5B">
              <w:rPr>
                <w:rFonts w:eastAsia="Times New Roman"/>
                <w:b/>
                <w:i/>
                <w:sz w:val="20"/>
                <w:szCs w:val="20"/>
              </w:rPr>
              <w:t>Наименование единицы измерения</w:t>
            </w:r>
          </w:p>
        </w:tc>
      </w:tr>
      <w:tr w:rsidR="001D3A48" w:rsidRPr="00016D5B" w:rsidTr="00E90DFE">
        <w:trPr>
          <w:trHeight w:val="40"/>
        </w:trPr>
        <w:tc>
          <w:tcPr>
            <w:tcW w:w="1288" w:type="pct"/>
            <w:shd w:val="clear" w:color="auto" w:fill="F2F2F2" w:themeFill="background1" w:themeFillShade="F2"/>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га</w:t>
            </w:r>
          </w:p>
        </w:tc>
        <w:tc>
          <w:tcPr>
            <w:tcW w:w="3712" w:type="pct"/>
            <w:shd w:val="clear" w:color="auto" w:fill="auto"/>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гектар</w:t>
            </w:r>
          </w:p>
        </w:tc>
      </w:tr>
      <w:tr w:rsidR="001D3A48" w:rsidRPr="00016D5B" w:rsidTr="00E90DFE">
        <w:trPr>
          <w:trHeight w:val="40"/>
        </w:trPr>
        <w:tc>
          <w:tcPr>
            <w:tcW w:w="1288" w:type="pct"/>
            <w:shd w:val="clear" w:color="auto" w:fill="F2F2F2" w:themeFill="background1" w:themeFillShade="F2"/>
          </w:tcPr>
          <w:p w:rsidR="001D3A48" w:rsidRPr="00016D5B" w:rsidRDefault="001D3A48" w:rsidP="001D3A48">
            <w:pPr>
              <w:widowControl w:val="0"/>
              <w:autoSpaceDE w:val="0"/>
              <w:autoSpaceDN w:val="0"/>
              <w:adjustRightInd w:val="0"/>
              <w:ind w:firstLine="0"/>
              <w:jc w:val="left"/>
              <w:rPr>
                <w:rFonts w:eastAsia="Times New Roman"/>
                <w:sz w:val="20"/>
                <w:szCs w:val="20"/>
                <w:vertAlign w:val="superscript"/>
              </w:rPr>
            </w:pPr>
            <w:proofErr w:type="spellStart"/>
            <w:r w:rsidRPr="00016D5B">
              <w:rPr>
                <w:rFonts w:eastAsia="Times New Roman"/>
                <w:sz w:val="20"/>
                <w:szCs w:val="20"/>
              </w:rPr>
              <w:t>кв</w:t>
            </w:r>
            <w:proofErr w:type="gramStart"/>
            <w:r w:rsidRPr="00016D5B">
              <w:rPr>
                <w:rFonts w:eastAsia="Times New Roman"/>
                <w:sz w:val="20"/>
                <w:szCs w:val="20"/>
              </w:rPr>
              <w:t>.м</w:t>
            </w:r>
            <w:proofErr w:type="spellEnd"/>
            <w:proofErr w:type="gramEnd"/>
            <w:r w:rsidR="00BB2482" w:rsidRPr="00016D5B">
              <w:rPr>
                <w:rFonts w:eastAsia="Times New Roman"/>
                <w:sz w:val="20"/>
                <w:szCs w:val="20"/>
              </w:rPr>
              <w:t>, м</w:t>
            </w:r>
            <w:r w:rsidR="00BB2482" w:rsidRPr="00016D5B">
              <w:rPr>
                <w:rFonts w:eastAsia="Times New Roman"/>
                <w:sz w:val="20"/>
                <w:szCs w:val="20"/>
                <w:vertAlign w:val="superscript"/>
              </w:rPr>
              <w:t>2</w:t>
            </w:r>
          </w:p>
        </w:tc>
        <w:tc>
          <w:tcPr>
            <w:tcW w:w="3712" w:type="pct"/>
            <w:shd w:val="clear" w:color="auto" w:fill="auto"/>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квадратный метр</w:t>
            </w:r>
          </w:p>
        </w:tc>
      </w:tr>
      <w:tr w:rsidR="001D3A48" w:rsidRPr="00016D5B" w:rsidTr="00E90DFE">
        <w:trPr>
          <w:trHeight w:val="40"/>
        </w:trPr>
        <w:tc>
          <w:tcPr>
            <w:tcW w:w="1288" w:type="pct"/>
            <w:shd w:val="clear" w:color="auto" w:fill="F2F2F2" w:themeFill="background1" w:themeFillShade="F2"/>
          </w:tcPr>
          <w:p w:rsidR="001D3A48" w:rsidRPr="00016D5B" w:rsidRDefault="001D3A48" w:rsidP="001D3A48">
            <w:pPr>
              <w:widowControl w:val="0"/>
              <w:autoSpaceDE w:val="0"/>
              <w:autoSpaceDN w:val="0"/>
              <w:adjustRightInd w:val="0"/>
              <w:ind w:firstLine="0"/>
              <w:jc w:val="left"/>
              <w:rPr>
                <w:rFonts w:eastAsia="Times New Roman"/>
                <w:sz w:val="20"/>
                <w:szCs w:val="20"/>
              </w:rPr>
            </w:pPr>
            <w:proofErr w:type="spellStart"/>
            <w:r w:rsidRPr="00016D5B">
              <w:rPr>
                <w:rFonts w:eastAsia="Times New Roman"/>
                <w:sz w:val="20"/>
                <w:szCs w:val="20"/>
              </w:rPr>
              <w:t>кв</w:t>
            </w:r>
            <w:proofErr w:type="gramStart"/>
            <w:r w:rsidRPr="00016D5B">
              <w:rPr>
                <w:rFonts w:eastAsia="Times New Roman"/>
                <w:sz w:val="20"/>
                <w:szCs w:val="20"/>
              </w:rPr>
              <w:t>.м</w:t>
            </w:r>
            <w:proofErr w:type="spellEnd"/>
            <w:proofErr w:type="gramEnd"/>
            <w:r w:rsidRPr="00016D5B">
              <w:rPr>
                <w:rFonts w:eastAsia="Times New Roman"/>
                <w:sz w:val="20"/>
                <w:szCs w:val="20"/>
              </w:rPr>
              <w:t>/тыс. человек</w:t>
            </w:r>
          </w:p>
        </w:tc>
        <w:tc>
          <w:tcPr>
            <w:tcW w:w="3712" w:type="pct"/>
            <w:shd w:val="clear" w:color="auto" w:fill="auto"/>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квадратных метров на тысячу человек</w:t>
            </w:r>
          </w:p>
        </w:tc>
      </w:tr>
      <w:tr w:rsidR="001D3A48" w:rsidRPr="00016D5B" w:rsidTr="00E90DFE">
        <w:trPr>
          <w:trHeight w:val="40"/>
        </w:trPr>
        <w:tc>
          <w:tcPr>
            <w:tcW w:w="1288" w:type="pct"/>
            <w:shd w:val="clear" w:color="auto" w:fill="F2F2F2" w:themeFill="background1" w:themeFillShade="F2"/>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км</w:t>
            </w:r>
          </w:p>
        </w:tc>
        <w:tc>
          <w:tcPr>
            <w:tcW w:w="3712" w:type="pct"/>
            <w:shd w:val="clear" w:color="auto" w:fill="auto"/>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километр</w:t>
            </w:r>
          </w:p>
        </w:tc>
      </w:tr>
      <w:tr w:rsidR="001D3A48" w:rsidRPr="00016D5B" w:rsidTr="00E90DFE">
        <w:trPr>
          <w:trHeight w:val="40"/>
        </w:trPr>
        <w:tc>
          <w:tcPr>
            <w:tcW w:w="1288" w:type="pct"/>
            <w:shd w:val="clear" w:color="auto" w:fill="F2F2F2" w:themeFill="background1" w:themeFillShade="F2"/>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куб. м</w:t>
            </w:r>
          </w:p>
        </w:tc>
        <w:tc>
          <w:tcPr>
            <w:tcW w:w="3712" w:type="pct"/>
            <w:shd w:val="clear" w:color="auto" w:fill="auto"/>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кубический метр</w:t>
            </w:r>
          </w:p>
        </w:tc>
      </w:tr>
      <w:tr w:rsidR="001D3A48" w:rsidRPr="00016D5B" w:rsidTr="00E90DFE">
        <w:trPr>
          <w:trHeight w:val="40"/>
        </w:trPr>
        <w:tc>
          <w:tcPr>
            <w:tcW w:w="1288" w:type="pct"/>
            <w:shd w:val="clear" w:color="auto" w:fill="F2F2F2" w:themeFill="background1" w:themeFillShade="F2"/>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м</w:t>
            </w:r>
          </w:p>
        </w:tc>
        <w:tc>
          <w:tcPr>
            <w:tcW w:w="3712" w:type="pct"/>
            <w:shd w:val="clear" w:color="auto" w:fill="auto"/>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метр</w:t>
            </w:r>
          </w:p>
        </w:tc>
      </w:tr>
      <w:tr w:rsidR="001D3A48" w:rsidRPr="00016D5B" w:rsidTr="00E90DFE">
        <w:trPr>
          <w:trHeight w:val="40"/>
        </w:trPr>
        <w:tc>
          <w:tcPr>
            <w:tcW w:w="1288" w:type="pct"/>
            <w:shd w:val="clear" w:color="auto" w:fill="F2F2F2" w:themeFill="background1" w:themeFillShade="F2"/>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мин.</w:t>
            </w:r>
          </w:p>
        </w:tc>
        <w:tc>
          <w:tcPr>
            <w:tcW w:w="3712" w:type="pct"/>
            <w:shd w:val="clear" w:color="auto" w:fill="auto"/>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минуты</w:t>
            </w:r>
          </w:p>
        </w:tc>
      </w:tr>
      <w:tr w:rsidR="001D3A48" w:rsidRPr="00016D5B" w:rsidTr="00E90DFE">
        <w:trPr>
          <w:trHeight w:val="40"/>
        </w:trPr>
        <w:tc>
          <w:tcPr>
            <w:tcW w:w="1288" w:type="pct"/>
            <w:shd w:val="clear" w:color="auto" w:fill="F2F2F2" w:themeFill="background1" w:themeFillShade="F2"/>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 xml:space="preserve">тыс. </w:t>
            </w:r>
            <w:proofErr w:type="spellStart"/>
            <w:r w:rsidRPr="00016D5B">
              <w:rPr>
                <w:rFonts w:eastAsia="Times New Roman"/>
                <w:sz w:val="20"/>
                <w:szCs w:val="20"/>
              </w:rPr>
              <w:t>кв</w:t>
            </w:r>
            <w:proofErr w:type="gramStart"/>
            <w:r w:rsidRPr="00016D5B">
              <w:rPr>
                <w:rFonts w:eastAsia="Times New Roman"/>
                <w:sz w:val="20"/>
                <w:szCs w:val="20"/>
              </w:rPr>
              <w:t>.м</w:t>
            </w:r>
            <w:proofErr w:type="spellEnd"/>
            <w:proofErr w:type="gramEnd"/>
          </w:p>
        </w:tc>
        <w:tc>
          <w:tcPr>
            <w:tcW w:w="3712" w:type="pct"/>
            <w:shd w:val="clear" w:color="auto" w:fill="auto"/>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тысяча квадратных метров</w:t>
            </w:r>
          </w:p>
        </w:tc>
      </w:tr>
      <w:tr w:rsidR="001D3A48" w:rsidRPr="00016D5B" w:rsidTr="00E90DFE">
        <w:trPr>
          <w:trHeight w:val="40"/>
        </w:trPr>
        <w:tc>
          <w:tcPr>
            <w:tcW w:w="1288" w:type="pct"/>
            <w:shd w:val="clear" w:color="auto" w:fill="F2F2F2" w:themeFill="background1" w:themeFillShade="F2"/>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тыс. т/год</w:t>
            </w:r>
          </w:p>
        </w:tc>
        <w:tc>
          <w:tcPr>
            <w:tcW w:w="3712" w:type="pct"/>
            <w:shd w:val="clear" w:color="auto" w:fill="auto"/>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тысяча тонн в год</w:t>
            </w:r>
          </w:p>
        </w:tc>
      </w:tr>
      <w:tr w:rsidR="001D3A48" w:rsidRPr="00016D5B" w:rsidTr="00E90DFE">
        <w:trPr>
          <w:trHeight w:val="40"/>
        </w:trPr>
        <w:tc>
          <w:tcPr>
            <w:tcW w:w="1288" w:type="pct"/>
            <w:shd w:val="clear" w:color="auto" w:fill="F2F2F2" w:themeFill="background1" w:themeFillShade="F2"/>
          </w:tcPr>
          <w:p w:rsidR="001D3A48" w:rsidRPr="00016D5B" w:rsidRDefault="001D3A48" w:rsidP="00B32F61">
            <w:pPr>
              <w:widowControl w:val="0"/>
              <w:autoSpaceDE w:val="0"/>
              <w:autoSpaceDN w:val="0"/>
              <w:adjustRightInd w:val="0"/>
              <w:ind w:firstLine="0"/>
              <w:jc w:val="left"/>
              <w:rPr>
                <w:rFonts w:eastAsia="Times New Roman"/>
                <w:sz w:val="20"/>
                <w:szCs w:val="20"/>
              </w:rPr>
            </w:pPr>
            <w:r w:rsidRPr="00016D5B">
              <w:rPr>
                <w:rFonts w:eastAsia="Times New Roman"/>
                <w:sz w:val="20"/>
                <w:szCs w:val="20"/>
              </w:rPr>
              <w:t>тыс. чел</w:t>
            </w:r>
            <w:r w:rsidR="00B32F61">
              <w:rPr>
                <w:rFonts w:eastAsia="Times New Roman"/>
                <w:sz w:val="20"/>
                <w:szCs w:val="20"/>
              </w:rPr>
              <w:t>.</w:t>
            </w:r>
          </w:p>
        </w:tc>
        <w:tc>
          <w:tcPr>
            <w:tcW w:w="3712" w:type="pct"/>
            <w:shd w:val="clear" w:color="auto" w:fill="auto"/>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тысяча человек</w:t>
            </w:r>
          </w:p>
        </w:tc>
      </w:tr>
      <w:tr w:rsidR="001D3A48" w:rsidRPr="00016D5B" w:rsidTr="00E90DFE">
        <w:trPr>
          <w:trHeight w:val="40"/>
        </w:trPr>
        <w:tc>
          <w:tcPr>
            <w:tcW w:w="1288" w:type="pct"/>
            <w:shd w:val="clear" w:color="auto" w:fill="F2F2F2" w:themeFill="background1" w:themeFillShade="F2"/>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чел.</w:t>
            </w:r>
          </w:p>
        </w:tc>
        <w:tc>
          <w:tcPr>
            <w:tcW w:w="3712" w:type="pct"/>
            <w:shd w:val="clear" w:color="auto" w:fill="auto"/>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человек</w:t>
            </w:r>
          </w:p>
        </w:tc>
      </w:tr>
      <w:tr w:rsidR="001D3A48" w:rsidRPr="00016D5B" w:rsidTr="00E90DFE">
        <w:trPr>
          <w:trHeight w:val="40"/>
        </w:trPr>
        <w:tc>
          <w:tcPr>
            <w:tcW w:w="1288" w:type="pct"/>
            <w:shd w:val="clear" w:color="auto" w:fill="F2F2F2" w:themeFill="background1" w:themeFillShade="F2"/>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чел./</w:t>
            </w:r>
            <w:proofErr w:type="gramStart"/>
            <w:r w:rsidRPr="00016D5B">
              <w:rPr>
                <w:rFonts w:eastAsia="Times New Roman"/>
                <w:sz w:val="20"/>
                <w:szCs w:val="20"/>
              </w:rPr>
              <w:t>га</w:t>
            </w:r>
            <w:proofErr w:type="gramEnd"/>
          </w:p>
        </w:tc>
        <w:tc>
          <w:tcPr>
            <w:tcW w:w="3712" w:type="pct"/>
            <w:shd w:val="clear" w:color="auto" w:fill="auto"/>
          </w:tcPr>
          <w:p w:rsidR="001D3A48" w:rsidRPr="00016D5B" w:rsidRDefault="001D3A48" w:rsidP="001D3A48">
            <w:pPr>
              <w:widowControl w:val="0"/>
              <w:autoSpaceDE w:val="0"/>
              <w:autoSpaceDN w:val="0"/>
              <w:adjustRightInd w:val="0"/>
              <w:ind w:firstLine="0"/>
              <w:jc w:val="left"/>
              <w:rPr>
                <w:rFonts w:eastAsia="Times New Roman"/>
                <w:sz w:val="20"/>
                <w:szCs w:val="20"/>
              </w:rPr>
            </w:pPr>
            <w:r w:rsidRPr="00016D5B">
              <w:rPr>
                <w:rFonts w:eastAsia="Times New Roman"/>
                <w:sz w:val="20"/>
                <w:szCs w:val="20"/>
              </w:rPr>
              <w:t>человек на гектар</w:t>
            </w:r>
          </w:p>
        </w:tc>
      </w:tr>
    </w:tbl>
    <w:p w:rsidR="0066725B" w:rsidRDefault="0066725B">
      <w:pPr>
        <w:rPr>
          <w:rFonts w:cs="Times New Roman"/>
          <w:szCs w:val="24"/>
        </w:rPr>
      </w:pPr>
      <w:r w:rsidRPr="00BE1075">
        <w:rPr>
          <w:rFonts w:cs="Times New Roman"/>
          <w:szCs w:val="24"/>
        </w:rPr>
        <w:br w:type="page"/>
      </w:r>
    </w:p>
    <w:p w:rsidR="00F53D97" w:rsidRDefault="00F53D97" w:rsidP="00CC20DC">
      <w:pPr>
        <w:pStyle w:val="11"/>
        <w:numPr>
          <w:ilvl w:val="0"/>
          <w:numId w:val="42"/>
        </w:numPr>
      </w:pPr>
      <w:bookmarkStart w:id="44" w:name="_Toc490569792"/>
      <w:r>
        <w:lastRenderedPageBreak/>
        <w:t>Основная часть</w:t>
      </w:r>
      <w:r w:rsidR="00E90DFE">
        <w:t>.</w:t>
      </w:r>
      <w:bookmarkEnd w:id="44"/>
      <w:r w:rsidR="00E90DFE">
        <w:t xml:space="preserve"> </w:t>
      </w:r>
    </w:p>
    <w:p w:rsidR="00E4545E" w:rsidRDefault="00E4545E" w:rsidP="00E4545E">
      <w:pPr>
        <w:ind w:firstLine="0"/>
        <w:jc w:val="center"/>
        <w:rPr>
          <w:b/>
        </w:rPr>
      </w:pPr>
      <w:r w:rsidRPr="00E4545E">
        <w:rPr>
          <w:b/>
        </w:rPr>
        <w:t>Расчетные показатели минимально допустимого уровня обеспеченности объектами местного значения и максимально допустимого уровня территориальной доступн</w:t>
      </w:r>
      <w:r w:rsidRPr="00E4545E">
        <w:rPr>
          <w:b/>
        </w:rPr>
        <w:t>о</w:t>
      </w:r>
      <w:r w:rsidRPr="00E4545E">
        <w:rPr>
          <w:b/>
        </w:rPr>
        <w:t xml:space="preserve">сти объектов местного значения </w:t>
      </w:r>
      <w:r w:rsidR="008A4C4F">
        <w:rPr>
          <w:b/>
        </w:rPr>
        <w:t>Городищенского городского поселения</w:t>
      </w:r>
    </w:p>
    <w:p w:rsidR="0008069E" w:rsidRPr="007E3D12" w:rsidRDefault="0008069E" w:rsidP="007E3D12">
      <w:pPr>
        <w:pStyle w:val="20"/>
        <w:numPr>
          <w:ilvl w:val="1"/>
          <w:numId w:val="42"/>
        </w:numPr>
        <w:ind w:left="357" w:hanging="357"/>
        <w:rPr>
          <w:szCs w:val="23"/>
        </w:rPr>
      </w:pPr>
      <w:bookmarkStart w:id="45" w:name="_Toc490569793"/>
      <w:r w:rsidRPr="007E3D12">
        <w:rPr>
          <w:szCs w:val="23"/>
        </w:rPr>
        <w:t xml:space="preserve">Расчетные показатели, устанавливаемые для объектов </w:t>
      </w:r>
      <w:r w:rsidR="00C56220" w:rsidRPr="008523AF">
        <w:t xml:space="preserve">местного значения </w:t>
      </w:r>
      <w:r w:rsidR="00C56220">
        <w:t>городского поселения</w:t>
      </w:r>
      <w:r w:rsidR="00C56220" w:rsidRPr="008523AF">
        <w:t xml:space="preserve"> в области электр</w:t>
      </w:r>
      <w:proofErr w:type="gramStart"/>
      <w:r w:rsidR="00C56220" w:rsidRPr="008523AF">
        <w:t>о-</w:t>
      </w:r>
      <w:proofErr w:type="gramEnd"/>
      <w:r w:rsidR="00C56220">
        <w:t>, газо-, тепло-, водо</w:t>
      </w:r>
      <w:r w:rsidR="00C56220" w:rsidRPr="008523AF">
        <w:t>снабжени</w:t>
      </w:r>
      <w:r w:rsidR="00C56220">
        <w:t>я</w:t>
      </w:r>
      <w:r w:rsidR="00C56220" w:rsidRPr="008523AF">
        <w:t xml:space="preserve"> </w:t>
      </w:r>
      <w:r w:rsidR="00C56220">
        <w:t>населения и водоотведения</w:t>
      </w:r>
      <w:bookmarkEnd w:id="45"/>
    </w:p>
    <w:p w:rsidR="0008069E" w:rsidRPr="00673852" w:rsidRDefault="0008069E" w:rsidP="0008069E">
      <w:pPr>
        <w:jc w:val="right"/>
        <w:rPr>
          <w:b/>
          <w:i/>
        </w:rPr>
      </w:pPr>
      <w:bookmarkStart w:id="46" w:name="OLE_LINK183"/>
      <w:bookmarkStart w:id="47" w:name="OLE_LINK184"/>
      <w:bookmarkStart w:id="48" w:name="OLE_LINK189"/>
      <w:bookmarkStart w:id="49" w:name="OLE_LINK190"/>
      <w:bookmarkStart w:id="50" w:name="OLE_LINK191"/>
      <w:r w:rsidRPr="00673852">
        <w:rPr>
          <w:b/>
          <w:i/>
        </w:rPr>
        <w:t>Таблица</w:t>
      </w:r>
      <w:r>
        <w:rPr>
          <w:b/>
          <w:i/>
        </w:rPr>
        <w:t xml:space="preserve"> 1.1</w:t>
      </w:r>
    </w:p>
    <w:p w:rsidR="00924E78" w:rsidRDefault="00924E78" w:rsidP="00924E78">
      <w:pPr>
        <w:suppressAutoHyphens/>
        <w:spacing w:after="120"/>
        <w:ind w:firstLine="0"/>
        <w:jc w:val="center"/>
        <w:rPr>
          <w:b/>
          <w:i/>
        </w:rPr>
      </w:pPr>
      <w:bookmarkStart w:id="51" w:name="OLE_LINK549"/>
      <w:bookmarkStart w:id="52" w:name="OLE_LINK550"/>
      <w:r w:rsidRPr="00673852">
        <w:rPr>
          <w:b/>
          <w:i/>
        </w:rPr>
        <w:t xml:space="preserve">Объекты </w:t>
      </w:r>
      <w:r w:rsidRPr="00924E78">
        <w:rPr>
          <w:b/>
          <w:i/>
        </w:rPr>
        <w:t xml:space="preserve">городского поселения в области </w:t>
      </w:r>
      <w:bookmarkStart w:id="53" w:name="OLE_LINK78"/>
      <w:bookmarkStart w:id="54" w:name="OLE_LINK79"/>
      <w:bookmarkStart w:id="55" w:name="OLE_LINK80"/>
      <w:r w:rsidR="00C56220" w:rsidRPr="00C56220">
        <w:rPr>
          <w:b/>
          <w:i/>
        </w:rPr>
        <w:t>электр</w:t>
      </w:r>
      <w:proofErr w:type="gramStart"/>
      <w:r w:rsidR="00C56220" w:rsidRPr="00C56220">
        <w:rPr>
          <w:b/>
          <w:i/>
        </w:rPr>
        <w:t>о-</w:t>
      </w:r>
      <w:proofErr w:type="gramEnd"/>
      <w:r w:rsidR="00C56220" w:rsidRPr="00C56220">
        <w:rPr>
          <w:b/>
          <w:i/>
        </w:rPr>
        <w:t>, газо-, тепло-, водоснабжения населения и водоотведения</w:t>
      </w:r>
      <w:bookmarkEnd w:id="53"/>
      <w:bookmarkEnd w:id="54"/>
      <w:bookmarkEnd w:id="55"/>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694"/>
        <w:gridCol w:w="2693"/>
        <w:gridCol w:w="2835"/>
      </w:tblGrid>
      <w:tr w:rsidR="00924E78" w:rsidRPr="004532CA" w:rsidTr="00426A2D">
        <w:trPr>
          <w:tblHeader/>
        </w:trPr>
        <w:tc>
          <w:tcPr>
            <w:tcW w:w="1162" w:type="dxa"/>
            <w:shd w:val="clear" w:color="auto" w:fill="D9D9D9" w:themeFill="background1" w:themeFillShade="D9"/>
          </w:tcPr>
          <w:p w:rsidR="00924E78" w:rsidRPr="004532CA" w:rsidRDefault="00924E78" w:rsidP="00426A2D">
            <w:pPr>
              <w:pStyle w:val="aff6"/>
              <w:ind w:firstLine="0"/>
              <w:jc w:val="center"/>
              <w:rPr>
                <w:b/>
                <w:i/>
                <w:sz w:val="20"/>
                <w:szCs w:val="20"/>
                <w:lang w:val="ru-RU"/>
              </w:rPr>
            </w:pPr>
            <w:bookmarkStart w:id="56" w:name="OLE_LINK587"/>
            <w:bookmarkStart w:id="57" w:name="OLE_LINK588"/>
            <w:bookmarkStart w:id="58" w:name="OLE_LINK821"/>
            <w:bookmarkStart w:id="59" w:name="OLE_LINK822"/>
            <w:r w:rsidRPr="004532CA">
              <w:rPr>
                <w:b/>
                <w:i/>
                <w:sz w:val="20"/>
                <w:szCs w:val="20"/>
                <w:lang w:val="ru-RU"/>
              </w:rPr>
              <w:t>Наименов</w:t>
            </w:r>
            <w:r w:rsidRPr="004532CA">
              <w:rPr>
                <w:b/>
                <w:i/>
                <w:sz w:val="20"/>
                <w:szCs w:val="20"/>
                <w:lang w:val="ru-RU"/>
              </w:rPr>
              <w:t>а</w:t>
            </w:r>
            <w:r w:rsidRPr="004532CA">
              <w:rPr>
                <w:b/>
                <w:i/>
                <w:sz w:val="20"/>
                <w:szCs w:val="20"/>
                <w:lang w:val="ru-RU"/>
              </w:rPr>
              <w:t>ние вида объекта</w:t>
            </w:r>
          </w:p>
        </w:tc>
        <w:tc>
          <w:tcPr>
            <w:tcW w:w="2694" w:type="dxa"/>
            <w:shd w:val="clear" w:color="auto" w:fill="D9D9D9" w:themeFill="background1" w:themeFillShade="D9"/>
          </w:tcPr>
          <w:p w:rsidR="00924E78" w:rsidRPr="004532CA" w:rsidRDefault="00924E78" w:rsidP="00426A2D">
            <w:pPr>
              <w:pStyle w:val="aff6"/>
              <w:ind w:firstLine="0"/>
              <w:jc w:val="center"/>
              <w:rPr>
                <w:b/>
                <w:i/>
                <w:sz w:val="20"/>
                <w:szCs w:val="20"/>
                <w:lang w:val="ru-RU"/>
              </w:rPr>
            </w:pPr>
            <w:r w:rsidRPr="004532CA">
              <w:rPr>
                <w:b/>
                <w:i/>
                <w:sz w:val="20"/>
                <w:szCs w:val="20"/>
                <w:lang w:val="ru-RU"/>
              </w:rPr>
              <w:t>Тип расчетного показателя</w:t>
            </w:r>
          </w:p>
        </w:tc>
        <w:tc>
          <w:tcPr>
            <w:tcW w:w="2693" w:type="dxa"/>
            <w:shd w:val="clear" w:color="auto" w:fill="D9D9D9" w:themeFill="background1" w:themeFillShade="D9"/>
          </w:tcPr>
          <w:p w:rsidR="00924E78" w:rsidRPr="004532CA" w:rsidRDefault="00924E78" w:rsidP="00426A2D">
            <w:pPr>
              <w:pStyle w:val="aff6"/>
              <w:ind w:firstLine="0"/>
              <w:jc w:val="center"/>
              <w:rPr>
                <w:b/>
                <w:i/>
                <w:sz w:val="20"/>
                <w:szCs w:val="20"/>
                <w:lang w:val="ru-RU"/>
              </w:rPr>
            </w:pPr>
            <w:r w:rsidRPr="004532CA">
              <w:rPr>
                <w:b/>
                <w:i/>
                <w:sz w:val="20"/>
                <w:szCs w:val="20"/>
                <w:lang w:val="ru-RU"/>
              </w:rPr>
              <w:t>Наименование расчетного показателя, единица изм</w:t>
            </w:r>
            <w:r w:rsidRPr="004532CA">
              <w:rPr>
                <w:b/>
                <w:i/>
                <w:sz w:val="20"/>
                <w:szCs w:val="20"/>
                <w:lang w:val="ru-RU"/>
              </w:rPr>
              <w:t>е</w:t>
            </w:r>
            <w:r w:rsidRPr="004532CA">
              <w:rPr>
                <w:b/>
                <w:i/>
                <w:sz w:val="20"/>
                <w:szCs w:val="20"/>
                <w:lang w:val="ru-RU"/>
              </w:rPr>
              <w:t>рения</w:t>
            </w:r>
          </w:p>
        </w:tc>
        <w:tc>
          <w:tcPr>
            <w:tcW w:w="2835" w:type="dxa"/>
            <w:shd w:val="clear" w:color="auto" w:fill="D9D9D9" w:themeFill="background1" w:themeFillShade="D9"/>
          </w:tcPr>
          <w:p w:rsidR="00924E78" w:rsidRPr="004532CA" w:rsidRDefault="00924E78" w:rsidP="00426A2D">
            <w:pPr>
              <w:pStyle w:val="aff6"/>
              <w:ind w:firstLine="0"/>
              <w:jc w:val="center"/>
              <w:rPr>
                <w:sz w:val="20"/>
                <w:szCs w:val="20"/>
                <w:lang w:val="ru-RU"/>
              </w:rPr>
            </w:pPr>
            <w:r w:rsidRPr="004532CA">
              <w:rPr>
                <w:b/>
                <w:i/>
                <w:sz w:val="20"/>
                <w:szCs w:val="20"/>
                <w:lang w:val="ru-RU"/>
              </w:rPr>
              <w:t>Значение расчетного показ</w:t>
            </w:r>
            <w:r w:rsidRPr="004532CA">
              <w:rPr>
                <w:b/>
                <w:i/>
                <w:sz w:val="20"/>
                <w:szCs w:val="20"/>
                <w:lang w:val="ru-RU"/>
              </w:rPr>
              <w:t>а</w:t>
            </w:r>
            <w:r w:rsidRPr="004532CA">
              <w:rPr>
                <w:b/>
                <w:i/>
                <w:sz w:val="20"/>
                <w:szCs w:val="20"/>
                <w:lang w:val="ru-RU"/>
              </w:rPr>
              <w:t>теля</w:t>
            </w:r>
          </w:p>
        </w:tc>
      </w:tr>
      <w:tr w:rsidR="00924E78" w:rsidRPr="004532CA" w:rsidTr="00426A2D">
        <w:trPr>
          <w:trHeight w:val="690"/>
        </w:trPr>
        <w:tc>
          <w:tcPr>
            <w:tcW w:w="1162" w:type="dxa"/>
            <w:vMerge w:val="restart"/>
            <w:shd w:val="clear" w:color="auto" w:fill="F2F2F2" w:themeFill="background1" w:themeFillShade="F2"/>
          </w:tcPr>
          <w:p w:rsidR="00924E78" w:rsidRPr="00924E78" w:rsidRDefault="00924E78" w:rsidP="00924E78">
            <w:pPr>
              <w:pStyle w:val="aff6"/>
              <w:ind w:firstLine="0"/>
              <w:jc w:val="left"/>
              <w:rPr>
                <w:sz w:val="20"/>
                <w:szCs w:val="20"/>
                <w:lang w:val="ru-RU"/>
              </w:rPr>
            </w:pPr>
            <w:bookmarkStart w:id="60" w:name="_Hlk490034204"/>
            <w:r>
              <w:rPr>
                <w:sz w:val="20"/>
                <w:szCs w:val="20"/>
                <w:lang w:val="ru-RU"/>
              </w:rPr>
              <w:t>К</w:t>
            </w:r>
            <w:r w:rsidRPr="004927CF">
              <w:rPr>
                <w:sz w:val="20"/>
                <w:szCs w:val="20"/>
                <w:lang w:val="ru-RU"/>
              </w:rPr>
              <w:t xml:space="preserve">омплекс сооружений </w:t>
            </w:r>
            <w:r>
              <w:rPr>
                <w:sz w:val="20"/>
                <w:szCs w:val="20"/>
                <w:lang w:val="ru-RU"/>
              </w:rPr>
              <w:t>электр</w:t>
            </w:r>
            <w:r>
              <w:rPr>
                <w:sz w:val="20"/>
                <w:szCs w:val="20"/>
                <w:lang w:val="ru-RU"/>
              </w:rPr>
              <w:t>о</w:t>
            </w:r>
            <w:r>
              <w:rPr>
                <w:sz w:val="20"/>
                <w:szCs w:val="20"/>
                <w:lang w:val="ru-RU"/>
              </w:rPr>
              <w:t>снабжения</w:t>
            </w:r>
            <w:r>
              <w:rPr>
                <w:sz w:val="20"/>
                <w:szCs w:val="20"/>
              </w:rPr>
              <w:t xml:space="preserve"> </w:t>
            </w:r>
            <w:r>
              <w:rPr>
                <w:sz w:val="20"/>
                <w:szCs w:val="20"/>
                <w:lang w:val="ru-RU"/>
              </w:rPr>
              <w:t>поселения</w:t>
            </w:r>
          </w:p>
        </w:tc>
        <w:tc>
          <w:tcPr>
            <w:tcW w:w="2694" w:type="dxa"/>
          </w:tcPr>
          <w:p w:rsidR="00924E78" w:rsidRPr="004532CA" w:rsidRDefault="00924E78" w:rsidP="00426A2D">
            <w:pPr>
              <w:pStyle w:val="aff6"/>
              <w:ind w:firstLine="0"/>
              <w:jc w:val="left"/>
              <w:rPr>
                <w:sz w:val="20"/>
                <w:szCs w:val="20"/>
                <w:lang w:val="ru-RU"/>
              </w:rPr>
            </w:pPr>
            <w:r w:rsidRPr="004532CA">
              <w:rPr>
                <w:sz w:val="20"/>
                <w:szCs w:val="20"/>
                <w:lang w:val="ru-RU"/>
              </w:rPr>
              <w:t>Расчетный показатель мин</w:t>
            </w:r>
            <w:r w:rsidRPr="004532CA">
              <w:rPr>
                <w:sz w:val="20"/>
                <w:szCs w:val="20"/>
                <w:lang w:val="ru-RU"/>
              </w:rPr>
              <w:t>и</w:t>
            </w:r>
            <w:r w:rsidRPr="004532CA">
              <w:rPr>
                <w:sz w:val="20"/>
                <w:szCs w:val="20"/>
                <w:lang w:val="ru-RU"/>
              </w:rPr>
              <w:t>мально допустимого уровня обеспеченности</w:t>
            </w:r>
          </w:p>
        </w:tc>
        <w:tc>
          <w:tcPr>
            <w:tcW w:w="2693" w:type="dxa"/>
          </w:tcPr>
          <w:p w:rsidR="00924E78" w:rsidRPr="00823A1F" w:rsidRDefault="00924E78" w:rsidP="00426A2D">
            <w:pPr>
              <w:pStyle w:val="aff6"/>
              <w:ind w:firstLine="0"/>
              <w:jc w:val="left"/>
              <w:rPr>
                <w:sz w:val="20"/>
                <w:szCs w:val="20"/>
                <w:lang w:val="ru-RU"/>
              </w:rPr>
            </w:pPr>
            <w:r w:rsidRPr="00813E04">
              <w:rPr>
                <w:sz w:val="20"/>
                <w:szCs w:val="20"/>
                <w:lang w:val="ru-RU"/>
              </w:rPr>
              <w:t>Объем электропотребления, кВт*</w:t>
            </w:r>
            <w:proofErr w:type="gramStart"/>
            <w:r w:rsidRPr="00813E04">
              <w:rPr>
                <w:sz w:val="20"/>
                <w:szCs w:val="20"/>
                <w:lang w:val="ru-RU"/>
              </w:rPr>
              <w:t>ч</w:t>
            </w:r>
            <w:proofErr w:type="gramEnd"/>
            <w:r w:rsidRPr="00813E04">
              <w:rPr>
                <w:sz w:val="20"/>
                <w:szCs w:val="20"/>
                <w:lang w:val="ru-RU"/>
              </w:rPr>
              <w:t>/ чел. в год</w:t>
            </w:r>
            <w:r>
              <w:rPr>
                <w:sz w:val="20"/>
                <w:szCs w:val="20"/>
                <w:lang w:val="ru-RU"/>
              </w:rPr>
              <w:t xml:space="preserve"> </w:t>
            </w:r>
            <w:r w:rsidRPr="00823A1F">
              <w:rPr>
                <w:sz w:val="20"/>
                <w:szCs w:val="20"/>
                <w:lang w:val="ru-RU"/>
              </w:rPr>
              <w:t>[1]</w:t>
            </w:r>
          </w:p>
        </w:tc>
        <w:tc>
          <w:tcPr>
            <w:tcW w:w="2835" w:type="dxa"/>
          </w:tcPr>
          <w:p w:rsidR="00924E78" w:rsidRPr="004532CA" w:rsidRDefault="00A20907" w:rsidP="00426A2D">
            <w:pPr>
              <w:pStyle w:val="aff6"/>
              <w:ind w:firstLine="0"/>
              <w:jc w:val="center"/>
              <w:rPr>
                <w:sz w:val="20"/>
                <w:szCs w:val="20"/>
                <w:lang w:val="ru-RU"/>
              </w:rPr>
            </w:pPr>
            <w:r>
              <w:rPr>
                <w:sz w:val="20"/>
                <w:szCs w:val="20"/>
                <w:lang w:val="ru-RU"/>
              </w:rPr>
              <w:t>1989</w:t>
            </w:r>
          </w:p>
        </w:tc>
      </w:tr>
      <w:tr w:rsidR="00924E78" w:rsidRPr="004532CA" w:rsidTr="00426A2D">
        <w:tc>
          <w:tcPr>
            <w:tcW w:w="1162" w:type="dxa"/>
            <w:vMerge/>
            <w:shd w:val="clear" w:color="auto" w:fill="F2F2F2" w:themeFill="background1" w:themeFillShade="F2"/>
          </w:tcPr>
          <w:p w:rsidR="00924E78" w:rsidRPr="00197814" w:rsidRDefault="00924E78" w:rsidP="00426A2D">
            <w:pPr>
              <w:pStyle w:val="aff6"/>
              <w:ind w:firstLine="0"/>
              <w:jc w:val="left"/>
              <w:rPr>
                <w:sz w:val="20"/>
                <w:szCs w:val="20"/>
                <w:lang w:val="ru-RU"/>
              </w:rPr>
            </w:pPr>
          </w:p>
        </w:tc>
        <w:tc>
          <w:tcPr>
            <w:tcW w:w="2694" w:type="dxa"/>
          </w:tcPr>
          <w:p w:rsidR="00924E78" w:rsidRPr="004532CA" w:rsidRDefault="00924E78" w:rsidP="00426A2D">
            <w:pPr>
              <w:pStyle w:val="aff6"/>
              <w:ind w:firstLine="0"/>
              <w:jc w:val="left"/>
              <w:rPr>
                <w:sz w:val="20"/>
                <w:szCs w:val="20"/>
                <w:lang w:val="ru-RU"/>
              </w:rPr>
            </w:pPr>
            <w:r w:rsidRPr="004532CA">
              <w:rPr>
                <w:sz w:val="20"/>
                <w:szCs w:val="20"/>
                <w:lang w:val="ru-RU"/>
              </w:rPr>
              <w:t>Расчетный показатель макс</w:t>
            </w:r>
            <w:r w:rsidRPr="004532CA">
              <w:rPr>
                <w:sz w:val="20"/>
                <w:szCs w:val="20"/>
                <w:lang w:val="ru-RU"/>
              </w:rPr>
              <w:t>и</w:t>
            </w:r>
            <w:r w:rsidRPr="004532CA">
              <w:rPr>
                <w:sz w:val="20"/>
                <w:szCs w:val="20"/>
                <w:lang w:val="ru-RU"/>
              </w:rPr>
              <w:t>мально допустимого уровня территориальной доступности</w:t>
            </w:r>
          </w:p>
        </w:tc>
        <w:tc>
          <w:tcPr>
            <w:tcW w:w="2693" w:type="dxa"/>
          </w:tcPr>
          <w:p w:rsidR="00924E78" w:rsidRPr="009B7955" w:rsidRDefault="00924E78" w:rsidP="00426A2D">
            <w:pPr>
              <w:pStyle w:val="aff6"/>
              <w:ind w:firstLine="0"/>
              <w:jc w:val="left"/>
              <w:rPr>
                <w:sz w:val="20"/>
                <w:szCs w:val="20"/>
                <w:lang w:val="ru-RU"/>
              </w:rPr>
            </w:pPr>
            <w:r>
              <w:rPr>
                <w:sz w:val="20"/>
                <w:szCs w:val="20"/>
                <w:lang w:val="ru-RU"/>
              </w:rPr>
              <w:t>Удаленность до границы населенного пункта</w:t>
            </w:r>
            <w:r w:rsidR="00A20907">
              <w:rPr>
                <w:sz w:val="20"/>
                <w:szCs w:val="20"/>
                <w:lang w:val="ru-RU"/>
              </w:rPr>
              <w:t xml:space="preserve">, </w:t>
            </w:r>
            <w:proofErr w:type="gramStart"/>
            <w:r w:rsidR="00A20907">
              <w:rPr>
                <w:sz w:val="20"/>
                <w:szCs w:val="20"/>
                <w:lang w:val="ru-RU"/>
              </w:rPr>
              <w:t>м</w:t>
            </w:r>
            <w:proofErr w:type="gramEnd"/>
          </w:p>
        </w:tc>
        <w:tc>
          <w:tcPr>
            <w:tcW w:w="2835" w:type="dxa"/>
          </w:tcPr>
          <w:p w:rsidR="00924E78" w:rsidRPr="009B7955" w:rsidRDefault="00924E78" w:rsidP="00426A2D">
            <w:pPr>
              <w:pStyle w:val="aff6"/>
              <w:ind w:firstLine="0"/>
              <w:jc w:val="center"/>
              <w:rPr>
                <w:sz w:val="20"/>
                <w:szCs w:val="20"/>
                <w:lang w:val="ru-RU"/>
              </w:rPr>
            </w:pPr>
            <w:r>
              <w:rPr>
                <w:sz w:val="20"/>
                <w:szCs w:val="20"/>
                <w:lang w:val="ru-RU"/>
              </w:rPr>
              <w:t>0</w:t>
            </w:r>
          </w:p>
        </w:tc>
      </w:tr>
      <w:bookmarkEnd w:id="56"/>
      <w:bookmarkEnd w:id="57"/>
      <w:bookmarkEnd w:id="60"/>
      <w:tr w:rsidR="00924E78" w:rsidRPr="004532CA" w:rsidTr="00426A2D">
        <w:tc>
          <w:tcPr>
            <w:tcW w:w="1162" w:type="dxa"/>
            <w:vMerge w:val="restart"/>
            <w:shd w:val="clear" w:color="auto" w:fill="F2F2F2" w:themeFill="background1" w:themeFillShade="F2"/>
          </w:tcPr>
          <w:p w:rsidR="00924E78" w:rsidRPr="004927CF" w:rsidRDefault="00924E78" w:rsidP="00426A2D">
            <w:pPr>
              <w:pStyle w:val="aff6"/>
              <w:ind w:firstLine="0"/>
              <w:jc w:val="left"/>
              <w:rPr>
                <w:sz w:val="20"/>
                <w:szCs w:val="20"/>
                <w:lang w:val="ru-RU"/>
              </w:rPr>
            </w:pPr>
            <w:r>
              <w:rPr>
                <w:sz w:val="20"/>
                <w:szCs w:val="20"/>
                <w:lang w:val="ru-RU"/>
              </w:rPr>
              <w:t>К</w:t>
            </w:r>
            <w:r w:rsidRPr="004927CF">
              <w:rPr>
                <w:sz w:val="20"/>
                <w:szCs w:val="20"/>
                <w:lang w:val="ru-RU"/>
              </w:rPr>
              <w:t>омплекс сооружений газоснабж</w:t>
            </w:r>
            <w:r w:rsidRPr="004927CF">
              <w:rPr>
                <w:sz w:val="20"/>
                <w:szCs w:val="20"/>
                <w:lang w:val="ru-RU"/>
              </w:rPr>
              <w:t>е</w:t>
            </w:r>
            <w:r w:rsidRPr="004927CF">
              <w:rPr>
                <w:sz w:val="20"/>
                <w:szCs w:val="20"/>
                <w:lang w:val="ru-RU"/>
              </w:rPr>
              <w:t>ния посел</w:t>
            </w:r>
            <w:r w:rsidRPr="004927CF">
              <w:rPr>
                <w:sz w:val="20"/>
                <w:szCs w:val="20"/>
                <w:lang w:val="ru-RU"/>
              </w:rPr>
              <w:t>е</w:t>
            </w:r>
            <w:r>
              <w:rPr>
                <w:sz w:val="20"/>
                <w:szCs w:val="20"/>
                <w:lang w:val="ru-RU"/>
              </w:rPr>
              <w:t>ния</w:t>
            </w:r>
          </w:p>
        </w:tc>
        <w:tc>
          <w:tcPr>
            <w:tcW w:w="2694" w:type="dxa"/>
          </w:tcPr>
          <w:p w:rsidR="00924E78" w:rsidRPr="004532CA" w:rsidRDefault="00924E78" w:rsidP="00426A2D">
            <w:pPr>
              <w:pStyle w:val="aff6"/>
              <w:ind w:firstLine="0"/>
              <w:jc w:val="left"/>
              <w:rPr>
                <w:sz w:val="20"/>
                <w:szCs w:val="20"/>
                <w:lang w:val="ru-RU"/>
              </w:rPr>
            </w:pPr>
            <w:r w:rsidRPr="004532CA">
              <w:rPr>
                <w:sz w:val="20"/>
                <w:szCs w:val="20"/>
                <w:lang w:val="ru-RU"/>
              </w:rPr>
              <w:t>Расчетный показатель мин</w:t>
            </w:r>
            <w:r w:rsidRPr="004532CA">
              <w:rPr>
                <w:sz w:val="20"/>
                <w:szCs w:val="20"/>
                <w:lang w:val="ru-RU"/>
              </w:rPr>
              <w:t>и</w:t>
            </w:r>
            <w:r w:rsidRPr="004532CA">
              <w:rPr>
                <w:sz w:val="20"/>
                <w:szCs w:val="20"/>
                <w:lang w:val="ru-RU"/>
              </w:rPr>
              <w:t>мально допустимого уровня обеспеченности</w:t>
            </w:r>
          </w:p>
        </w:tc>
        <w:tc>
          <w:tcPr>
            <w:tcW w:w="2693" w:type="dxa"/>
          </w:tcPr>
          <w:p w:rsidR="00924E78" w:rsidRPr="00823A1F" w:rsidRDefault="00924E78" w:rsidP="00A20907">
            <w:pPr>
              <w:pStyle w:val="aff6"/>
              <w:ind w:firstLine="0"/>
              <w:jc w:val="left"/>
              <w:rPr>
                <w:sz w:val="20"/>
                <w:szCs w:val="20"/>
                <w:lang w:val="ru-RU"/>
              </w:rPr>
            </w:pPr>
            <w:r w:rsidRPr="00813E04">
              <w:rPr>
                <w:sz w:val="20"/>
                <w:szCs w:val="20"/>
                <w:lang w:val="ru-RU"/>
              </w:rPr>
              <w:t xml:space="preserve">Объем </w:t>
            </w:r>
            <w:proofErr w:type="spellStart"/>
            <w:r>
              <w:rPr>
                <w:sz w:val="20"/>
                <w:szCs w:val="20"/>
                <w:lang w:val="ru-RU"/>
              </w:rPr>
              <w:t>газопотребления</w:t>
            </w:r>
            <w:proofErr w:type="spellEnd"/>
            <w:r w:rsidRPr="00813E04">
              <w:rPr>
                <w:sz w:val="20"/>
                <w:szCs w:val="20"/>
                <w:lang w:val="ru-RU"/>
              </w:rPr>
              <w:t xml:space="preserve">, </w:t>
            </w:r>
            <w:r w:rsidRPr="004927CF">
              <w:rPr>
                <w:sz w:val="20"/>
                <w:szCs w:val="20"/>
                <w:lang w:val="ru-RU"/>
              </w:rPr>
              <w:t>м</w:t>
            </w:r>
            <w:r w:rsidRPr="004927CF">
              <w:rPr>
                <w:sz w:val="20"/>
                <w:szCs w:val="20"/>
                <w:vertAlign w:val="superscript"/>
                <w:lang w:val="ru-RU"/>
              </w:rPr>
              <w:t>3</w:t>
            </w:r>
            <w:r w:rsidRPr="004927CF">
              <w:rPr>
                <w:sz w:val="20"/>
                <w:szCs w:val="20"/>
                <w:lang w:val="ru-RU"/>
              </w:rPr>
              <w:t>/год на 1 чел</w:t>
            </w:r>
            <w:r w:rsidR="00A20907">
              <w:rPr>
                <w:sz w:val="20"/>
                <w:szCs w:val="20"/>
                <w:lang w:val="ru-RU"/>
              </w:rPr>
              <w:t>.</w:t>
            </w:r>
            <w:r w:rsidRPr="00823A1F">
              <w:rPr>
                <w:sz w:val="20"/>
                <w:szCs w:val="20"/>
                <w:lang w:val="ru-RU"/>
              </w:rPr>
              <w:t xml:space="preserve"> [2]</w:t>
            </w:r>
          </w:p>
        </w:tc>
        <w:tc>
          <w:tcPr>
            <w:tcW w:w="2835" w:type="dxa"/>
          </w:tcPr>
          <w:p w:rsidR="00924E78" w:rsidRDefault="00A20907" w:rsidP="00426A2D">
            <w:pPr>
              <w:pStyle w:val="aff6"/>
              <w:ind w:firstLine="0"/>
              <w:jc w:val="center"/>
              <w:rPr>
                <w:sz w:val="20"/>
                <w:szCs w:val="20"/>
                <w:lang w:val="ru-RU"/>
              </w:rPr>
            </w:pPr>
            <w:r>
              <w:rPr>
                <w:sz w:val="20"/>
                <w:szCs w:val="20"/>
                <w:lang w:val="ru-RU"/>
              </w:rPr>
              <w:t>210,6</w:t>
            </w:r>
          </w:p>
        </w:tc>
      </w:tr>
      <w:tr w:rsidR="00924E78" w:rsidRPr="004532CA" w:rsidTr="00426A2D">
        <w:tc>
          <w:tcPr>
            <w:tcW w:w="1162" w:type="dxa"/>
            <w:vMerge/>
            <w:shd w:val="clear" w:color="auto" w:fill="F2F2F2" w:themeFill="background1" w:themeFillShade="F2"/>
          </w:tcPr>
          <w:p w:rsidR="00924E78" w:rsidRPr="00197814" w:rsidRDefault="00924E78" w:rsidP="00426A2D">
            <w:pPr>
              <w:pStyle w:val="aff6"/>
              <w:ind w:firstLine="0"/>
              <w:jc w:val="left"/>
              <w:rPr>
                <w:sz w:val="20"/>
                <w:szCs w:val="20"/>
                <w:lang w:val="ru-RU"/>
              </w:rPr>
            </w:pPr>
          </w:p>
        </w:tc>
        <w:tc>
          <w:tcPr>
            <w:tcW w:w="2694" w:type="dxa"/>
          </w:tcPr>
          <w:p w:rsidR="00924E78" w:rsidRPr="004532CA" w:rsidRDefault="00924E78" w:rsidP="00426A2D">
            <w:pPr>
              <w:pStyle w:val="aff6"/>
              <w:ind w:firstLine="0"/>
              <w:jc w:val="left"/>
              <w:rPr>
                <w:sz w:val="20"/>
                <w:szCs w:val="20"/>
                <w:lang w:val="ru-RU"/>
              </w:rPr>
            </w:pPr>
            <w:r w:rsidRPr="004532CA">
              <w:rPr>
                <w:sz w:val="20"/>
                <w:szCs w:val="20"/>
                <w:lang w:val="ru-RU"/>
              </w:rPr>
              <w:t>Расчетный показатель макс</w:t>
            </w:r>
            <w:r w:rsidRPr="004532CA">
              <w:rPr>
                <w:sz w:val="20"/>
                <w:szCs w:val="20"/>
                <w:lang w:val="ru-RU"/>
              </w:rPr>
              <w:t>и</w:t>
            </w:r>
            <w:r w:rsidRPr="004532CA">
              <w:rPr>
                <w:sz w:val="20"/>
                <w:szCs w:val="20"/>
                <w:lang w:val="ru-RU"/>
              </w:rPr>
              <w:t>мально допустимого уровня территориальной доступности</w:t>
            </w:r>
          </w:p>
        </w:tc>
        <w:tc>
          <w:tcPr>
            <w:tcW w:w="2693" w:type="dxa"/>
          </w:tcPr>
          <w:p w:rsidR="00924E78" w:rsidRPr="009B7955" w:rsidRDefault="00924E78" w:rsidP="00A20907">
            <w:pPr>
              <w:pStyle w:val="aff6"/>
              <w:ind w:firstLine="0"/>
              <w:jc w:val="left"/>
              <w:rPr>
                <w:sz w:val="20"/>
                <w:szCs w:val="20"/>
                <w:lang w:val="ru-RU"/>
              </w:rPr>
            </w:pPr>
            <w:r>
              <w:rPr>
                <w:sz w:val="20"/>
                <w:szCs w:val="20"/>
                <w:lang w:val="ru-RU"/>
              </w:rPr>
              <w:t>Удаленность до границы населенного пункта</w:t>
            </w:r>
            <w:r w:rsidR="00A20907">
              <w:rPr>
                <w:sz w:val="20"/>
                <w:szCs w:val="20"/>
                <w:lang w:val="ru-RU"/>
              </w:rPr>
              <w:t xml:space="preserve">, </w:t>
            </w:r>
            <w:proofErr w:type="gramStart"/>
            <w:r w:rsidR="00A20907">
              <w:rPr>
                <w:sz w:val="20"/>
                <w:szCs w:val="20"/>
                <w:lang w:val="ru-RU"/>
              </w:rPr>
              <w:t>м</w:t>
            </w:r>
            <w:proofErr w:type="gramEnd"/>
          </w:p>
        </w:tc>
        <w:tc>
          <w:tcPr>
            <w:tcW w:w="2835" w:type="dxa"/>
          </w:tcPr>
          <w:p w:rsidR="00924E78" w:rsidRDefault="00924E78" w:rsidP="00426A2D">
            <w:pPr>
              <w:pStyle w:val="aff6"/>
              <w:ind w:firstLine="0"/>
              <w:jc w:val="center"/>
              <w:rPr>
                <w:sz w:val="20"/>
                <w:szCs w:val="20"/>
                <w:lang w:val="ru-RU"/>
              </w:rPr>
            </w:pPr>
            <w:r>
              <w:rPr>
                <w:sz w:val="20"/>
                <w:szCs w:val="20"/>
                <w:lang w:val="ru-RU"/>
              </w:rPr>
              <w:t>0</w:t>
            </w:r>
          </w:p>
        </w:tc>
      </w:tr>
      <w:tr w:rsidR="00924E78" w:rsidRPr="004532CA" w:rsidTr="00426A2D">
        <w:tc>
          <w:tcPr>
            <w:tcW w:w="1162" w:type="dxa"/>
            <w:vMerge w:val="restart"/>
            <w:shd w:val="clear" w:color="auto" w:fill="F2F2F2" w:themeFill="background1" w:themeFillShade="F2"/>
          </w:tcPr>
          <w:p w:rsidR="00924E78" w:rsidRDefault="00924E78" w:rsidP="00924E78">
            <w:pPr>
              <w:pStyle w:val="aff6"/>
              <w:ind w:firstLine="0"/>
              <w:jc w:val="left"/>
              <w:rPr>
                <w:sz w:val="20"/>
                <w:szCs w:val="20"/>
                <w:lang w:val="ru-RU"/>
              </w:rPr>
            </w:pPr>
            <w:r>
              <w:rPr>
                <w:sz w:val="20"/>
                <w:szCs w:val="20"/>
                <w:lang w:val="ru-RU"/>
              </w:rPr>
              <w:t>К</w:t>
            </w:r>
            <w:r w:rsidRPr="004927CF">
              <w:rPr>
                <w:sz w:val="20"/>
                <w:szCs w:val="20"/>
                <w:lang w:val="ru-RU"/>
              </w:rPr>
              <w:t xml:space="preserve">омплекс сооружений </w:t>
            </w:r>
            <w:r>
              <w:rPr>
                <w:sz w:val="20"/>
                <w:szCs w:val="20"/>
                <w:lang w:val="ru-RU"/>
              </w:rPr>
              <w:t>тепло</w:t>
            </w:r>
            <w:r w:rsidRPr="004927CF">
              <w:rPr>
                <w:sz w:val="20"/>
                <w:szCs w:val="20"/>
                <w:lang w:val="ru-RU"/>
              </w:rPr>
              <w:t>сна</w:t>
            </w:r>
            <w:r w:rsidRPr="004927CF">
              <w:rPr>
                <w:sz w:val="20"/>
                <w:szCs w:val="20"/>
                <w:lang w:val="ru-RU"/>
              </w:rPr>
              <w:t>б</w:t>
            </w:r>
            <w:r w:rsidRPr="004927CF">
              <w:rPr>
                <w:sz w:val="20"/>
                <w:szCs w:val="20"/>
                <w:lang w:val="ru-RU"/>
              </w:rPr>
              <w:t>жения пос</w:t>
            </w:r>
            <w:r w:rsidRPr="004927CF">
              <w:rPr>
                <w:sz w:val="20"/>
                <w:szCs w:val="20"/>
                <w:lang w:val="ru-RU"/>
              </w:rPr>
              <w:t>е</w:t>
            </w:r>
            <w:r w:rsidRPr="004927CF">
              <w:rPr>
                <w:sz w:val="20"/>
                <w:szCs w:val="20"/>
                <w:lang w:val="ru-RU"/>
              </w:rPr>
              <w:t>ле</w:t>
            </w:r>
            <w:r w:rsidR="00BC1A25">
              <w:rPr>
                <w:sz w:val="20"/>
                <w:szCs w:val="20"/>
                <w:lang w:val="ru-RU"/>
              </w:rPr>
              <w:t>ния</w:t>
            </w:r>
          </w:p>
        </w:tc>
        <w:tc>
          <w:tcPr>
            <w:tcW w:w="2694" w:type="dxa"/>
          </w:tcPr>
          <w:p w:rsidR="00924E78" w:rsidRPr="004532CA" w:rsidRDefault="00924E78" w:rsidP="00426A2D">
            <w:pPr>
              <w:pStyle w:val="aff6"/>
              <w:ind w:firstLine="0"/>
              <w:jc w:val="left"/>
              <w:rPr>
                <w:sz w:val="20"/>
                <w:szCs w:val="20"/>
                <w:lang w:val="ru-RU"/>
              </w:rPr>
            </w:pPr>
            <w:r w:rsidRPr="004532CA">
              <w:rPr>
                <w:sz w:val="20"/>
                <w:szCs w:val="20"/>
                <w:lang w:val="ru-RU"/>
              </w:rPr>
              <w:t>Расчетный показатель мин</w:t>
            </w:r>
            <w:r w:rsidRPr="004532CA">
              <w:rPr>
                <w:sz w:val="20"/>
                <w:szCs w:val="20"/>
                <w:lang w:val="ru-RU"/>
              </w:rPr>
              <w:t>и</w:t>
            </w:r>
            <w:r w:rsidRPr="004532CA">
              <w:rPr>
                <w:sz w:val="20"/>
                <w:szCs w:val="20"/>
                <w:lang w:val="ru-RU"/>
              </w:rPr>
              <w:t>мально допустимого уровня обеспеченности</w:t>
            </w:r>
          </w:p>
        </w:tc>
        <w:tc>
          <w:tcPr>
            <w:tcW w:w="2693" w:type="dxa"/>
          </w:tcPr>
          <w:p w:rsidR="00924E78" w:rsidRPr="00813E04" w:rsidRDefault="00A20907" w:rsidP="00A20907">
            <w:pPr>
              <w:pStyle w:val="aff6"/>
              <w:ind w:firstLine="0"/>
              <w:jc w:val="left"/>
              <w:rPr>
                <w:sz w:val="20"/>
                <w:szCs w:val="20"/>
                <w:lang w:val="ru-RU"/>
              </w:rPr>
            </w:pPr>
            <w:r w:rsidRPr="00813E04">
              <w:rPr>
                <w:sz w:val="20"/>
                <w:szCs w:val="20"/>
                <w:lang w:val="ru-RU"/>
              </w:rPr>
              <w:t xml:space="preserve">Объем </w:t>
            </w:r>
            <w:r>
              <w:rPr>
                <w:sz w:val="20"/>
                <w:szCs w:val="20"/>
                <w:lang w:val="ru-RU"/>
              </w:rPr>
              <w:t>теплопотребления</w:t>
            </w:r>
            <w:r w:rsidRPr="00813E04">
              <w:rPr>
                <w:sz w:val="20"/>
                <w:szCs w:val="20"/>
                <w:lang w:val="ru-RU"/>
              </w:rPr>
              <w:t xml:space="preserve">, </w:t>
            </w:r>
            <w:r w:rsidRPr="00B5578A">
              <w:rPr>
                <w:sz w:val="20"/>
                <w:szCs w:val="20"/>
                <w:lang w:val="ru-RU"/>
              </w:rPr>
              <w:t xml:space="preserve">МДж/год на 1 чел. </w:t>
            </w:r>
            <w:r w:rsidRPr="00823A1F">
              <w:rPr>
                <w:sz w:val="20"/>
                <w:szCs w:val="20"/>
                <w:lang w:val="ru-RU"/>
              </w:rPr>
              <w:t>[</w:t>
            </w:r>
            <w:r>
              <w:rPr>
                <w:sz w:val="20"/>
                <w:szCs w:val="20"/>
                <w:lang w:val="ru-RU"/>
              </w:rPr>
              <w:t>2</w:t>
            </w:r>
            <w:r w:rsidRPr="00823A1F">
              <w:rPr>
                <w:sz w:val="20"/>
                <w:szCs w:val="20"/>
                <w:lang w:val="ru-RU"/>
              </w:rPr>
              <w:t>]</w:t>
            </w:r>
          </w:p>
        </w:tc>
        <w:tc>
          <w:tcPr>
            <w:tcW w:w="2835" w:type="dxa"/>
          </w:tcPr>
          <w:p w:rsidR="00924E78" w:rsidRDefault="00A20907" w:rsidP="00426A2D">
            <w:pPr>
              <w:pStyle w:val="aff6"/>
              <w:ind w:firstLine="0"/>
              <w:jc w:val="center"/>
              <w:rPr>
                <w:sz w:val="20"/>
                <w:szCs w:val="20"/>
                <w:lang w:val="ru-RU"/>
              </w:rPr>
            </w:pPr>
            <w:r>
              <w:rPr>
                <w:sz w:val="20"/>
                <w:szCs w:val="20"/>
                <w:lang w:val="ru-RU"/>
              </w:rPr>
              <w:t>1965,6</w:t>
            </w:r>
          </w:p>
        </w:tc>
      </w:tr>
      <w:tr w:rsidR="00924E78" w:rsidRPr="004532CA" w:rsidTr="00426A2D">
        <w:tc>
          <w:tcPr>
            <w:tcW w:w="1162" w:type="dxa"/>
            <w:vMerge/>
            <w:shd w:val="clear" w:color="auto" w:fill="F2F2F2" w:themeFill="background1" w:themeFillShade="F2"/>
          </w:tcPr>
          <w:p w:rsidR="00924E78" w:rsidRDefault="00924E78" w:rsidP="00426A2D">
            <w:pPr>
              <w:pStyle w:val="aff6"/>
              <w:ind w:firstLine="0"/>
              <w:jc w:val="left"/>
              <w:rPr>
                <w:sz w:val="20"/>
                <w:szCs w:val="20"/>
                <w:lang w:val="ru-RU"/>
              </w:rPr>
            </w:pPr>
          </w:p>
        </w:tc>
        <w:tc>
          <w:tcPr>
            <w:tcW w:w="2694" w:type="dxa"/>
          </w:tcPr>
          <w:p w:rsidR="00924E78" w:rsidRPr="004532CA" w:rsidRDefault="00924E78" w:rsidP="00426A2D">
            <w:pPr>
              <w:pStyle w:val="aff6"/>
              <w:ind w:firstLine="0"/>
              <w:jc w:val="left"/>
              <w:rPr>
                <w:sz w:val="20"/>
                <w:szCs w:val="20"/>
                <w:lang w:val="ru-RU"/>
              </w:rPr>
            </w:pPr>
            <w:r w:rsidRPr="004532CA">
              <w:rPr>
                <w:sz w:val="20"/>
                <w:szCs w:val="20"/>
                <w:lang w:val="ru-RU"/>
              </w:rPr>
              <w:t>Расчетный показатель макс</w:t>
            </w:r>
            <w:r w:rsidRPr="004532CA">
              <w:rPr>
                <w:sz w:val="20"/>
                <w:szCs w:val="20"/>
                <w:lang w:val="ru-RU"/>
              </w:rPr>
              <w:t>и</w:t>
            </w:r>
            <w:r w:rsidRPr="004532CA">
              <w:rPr>
                <w:sz w:val="20"/>
                <w:szCs w:val="20"/>
                <w:lang w:val="ru-RU"/>
              </w:rPr>
              <w:t>мально допустимого уровня территориальной доступности</w:t>
            </w:r>
          </w:p>
        </w:tc>
        <w:tc>
          <w:tcPr>
            <w:tcW w:w="2693" w:type="dxa"/>
          </w:tcPr>
          <w:p w:rsidR="00924E78" w:rsidRPr="00813E04" w:rsidRDefault="00A20907" w:rsidP="00426A2D">
            <w:pPr>
              <w:pStyle w:val="aff6"/>
              <w:ind w:firstLine="0"/>
              <w:jc w:val="left"/>
              <w:rPr>
                <w:sz w:val="20"/>
                <w:szCs w:val="20"/>
                <w:lang w:val="ru-RU"/>
              </w:rPr>
            </w:pPr>
            <w:r>
              <w:rPr>
                <w:sz w:val="20"/>
                <w:szCs w:val="20"/>
                <w:lang w:val="ru-RU"/>
              </w:rPr>
              <w:t xml:space="preserve">Удаленность, </w:t>
            </w:r>
            <w:proofErr w:type="gramStart"/>
            <w:r>
              <w:rPr>
                <w:sz w:val="20"/>
                <w:szCs w:val="20"/>
                <w:lang w:val="ru-RU"/>
              </w:rPr>
              <w:t>м</w:t>
            </w:r>
            <w:proofErr w:type="gramEnd"/>
          </w:p>
        </w:tc>
        <w:tc>
          <w:tcPr>
            <w:tcW w:w="2835" w:type="dxa"/>
          </w:tcPr>
          <w:p w:rsidR="00924E78" w:rsidRDefault="00A20907" w:rsidP="00426A2D">
            <w:pPr>
              <w:pStyle w:val="aff6"/>
              <w:ind w:firstLine="0"/>
              <w:jc w:val="center"/>
              <w:rPr>
                <w:sz w:val="20"/>
                <w:szCs w:val="20"/>
                <w:lang w:val="ru-RU"/>
              </w:rPr>
            </w:pPr>
            <w:r>
              <w:rPr>
                <w:sz w:val="20"/>
                <w:szCs w:val="20"/>
                <w:lang w:val="ru-RU"/>
              </w:rPr>
              <w:t>500</w:t>
            </w:r>
          </w:p>
        </w:tc>
      </w:tr>
      <w:tr w:rsidR="00924E78" w:rsidRPr="004532CA" w:rsidTr="00426A2D">
        <w:tc>
          <w:tcPr>
            <w:tcW w:w="1162" w:type="dxa"/>
            <w:vMerge w:val="restart"/>
            <w:shd w:val="clear" w:color="auto" w:fill="F2F2F2" w:themeFill="background1" w:themeFillShade="F2"/>
          </w:tcPr>
          <w:p w:rsidR="00924E78" w:rsidRPr="00197814" w:rsidRDefault="00924E78" w:rsidP="00426A2D">
            <w:pPr>
              <w:pStyle w:val="aff6"/>
              <w:ind w:firstLine="0"/>
              <w:jc w:val="left"/>
              <w:rPr>
                <w:sz w:val="20"/>
                <w:szCs w:val="20"/>
                <w:lang w:val="ru-RU"/>
              </w:rPr>
            </w:pPr>
            <w:r>
              <w:rPr>
                <w:sz w:val="20"/>
                <w:szCs w:val="20"/>
                <w:lang w:val="ru-RU"/>
              </w:rPr>
              <w:t>К</w:t>
            </w:r>
            <w:r w:rsidRPr="004927CF">
              <w:rPr>
                <w:sz w:val="20"/>
                <w:szCs w:val="20"/>
                <w:lang w:val="ru-RU"/>
              </w:rPr>
              <w:t xml:space="preserve">омплекс сооружений </w:t>
            </w:r>
            <w:r>
              <w:rPr>
                <w:sz w:val="20"/>
                <w:szCs w:val="20"/>
                <w:lang w:val="ru-RU"/>
              </w:rPr>
              <w:t>водо</w:t>
            </w:r>
            <w:r w:rsidRPr="004927CF">
              <w:rPr>
                <w:sz w:val="20"/>
                <w:szCs w:val="20"/>
                <w:lang w:val="ru-RU"/>
              </w:rPr>
              <w:t>сна</w:t>
            </w:r>
            <w:r w:rsidRPr="004927CF">
              <w:rPr>
                <w:sz w:val="20"/>
                <w:szCs w:val="20"/>
                <w:lang w:val="ru-RU"/>
              </w:rPr>
              <w:t>б</w:t>
            </w:r>
            <w:r w:rsidRPr="004927CF">
              <w:rPr>
                <w:sz w:val="20"/>
                <w:szCs w:val="20"/>
                <w:lang w:val="ru-RU"/>
              </w:rPr>
              <w:t>жения пос</w:t>
            </w:r>
            <w:r w:rsidRPr="004927CF">
              <w:rPr>
                <w:sz w:val="20"/>
                <w:szCs w:val="20"/>
                <w:lang w:val="ru-RU"/>
              </w:rPr>
              <w:t>е</w:t>
            </w:r>
            <w:r w:rsidR="00BC1A25">
              <w:rPr>
                <w:sz w:val="20"/>
                <w:szCs w:val="20"/>
                <w:lang w:val="ru-RU"/>
              </w:rPr>
              <w:t>ления</w:t>
            </w:r>
          </w:p>
        </w:tc>
        <w:tc>
          <w:tcPr>
            <w:tcW w:w="2694" w:type="dxa"/>
          </w:tcPr>
          <w:p w:rsidR="00924E78" w:rsidRPr="004532CA" w:rsidRDefault="00924E78" w:rsidP="00426A2D">
            <w:pPr>
              <w:pStyle w:val="aff6"/>
              <w:ind w:firstLine="0"/>
              <w:jc w:val="left"/>
              <w:rPr>
                <w:sz w:val="20"/>
                <w:szCs w:val="20"/>
                <w:lang w:val="ru-RU"/>
              </w:rPr>
            </w:pPr>
            <w:r w:rsidRPr="004532CA">
              <w:rPr>
                <w:sz w:val="20"/>
                <w:szCs w:val="20"/>
                <w:lang w:val="ru-RU"/>
              </w:rPr>
              <w:t>Расчетный показатель мин</w:t>
            </w:r>
            <w:r w:rsidRPr="004532CA">
              <w:rPr>
                <w:sz w:val="20"/>
                <w:szCs w:val="20"/>
                <w:lang w:val="ru-RU"/>
              </w:rPr>
              <w:t>и</w:t>
            </w:r>
            <w:r w:rsidRPr="004532CA">
              <w:rPr>
                <w:sz w:val="20"/>
                <w:szCs w:val="20"/>
                <w:lang w:val="ru-RU"/>
              </w:rPr>
              <w:t>мально допустимого уровня обеспеченности</w:t>
            </w:r>
          </w:p>
        </w:tc>
        <w:tc>
          <w:tcPr>
            <w:tcW w:w="2693" w:type="dxa"/>
          </w:tcPr>
          <w:p w:rsidR="00924E78" w:rsidRPr="00823A1F" w:rsidRDefault="00924E78" w:rsidP="00A20907">
            <w:pPr>
              <w:pStyle w:val="aff6"/>
              <w:ind w:firstLine="0"/>
              <w:jc w:val="left"/>
              <w:rPr>
                <w:sz w:val="20"/>
                <w:szCs w:val="20"/>
                <w:lang w:val="ru-RU"/>
              </w:rPr>
            </w:pPr>
            <w:r w:rsidRPr="00813E04">
              <w:rPr>
                <w:sz w:val="20"/>
                <w:szCs w:val="20"/>
                <w:lang w:val="ru-RU"/>
              </w:rPr>
              <w:t xml:space="preserve">Объем </w:t>
            </w:r>
            <w:r>
              <w:rPr>
                <w:sz w:val="20"/>
                <w:szCs w:val="20"/>
                <w:lang w:val="ru-RU"/>
              </w:rPr>
              <w:t>водопотребления</w:t>
            </w:r>
            <w:r w:rsidRPr="00813E04">
              <w:rPr>
                <w:sz w:val="20"/>
                <w:szCs w:val="20"/>
                <w:lang w:val="ru-RU"/>
              </w:rPr>
              <w:t xml:space="preserve">, </w:t>
            </w:r>
            <w:proofErr w:type="gramStart"/>
            <w:r>
              <w:rPr>
                <w:sz w:val="20"/>
                <w:szCs w:val="20"/>
                <w:lang w:val="ru-RU"/>
              </w:rPr>
              <w:t>л</w:t>
            </w:r>
            <w:proofErr w:type="gramEnd"/>
            <w:r w:rsidRPr="004927CF">
              <w:rPr>
                <w:sz w:val="20"/>
                <w:szCs w:val="20"/>
                <w:lang w:val="ru-RU"/>
              </w:rPr>
              <w:t>/</w:t>
            </w:r>
            <w:proofErr w:type="spellStart"/>
            <w:r>
              <w:rPr>
                <w:sz w:val="20"/>
                <w:szCs w:val="20"/>
                <w:lang w:val="ru-RU"/>
              </w:rPr>
              <w:t>сут</w:t>
            </w:r>
            <w:proofErr w:type="spellEnd"/>
            <w:r>
              <w:rPr>
                <w:sz w:val="20"/>
                <w:szCs w:val="20"/>
                <w:lang w:val="ru-RU"/>
              </w:rPr>
              <w:t>.</w:t>
            </w:r>
            <w:r w:rsidRPr="004927CF">
              <w:rPr>
                <w:sz w:val="20"/>
                <w:szCs w:val="20"/>
                <w:lang w:val="ru-RU"/>
              </w:rPr>
              <w:t xml:space="preserve"> на 1 чел</w:t>
            </w:r>
            <w:r w:rsidR="00A20907">
              <w:rPr>
                <w:sz w:val="20"/>
                <w:szCs w:val="20"/>
                <w:lang w:val="ru-RU"/>
              </w:rPr>
              <w:t>.</w:t>
            </w:r>
            <w:r w:rsidRPr="00823A1F">
              <w:rPr>
                <w:sz w:val="20"/>
                <w:szCs w:val="20"/>
                <w:lang w:val="ru-RU"/>
              </w:rPr>
              <w:t xml:space="preserve"> [</w:t>
            </w:r>
            <w:r w:rsidR="00A20907">
              <w:rPr>
                <w:sz w:val="20"/>
                <w:szCs w:val="20"/>
                <w:lang w:val="ru-RU"/>
              </w:rPr>
              <w:t>3</w:t>
            </w:r>
            <w:r w:rsidRPr="00823A1F">
              <w:rPr>
                <w:sz w:val="20"/>
                <w:szCs w:val="20"/>
                <w:lang w:val="ru-RU"/>
              </w:rPr>
              <w:t>]</w:t>
            </w:r>
          </w:p>
        </w:tc>
        <w:tc>
          <w:tcPr>
            <w:tcW w:w="2835" w:type="dxa"/>
          </w:tcPr>
          <w:p w:rsidR="00924E78" w:rsidRDefault="00A20907" w:rsidP="00426A2D">
            <w:pPr>
              <w:pStyle w:val="aff6"/>
              <w:ind w:firstLine="0"/>
              <w:jc w:val="center"/>
              <w:rPr>
                <w:sz w:val="20"/>
                <w:szCs w:val="20"/>
                <w:lang w:val="ru-RU"/>
              </w:rPr>
            </w:pPr>
            <w:r>
              <w:rPr>
                <w:sz w:val="20"/>
                <w:szCs w:val="20"/>
                <w:lang w:val="ru-RU"/>
              </w:rPr>
              <w:t>210,6</w:t>
            </w:r>
          </w:p>
        </w:tc>
      </w:tr>
      <w:tr w:rsidR="00924E78" w:rsidRPr="004532CA" w:rsidTr="00426A2D">
        <w:tc>
          <w:tcPr>
            <w:tcW w:w="1162" w:type="dxa"/>
            <w:vMerge/>
            <w:shd w:val="clear" w:color="auto" w:fill="F2F2F2" w:themeFill="background1" w:themeFillShade="F2"/>
          </w:tcPr>
          <w:p w:rsidR="00924E78" w:rsidRPr="00197814" w:rsidRDefault="00924E78" w:rsidP="00426A2D">
            <w:pPr>
              <w:pStyle w:val="aff6"/>
              <w:ind w:firstLine="0"/>
              <w:jc w:val="left"/>
              <w:rPr>
                <w:sz w:val="20"/>
                <w:szCs w:val="20"/>
                <w:lang w:val="ru-RU"/>
              </w:rPr>
            </w:pPr>
          </w:p>
        </w:tc>
        <w:tc>
          <w:tcPr>
            <w:tcW w:w="2694" w:type="dxa"/>
          </w:tcPr>
          <w:p w:rsidR="00924E78" w:rsidRPr="004532CA" w:rsidRDefault="00924E78" w:rsidP="00426A2D">
            <w:pPr>
              <w:pStyle w:val="aff6"/>
              <w:ind w:firstLine="0"/>
              <w:jc w:val="left"/>
              <w:rPr>
                <w:sz w:val="20"/>
                <w:szCs w:val="20"/>
                <w:lang w:val="ru-RU"/>
              </w:rPr>
            </w:pPr>
            <w:r w:rsidRPr="004532CA">
              <w:rPr>
                <w:sz w:val="20"/>
                <w:szCs w:val="20"/>
                <w:lang w:val="ru-RU"/>
              </w:rPr>
              <w:t>Расчетный показатель макс</w:t>
            </w:r>
            <w:r w:rsidRPr="004532CA">
              <w:rPr>
                <w:sz w:val="20"/>
                <w:szCs w:val="20"/>
                <w:lang w:val="ru-RU"/>
              </w:rPr>
              <w:t>и</w:t>
            </w:r>
            <w:r w:rsidRPr="004532CA">
              <w:rPr>
                <w:sz w:val="20"/>
                <w:szCs w:val="20"/>
                <w:lang w:val="ru-RU"/>
              </w:rPr>
              <w:t>мально допустимого уровня территориальной доступности</w:t>
            </w:r>
          </w:p>
        </w:tc>
        <w:tc>
          <w:tcPr>
            <w:tcW w:w="2693" w:type="dxa"/>
          </w:tcPr>
          <w:p w:rsidR="00924E78" w:rsidRPr="009B7955" w:rsidRDefault="00924E78" w:rsidP="00426A2D">
            <w:pPr>
              <w:pStyle w:val="aff6"/>
              <w:ind w:firstLine="0"/>
              <w:jc w:val="left"/>
              <w:rPr>
                <w:sz w:val="20"/>
                <w:szCs w:val="20"/>
                <w:lang w:val="ru-RU"/>
              </w:rPr>
            </w:pPr>
            <w:bookmarkStart w:id="61" w:name="OLE_LINK597"/>
            <w:bookmarkStart w:id="62" w:name="OLE_LINK598"/>
            <w:bookmarkStart w:id="63" w:name="OLE_LINK599"/>
            <w:bookmarkStart w:id="64" w:name="OLE_LINK600"/>
            <w:bookmarkStart w:id="65" w:name="OLE_LINK601"/>
            <w:bookmarkStart w:id="66" w:name="OLE_LINK602"/>
            <w:bookmarkStart w:id="67" w:name="OLE_LINK603"/>
            <w:bookmarkStart w:id="68" w:name="OLE_LINK604"/>
            <w:r>
              <w:rPr>
                <w:sz w:val="20"/>
                <w:szCs w:val="20"/>
                <w:lang w:val="ru-RU"/>
              </w:rPr>
              <w:t>Удаленность до границы населенного пункта</w:t>
            </w:r>
            <w:bookmarkEnd w:id="61"/>
            <w:bookmarkEnd w:id="62"/>
            <w:bookmarkEnd w:id="63"/>
            <w:bookmarkEnd w:id="64"/>
            <w:bookmarkEnd w:id="65"/>
            <w:bookmarkEnd w:id="66"/>
            <w:bookmarkEnd w:id="67"/>
            <w:bookmarkEnd w:id="68"/>
            <w:r w:rsidR="00A20907">
              <w:rPr>
                <w:sz w:val="20"/>
                <w:szCs w:val="20"/>
                <w:lang w:val="ru-RU"/>
              </w:rPr>
              <w:t xml:space="preserve">, </w:t>
            </w:r>
            <w:proofErr w:type="gramStart"/>
            <w:r w:rsidR="00A20907">
              <w:rPr>
                <w:sz w:val="20"/>
                <w:szCs w:val="20"/>
                <w:lang w:val="ru-RU"/>
              </w:rPr>
              <w:t>м</w:t>
            </w:r>
            <w:proofErr w:type="gramEnd"/>
          </w:p>
        </w:tc>
        <w:tc>
          <w:tcPr>
            <w:tcW w:w="2835" w:type="dxa"/>
          </w:tcPr>
          <w:p w:rsidR="00924E78" w:rsidRDefault="00924E78" w:rsidP="00426A2D">
            <w:pPr>
              <w:pStyle w:val="aff6"/>
              <w:ind w:firstLine="0"/>
              <w:jc w:val="center"/>
              <w:rPr>
                <w:sz w:val="20"/>
                <w:szCs w:val="20"/>
                <w:lang w:val="ru-RU"/>
              </w:rPr>
            </w:pPr>
            <w:r>
              <w:rPr>
                <w:sz w:val="20"/>
                <w:szCs w:val="20"/>
                <w:lang w:val="ru-RU"/>
              </w:rPr>
              <w:t>0</w:t>
            </w:r>
          </w:p>
        </w:tc>
      </w:tr>
      <w:tr w:rsidR="00924E78" w:rsidRPr="004532CA" w:rsidTr="00426A2D">
        <w:tc>
          <w:tcPr>
            <w:tcW w:w="1162" w:type="dxa"/>
            <w:vMerge w:val="restart"/>
            <w:shd w:val="clear" w:color="auto" w:fill="F2F2F2" w:themeFill="background1" w:themeFillShade="F2"/>
          </w:tcPr>
          <w:p w:rsidR="00924E78" w:rsidRPr="00197814" w:rsidRDefault="00924E78" w:rsidP="00426A2D">
            <w:pPr>
              <w:pStyle w:val="aff6"/>
              <w:ind w:firstLine="0"/>
              <w:jc w:val="left"/>
              <w:rPr>
                <w:sz w:val="20"/>
                <w:szCs w:val="20"/>
                <w:lang w:val="ru-RU"/>
              </w:rPr>
            </w:pPr>
            <w:bookmarkStart w:id="69" w:name="_Hlk490035750"/>
            <w:r>
              <w:rPr>
                <w:sz w:val="20"/>
                <w:szCs w:val="20"/>
                <w:lang w:val="ru-RU"/>
              </w:rPr>
              <w:t>К</w:t>
            </w:r>
            <w:r w:rsidRPr="004927CF">
              <w:rPr>
                <w:sz w:val="20"/>
                <w:szCs w:val="20"/>
                <w:lang w:val="ru-RU"/>
              </w:rPr>
              <w:t xml:space="preserve">омплекс сооружений </w:t>
            </w:r>
            <w:r>
              <w:rPr>
                <w:sz w:val="20"/>
                <w:szCs w:val="20"/>
                <w:lang w:val="ru-RU"/>
              </w:rPr>
              <w:t>водоотвед</w:t>
            </w:r>
            <w:r>
              <w:rPr>
                <w:sz w:val="20"/>
                <w:szCs w:val="20"/>
                <w:lang w:val="ru-RU"/>
              </w:rPr>
              <w:t>е</w:t>
            </w:r>
            <w:r>
              <w:rPr>
                <w:sz w:val="20"/>
                <w:szCs w:val="20"/>
                <w:lang w:val="ru-RU"/>
              </w:rPr>
              <w:t>ния</w:t>
            </w:r>
            <w:r w:rsidRPr="004927CF">
              <w:rPr>
                <w:sz w:val="20"/>
                <w:szCs w:val="20"/>
                <w:lang w:val="ru-RU"/>
              </w:rPr>
              <w:t xml:space="preserve"> посел</w:t>
            </w:r>
            <w:r w:rsidRPr="004927CF">
              <w:rPr>
                <w:sz w:val="20"/>
                <w:szCs w:val="20"/>
                <w:lang w:val="ru-RU"/>
              </w:rPr>
              <w:t>е</w:t>
            </w:r>
            <w:r w:rsidR="00BC1A25">
              <w:rPr>
                <w:sz w:val="20"/>
                <w:szCs w:val="20"/>
                <w:lang w:val="ru-RU"/>
              </w:rPr>
              <w:t>ния</w:t>
            </w:r>
          </w:p>
        </w:tc>
        <w:tc>
          <w:tcPr>
            <w:tcW w:w="2694" w:type="dxa"/>
          </w:tcPr>
          <w:p w:rsidR="00924E78" w:rsidRPr="004532CA" w:rsidRDefault="00924E78" w:rsidP="00426A2D">
            <w:pPr>
              <w:pStyle w:val="aff6"/>
              <w:ind w:firstLine="0"/>
              <w:jc w:val="left"/>
              <w:rPr>
                <w:sz w:val="20"/>
                <w:szCs w:val="20"/>
                <w:lang w:val="ru-RU"/>
              </w:rPr>
            </w:pPr>
            <w:r w:rsidRPr="004532CA">
              <w:rPr>
                <w:sz w:val="20"/>
                <w:szCs w:val="20"/>
                <w:lang w:val="ru-RU"/>
              </w:rPr>
              <w:t>Расчетный показатель мин</w:t>
            </w:r>
            <w:r w:rsidRPr="004532CA">
              <w:rPr>
                <w:sz w:val="20"/>
                <w:szCs w:val="20"/>
                <w:lang w:val="ru-RU"/>
              </w:rPr>
              <w:t>и</w:t>
            </w:r>
            <w:r w:rsidRPr="004532CA">
              <w:rPr>
                <w:sz w:val="20"/>
                <w:szCs w:val="20"/>
                <w:lang w:val="ru-RU"/>
              </w:rPr>
              <w:t>мально допустимого уровня обеспеченности</w:t>
            </w:r>
          </w:p>
        </w:tc>
        <w:tc>
          <w:tcPr>
            <w:tcW w:w="2693" w:type="dxa"/>
          </w:tcPr>
          <w:p w:rsidR="00924E78" w:rsidRPr="00823A1F" w:rsidRDefault="00924E78" w:rsidP="00A20907">
            <w:pPr>
              <w:pStyle w:val="aff6"/>
              <w:ind w:firstLine="0"/>
              <w:jc w:val="left"/>
              <w:rPr>
                <w:sz w:val="20"/>
                <w:szCs w:val="20"/>
                <w:lang w:val="ru-RU"/>
              </w:rPr>
            </w:pPr>
            <w:r w:rsidRPr="00813E04">
              <w:rPr>
                <w:sz w:val="20"/>
                <w:szCs w:val="20"/>
                <w:lang w:val="ru-RU"/>
              </w:rPr>
              <w:t xml:space="preserve">Объем </w:t>
            </w:r>
            <w:r>
              <w:rPr>
                <w:sz w:val="20"/>
                <w:szCs w:val="20"/>
                <w:lang w:val="ru-RU"/>
              </w:rPr>
              <w:t>водоотведения</w:t>
            </w:r>
            <w:r w:rsidRPr="00813E04">
              <w:rPr>
                <w:sz w:val="20"/>
                <w:szCs w:val="20"/>
                <w:lang w:val="ru-RU"/>
              </w:rPr>
              <w:t xml:space="preserve">, </w:t>
            </w:r>
            <w:proofErr w:type="gramStart"/>
            <w:r>
              <w:rPr>
                <w:sz w:val="20"/>
                <w:szCs w:val="20"/>
                <w:lang w:val="ru-RU"/>
              </w:rPr>
              <w:t>л</w:t>
            </w:r>
            <w:proofErr w:type="gramEnd"/>
            <w:r w:rsidRPr="004927CF">
              <w:rPr>
                <w:sz w:val="20"/>
                <w:szCs w:val="20"/>
                <w:lang w:val="ru-RU"/>
              </w:rPr>
              <w:t>/</w:t>
            </w:r>
            <w:proofErr w:type="spellStart"/>
            <w:r>
              <w:rPr>
                <w:sz w:val="20"/>
                <w:szCs w:val="20"/>
                <w:lang w:val="ru-RU"/>
              </w:rPr>
              <w:t>сут</w:t>
            </w:r>
            <w:proofErr w:type="spellEnd"/>
            <w:r>
              <w:rPr>
                <w:sz w:val="20"/>
                <w:szCs w:val="20"/>
                <w:lang w:val="ru-RU"/>
              </w:rPr>
              <w:t>.</w:t>
            </w:r>
            <w:r w:rsidRPr="004927CF">
              <w:rPr>
                <w:sz w:val="20"/>
                <w:szCs w:val="20"/>
                <w:lang w:val="ru-RU"/>
              </w:rPr>
              <w:t xml:space="preserve"> на 1 чел</w:t>
            </w:r>
            <w:r w:rsidR="00A20907">
              <w:rPr>
                <w:sz w:val="20"/>
                <w:szCs w:val="20"/>
                <w:lang w:val="ru-RU"/>
              </w:rPr>
              <w:t>.</w:t>
            </w:r>
            <w:r w:rsidRPr="00823A1F">
              <w:rPr>
                <w:sz w:val="20"/>
                <w:szCs w:val="20"/>
                <w:lang w:val="ru-RU"/>
              </w:rPr>
              <w:t xml:space="preserve"> [</w:t>
            </w:r>
            <w:r w:rsidR="00A20907">
              <w:rPr>
                <w:sz w:val="20"/>
                <w:szCs w:val="20"/>
                <w:lang w:val="ru-RU"/>
              </w:rPr>
              <w:t>4</w:t>
            </w:r>
            <w:r w:rsidRPr="00823A1F">
              <w:rPr>
                <w:sz w:val="20"/>
                <w:szCs w:val="20"/>
                <w:lang w:val="ru-RU"/>
              </w:rPr>
              <w:t>]</w:t>
            </w:r>
          </w:p>
        </w:tc>
        <w:tc>
          <w:tcPr>
            <w:tcW w:w="2835" w:type="dxa"/>
          </w:tcPr>
          <w:p w:rsidR="00924E78" w:rsidRDefault="00A20907" w:rsidP="00426A2D">
            <w:pPr>
              <w:pStyle w:val="aff6"/>
              <w:ind w:firstLine="0"/>
              <w:jc w:val="center"/>
              <w:rPr>
                <w:sz w:val="20"/>
                <w:szCs w:val="20"/>
                <w:lang w:val="ru-RU"/>
              </w:rPr>
            </w:pPr>
            <w:r>
              <w:rPr>
                <w:sz w:val="20"/>
                <w:szCs w:val="20"/>
                <w:lang w:val="ru-RU"/>
              </w:rPr>
              <w:t>210,6</w:t>
            </w:r>
          </w:p>
        </w:tc>
      </w:tr>
      <w:tr w:rsidR="00924E78" w:rsidRPr="004532CA" w:rsidTr="00426A2D">
        <w:tc>
          <w:tcPr>
            <w:tcW w:w="1162" w:type="dxa"/>
            <w:vMerge/>
            <w:shd w:val="clear" w:color="auto" w:fill="F2F2F2" w:themeFill="background1" w:themeFillShade="F2"/>
          </w:tcPr>
          <w:p w:rsidR="00924E78" w:rsidRPr="00197814" w:rsidRDefault="00924E78" w:rsidP="00426A2D">
            <w:pPr>
              <w:pStyle w:val="aff6"/>
              <w:ind w:firstLine="0"/>
              <w:jc w:val="left"/>
              <w:rPr>
                <w:sz w:val="20"/>
                <w:szCs w:val="20"/>
                <w:lang w:val="ru-RU"/>
              </w:rPr>
            </w:pPr>
          </w:p>
        </w:tc>
        <w:tc>
          <w:tcPr>
            <w:tcW w:w="2694" w:type="dxa"/>
          </w:tcPr>
          <w:p w:rsidR="00924E78" w:rsidRPr="004532CA" w:rsidRDefault="00924E78" w:rsidP="00426A2D">
            <w:pPr>
              <w:pStyle w:val="aff6"/>
              <w:ind w:firstLine="0"/>
              <w:jc w:val="left"/>
              <w:rPr>
                <w:sz w:val="20"/>
                <w:szCs w:val="20"/>
                <w:lang w:val="ru-RU"/>
              </w:rPr>
            </w:pPr>
            <w:r w:rsidRPr="004532CA">
              <w:rPr>
                <w:sz w:val="20"/>
                <w:szCs w:val="20"/>
                <w:lang w:val="ru-RU"/>
              </w:rPr>
              <w:t>Расчетный показатель макс</w:t>
            </w:r>
            <w:r w:rsidRPr="004532CA">
              <w:rPr>
                <w:sz w:val="20"/>
                <w:szCs w:val="20"/>
                <w:lang w:val="ru-RU"/>
              </w:rPr>
              <w:t>и</w:t>
            </w:r>
            <w:r w:rsidRPr="004532CA">
              <w:rPr>
                <w:sz w:val="20"/>
                <w:szCs w:val="20"/>
                <w:lang w:val="ru-RU"/>
              </w:rPr>
              <w:t>мально допустимого уровня территориальной доступности</w:t>
            </w:r>
          </w:p>
        </w:tc>
        <w:tc>
          <w:tcPr>
            <w:tcW w:w="2693" w:type="dxa"/>
          </w:tcPr>
          <w:p w:rsidR="00924E78" w:rsidRPr="009B7955" w:rsidRDefault="00924E78" w:rsidP="00426A2D">
            <w:pPr>
              <w:pStyle w:val="aff6"/>
              <w:ind w:firstLine="0"/>
              <w:jc w:val="left"/>
              <w:rPr>
                <w:sz w:val="20"/>
                <w:szCs w:val="20"/>
                <w:lang w:val="ru-RU"/>
              </w:rPr>
            </w:pPr>
            <w:r>
              <w:rPr>
                <w:sz w:val="20"/>
                <w:szCs w:val="20"/>
                <w:lang w:val="ru-RU"/>
              </w:rPr>
              <w:t>Удаленность до границы населенного пункта</w:t>
            </w:r>
            <w:r w:rsidR="00A20907">
              <w:rPr>
                <w:sz w:val="20"/>
                <w:szCs w:val="20"/>
                <w:lang w:val="ru-RU"/>
              </w:rPr>
              <w:t xml:space="preserve">, </w:t>
            </w:r>
            <w:proofErr w:type="gramStart"/>
            <w:r w:rsidR="00A20907">
              <w:rPr>
                <w:sz w:val="20"/>
                <w:szCs w:val="20"/>
                <w:lang w:val="ru-RU"/>
              </w:rPr>
              <w:t>м</w:t>
            </w:r>
            <w:proofErr w:type="gramEnd"/>
          </w:p>
        </w:tc>
        <w:tc>
          <w:tcPr>
            <w:tcW w:w="2835" w:type="dxa"/>
          </w:tcPr>
          <w:p w:rsidR="00924E78" w:rsidRDefault="00924E78" w:rsidP="00426A2D">
            <w:pPr>
              <w:pStyle w:val="aff6"/>
              <w:ind w:firstLine="0"/>
              <w:jc w:val="center"/>
              <w:rPr>
                <w:sz w:val="20"/>
                <w:szCs w:val="20"/>
                <w:lang w:val="ru-RU"/>
              </w:rPr>
            </w:pPr>
            <w:r>
              <w:rPr>
                <w:sz w:val="20"/>
                <w:szCs w:val="20"/>
                <w:lang w:val="ru-RU"/>
              </w:rPr>
              <w:t>0</w:t>
            </w:r>
          </w:p>
        </w:tc>
      </w:tr>
      <w:tr w:rsidR="00924E78" w:rsidRPr="004532CA" w:rsidTr="00426A2D">
        <w:tc>
          <w:tcPr>
            <w:tcW w:w="9384" w:type="dxa"/>
            <w:gridSpan w:val="4"/>
            <w:shd w:val="clear" w:color="auto" w:fill="F2F2F2" w:themeFill="background1" w:themeFillShade="F2"/>
          </w:tcPr>
          <w:p w:rsidR="00924E78" w:rsidRPr="004965EB" w:rsidRDefault="00924E78" w:rsidP="00426A2D">
            <w:pPr>
              <w:pStyle w:val="Default"/>
              <w:rPr>
                <w:sz w:val="20"/>
                <w:szCs w:val="20"/>
              </w:rPr>
            </w:pPr>
            <w:bookmarkStart w:id="70" w:name="OLE_LINK608"/>
            <w:bookmarkStart w:id="71" w:name="OLE_LINK609"/>
            <w:bookmarkEnd w:id="69"/>
            <w:r w:rsidRPr="004965EB">
              <w:rPr>
                <w:b/>
                <w:bCs/>
                <w:sz w:val="20"/>
                <w:szCs w:val="20"/>
              </w:rPr>
              <w:t xml:space="preserve">Примечания: </w:t>
            </w:r>
          </w:p>
          <w:p w:rsidR="00924E78" w:rsidRDefault="00924E78" w:rsidP="00426A2D">
            <w:pPr>
              <w:pStyle w:val="Default"/>
              <w:rPr>
                <w:sz w:val="20"/>
                <w:szCs w:val="20"/>
              </w:rPr>
            </w:pPr>
            <w:bookmarkStart w:id="72" w:name="OLE_LINK605"/>
            <w:bookmarkStart w:id="73" w:name="OLE_LINK606"/>
            <w:bookmarkStart w:id="74" w:name="OLE_LINK607"/>
            <w:bookmarkEnd w:id="70"/>
            <w:bookmarkEnd w:id="71"/>
            <w:r>
              <w:rPr>
                <w:sz w:val="20"/>
                <w:szCs w:val="20"/>
              </w:rPr>
              <w:t>1. Показатель</w:t>
            </w:r>
            <w:r w:rsidRPr="004965EB">
              <w:rPr>
                <w:sz w:val="20"/>
                <w:szCs w:val="20"/>
              </w:rPr>
              <w:t xml:space="preserve"> установлен согласно СП 42.13330.201</w:t>
            </w:r>
            <w:r>
              <w:rPr>
                <w:sz w:val="20"/>
                <w:szCs w:val="20"/>
              </w:rPr>
              <w:t xml:space="preserve">6 </w:t>
            </w:r>
            <w:bookmarkEnd w:id="72"/>
            <w:bookmarkEnd w:id="73"/>
            <w:bookmarkEnd w:id="74"/>
            <w:r>
              <w:rPr>
                <w:sz w:val="20"/>
                <w:szCs w:val="20"/>
              </w:rPr>
              <w:t xml:space="preserve">с учетом коэффициента </w:t>
            </w:r>
            <w:bookmarkStart w:id="75" w:name="OLE_LINK691"/>
            <w:bookmarkStart w:id="76" w:name="OLE_LINK692"/>
            <w:proofErr w:type="spellStart"/>
            <w:r>
              <w:rPr>
                <w:sz w:val="20"/>
                <w:szCs w:val="20"/>
              </w:rPr>
              <w:t>урбанизированности</w:t>
            </w:r>
            <w:proofErr w:type="spellEnd"/>
            <w:r>
              <w:rPr>
                <w:sz w:val="20"/>
                <w:szCs w:val="20"/>
              </w:rPr>
              <w:t xml:space="preserve"> </w:t>
            </w:r>
            <w:r w:rsidR="00A20907">
              <w:rPr>
                <w:sz w:val="20"/>
                <w:szCs w:val="20"/>
              </w:rPr>
              <w:t>муниц</w:t>
            </w:r>
            <w:r w:rsidR="00A20907">
              <w:rPr>
                <w:sz w:val="20"/>
                <w:szCs w:val="20"/>
              </w:rPr>
              <w:t>и</w:t>
            </w:r>
            <w:r w:rsidR="00A20907">
              <w:rPr>
                <w:sz w:val="20"/>
                <w:szCs w:val="20"/>
              </w:rPr>
              <w:t>пального образования</w:t>
            </w:r>
            <w:r>
              <w:rPr>
                <w:sz w:val="20"/>
                <w:szCs w:val="20"/>
              </w:rPr>
              <w:t xml:space="preserve"> </w:t>
            </w:r>
            <w:r w:rsidR="00A20907">
              <w:rPr>
                <w:sz w:val="20"/>
                <w:szCs w:val="20"/>
              </w:rPr>
              <w:t>1,1</w:t>
            </w:r>
            <w:r>
              <w:rPr>
                <w:sz w:val="20"/>
                <w:szCs w:val="20"/>
              </w:rPr>
              <w:t>7.</w:t>
            </w:r>
          </w:p>
          <w:bookmarkEnd w:id="75"/>
          <w:bookmarkEnd w:id="76"/>
          <w:p w:rsidR="00924E78" w:rsidRDefault="00924E78" w:rsidP="00426A2D">
            <w:pPr>
              <w:pStyle w:val="Default"/>
              <w:rPr>
                <w:sz w:val="20"/>
                <w:szCs w:val="20"/>
              </w:rPr>
            </w:pPr>
            <w:r>
              <w:rPr>
                <w:sz w:val="20"/>
                <w:szCs w:val="20"/>
              </w:rPr>
              <w:t>2. Показатель</w:t>
            </w:r>
            <w:r w:rsidRPr="004965EB">
              <w:rPr>
                <w:sz w:val="20"/>
                <w:szCs w:val="20"/>
              </w:rPr>
              <w:t xml:space="preserve"> установлен согласно </w:t>
            </w:r>
            <w:r w:rsidRPr="004927CF">
              <w:rPr>
                <w:sz w:val="20"/>
                <w:szCs w:val="20"/>
              </w:rPr>
              <w:t xml:space="preserve">СП 42-101-2003 </w:t>
            </w:r>
            <w:r>
              <w:rPr>
                <w:sz w:val="20"/>
                <w:szCs w:val="20"/>
              </w:rPr>
              <w:t xml:space="preserve">с учетом коэффициента </w:t>
            </w:r>
            <w:proofErr w:type="spellStart"/>
            <w:r>
              <w:rPr>
                <w:sz w:val="20"/>
                <w:szCs w:val="20"/>
              </w:rPr>
              <w:t>урбанизированности</w:t>
            </w:r>
            <w:proofErr w:type="spellEnd"/>
            <w:r>
              <w:rPr>
                <w:sz w:val="20"/>
                <w:szCs w:val="20"/>
              </w:rPr>
              <w:t xml:space="preserve"> </w:t>
            </w:r>
            <w:r w:rsidR="00A20907">
              <w:rPr>
                <w:sz w:val="20"/>
                <w:szCs w:val="20"/>
              </w:rPr>
              <w:t>муниц</w:t>
            </w:r>
            <w:r w:rsidR="00A20907">
              <w:rPr>
                <w:sz w:val="20"/>
                <w:szCs w:val="20"/>
              </w:rPr>
              <w:t>и</w:t>
            </w:r>
            <w:r w:rsidR="00A20907">
              <w:rPr>
                <w:sz w:val="20"/>
                <w:szCs w:val="20"/>
              </w:rPr>
              <w:t>пального образования 1,17</w:t>
            </w:r>
            <w:r>
              <w:rPr>
                <w:sz w:val="20"/>
                <w:szCs w:val="20"/>
              </w:rPr>
              <w:t>.</w:t>
            </w:r>
          </w:p>
          <w:p w:rsidR="00924E78" w:rsidRDefault="00A20907" w:rsidP="00426A2D">
            <w:pPr>
              <w:pStyle w:val="Default"/>
              <w:rPr>
                <w:sz w:val="20"/>
                <w:szCs w:val="20"/>
              </w:rPr>
            </w:pPr>
            <w:r>
              <w:rPr>
                <w:sz w:val="20"/>
                <w:szCs w:val="20"/>
              </w:rPr>
              <w:t>3</w:t>
            </w:r>
            <w:r w:rsidR="00924E78">
              <w:rPr>
                <w:sz w:val="20"/>
                <w:szCs w:val="20"/>
              </w:rPr>
              <w:t>. Показатель</w:t>
            </w:r>
            <w:r w:rsidR="00924E78" w:rsidRPr="004965EB">
              <w:rPr>
                <w:sz w:val="20"/>
                <w:szCs w:val="20"/>
              </w:rPr>
              <w:t xml:space="preserve"> установлен согласно </w:t>
            </w:r>
            <w:r w:rsidR="00924E78" w:rsidRPr="00DC6918">
              <w:rPr>
                <w:sz w:val="20"/>
                <w:szCs w:val="20"/>
              </w:rPr>
              <w:t xml:space="preserve">СП 31.13330.2012 </w:t>
            </w:r>
            <w:r w:rsidR="00924E78">
              <w:rPr>
                <w:sz w:val="20"/>
                <w:szCs w:val="20"/>
              </w:rPr>
              <w:t xml:space="preserve">с учетом коэффициента </w:t>
            </w:r>
            <w:proofErr w:type="spellStart"/>
            <w:r w:rsidR="00924E78">
              <w:rPr>
                <w:sz w:val="20"/>
                <w:szCs w:val="20"/>
              </w:rPr>
              <w:t>урбанизированности</w:t>
            </w:r>
            <w:proofErr w:type="spellEnd"/>
            <w:r w:rsidR="00924E78">
              <w:rPr>
                <w:sz w:val="20"/>
                <w:szCs w:val="20"/>
              </w:rPr>
              <w:t xml:space="preserve"> </w:t>
            </w:r>
            <w:r>
              <w:rPr>
                <w:sz w:val="20"/>
                <w:szCs w:val="20"/>
              </w:rPr>
              <w:t>муниц</w:t>
            </w:r>
            <w:r>
              <w:rPr>
                <w:sz w:val="20"/>
                <w:szCs w:val="20"/>
              </w:rPr>
              <w:t>и</w:t>
            </w:r>
            <w:r>
              <w:rPr>
                <w:sz w:val="20"/>
                <w:szCs w:val="20"/>
              </w:rPr>
              <w:t>пального образования 1,17</w:t>
            </w:r>
            <w:r w:rsidR="00924E78">
              <w:rPr>
                <w:sz w:val="20"/>
                <w:szCs w:val="20"/>
              </w:rPr>
              <w:t>.</w:t>
            </w:r>
          </w:p>
          <w:p w:rsidR="00924E78" w:rsidRDefault="00A20907" w:rsidP="00A20907">
            <w:pPr>
              <w:pStyle w:val="Default"/>
              <w:rPr>
                <w:sz w:val="20"/>
                <w:szCs w:val="20"/>
              </w:rPr>
            </w:pPr>
            <w:r>
              <w:rPr>
                <w:sz w:val="20"/>
                <w:szCs w:val="20"/>
              </w:rPr>
              <w:t>4</w:t>
            </w:r>
            <w:r w:rsidR="00924E78">
              <w:rPr>
                <w:sz w:val="20"/>
                <w:szCs w:val="20"/>
              </w:rPr>
              <w:t>. Показатель</w:t>
            </w:r>
            <w:r w:rsidR="00924E78" w:rsidRPr="004965EB">
              <w:rPr>
                <w:sz w:val="20"/>
                <w:szCs w:val="20"/>
              </w:rPr>
              <w:t xml:space="preserve"> установлен согласно </w:t>
            </w:r>
            <w:r w:rsidR="00924E78" w:rsidRPr="00DC6918">
              <w:rPr>
                <w:sz w:val="20"/>
                <w:szCs w:val="20"/>
              </w:rPr>
              <w:t xml:space="preserve">СП 32.13330.2012 </w:t>
            </w:r>
            <w:r w:rsidR="00924E78">
              <w:rPr>
                <w:sz w:val="20"/>
                <w:szCs w:val="20"/>
              </w:rPr>
              <w:t xml:space="preserve">с учетом коэффициента </w:t>
            </w:r>
            <w:proofErr w:type="spellStart"/>
            <w:r w:rsidR="00924E78">
              <w:rPr>
                <w:sz w:val="20"/>
                <w:szCs w:val="20"/>
              </w:rPr>
              <w:t>урбанизированности</w:t>
            </w:r>
            <w:proofErr w:type="spellEnd"/>
            <w:r w:rsidR="00924E78">
              <w:rPr>
                <w:sz w:val="20"/>
                <w:szCs w:val="20"/>
              </w:rPr>
              <w:t xml:space="preserve"> </w:t>
            </w:r>
            <w:r>
              <w:rPr>
                <w:sz w:val="20"/>
                <w:szCs w:val="20"/>
              </w:rPr>
              <w:t>муниц</w:t>
            </w:r>
            <w:r>
              <w:rPr>
                <w:sz w:val="20"/>
                <w:szCs w:val="20"/>
              </w:rPr>
              <w:t>и</w:t>
            </w:r>
            <w:r>
              <w:rPr>
                <w:sz w:val="20"/>
                <w:szCs w:val="20"/>
              </w:rPr>
              <w:t>пального образования 1,17</w:t>
            </w:r>
            <w:r w:rsidR="00924E78">
              <w:rPr>
                <w:sz w:val="20"/>
                <w:szCs w:val="20"/>
              </w:rPr>
              <w:t>.</w:t>
            </w:r>
          </w:p>
        </w:tc>
      </w:tr>
    </w:tbl>
    <w:p w:rsidR="0008069E" w:rsidRDefault="0008069E" w:rsidP="0008069E">
      <w:pPr>
        <w:pStyle w:val="20"/>
        <w:numPr>
          <w:ilvl w:val="1"/>
          <w:numId w:val="42"/>
        </w:numPr>
        <w:ind w:left="357" w:hanging="357"/>
      </w:pPr>
      <w:bookmarkStart w:id="77" w:name="_Toc490569794"/>
      <w:bookmarkEnd w:id="46"/>
      <w:bookmarkEnd w:id="47"/>
      <w:bookmarkEnd w:id="48"/>
      <w:bookmarkEnd w:id="49"/>
      <w:bookmarkEnd w:id="50"/>
      <w:bookmarkEnd w:id="51"/>
      <w:bookmarkEnd w:id="52"/>
      <w:bookmarkEnd w:id="58"/>
      <w:bookmarkEnd w:id="59"/>
      <w:r w:rsidRPr="003B36EE">
        <w:lastRenderedPageBreak/>
        <w:t xml:space="preserve">Расчетные показатели, устанавливаемые </w:t>
      </w:r>
      <w:r>
        <w:t>для объектов местного значения городского поселения в области</w:t>
      </w:r>
      <w:r w:rsidRPr="003B36EE">
        <w:t xml:space="preserve"> </w:t>
      </w:r>
      <w:bookmarkStart w:id="78" w:name="OLE_LINK81"/>
      <w:bookmarkStart w:id="79" w:name="OLE_LINK82"/>
      <w:bookmarkStart w:id="80" w:name="OLE_LINK83"/>
      <w:r w:rsidRPr="007E0601">
        <w:t>автомобильных дорог местного значения</w:t>
      </w:r>
      <w:r w:rsidR="00426A2D">
        <w:t xml:space="preserve"> и транспортного обслуживания</w:t>
      </w:r>
      <w:bookmarkEnd w:id="77"/>
      <w:bookmarkEnd w:id="78"/>
      <w:bookmarkEnd w:id="79"/>
      <w:bookmarkEnd w:id="80"/>
    </w:p>
    <w:p w:rsidR="00426A2D" w:rsidRPr="00684FD7" w:rsidRDefault="00426A2D" w:rsidP="00426A2D">
      <w:pPr>
        <w:jc w:val="right"/>
        <w:rPr>
          <w:b/>
          <w:i/>
        </w:rPr>
      </w:pPr>
      <w:r w:rsidRPr="00684FD7">
        <w:rPr>
          <w:b/>
          <w:i/>
        </w:rPr>
        <w:t xml:space="preserve">Таблица </w:t>
      </w:r>
      <w:r>
        <w:rPr>
          <w:b/>
          <w:i/>
        </w:rPr>
        <w:t>1.2</w:t>
      </w:r>
    </w:p>
    <w:p w:rsidR="00426A2D" w:rsidRDefault="00426A2D" w:rsidP="00426A2D">
      <w:pPr>
        <w:spacing w:after="120"/>
        <w:ind w:firstLine="0"/>
        <w:jc w:val="center"/>
        <w:rPr>
          <w:b/>
          <w:i/>
        </w:rPr>
      </w:pPr>
      <w:r w:rsidRPr="00684FD7">
        <w:rPr>
          <w:b/>
          <w:i/>
        </w:rPr>
        <w:t xml:space="preserve">Объекты местного значения </w:t>
      </w:r>
      <w:bookmarkStart w:id="81" w:name="OLE_LINK103"/>
      <w:r>
        <w:rPr>
          <w:b/>
          <w:i/>
        </w:rPr>
        <w:t xml:space="preserve">городского поселения </w:t>
      </w:r>
      <w:bookmarkEnd w:id="81"/>
      <w:r w:rsidRPr="00684FD7">
        <w:rPr>
          <w:b/>
          <w:i/>
        </w:rPr>
        <w:t>в области автомобильных дорог местного значения</w:t>
      </w:r>
      <w:r>
        <w:rPr>
          <w:b/>
          <w:i/>
        </w:rPr>
        <w:t xml:space="preserve"> и транспортного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155"/>
        <w:gridCol w:w="2976"/>
        <w:gridCol w:w="2267"/>
        <w:gridCol w:w="1986"/>
      </w:tblGrid>
      <w:tr w:rsidR="00426A2D" w:rsidRPr="004532CA" w:rsidTr="001B6986">
        <w:trPr>
          <w:tblHeader/>
        </w:trPr>
        <w:tc>
          <w:tcPr>
            <w:tcW w:w="2155" w:type="dxa"/>
            <w:shd w:val="clear" w:color="auto" w:fill="D9D9D9" w:themeFill="background1" w:themeFillShade="D9"/>
          </w:tcPr>
          <w:p w:rsidR="00426A2D" w:rsidRPr="004532CA" w:rsidRDefault="00426A2D" w:rsidP="00426A2D">
            <w:pPr>
              <w:pStyle w:val="aff6"/>
              <w:ind w:firstLine="0"/>
              <w:jc w:val="center"/>
              <w:rPr>
                <w:b/>
                <w:i/>
                <w:sz w:val="20"/>
                <w:szCs w:val="20"/>
                <w:lang w:val="ru-RU"/>
              </w:rPr>
            </w:pPr>
            <w:bookmarkStart w:id="82" w:name="OLE_LINK854"/>
            <w:bookmarkStart w:id="83" w:name="OLE_LINK612"/>
            <w:bookmarkStart w:id="84" w:name="OLE_LINK613"/>
            <w:bookmarkStart w:id="85" w:name="OLE_LINK357"/>
            <w:r w:rsidRPr="004532CA">
              <w:rPr>
                <w:b/>
                <w:i/>
                <w:sz w:val="20"/>
                <w:szCs w:val="20"/>
                <w:lang w:val="ru-RU"/>
              </w:rPr>
              <w:t>Наименование вида объекта</w:t>
            </w:r>
          </w:p>
        </w:tc>
        <w:tc>
          <w:tcPr>
            <w:tcW w:w="2976" w:type="dxa"/>
            <w:shd w:val="clear" w:color="auto" w:fill="D9D9D9" w:themeFill="background1" w:themeFillShade="D9"/>
          </w:tcPr>
          <w:p w:rsidR="00426A2D" w:rsidRPr="004532CA" w:rsidRDefault="00426A2D" w:rsidP="00426A2D">
            <w:pPr>
              <w:pStyle w:val="aff6"/>
              <w:ind w:firstLine="0"/>
              <w:jc w:val="center"/>
              <w:rPr>
                <w:b/>
                <w:i/>
                <w:sz w:val="20"/>
                <w:szCs w:val="20"/>
                <w:lang w:val="ru-RU"/>
              </w:rPr>
            </w:pPr>
            <w:r w:rsidRPr="004532CA">
              <w:rPr>
                <w:b/>
                <w:i/>
                <w:sz w:val="20"/>
                <w:szCs w:val="20"/>
                <w:lang w:val="ru-RU"/>
              </w:rPr>
              <w:t>Тип расчетного показателя</w:t>
            </w:r>
          </w:p>
        </w:tc>
        <w:tc>
          <w:tcPr>
            <w:tcW w:w="2267" w:type="dxa"/>
            <w:shd w:val="clear" w:color="auto" w:fill="D9D9D9" w:themeFill="background1" w:themeFillShade="D9"/>
          </w:tcPr>
          <w:p w:rsidR="00426A2D" w:rsidRPr="004532CA" w:rsidRDefault="00426A2D" w:rsidP="00426A2D">
            <w:pPr>
              <w:pStyle w:val="aff6"/>
              <w:ind w:firstLine="0"/>
              <w:jc w:val="center"/>
              <w:rPr>
                <w:b/>
                <w:i/>
                <w:sz w:val="20"/>
                <w:szCs w:val="20"/>
                <w:lang w:val="ru-RU"/>
              </w:rPr>
            </w:pPr>
            <w:r w:rsidRPr="004532CA">
              <w:rPr>
                <w:b/>
                <w:i/>
                <w:sz w:val="20"/>
                <w:szCs w:val="20"/>
                <w:lang w:val="ru-RU"/>
              </w:rPr>
              <w:t>Наименование расче</w:t>
            </w:r>
            <w:r w:rsidRPr="004532CA">
              <w:rPr>
                <w:b/>
                <w:i/>
                <w:sz w:val="20"/>
                <w:szCs w:val="20"/>
                <w:lang w:val="ru-RU"/>
              </w:rPr>
              <w:t>т</w:t>
            </w:r>
            <w:r w:rsidRPr="004532CA">
              <w:rPr>
                <w:b/>
                <w:i/>
                <w:sz w:val="20"/>
                <w:szCs w:val="20"/>
                <w:lang w:val="ru-RU"/>
              </w:rPr>
              <w:t>ного показателя, един</w:t>
            </w:r>
            <w:r w:rsidRPr="004532CA">
              <w:rPr>
                <w:b/>
                <w:i/>
                <w:sz w:val="20"/>
                <w:szCs w:val="20"/>
                <w:lang w:val="ru-RU"/>
              </w:rPr>
              <w:t>и</w:t>
            </w:r>
            <w:r w:rsidRPr="004532CA">
              <w:rPr>
                <w:b/>
                <w:i/>
                <w:sz w:val="20"/>
                <w:szCs w:val="20"/>
                <w:lang w:val="ru-RU"/>
              </w:rPr>
              <w:t>ца изм</w:t>
            </w:r>
            <w:r w:rsidRPr="004532CA">
              <w:rPr>
                <w:b/>
                <w:i/>
                <w:sz w:val="20"/>
                <w:szCs w:val="20"/>
                <w:lang w:val="ru-RU"/>
              </w:rPr>
              <w:t>е</w:t>
            </w:r>
            <w:r w:rsidRPr="004532CA">
              <w:rPr>
                <w:b/>
                <w:i/>
                <w:sz w:val="20"/>
                <w:szCs w:val="20"/>
                <w:lang w:val="ru-RU"/>
              </w:rPr>
              <w:t>рения</w:t>
            </w:r>
          </w:p>
        </w:tc>
        <w:tc>
          <w:tcPr>
            <w:tcW w:w="1986" w:type="dxa"/>
            <w:shd w:val="clear" w:color="auto" w:fill="D9D9D9" w:themeFill="background1" w:themeFillShade="D9"/>
          </w:tcPr>
          <w:p w:rsidR="00426A2D" w:rsidRPr="004532CA" w:rsidRDefault="00426A2D" w:rsidP="00426A2D">
            <w:pPr>
              <w:pStyle w:val="aff6"/>
              <w:ind w:firstLine="0"/>
              <w:jc w:val="center"/>
              <w:rPr>
                <w:sz w:val="20"/>
                <w:szCs w:val="20"/>
                <w:lang w:val="ru-RU"/>
              </w:rPr>
            </w:pPr>
            <w:r w:rsidRPr="004532CA">
              <w:rPr>
                <w:b/>
                <w:i/>
                <w:sz w:val="20"/>
                <w:szCs w:val="20"/>
                <w:lang w:val="ru-RU"/>
              </w:rPr>
              <w:t>Значение ра</w:t>
            </w:r>
            <w:r w:rsidRPr="004532CA">
              <w:rPr>
                <w:b/>
                <w:i/>
                <w:sz w:val="20"/>
                <w:szCs w:val="20"/>
                <w:lang w:val="ru-RU"/>
              </w:rPr>
              <w:t>с</w:t>
            </w:r>
            <w:r w:rsidRPr="004532CA">
              <w:rPr>
                <w:b/>
                <w:i/>
                <w:sz w:val="20"/>
                <w:szCs w:val="20"/>
                <w:lang w:val="ru-RU"/>
              </w:rPr>
              <w:t>четного пок</w:t>
            </w:r>
            <w:r w:rsidRPr="004532CA">
              <w:rPr>
                <w:b/>
                <w:i/>
                <w:sz w:val="20"/>
                <w:szCs w:val="20"/>
                <w:lang w:val="ru-RU"/>
              </w:rPr>
              <w:t>а</w:t>
            </w:r>
            <w:r w:rsidRPr="004532CA">
              <w:rPr>
                <w:b/>
                <w:i/>
                <w:sz w:val="20"/>
                <w:szCs w:val="20"/>
                <w:lang w:val="ru-RU"/>
              </w:rPr>
              <w:t>зателя</w:t>
            </w:r>
          </w:p>
        </w:tc>
      </w:tr>
      <w:tr w:rsidR="00426A2D" w:rsidRPr="004532CA" w:rsidTr="001B6986">
        <w:trPr>
          <w:trHeight w:val="30"/>
        </w:trPr>
        <w:tc>
          <w:tcPr>
            <w:tcW w:w="2155" w:type="dxa"/>
            <w:vMerge w:val="restart"/>
            <w:shd w:val="clear" w:color="auto" w:fill="F2F2F2" w:themeFill="background1" w:themeFillShade="F2"/>
          </w:tcPr>
          <w:p w:rsidR="00426A2D" w:rsidRPr="00BB61D7" w:rsidRDefault="00426A2D" w:rsidP="00426A2D">
            <w:pPr>
              <w:pStyle w:val="aff6"/>
              <w:ind w:firstLine="0"/>
              <w:jc w:val="left"/>
              <w:rPr>
                <w:sz w:val="20"/>
                <w:szCs w:val="20"/>
                <w:lang w:val="ru-RU"/>
              </w:rPr>
            </w:pPr>
            <w:r>
              <w:rPr>
                <w:sz w:val="20"/>
                <w:szCs w:val="20"/>
                <w:lang w:val="ru-RU"/>
              </w:rPr>
              <w:t>Улично-дорожная сеть</w:t>
            </w:r>
          </w:p>
        </w:tc>
        <w:tc>
          <w:tcPr>
            <w:tcW w:w="2976" w:type="dxa"/>
          </w:tcPr>
          <w:p w:rsidR="00426A2D" w:rsidRPr="004532CA" w:rsidRDefault="00426A2D" w:rsidP="00426A2D">
            <w:pPr>
              <w:pStyle w:val="aff6"/>
              <w:ind w:firstLine="0"/>
              <w:jc w:val="left"/>
              <w:rPr>
                <w:sz w:val="20"/>
                <w:szCs w:val="20"/>
                <w:lang w:val="ru-RU"/>
              </w:rPr>
            </w:pPr>
            <w:r w:rsidRPr="004532CA">
              <w:rPr>
                <w:sz w:val="20"/>
                <w:szCs w:val="20"/>
                <w:lang w:val="ru-RU"/>
              </w:rPr>
              <w:t>Расчетный показатель минимал</w:t>
            </w:r>
            <w:r w:rsidRPr="004532CA">
              <w:rPr>
                <w:sz w:val="20"/>
                <w:szCs w:val="20"/>
                <w:lang w:val="ru-RU"/>
              </w:rPr>
              <w:t>ь</w:t>
            </w:r>
            <w:r w:rsidRPr="004532CA">
              <w:rPr>
                <w:sz w:val="20"/>
                <w:szCs w:val="20"/>
                <w:lang w:val="ru-RU"/>
              </w:rPr>
              <w:t>но допустимого уровня обесп</w:t>
            </w:r>
            <w:r w:rsidRPr="004532CA">
              <w:rPr>
                <w:sz w:val="20"/>
                <w:szCs w:val="20"/>
                <w:lang w:val="ru-RU"/>
              </w:rPr>
              <w:t>е</w:t>
            </w:r>
            <w:r w:rsidRPr="004532CA">
              <w:rPr>
                <w:sz w:val="20"/>
                <w:szCs w:val="20"/>
                <w:lang w:val="ru-RU"/>
              </w:rPr>
              <w:t>ченности</w:t>
            </w:r>
          </w:p>
        </w:tc>
        <w:tc>
          <w:tcPr>
            <w:tcW w:w="2267" w:type="dxa"/>
          </w:tcPr>
          <w:p w:rsidR="00426A2D" w:rsidRPr="00813E04" w:rsidRDefault="00426A2D" w:rsidP="00426A2D">
            <w:pPr>
              <w:pStyle w:val="aff6"/>
              <w:ind w:firstLine="0"/>
              <w:jc w:val="left"/>
              <w:rPr>
                <w:sz w:val="20"/>
                <w:szCs w:val="20"/>
                <w:lang w:val="ru-RU"/>
              </w:rPr>
            </w:pPr>
            <w:r>
              <w:rPr>
                <w:sz w:val="20"/>
                <w:szCs w:val="20"/>
                <w:lang w:val="ru-RU"/>
              </w:rPr>
              <w:t>Плотность сети, км/км</w:t>
            </w:r>
            <w:proofErr w:type="gramStart"/>
            <w:r w:rsidRPr="00576335">
              <w:rPr>
                <w:sz w:val="20"/>
                <w:szCs w:val="20"/>
                <w:vertAlign w:val="superscript"/>
                <w:lang w:val="ru-RU"/>
              </w:rPr>
              <w:t>2</w:t>
            </w:r>
            <w:proofErr w:type="gramEnd"/>
          </w:p>
        </w:tc>
        <w:tc>
          <w:tcPr>
            <w:tcW w:w="1986" w:type="dxa"/>
          </w:tcPr>
          <w:p w:rsidR="00426A2D" w:rsidRPr="00BB61D7" w:rsidRDefault="000142DE" w:rsidP="00426A2D">
            <w:pPr>
              <w:pStyle w:val="aff6"/>
              <w:ind w:firstLine="0"/>
              <w:jc w:val="center"/>
              <w:rPr>
                <w:sz w:val="20"/>
                <w:szCs w:val="20"/>
                <w:lang w:val="ru-RU"/>
              </w:rPr>
            </w:pPr>
            <w:r>
              <w:rPr>
                <w:sz w:val="20"/>
                <w:szCs w:val="20"/>
                <w:lang w:val="ru-RU"/>
              </w:rPr>
              <w:t>5,27</w:t>
            </w:r>
          </w:p>
        </w:tc>
      </w:tr>
      <w:tr w:rsidR="00426A2D" w:rsidRPr="004532CA" w:rsidTr="001B6986">
        <w:tc>
          <w:tcPr>
            <w:tcW w:w="2155" w:type="dxa"/>
            <w:vMerge/>
            <w:shd w:val="clear" w:color="auto" w:fill="F2F2F2" w:themeFill="background1" w:themeFillShade="F2"/>
          </w:tcPr>
          <w:p w:rsidR="00426A2D" w:rsidRPr="00197814" w:rsidRDefault="00426A2D" w:rsidP="00426A2D">
            <w:pPr>
              <w:pStyle w:val="aff6"/>
              <w:ind w:firstLine="0"/>
              <w:jc w:val="left"/>
              <w:rPr>
                <w:sz w:val="20"/>
                <w:szCs w:val="20"/>
                <w:lang w:val="ru-RU"/>
              </w:rPr>
            </w:pPr>
          </w:p>
        </w:tc>
        <w:tc>
          <w:tcPr>
            <w:tcW w:w="2976" w:type="dxa"/>
          </w:tcPr>
          <w:p w:rsidR="00426A2D" w:rsidRPr="004532CA" w:rsidRDefault="00426A2D" w:rsidP="00426A2D">
            <w:pPr>
              <w:pStyle w:val="aff6"/>
              <w:ind w:firstLine="0"/>
              <w:jc w:val="left"/>
              <w:rPr>
                <w:sz w:val="20"/>
                <w:szCs w:val="20"/>
                <w:lang w:val="ru-RU"/>
              </w:rPr>
            </w:pPr>
            <w:r w:rsidRPr="004532CA">
              <w:rPr>
                <w:sz w:val="20"/>
                <w:szCs w:val="20"/>
                <w:lang w:val="ru-RU"/>
              </w:rPr>
              <w:t>Расчетный показатель макс</w:t>
            </w:r>
            <w:r w:rsidRPr="004532CA">
              <w:rPr>
                <w:sz w:val="20"/>
                <w:szCs w:val="20"/>
                <w:lang w:val="ru-RU"/>
              </w:rPr>
              <w:t>и</w:t>
            </w:r>
            <w:r w:rsidRPr="004532CA">
              <w:rPr>
                <w:sz w:val="20"/>
                <w:szCs w:val="20"/>
                <w:lang w:val="ru-RU"/>
              </w:rPr>
              <w:t>мально допустимого уровня те</w:t>
            </w:r>
            <w:r w:rsidRPr="004532CA">
              <w:rPr>
                <w:sz w:val="20"/>
                <w:szCs w:val="20"/>
                <w:lang w:val="ru-RU"/>
              </w:rPr>
              <w:t>р</w:t>
            </w:r>
            <w:r w:rsidRPr="004532CA">
              <w:rPr>
                <w:sz w:val="20"/>
                <w:szCs w:val="20"/>
                <w:lang w:val="ru-RU"/>
              </w:rPr>
              <w:t>риториальной д</w:t>
            </w:r>
            <w:r w:rsidRPr="004532CA">
              <w:rPr>
                <w:sz w:val="20"/>
                <w:szCs w:val="20"/>
                <w:lang w:val="ru-RU"/>
              </w:rPr>
              <w:t>о</w:t>
            </w:r>
            <w:r w:rsidRPr="004532CA">
              <w:rPr>
                <w:sz w:val="20"/>
                <w:szCs w:val="20"/>
                <w:lang w:val="ru-RU"/>
              </w:rPr>
              <w:t>ступности</w:t>
            </w:r>
          </w:p>
        </w:tc>
        <w:tc>
          <w:tcPr>
            <w:tcW w:w="2267" w:type="dxa"/>
          </w:tcPr>
          <w:p w:rsidR="00426A2D" w:rsidRPr="009B7955" w:rsidRDefault="000142DE" w:rsidP="000142DE">
            <w:pPr>
              <w:pStyle w:val="aff6"/>
              <w:ind w:firstLine="0"/>
              <w:jc w:val="left"/>
              <w:rPr>
                <w:sz w:val="20"/>
                <w:szCs w:val="20"/>
                <w:lang w:val="ru-RU"/>
              </w:rPr>
            </w:pPr>
            <w:r>
              <w:rPr>
                <w:sz w:val="20"/>
                <w:szCs w:val="20"/>
                <w:lang w:val="ru-RU"/>
              </w:rPr>
              <w:t xml:space="preserve">Удаленность, </w:t>
            </w:r>
            <w:proofErr w:type="gramStart"/>
            <w:r>
              <w:rPr>
                <w:sz w:val="20"/>
                <w:szCs w:val="20"/>
                <w:lang w:val="ru-RU"/>
              </w:rPr>
              <w:t>м</w:t>
            </w:r>
            <w:proofErr w:type="gramEnd"/>
          </w:p>
        </w:tc>
        <w:tc>
          <w:tcPr>
            <w:tcW w:w="1986" w:type="dxa"/>
          </w:tcPr>
          <w:p w:rsidR="00426A2D" w:rsidRPr="009B7955" w:rsidRDefault="000142DE" w:rsidP="00426A2D">
            <w:pPr>
              <w:pStyle w:val="aff6"/>
              <w:ind w:firstLine="0"/>
              <w:jc w:val="center"/>
              <w:rPr>
                <w:sz w:val="20"/>
                <w:szCs w:val="20"/>
                <w:lang w:val="ru-RU"/>
              </w:rPr>
            </w:pPr>
            <w:r>
              <w:rPr>
                <w:sz w:val="20"/>
                <w:szCs w:val="20"/>
                <w:lang w:val="ru-RU"/>
              </w:rPr>
              <w:t>500</w:t>
            </w:r>
          </w:p>
        </w:tc>
      </w:tr>
      <w:tr w:rsidR="00426A2D" w:rsidRPr="004532CA" w:rsidTr="001B6986">
        <w:tc>
          <w:tcPr>
            <w:tcW w:w="2155" w:type="dxa"/>
            <w:vMerge w:val="restart"/>
            <w:shd w:val="clear" w:color="auto" w:fill="F2F2F2" w:themeFill="background1" w:themeFillShade="F2"/>
          </w:tcPr>
          <w:p w:rsidR="00426A2D" w:rsidRDefault="00426A2D" w:rsidP="00426A2D">
            <w:pPr>
              <w:pStyle w:val="aff6"/>
              <w:ind w:firstLine="0"/>
              <w:jc w:val="left"/>
              <w:rPr>
                <w:sz w:val="20"/>
                <w:szCs w:val="20"/>
                <w:lang w:val="ru-RU"/>
              </w:rPr>
            </w:pPr>
            <w:bookmarkStart w:id="86" w:name="_Hlk490575695"/>
            <w:bookmarkEnd w:id="83"/>
            <w:bookmarkEnd w:id="84"/>
            <w:r>
              <w:rPr>
                <w:sz w:val="20"/>
                <w:szCs w:val="20"/>
                <w:lang w:val="ru-RU"/>
              </w:rPr>
              <w:t>Остановочный пункт</w:t>
            </w:r>
          </w:p>
        </w:tc>
        <w:tc>
          <w:tcPr>
            <w:tcW w:w="2976" w:type="dxa"/>
          </w:tcPr>
          <w:p w:rsidR="00426A2D" w:rsidRPr="00576335" w:rsidRDefault="00426A2D" w:rsidP="00426A2D">
            <w:pPr>
              <w:pStyle w:val="aff6"/>
              <w:ind w:firstLine="0"/>
              <w:jc w:val="left"/>
              <w:rPr>
                <w:sz w:val="20"/>
                <w:szCs w:val="20"/>
                <w:lang w:val="ru-RU"/>
              </w:rPr>
            </w:pPr>
            <w:r w:rsidRPr="00576335">
              <w:rPr>
                <w:sz w:val="20"/>
                <w:szCs w:val="20"/>
                <w:lang w:val="ru-RU"/>
              </w:rPr>
              <w:t>Расчетный показатель минимал</w:t>
            </w:r>
            <w:r w:rsidRPr="00576335">
              <w:rPr>
                <w:sz w:val="20"/>
                <w:szCs w:val="20"/>
                <w:lang w:val="ru-RU"/>
              </w:rPr>
              <w:t>ь</w:t>
            </w:r>
            <w:r w:rsidRPr="00576335">
              <w:rPr>
                <w:sz w:val="20"/>
                <w:szCs w:val="20"/>
                <w:lang w:val="ru-RU"/>
              </w:rPr>
              <w:t>но допустимого уровня обесп</w:t>
            </w:r>
            <w:r w:rsidRPr="00576335">
              <w:rPr>
                <w:sz w:val="20"/>
                <w:szCs w:val="20"/>
                <w:lang w:val="ru-RU"/>
              </w:rPr>
              <w:t>е</w:t>
            </w:r>
            <w:r w:rsidRPr="00576335">
              <w:rPr>
                <w:sz w:val="20"/>
                <w:szCs w:val="20"/>
                <w:lang w:val="ru-RU"/>
              </w:rPr>
              <w:t>ченности</w:t>
            </w:r>
          </w:p>
        </w:tc>
        <w:tc>
          <w:tcPr>
            <w:tcW w:w="2267" w:type="dxa"/>
          </w:tcPr>
          <w:p w:rsidR="00426A2D" w:rsidRPr="00576335" w:rsidRDefault="00426A2D" w:rsidP="004104D0">
            <w:pPr>
              <w:pStyle w:val="aff6"/>
              <w:ind w:firstLine="0"/>
              <w:jc w:val="left"/>
              <w:rPr>
                <w:sz w:val="20"/>
                <w:szCs w:val="20"/>
                <w:lang w:val="ru-RU"/>
              </w:rPr>
            </w:pPr>
            <w:r w:rsidRPr="00576335">
              <w:rPr>
                <w:sz w:val="20"/>
                <w:szCs w:val="20"/>
                <w:lang w:val="ru-RU"/>
              </w:rPr>
              <w:t>Объект на 1 населенный пункт, ед.</w:t>
            </w:r>
            <w:r w:rsidR="00E92076" w:rsidRPr="00576335">
              <w:rPr>
                <w:sz w:val="20"/>
                <w:szCs w:val="20"/>
                <w:lang w:val="ru-RU"/>
              </w:rPr>
              <w:t xml:space="preserve"> </w:t>
            </w:r>
            <w:r w:rsidR="004104D0" w:rsidRPr="00576335">
              <w:rPr>
                <w:sz w:val="20"/>
                <w:szCs w:val="20"/>
                <w:lang w:val="ru-RU"/>
              </w:rPr>
              <w:t>[1]</w:t>
            </w:r>
          </w:p>
        </w:tc>
        <w:tc>
          <w:tcPr>
            <w:tcW w:w="1986" w:type="dxa"/>
          </w:tcPr>
          <w:p w:rsidR="00426A2D" w:rsidRPr="00576335" w:rsidRDefault="00426A2D" w:rsidP="00426A2D">
            <w:pPr>
              <w:pStyle w:val="aff6"/>
              <w:ind w:firstLine="0"/>
              <w:jc w:val="center"/>
              <w:rPr>
                <w:sz w:val="20"/>
                <w:szCs w:val="20"/>
                <w:lang w:val="ru-RU"/>
              </w:rPr>
            </w:pPr>
            <w:r w:rsidRPr="00576335">
              <w:rPr>
                <w:sz w:val="20"/>
                <w:szCs w:val="20"/>
                <w:lang w:val="ru-RU"/>
              </w:rPr>
              <w:t>1</w:t>
            </w:r>
          </w:p>
        </w:tc>
      </w:tr>
      <w:tr w:rsidR="00426A2D" w:rsidRPr="004532CA" w:rsidTr="001B6986">
        <w:tc>
          <w:tcPr>
            <w:tcW w:w="2155" w:type="dxa"/>
            <w:vMerge/>
            <w:shd w:val="clear" w:color="auto" w:fill="F2F2F2" w:themeFill="background1" w:themeFillShade="F2"/>
          </w:tcPr>
          <w:p w:rsidR="00426A2D" w:rsidRDefault="00426A2D" w:rsidP="00426A2D">
            <w:pPr>
              <w:pStyle w:val="aff6"/>
              <w:ind w:firstLine="0"/>
              <w:jc w:val="left"/>
              <w:rPr>
                <w:sz w:val="20"/>
                <w:szCs w:val="20"/>
                <w:lang w:val="ru-RU"/>
              </w:rPr>
            </w:pPr>
          </w:p>
        </w:tc>
        <w:tc>
          <w:tcPr>
            <w:tcW w:w="2976" w:type="dxa"/>
          </w:tcPr>
          <w:p w:rsidR="00426A2D" w:rsidRPr="004532CA" w:rsidRDefault="00426A2D" w:rsidP="00426A2D">
            <w:pPr>
              <w:pStyle w:val="aff6"/>
              <w:ind w:firstLine="0"/>
              <w:jc w:val="left"/>
              <w:rPr>
                <w:sz w:val="20"/>
                <w:szCs w:val="20"/>
                <w:lang w:val="ru-RU"/>
              </w:rPr>
            </w:pPr>
            <w:bookmarkStart w:id="87" w:name="OLE_LINK216"/>
            <w:bookmarkStart w:id="88" w:name="OLE_LINK219"/>
            <w:bookmarkStart w:id="89" w:name="OLE_LINK220"/>
            <w:bookmarkStart w:id="90" w:name="OLE_LINK222"/>
            <w:bookmarkStart w:id="91" w:name="OLE_LINK223"/>
            <w:bookmarkStart w:id="92" w:name="OLE_LINK224"/>
            <w:bookmarkStart w:id="93" w:name="OLE_LINK225"/>
            <w:r w:rsidRPr="004532CA">
              <w:rPr>
                <w:sz w:val="20"/>
                <w:szCs w:val="20"/>
                <w:lang w:val="ru-RU"/>
              </w:rPr>
              <w:t>Расчетный показатель макс</w:t>
            </w:r>
            <w:r w:rsidRPr="004532CA">
              <w:rPr>
                <w:sz w:val="20"/>
                <w:szCs w:val="20"/>
                <w:lang w:val="ru-RU"/>
              </w:rPr>
              <w:t>и</w:t>
            </w:r>
            <w:r w:rsidRPr="004532CA">
              <w:rPr>
                <w:sz w:val="20"/>
                <w:szCs w:val="20"/>
                <w:lang w:val="ru-RU"/>
              </w:rPr>
              <w:t>мально допустимого уровня те</w:t>
            </w:r>
            <w:r w:rsidRPr="004532CA">
              <w:rPr>
                <w:sz w:val="20"/>
                <w:szCs w:val="20"/>
                <w:lang w:val="ru-RU"/>
              </w:rPr>
              <w:t>р</w:t>
            </w:r>
            <w:r w:rsidRPr="004532CA">
              <w:rPr>
                <w:sz w:val="20"/>
                <w:szCs w:val="20"/>
                <w:lang w:val="ru-RU"/>
              </w:rPr>
              <w:t>риториальной д</w:t>
            </w:r>
            <w:r w:rsidRPr="004532CA">
              <w:rPr>
                <w:sz w:val="20"/>
                <w:szCs w:val="20"/>
                <w:lang w:val="ru-RU"/>
              </w:rPr>
              <w:t>о</w:t>
            </w:r>
            <w:r w:rsidRPr="004532CA">
              <w:rPr>
                <w:sz w:val="20"/>
                <w:szCs w:val="20"/>
                <w:lang w:val="ru-RU"/>
              </w:rPr>
              <w:t>ступности</w:t>
            </w:r>
            <w:bookmarkEnd w:id="87"/>
            <w:bookmarkEnd w:id="88"/>
            <w:bookmarkEnd w:id="89"/>
            <w:bookmarkEnd w:id="90"/>
            <w:bookmarkEnd w:id="91"/>
            <w:bookmarkEnd w:id="92"/>
            <w:bookmarkEnd w:id="93"/>
          </w:p>
        </w:tc>
        <w:tc>
          <w:tcPr>
            <w:tcW w:w="2267" w:type="dxa"/>
          </w:tcPr>
          <w:p w:rsidR="00426A2D" w:rsidRPr="00823A1F" w:rsidRDefault="00426A2D" w:rsidP="004104D0">
            <w:pPr>
              <w:pStyle w:val="aff6"/>
              <w:ind w:firstLine="0"/>
              <w:jc w:val="left"/>
              <w:rPr>
                <w:sz w:val="20"/>
                <w:szCs w:val="20"/>
              </w:rPr>
            </w:pPr>
            <w:r>
              <w:rPr>
                <w:sz w:val="20"/>
                <w:szCs w:val="20"/>
                <w:lang w:val="ru-RU"/>
              </w:rPr>
              <w:t>Пешеходная досту</w:t>
            </w:r>
            <w:r>
              <w:rPr>
                <w:sz w:val="20"/>
                <w:szCs w:val="20"/>
                <w:lang w:val="ru-RU"/>
              </w:rPr>
              <w:t>п</w:t>
            </w:r>
            <w:r>
              <w:rPr>
                <w:sz w:val="20"/>
                <w:szCs w:val="20"/>
                <w:lang w:val="ru-RU"/>
              </w:rPr>
              <w:t xml:space="preserve">ность, мин. </w:t>
            </w:r>
            <w:r>
              <w:rPr>
                <w:sz w:val="20"/>
                <w:szCs w:val="20"/>
              </w:rPr>
              <w:t>[</w:t>
            </w:r>
            <w:r w:rsidR="004104D0">
              <w:rPr>
                <w:sz w:val="20"/>
                <w:szCs w:val="20"/>
              </w:rPr>
              <w:t>2</w:t>
            </w:r>
            <w:r>
              <w:rPr>
                <w:sz w:val="20"/>
                <w:szCs w:val="20"/>
              </w:rPr>
              <w:t>]</w:t>
            </w:r>
          </w:p>
        </w:tc>
        <w:tc>
          <w:tcPr>
            <w:tcW w:w="1986" w:type="dxa"/>
          </w:tcPr>
          <w:p w:rsidR="00426A2D" w:rsidRDefault="00426A2D" w:rsidP="00426A2D">
            <w:pPr>
              <w:pStyle w:val="aff6"/>
              <w:ind w:firstLine="0"/>
              <w:jc w:val="center"/>
              <w:rPr>
                <w:sz w:val="20"/>
                <w:szCs w:val="20"/>
                <w:lang w:val="ru-RU"/>
              </w:rPr>
            </w:pPr>
            <w:r>
              <w:rPr>
                <w:sz w:val="20"/>
                <w:szCs w:val="20"/>
                <w:lang w:val="ru-RU"/>
              </w:rPr>
              <w:t>30</w:t>
            </w:r>
          </w:p>
        </w:tc>
      </w:tr>
      <w:tr w:rsidR="00426A2D" w:rsidRPr="004532CA" w:rsidTr="001B6986">
        <w:tc>
          <w:tcPr>
            <w:tcW w:w="9384" w:type="dxa"/>
            <w:gridSpan w:val="4"/>
            <w:shd w:val="clear" w:color="auto" w:fill="F2F2F2" w:themeFill="background1" w:themeFillShade="F2"/>
          </w:tcPr>
          <w:p w:rsidR="00426A2D" w:rsidRPr="004965EB" w:rsidRDefault="00426A2D" w:rsidP="00426A2D">
            <w:pPr>
              <w:pStyle w:val="Default"/>
              <w:rPr>
                <w:sz w:val="20"/>
                <w:szCs w:val="20"/>
              </w:rPr>
            </w:pPr>
            <w:bookmarkStart w:id="94" w:name="OLE_LINK634"/>
            <w:bookmarkStart w:id="95" w:name="OLE_LINK635"/>
            <w:bookmarkEnd w:id="86"/>
            <w:r w:rsidRPr="004965EB">
              <w:rPr>
                <w:b/>
                <w:bCs/>
                <w:sz w:val="20"/>
                <w:szCs w:val="20"/>
              </w:rPr>
              <w:t xml:space="preserve">Примечания: </w:t>
            </w:r>
          </w:p>
          <w:p w:rsidR="00E92076" w:rsidRPr="00E92076" w:rsidRDefault="00426A2D" w:rsidP="00426A2D">
            <w:pPr>
              <w:pStyle w:val="aff6"/>
              <w:ind w:firstLine="0"/>
              <w:jc w:val="left"/>
              <w:rPr>
                <w:sz w:val="20"/>
                <w:szCs w:val="20"/>
                <w:lang w:val="ru-RU"/>
              </w:rPr>
            </w:pPr>
            <w:bookmarkStart w:id="96" w:name="OLE_LINK693"/>
            <w:bookmarkStart w:id="97" w:name="OLE_LINK694"/>
            <w:bookmarkStart w:id="98" w:name="OLE_LINK695"/>
            <w:r w:rsidRPr="00823A1F">
              <w:rPr>
                <w:sz w:val="20"/>
                <w:szCs w:val="20"/>
                <w:lang w:val="ru-RU"/>
              </w:rPr>
              <w:t xml:space="preserve">1. </w:t>
            </w:r>
            <w:r w:rsidR="00E92076">
              <w:rPr>
                <w:sz w:val="20"/>
                <w:szCs w:val="20"/>
                <w:lang w:val="ru-RU"/>
              </w:rPr>
              <w:t xml:space="preserve">Рекомендуется проектировать остановочные пункты с учетом </w:t>
            </w:r>
            <w:r w:rsidR="00E92076" w:rsidRPr="00E92076">
              <w:rPr>
                <w:sz w:val="20"/>
                <w:szCs w:val="20"/>
                <w:lang w:val="ru-RU"/>
              </w:rPr>
              <w:t>100% обеспеченности населения тран</w:t>
            </w:r>
            <w:r w:rsidR="00E92076" w:rsidRPr="00E92076">
              <w:rPr>
                <w:sz w:val="20"/>
                <w:szCs w:val="20"/>
                <w:lang w:val="ru-RU"/>
              </w:rPr>
              <w:t>с</w:t>
            </w:r>
            <w:r w:rsidR="00E92076" w:rsidRPr="00E92076">
              <w:rPr>
                <w:sz w:val="20"/>
                <w:szCs w:val="20"/>
                <w:lang w:val="ru-RU"/>
              </w:rPr>
              <w:t>портным сообщением, с размещением остановочных пунктов в населенном пункте с интерв</w:t>
            </w:r>
            <w:r w:rsidR="00E92076" w:rsidRPr="00E92076">
              <w:rPr>
                <w:sz w:val="20"/>
                <w:szCs w:val="20"/>
                <w:lang w:val="ru-RU"/>
              </w:rPr>
              <w:t>а</w:t>
            </w:r>
            <w:r w:rsidR="00E92076" w:rsidRPr="00E92076">
              <w:rPr>
                <w:sz w:val="20"/>
                <w:szCs w:val="20"/>
                <w:lang w:val="ru-RU"/>
              </w:rPr>
              <w:t>лом 400-600 метров</w:t>
            </w:r>
            <w:r w:rsidR="00B47761">
              <w:rPr>
                <w:sz w:val="20"/>
                <w:szCs w:val="20"/>
                <w:lang w:val="ru-RU"/>
              </w:rPr>
              <w:t xml:space="preserve"> согласно п. 11.25 </w:t>
            </w:r>
            <w:r w:rsidR="00B47761" w:rsidRPr="00823A1F">
              <w:rPr>
                <w:sz w:val="20"/>
                <w:szCs w:val="20"/>
                <w:lang w:val="ru-RU"/>
              </w:rPr>
              <w:t>СП 42.13330.2016</w:t>
            </w:r>
            <w:r w:rsidR="001B6986">
              <w:rPr>
                <w:sz w:val="20"/>
                <w:szCs w:val="20"/>
                <w:lang w:val="ru-RU"/>
              </w:rPr>
              <w:t xml:space="preserve"> </w:t>
            </w:r>
            <w:r w:rsidR="001B6986" w:rsidRPr="00A82BC5">
              <w:rPr>
                <w:sz w:val="20"/>
                <w:szCs w:val="20"/>
                <w:lang w:val="ru-RU"/>
              </w:rPr>
              <w:t>«СНиП 2.07.01-89*» Планировка и застройка городских и сел</w:t>
            </w:r>
            <w:r w:rsidR="001B6986" w:rsidRPr="00A82BC5">
              <w:rPr>
                <w:sz w:val="20"/>
                <w:szCs w:val="20"/>
                <w:lang w:val="ru-RU"/>
              </w:rPr>
              <w:t>ь</w:t>
            </w:r>
            <w:r w:rsidR="001B6986" w:rsidRPr="00A82BC5">
              <w:rPr>
                <w:sz w:val="20"/>
                <w:szCs w:val="20"/>
                <w:lang w:val="ru-RU"/>
              </w:rPr>
              <w:t>ских поселений. Актуализированная редакция  (утв. Приказом Минстроя России от 30.12.2016 № 1034/</w:t>
            </w:r>
            <w:proofErr w:type="spellStart"/>
            <w:proofErr w:type="gramStart"/>
            <w:r w:rsidR="001B6986" w:rsidRPr="00A82BC5">
              <w:rPr>
                <w:sz w:val="20"/>
                <w:szCs w:val="20"/>
                <w:lang w:val="ru-RU"/>
              </w:rPr>
              <w:t>пр</w:t>
            </w:r>
            <w:proofErr w:type="spellEnd"/>
            <w:proofErr w:type="gramEnd"/>
            <w:r w:rsidR="001B6986" w:rsidRPr="00A82BC5">
              <w:rPr>
                <w:sz w:val="20"/>
                <w:szCs w:val="20"/>
                <w:lang w:val="ru-RU"/>
              </w:rPr>
              <w:t>)</w:t>
            </w:r>
            <w:r w:rsidR="00E92076">
              <w:rPr>
                <w:sz w:val="20"/>
                <w:szCs w:val="20"/>
                <w:lang w:val="ru-RU"/>
              </w:rPr>
              <w:t>.</w:t>
            </w:r>
          </w:p>
          <w:p w:rsidR="00426A2D" w:rsidRDefault="00E92076" w:rsidP="00426A2D">
            <w:pPr>
              <w:pStyle w:val="aff6"/>
              <w:ind w:firstLine="0"/>
              <w:jc w:val="left"/>
              <w:rPr>
                <w:sz w:val="20"/>
                <w:szCs w:val="20"/>
                <w:lang w:val="ru-RU"/>
              </w:rPr>
            </w:pPr>
            <w:r>
              <w:rPr>
                <w:sz w:val="20"/>
                <w:szCs w:val="20"/>
                <w:lang w:val="ru-RU"/>
              </w:rPr>
              <w:t xml:space="preserve">2. </w:t>
            </w:r>
            <w:r w:rsidR="00426A2D" w:rsidRPr="00823A1F">
              <w:rPr>
                <w:sz w:val="20"/>
                <w:szCs w:val="20"/>
                <w:lang w:val="ru-RU"/>
              </w:rPr>
              <w:t>Показатель установлен согласно СП 42.13330.2016</w:t>
            </w:r>
            <w:r w:rsidR="001B6986">
              <w:rPr>
                <w:sz w:val="20"/>
                <w:szCs w:val="20"/>
                <w:lang w:val="ru-RU"/>
              </w:rPr>
              <w:t xml:space="preserve"> </w:t>
            </w:r>
            <w:r w:rsidR="001B6986" w:rsidRPr="00A82BC5">
              <w:rPr>
                <w:sz w:val="20"/>
                <w:szCs w:val="20"/>
                <w:lang w:val="ru-RU"/>
              </w:rPr>
              <w:t>«СНиП 2.07.01-89*» Планировка и застройка горо</w:t>
            </w:r>
            <w:r w:rsidR="001B6986" w:rsidRPr="00A82BC5">
              <w:rPr>
                <w:sz w:val="20"/>
                <w:szCs w:val="20"/>
                <w:lang w:val="ru-RU"/>
              </w:rPr>
              <w:t>д</w:t>
            </w:r>
            <w:r w:rsidR="001B6986" w:rsidRPr="00A82BC5">
              <w:rPr>
                <w:sz w:val="20"/>
                <w:szCs w:val="20"/>
                <w:lang w:val="ru-RU"/>
              </w:rPr>
              <w:t>ских и сельских поселений. Актуализированная редакция  (утв. Приказом Минстроя России от 30.12.2016 № 1034/</w:t>
            </w:r>
            <w:proofErr w:type="spellStart"/>
            <w:proofErr w:type="gramStart"/>
            <w:r w:rsidR="001B6986" w:rsidRPr="00A82BC5">
              <w:rPr>
                <w:sz w:val="20"/>
                <w:szCs w:val="20"/>
                <w:lang w:val="ru-RU"/>
              </w:rPr>
              <w:t>пр</w:t>
            </w:r>
            <w:proofErr w:type="spellEnd"/>
            <w:proofErr w:type="gramEnd"/>
            <w:r w:rsidR="001B6986" w:rsidRPr="00A82BC5">
              <w:rPr>
                <w:sz w:val="20"/>
                <w:szCs w:val="20"/>
                <w:lang w:val="ru-RU"/>
              </w:rPr>
              <w:t>)</w:t>
            </w:r>
            <w:r w:rsidR="00426A2D">
              <w:rPr>
                <w:sz w:val="20"/>
                <w:szCs w:val="20"/>
                <w:lang w:val="ru-RU"/>
              </w:rPr>
              <w:t>.</w:t>
            </w:r>
            <w:bookmarkEnd w:id="94"/>
            <w:bookmarkEnd w:id="95"/>
            <w:bookmarkEnd w:id="96"/>
            <w:bookmarkEnd w:id="97"/>
            <w:bookmarkEnd w:id="98"/>
          </w:p>
          <w:p w:rsidR="00704157" w:rsidRPr="00704157" w:rsidRDefault="00704157" w:rsidP="00704157">
            <w:pPr>
              <w:pStyle w:val="aff6"/>
              <w:ind w:firstLine="0"/>
              <w:jc w:val="left"/>
              <w:rPr>
                <w:sz w:val="20"/>
                <w:szCs w:val="20"/>
                <w:lang w:val="ru-RU"/>
              </w:rPr>
            </w:pPr>
            <w:r>
              <w:rPr>
                <w:sz w:val="20"/>
                <w:szCs w:val="20"/>
                <w:lang w:val="ru-RU"/>
              </w:rPr>
              <w:t xml:space="preserve">3. </w:t>
            </w:r>
            <w:r w:rsidRPr="00704157">
              <w:rPr>
                <w:bCs/>
                <w:kern w:val="36"/>
                <w:sz w:val="20"/>
                <w:szCs w:val="20"/>
                <w:lang w:val="ru-RU"/>
              </w:rPr>
              <w:t>Минимальное расстояние от остановок специализированного транспорта, перевозящих только инв</w:t>
            </w:r>
            <w:r w:rsidRPr="00704157">
              <w:rPr>
                <w:bCs/>
                <w:kern w:val="36"/>
                <w:sz w:val="20"/>
                <w:szCs w:val="20"/>
                <w:lang w:val="ru-RU"/>
              </w:rPr>
              <w:t>а</w:t>
            </w:r>
            <w:r w:rsidRPr="00704157">
              <w:rPr>
                <w:bCs/>
                <w:kern w:val="36"/>
                <w:sz w:val="20"/>
                <w:szCs w:val="20"/>
                <w:lang w:val="ru-RU"/>
              </w:rPr>
              <w:t>лидов, до входов в общественные здания</w:t>
            </w:r>
            <w:r>
              <w:rPr>
                <w:bCs/>
                <w:kern w:val="36"/>
                <w:sz w:val="20"/>
                <w:szCs w:val="20"/>
                <w:lang w:val="ru-RU"/>
              </w:rPr>
              <w:t xml:space="preserve"> 100</w:t>
            </w:r>
            <w:r w:rsidRPr="00704157">
              <w:rPr>
                <w:bCs/>
                <w:kern w:val="36"/>
                <w:sz w:val="20"/>
                <w:szCs w:val="20"/>
                <w:lang w:val="ru-RU"/>
              </w:rPr>
              <w:t xml:space="preserve"> м</w:t>
            </w:r>
            <w:r w:rsidR="00711830">
              <w:rPr>
                <w:bCs/>
                <w:kern w:val="36"/>
                <w:sz w:val="20"/>
                <w:szCs w:val="20"/>
                <w:lang w:val="ru-RU"/>
              </w:rPr>
              <w:t xml:space="preserve"> </w:t>
            </w:r>
            <w:r w:rsidR="00711830" w:rsidRPr="00711830">
              <w:rPr>
                <w:sz w:val="20"/>
                <w:szCs w:val="20"/>
                <w:lang w:val="ru-RU"/>
              </w:rPr>
              <w:t xml:space="preserve">в соответствии с СП </w:t>
            </w:r>
            <w:r w:rsidR="00711830" w:rsidRPr="00711830">
              <w:rPr>
                <w:color w:val="000000"/>
                <w:sz w:val="20"/>
                <w:szCs w:val="20"/>
                <w:lang w:val="ru-RU"/>
              </w:rPr>
              <w:t xml:space="preserve">59.13330.2012 </w:t>
            </w:r>
            <w:r w:rsidR="00711830" w:rsidRPr="00711830">
              <w:rPr>
                <w:sz w:val="20"/>
                <w:szCs w:val="20"/>
                <w:lang w:val="ru-RU"/>
              </w:rPr>
              <w:t>«</w:t>
            </w:r>
            <w:r w:rsidR="00711830" w:rsidRPr="00711830">
              <w:rPr>
                <w:color w:val="000000"/>
                <w:sz w:val="20"/>
                <w:szCs w:val="20"/>
                <w:lang w:val="ru-RU"/>
              </w:rPr>
              <w:t>Доступность зданий и соор</w:t>
            </w:r>
            <w:r w:rsidR="00711830" w:rsidRPr="00711830">
              <w:rPr>
                <w:color w:val="000000"/>
                <w:sz w:val="20"/>
                <w:szCs w:val="20"/>
                <w:lang w:val="ru-RU"/>
              </w:rPr>
              <w:t>у</w:t>
            </w:r>
            <w:r w:rsidR="00711830" w:rsidRPr="00711830">
              <w:rPr>
                <w:color w:val="000000"/>
                <w:sz w:val="20"/>
                <w:szCs w:val="20"/>
                <w:lang w:val="ru-RU"/>
              </w:rPr>
              <w:t xml:space="preserve">жений для маломобильных групп населения. </w:t>
            </w:r>
            <w:proofErr w:type="spellStart"/>
            <w:r w:rsidR="00711830" w:rsidRPr="00C76870">
              <w:rPr>
                <w:color w:val="000000"/>
                <w:sz w:val="20"/>
                <w:szCs w:val="20"/>
              </w:rPr>
              <w:t>Актуализир</w:t>
            </w:r>
            <w:r w:rsidR="00711830" w:rsidRPr="00C76870">
              <w:rPr>
                <w:color w:val="000000"/>
                <w:sz w:val="20"/>
                <w:szCs w:val="20"/>
              </w:rPr>
              <w:t>о</w:t>
            </w:r>
            <w:r w:rsidR="00711830" w:rsidRPr="00C76870">
              <w:rPr>
                <w:color w:val="000000"/>
                <w:sz w:val="20"/>
                <w:szCs w:val="20"/>
              </w:rPr>
              <w:t>ванная</w:t>
            </w:r>
            <w:proofErr w:type="spellEnd"/>
            <w:r w:rsidR="00711830" w:rsidRPr="00C76870">
              <w:rPr>
                <w:color w:val="000000"/>
                <w:sz w:val="20"/>
                <w:szCs w:val="20"/>
              </w:rPr>
              <w:t xml:space="preserve"> </w:t>
            </w:r>
            <w:proofErr w:type="spellStart"/>
            <w:r w:rsidR="00711830" w:rsidRPr="00C76870">
              <w:rPr>
                <w:color w:val="000000"/>
                <w:sz w:val="20"/>
                <w:szCs w:val="20"/>
              </w:rPr>
              <w:t>редакция</w:t>
            </w:r>
            <w:proofErr w:type="spellEnd"/>
            <w:r w:rsidR="00711830" w:rsidRPr="00C76870">
              <w:rPr>
                <w:color w:val="000000"/>
                <w:sz w:val="20"/>
                <w:szCs w:val="20"/>
              </w:rPr>
              <w:t xml:space="preserve"> </w:t>
            </w:r>
            <w:proofErr w:type="spellStart"/>
            <w:r w:rsidR="00711830" w:rsidRPr="00C76870">
              <w:rPr>
                <w:color w:val="000000"/>
                <w:sz w:val="20"/>
                <w:szCs w:val="20"/>
              </w:rPr>
              <w:t>СНиП</w:t>
            </w:r>
            <w:proofErr w:type="spellEnd"/>
            <w:r w:rsidR="00711830" w:rsidRPr="00C76870">
              <w:rPr>
                <w:color w:val="000000"/>
                <w:sz w:val="20"/>
                <w:szCs w:val="20"/>
              </w:rPr>
              <w:t xml:space="preserve"> 35-01-2001»</w:t>
            </w:r>
            <w:r w:rsidR="00750E02">
              <w:rPr>
                <w:bCs/>
                <w:kern w:val="36"/>
                <w:sz w:val="20"/>
                <w:szCs w:val="20"/>
                <w:lang w:val="ru-RU"/>
              </w:rPr>
              <w:t>.</w:t>
            </w:r>
          </w:p>
        </w:tc>
      </w:tr>
    </w:tbl>
    <w:p w:rsidR="00D95F4F" w:rsidRDefault="00D95F4F" w:rsidP="00D95F4F">
      <w:pPr>
        <w:pStyle w:val="20"/>
        <w:numPr>
          <w:ilvl w:val="1"/>
          <w:numId w:val="42"/>
        </w:numPr>
        <w:ind w:left="357" w:hanging="357"/>
      </w:pPr>
      <w:bookmarkStart w:id="99" w:name="_Toc490569795"/>
      <w:bookmarkEnd w:id="82"/>
      <w:bookmarkEnd w:id="85"/>
      <w:r w:rsidRPr="003B36EE">
        <w:t xml:space="preserve">Расчетные показатели, устанавливаемые </w:t>
      </w:r>
      <w:r>
        <w:t>для объектов местного значения городского поселения в области</w:t>
      </w:r>
      <w:r w:rsidRPr="003B36EE">
        <w:t xml:space="preserve"> </w:t>
      </w:r>
      <w:r>
        <w:t>информатизации и связи</w:t>
      </w:r>
      <w:bookmarkEnd w:id="99"/>
    </w:p>
    <w:p w:rsidR="00D95F4F" w:rsidRPr="00541467" w:rsidRDefault="00D95F4F" w:rsidP="00D95F4F">
      <w:pPr>
        <w:jc w:val="right"/>
        <w:rPr>
          <w:b/>
          <w:i/>
        </w:rPr>
      </w:pPr>
      <w:r w:rsidRPr="00662113">
        <w:rPr>
          <w:b/>
          <w:i/>
        </w:rPr>
        <w:t>Таблица</w:t>
      </w:r>
      <w:r>
        <w:rPr>
          <w:b/>
          <w:i/>
        </w:rPr>
        <w:t xml:space="preserve"> 1.3</w:t>
      </w:r>
    </w:p>
    <w:p w:rsidR="00D95F4F" w:rsidRDefault="00D95F4F" w:rsidP="00D95F4F">
      <w:pPr>
        <w:suppressAutoHyphens/>
        <w:spacing w:after="120"/>
        <w:ind w:firstLine="0"/>
        <w:jc w:val="center"/>
        <w:rPr>
          <w:b/>
          <w:i/>
        </w:rPr>
      </w:pPr>
      <w:r>
        <w:rPr>
          <w:b/>
          <w:i/>
        </w:rPr>
        <w:t>Объекты местного значения городского поселения в области</w:t>
      </w:r>
      <w:r w:rsidRPr="00662113">
        <w:rPr>
          <w:b/>
          <w:i/>
        </w:rPr>
        <w:t xml:space="preserve"> </w:t>
      </w:r>
      <w:r w:rsidRPr="00D95F4F">
        <w:rPr>
          <w:b/>
          <w:i/>
        </w:rPr>
        <w:t>информатизации и связи</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3260"/>
        <w:gridCol w:w="2410"/>
        <w:gridCol w:w="1843"/>
      </w:tblGrid>
      <w:tr w:rsidR="00D95F4F" w:rsidRPr="004532CA" w:rsidTr="004253A5">
        <w:trPr>
          <w:cantSplit/>
          <w:tblHeader/>
        </w:trPr>
        <w:tc>
          <w:tcPr>
            <w:tcW w:w="1871" w:type="dxa"/>
            <w:shd w:val="clear" w:color="auto" w:fill="D9D9D9" w:themeFill="background1" w:themeFillShade="D9"/>
          </w:tcPr>
          <w:p w:rsidR="00D95F4F" w:rsidRPr="004532CA" w:rsidRDefault="00D95F4F" w:rsidP="0018322F">
            <w:pPr>
              <w:pStyle w:val="aff6"/>
              <w:ind w:firstLine="0"/>
              <w:jc w:val="center"/>
              <w:rPr>
                <w:b/>
                <w:i/>
                <w:sz w:val="20"/>
                <w:szCs w:val="20"/>
                <w:lang w:val="ru-RU"/>
              </w:rPr>
            </w:pPr>
            <w:r w:rsidRPr="004532CA">
              <w:rPr>
                <w:b/>
                <w:i/>
                <w:sz w:val="20"/>
                <w:szCs w:val="20"/>
                <w:lang w:val="ru-RU"/>
              </w:rPr>
              <w:t>Наименование вида объекта</w:t>
            </w:r>
          </w:p>
        </w:tc>
        <w:tc>
          <w:tcPr>
            <w:tcW w:w="3260" w:type="dxa"/>
            <w:shd w:val="clear" w:color="auto" w:fill="D9D9D9" w:themeFill="background1" w:themeFillShade="D9"/>
          </w:tcPr>
          <w:p w:rsidR="00D95F4F" w:rsidRPr="004532CA" w:rsidRDefault="00D95F4F" w:rsidP="0018322F">
            <w:pPr>
              <w:pStyle w:val="aff6"/>
              <w:ind w:firstLine="0"/>
              <w:jc w:val="center"/>
              <w:rPr>
                <w:b/>
                <w:i/>
                <w:sz w:val="20"/>
                <w:szCs w:val="20"/>
                <w:lang w:val="ru-RU"/>
              </w:rPr>
            </w:pPr>
            <w:r w:rsidRPr="004532CA">
              <w:rPr>
                <w:b/>
                <w:i/>
                <w:sz w:val="20"/>
                <w:szCs w:val="20"/>
                <w:lang w:val="ru-RU"/>
              </w:rPr>
              <w:t>Тип расчетного показ</w:t>
            </w:r>
            <w:r w:rsidRPr="004532CA">
              <w:rPr>
                <w:b/>
                <w:i/>
                <w:sz w:val="20"/>
                <w:szCs w:val="20"/>
                <w:lang w:val="ru-RU"/>
              </w:rPr>
              <w:t>а</w:t>
            </w:r>
            <w:r w:rsidRPr="004532CA">
              <w:rPr>
                <w:b/>
                <w:i/>
                <w:sz w:val="20"/>
                <w:szCs w:val="20"/>
                <w:lang w:val="ru-RU"/>
              </w:rPr>
              <w:t>теля</w:t>
            </w:r>
          </w:p>
        </w:tc>
        <w:tc>
          <w:tcPr>
            <w:tcW w:w="2410" w:type="dxa"/>
            <w:shd w:val="clear" w:color="auto" w:fill="D9D9D9" w:themeFill="background1" w:themeFillShade="D9"/>
          </w:tcPr>
          <w:p w:rsidR="00D95F4F" w:rsidRPr="004532CA" w:rsidRDefault="00D95F4F" w:rsidP="0018322F">
            <w:pPr>
              <w:pStyle w:val="aff6"/>
              <w:ind w:firstLine="0"/>
              <w:jc w:val="center"/>
              <w:rPr>
                <w:b/>
                <w:i/>
                <w:sz w:val="20"/>
                <w:szCs w:val="20"/>
                <w:lang w:val="ru-RU"/>
              </w:rPr>
            </w:pPr>
            <w:r w:rsidRPr="004532CA">
              <w:rPr>
                <w:b/>
                <w:i/>
                <w:sz w:val="20"/>
                <w:szCs w:val="20"/>
                <w:lang w:val="ru-RU"/>
              </w:rPr>
              <w:t>Наименование расчетн</w:t>
            </w:r>
            <w:r w:rsidRPr="004532CA">
              <w:rPr>
                <w:b/>
                <w:i/>
                <w:sz w:val="20"/>
                <w:szCs w:val="20"/>
                <w:lang w:val="ru-RU"/>
              </w:rPr>
              <w:t>о</w:t>
            </w:r>
            <w:r w:rsidRPr="004532CA">
              <w:rPr>
                <w:b/>
                <w:i/>
                <w:sz w:val="20"/>
                <w:szCs w:val="20"/>
                <w:lang w:val="ru-RU"/>
              </w:rPr>
              <w:t>го показателя, единица измер</w:t>
            </w:r>
            <w:r w:rsidRPr="004532CA">
              <w:rPr>
                <w:b/>
                <w:i/>
                <w:sz w:val="20"/>
                <w:szCs w:val="20"/>
                <w:lang w:val="ru-RU"/>
              </w:rPr>
              <w:t>е</w:t>
            </w:r>
            <w:r w:rsidRPr="004532CA">
              <w:rPr>
                <w:b/>
                <w:i/>
                <w:sz w:val="20"/>
                <w:szCs w:val="20"/>
                <w:lang w:val="ru-RU"/>
              </w:rPr>
              <w:t>ния</w:t>
            </w:r>
          </w:p>
        </w:tc>
        <w:tc>
          <w:tcPr>
            <w:tcW w:w="1843" w:type="dxa"/>
            <w:shd w:val="clear" w:color="auto" w:fill="D9D9D9" w:themeFill="background1" w:themeFillShade="D9"/>
          </w:tcPr>
          <w:p w:rsidR="00D95F4F" w:rsidRPr="004532CA" w:rsidRDefault="00D95F4F" w:rsidP="0018322F">
            <w:pPr>
              <w:pStyle w:val="aff6"/>
              <w:ind w:firstLine="0"/>
              <w:jc w:val="center"/>
              <w:rPr>
                <w:sz w:val="20"/>
                <w:szCs w:val="20"/>
                <w:lang w:val="ru-RU"/>
              </w:rPr>
            </w:pPr>
            <w:r w:rsidRPr="004532CA">
              <w:rPr>
                <w:b/>
                <w:i/>
                <w:sz w:val="20"/>
                <w:szCs w:val="20"/>
                <w:lang w:val="ru-RU"/>
              </w:rPr>
              <w:t>Значение расче</w:t>
            </w:r>
            <w:r w:rsidRPr="004532CA">
              <w:rPr>
                <w:b/>
                <w:i/>
                <w:sz w:val="20"/>
                <w:szCs w:val="20"/>
                <w:lang w:val="ru-RU"/>
              </w:rPr>
              <w:t>т</w:t>
            </w:r>
            <w:r w:rsidRPr="004532CA">
              <w:rPr>
                <w:b/>
                <w:i/>
                <w:sz w:val="20"/>
                <w:szCs w:val="20"/>
                <w:lang w:val="ru-RU"/>
              </w:rPr>
              <w:t>ного пок</w:t>
            </w:r>
            <w:r w:rsidRPr="004532CA">
              <w:rPr>
                <w:b/>
                <w:i/>
                <w:sz w:val="20"/>
                <w:szCs w:val="20"/>
                <w:lang w:val="ru-RU"/>
              </w:rPr>
              <w:t>а</w:t>
            </w:r>
            <w:r w:rsidRPr="004532CA">
              <w:rPr>
                <w:b/>
                <w:i/>
                <w:sz w:val="20"/>
                <w:szCs w:val="20"/>
                <w:lang w:val="ru-RU"/>
              </w:rPr>
              <w:t>зателя</w:t>
            </w:r>
          </w:p>
        </w:tc>
      </w:tr>
      <w:tr w:rsidR="004253A5" w:rsidRPr="004532CA" w:rsidTr="004253A5">
        <w:trPr>
          <w:cantSplit/>
          <w:trHeight w:val="541"/>
        </w:trPr>
        <w:tc>
          <w:tcPr>
            <w:tcW w:w="1871" w:type="dxa"/>
            <w:vMerge w:val="restart"/>
            <w:shd w:val="clear" w:color="auto" w:fill="F2F2F2" w:themeFill="background1" w:themeFillShade="F2"/>
          </w:tcPr>
          <w:p w:rsidR="004253A5" w:rsidRPr="004532CA" w:rsidRDefault="004253A5" w:rsidP="0018322F">
            <w:pPr>
              <w:pStyle w:val="aff6"/>
              <w:ind w:firstLine="0"/>
              <w:jc w:val="left"/>
              <w:rPr>
                <w:sz w:val="20"/>
                <w:szCs w:val="20"/>
                <w:lang w:val="ru-RU"/>
              </w:rPr>
            </w:pPr>
            <w:r w:rsidRPr="00056D3C">
              <w:rPr>
                <w:sz w:val="20"/>
                <w:szCs w:val="20"/>
                <w:lang w:val="ru-RU"/>
              </w:rPr>
              <w:t>Точка доступа к полнотекстовым инфо</w:t>
            </w:r>
            <w:r w:rsidRPr="00056D3C">
              <w:rPr>
                <w:sz w:val="20"/>
                <w:szCs w:val="20"/>
                <w:lang w:val="ru-RU"/>
              </w:rPr>
              <w:t>р</w:t>
            </w:r>
            <w:r w:rsidRPr="00056D3C">
              <w:rPr>
                <w:sz w:val="20"/>
                <w:szCs w:val="20"/>
                <w:lang w:val="ru-RU"/>
              </w:rPr>
              <w:t>мационным ресурсам</w:t>
            </w:r>
          </w:p>
        </w:tc>
        <w:tc>
          <w:tcPr>
            <w:tcW w:w="3260" w:type="dxa"/>
          </w:tcPr>
          <w:p w:rsidR="004253A5" w:rsidRPr="00BE7242" w:rsidRDefault="004253A5" w:rsidP="0018322F">
            <w:pPr>
              <w:pStyle w:val="aff6"/>
              <w:ind w:firstLine="0"/>
              <w:jc w:val="left"/>
              <w:rPr>
                <w:sz w:val="20"/>
                <w:szCs w:val="20"/>
                <w:lang w:val="ru-RU"/>
              </w:rPr>
            </w:pPr>
            <w:r w:rsidRPr="00BE7242">
              <w:rPr>
                <w:sz w:val="20"/>
                <w:szCs w:val="20"/>
                <w:lang w:val="ru-RU"/>
              </w:rPr>
              <w:t>Расчетный показатель м</w:t>
            </w:r>
            <w:r w:rsidRPr="00BE7242">
              <w:rPr>
                <w:sz w:val="20"/>
                <w:szCs w:val="20"/>
                <w:lang w:val="ru-RU"/>
              </w:rPr>
              <w:t>и</w:t>
            </w:r>
            <w:r w:rsidRPr="00BE7242">
              <w:rPr>
                <w:sz w:val="20"/>
                <w:szCs w:val="20"/>
                <w:lang w:val="ru-RU"/>
              </w:rPr>
              <w:t>нимально допустимого уровня обеспеченн</w:t>
            </w:r>
            <w:r w:rsidRPr="00BE7242">
              <w:rPr>
                <w:sz w:val="20"/>
                <w:szCs w:val="20"/>
                <w:lang w:val="ru-RU"/>
              </w:rPr>
              <w:t>о</w:t>
            </w:r>
            <w:r w:rsidRPr="00BE7242">
              <w:rPr>
                <w:sz w:val="20"/>
                <w:szCs w:val="20"/>
                <w:lang w:val="ru-RU"/>
              </w:rPr>
              <w:t>сти</w:t>
            </w:r>
          </w:p>
        </w:tc>
        <w:tc>
          <w:tcPr>
            <w:tcW w:w="2410" w:type="dxa"/>
          </w:tcPr>
          <w:p w:rsidR="004253A5" w:rsidRPr="0002699C" w:rsidRDefault="00465DAA" w:rsidP="00D95F4F">
            <w:pPr>
              <w:pStyle w:val="aff6"/>
              <w:ind w:firstLine="0"/>
              <w:jc w:val="left"/>
              <w:rPr>
                <w:sz w:val="20"/>
                <w:szCs w:val="20"/>
                <w:lang w:val="ru-RU"/>
              </w:rPr>
            </w:pPr>
            <w:bookmarkStart w:id="100" w:name="OLE_LINK418"/>
            <w:bookmarkStart w:id="101" w:name="OLE_LINK419"/>
            <w:bookmarkStart w:id="102" w:name="OLE_LINK420"/>
            <w:r>
              <w:rPr>
                <w:sz w:val="20"/>
                <w:szCs w:val="20"/>
                <w:lang w:val="ru-RU"/>
              </w:rPr>
              <w:t>Точек на поселение</w:t>
            </w:r>
            <w:r w:rsidR="004253A5">
              <w:rPr>
                <w:sz w:val="20"/>
                <w:szCs w:val="20"/>
                <w:lang w:val="ru-RU"/>
              </w:rPr>
              <w:t>, ед.</w:t>
            </w:r>
            <w:bookmarkEnd w:id="100"/>
            <w:bookmarkEnd w:id="101"/>
            <w:bookmarkEnd w:id="102"/>
          </w:p>
        </w:tc>
        <w:tc>
          <w:tcPr>
            <w:tcW w:w="1843" w:type="dxa"/>
          </w:tcPr>
          <w:p w:rsidR="004253A5" w:rsidRPr="004532CA" w:rsidRDefault="004253A5" w:rsidP="0018322F">
            <w:pPr>
              <w:pStyle w:val="aff6"/>
              <w:ind w:firstLine="0"/>
              <w:jc w:val="center"/>
              <w:rPr>
                <w:sz w:val="20"/>
                <w:szCs w:val="20"/>
                <w:lang w:val="ru-RU"/>
              </w:rPr>
            </w:pPr>
            <w:r>
              <w:rPr>
                <w:sz w:val="20"/>
                <w:szCs w:val="20"/>
                <w:lang w:val="ru-RU"/>
              </w:rPr>
              <w:t>1</w:t>
            </w:r>
          </w:p>
        </w:tc>
      </w:tr>
      <w:tr w:rsidR="004253A5" w:rsidRPr="004532CA" w:rsidTr="004253A5">
        <w:trPr>
          <w:cantSplit/>
        </w:trPr>
        <w:tc>
          <w:tcPr>
            <w:tcW w:w="1871" w:type="dxa"/>
            <w:vMerge/>
            <w:shd w:val="clear" w:color="auto" w:fill="F2F2F2" w:themeFill="background1" w:themeFillShade="F2"/>
          </w:tcPr>
          <w:p w:rsidR="004253A5" w:rsidRDefault="004253A5" w:rsidP="0018322F">
            <w:pPr>
              <w:pStyle w:val="aff6"/>
              <w:ind w:firstLine="0"/>
              <w:jc w:val="left"/>
              <w:rPr>
                <w:sz w:val="20"/>
                <w:szCs w:val="20"/>
                <w:lang w:val="ru-RU"/>
              </w:rPr>
            </w:pPr>
          </w:p>
        </w:tc>
        <w:tc>
          <w:tcPr>
            <w:tcW w:w="3260" w:type="dxa"/>
          </w:tcPr>
          <w:p w:rsidR="004253A5" w:rsidRPr="00BE7242" w:rsidRDefault="004253A5" w:rsidP="0018322F">
            <w:pPr>
              <w:pStyle w:val="aff6"/>
              <w:ind w:firstLine="0"/>
              <w:jc w:val="left"/>
              <w:rPr>
                <w:sz w:val="20"/>
                <w:szCs w:val="20"/>
                <w:lang w:val="ru-RU"/>
              </w:rPr>
            </w:pPr>
            <w:r w:rsidRPr="004532CA">
              <w:rPr>
                <w:sz w:val="20"/>
                <w:szCs w:val="20"/>
                <w:lang w:val="ru-RU"/>
              </w:rPr>
              <w:t>Расчетный показатель ма</w:t>
            </w:r>
            <w:r w:rsidRPr="004532CA">
              <w:rPr>
                <w:sz w:val="20"/>
                <w:szCs w:val="20"/>
                <w:lang w:val="ru-RU"/>
              </w:rPr>
              <w:t>к</w:t>
            </w:r>
            <w:r w:rsidRPr="004532CA">
              <w:rPr>
                <w:sz w:val="20"/>
                <w:szCs w:val="20"/>
                <w:lang w:val="ru-RU"/>
              </w:rPr>
              <w:t>симально допустимого уровня территориал</w:t>
            </w:r>
            <w:r w:rsidRPr="004532CA">
              <w:rPr>
                <w:sz w:val="20"/>
                <w:szCs w:val="20"/>
                <w:lang w:val="ru-RU"/>
              </w:rPr>
              <w:t>ь</w:t>
            </w:r>
            <w:r w:rsidRPr="004532CA">
              <w:rPr>
                <w:sz w:val="20"/>
                <w:szCs w:val="20"/>
                <w:lang w:val="ru-RU"/>
              </w:rPr>
              <w:t>ной д</w:t>
            </w:r>
            <w:r w:rsidRPr="004532CA">
              <w:rPr>
                <w:sz w:val="20"/>
                <w:szCs w:val="20"/>
                <w:lang w:val="ru-RU"/>
              </w:rPr>
              <w:t>о</w:t>
            </w:r>
            <w:r w:rsidRPr="004532CA">
              <w:rPr>
                <w:sz w:val="20"/>
                <w:szCs w:val="20"/>
                <w:lang w:val="ru-RU"/>
              </w:rPr>
              <w:t>ступности</w:t>
            </w:r>
          </w:p>
        </w:tc>
        <w:tc>
          <w:tcPr>
            <w:tcW w:w="2410" w:type="dxa"/>
          </w:tcPr>
          <w:p w:rsidR="004253A5" w:rsidRPr="00BE7242" w:rsidRDefault="004253A5" w:rsidP="007549AB">
            <w:pPr>
              <w:pStyle w:val="aff6"/>
              <w:ind w:firstLine="0"/>
              <w:jc w:val="left"/>
              <w:rPr>
                <w:sz w:val="20"/>
                <w:szCs w:val="20"/>
                <w:lang w:val="ru-RU"/>
              </w:rPr>
            </w:pPr>
            <w:r w:rsidRPr="00BE7242">
              <w:rPr>
                <w:sz w:val="20"/>
                <w:szCs w:val="20"/>
                <w:lang w:val="ru-RU"/>
              </w:rPr>
              <w:t>Транспортная досту</w:t>
            </w:r>
            <w:r w:rsidRPr="00BE7242">
              <w:rPr>
                <w:sz w:val="20"/>
                <w:szCs w:val="20"/>
                <w:lang w:val="ru-RU"/>
              </w:rPr>
              <w:t>п</w:t>
            </w:r>
            <w:r w:rsidRPr="00BE7242">
              <w:rPr>
                <w:sz w:val="20"/>
                <w:szCs w:val="20"/>
                <w:lang w:val="ru-RU"/>
              </w:rPr>
              <w:t>но</w:t>
            </w:r>
            <w:r>
              <w:rPr>
                <w:sz w:val="20"/>
                <w:szCs w:val="20"/>
                <w:lang w:val="ru-RU"/>
              </w:rPr>
              <w:t>сть, мин.</w:t>
            </w:r>
          </w:p>
        </w:tc>
        <w:tc>
          <w:tcPr>
            <w:tcW w:w="1843" w:type="dxa"/>
          </w:tcPr>
          <w:p w:rsidR="004253A5" w:rsidRDefault="004253A5" w:rsidP="0018322F">
            <w:pPr>
              <w:pStyle w:val="aff6"/>
              <w:ind w:firstLine="0"/>
              <w:jc w:val="center"/>
              <w:rPr>
                <w:sz w:val="20"/>
                <w:szCs w:val="20"/>
                <w:lang w:val="ru-RU"/>
              </w:rPr>
            </w:pPr>
            <w:r>
              <w:rPr>
                <w:sz w:val="20"/>
                <w:szCs w:val="20"/>
                <w:lang w:val="ru-RU"/>
              </w:rPr>
              <w:t>20</w:t>
            </w:r>
          </w:p>
        </w:tc>
      </w:tr>
      <w:tr w:rsidR="004253A5" w:rsidRPr="004532CA" w:rsidTr="004253A5">
        <w:trPr>
          <w:cantSplit/>
        </w:trPr>
        <w:tc>
          <w:tcPr>
            <w:tcW w:w="1871" w:type="dxa"/>
            <w:vMerge w:val="restart"/>
            <w:shd w:val="clear" w:color="auto" w:fill="F2F2F2" w:themeFill="background1" w:themeFillShade="F2"/>
          </w:tcPr>
          <w:p w:rsidR="004253A5" w:rsidRDefault="004253A5" w:rsidP="0018322F">
            <w:pPr>
              <w:pStyle w:val="aff6"/>
              <w:ind w:firstLine="0"/>
              <w:jc w:val="left"/>
              <w:rPr>
                <w:sz w:val="20"/>
                <w:szCs w:val="20"/>
                <w:lang w:val="ru-RU"/>
              </w:rPr>
            </w:pPr>
            <w:r>
              <w:rPr>
                <w:sz w:val="20"/>
                <w:szCs w:val="20"/>
                <w:lang w:val="ru-RU"/>
              </w:rPr>
              <w:t>Отделение связи</w:t>
            </w:r>
          </w:p>
        </w:tc>
        <w:tc>
          <w:tcPr>
            <w:tcW w:w="3260" w:type="dxa"/>
          </w:tcPr>
          <w:p w:rsidR="004253A5" w:rsidRPr="00BE7242" w:rsidRDefault="004253A5" w:rsidP="00672B90">
            <w:pPr>
              <w:pStyle w:val="aff6"/>
              <w:ind w:firstLine="0"/>
              <w:jc w:val="left"/>
              <w:rPr>
                <w:sz w:val="20"/>
                <w:szCs w:val="20"/>
                <w:lang w:val="ru-RU"/>
              </w:rPr>
            </w:pPr>
            <w:r w:rsidRPr="00BE7242">
              <w:rPr>
                <w:sz w:val="20"/>
                <w:szCs w:val="20"/>
                <w:lang w:val="ru-RU"/>
              </w:rPr>
              <w:t>Расчетный показатель м</w:t>
            </w:r>
            <w:r w:rsidRPr="00BE7242">
              <w:rPr>
                <w:sz w:val="20"/>
                <w:szCs w:val="20"/>
                <w:lang w:val="ru-RU"/>
              </w:rPr>
              <w:t>и</w:t>
            </w:r>
            <w:r w:rsidRPr="00BE7242">
              <w:rPr>
                <w:sz w:val="20"/>
                <w:szCs w:val="20"/>
                <w:lang w:val="ru-RU"/>
              </w:rPr>
              <w:t>нимально допустимого уровня обеспеченн</w:t>
            </w:r>
            <w:r w:rsidRPr="00BE7242">
              <w:rPr>
                <w:sz w:val="20"/>
                <w:szCs w:val="20"/>
                <w:lang w:val="ru-RU"/>
              </w:rPr>
              <w:t>о</w:t>
            </w:r>
            <w:r w:rsidRPr="00BE7242">
              <w:rPr>
                <w:sz w:val="20"/>
                <w:szCs w:val="20"/>
                <w:lang w:val="ru-RU"/>
              </w:rPr>
              <w:t>сти</w:t>
            </w:r>
          </w:p>
        </w:tc>
        <w:tc>
          <w:tcPr>
            <w:tcW w:w="2410" w:type="dxa"/>
          </w:tcPr>
          <w:p w:rsidR="004253A5" w:rsidRPr="00BE7242" w:rsidRDefault="004253A5" w:rsidP="007549AB">
            <w:pPr>
              <w:pStyle w:val="aff6"/>
              <w:ind w:firstLine="0"/>
              <w:jc w:val="left"/>
              <w:rPr>
                <w:sz w:val="20"/>
                <w:szCs w:val="20"/>
                <w:lang w:val="ru-RU"/>
              </w:rPr>
            </w:pPr>
            <w:r>
              <w:rPr>
                <w:sz w:val="20"/>
                <w:szCs w:val="20"/>
                <w:lang w:val="ru-RU"/>
              </w:rPr>
              <w:t>Объект на поселение, ед.</w:t>
            </w:r>
          </w:p>
        </w:tc>
        <w:tc>
          <w:tcPr>
            <w:tcW w:w="1843" w:type="dxa"/>
          </w:tcPr>
          <w:p w:rsidR="004253A5" w:rsidRDefault="004253A5" w:rsidP="0018322F">
            <w:pPr>
              <w:pStyle w:val="aff6"/>
              <w:ind w:firstLine="0"/>
              <w:jc w:val="center"/>
              <w:rPr>
                <w:sz w:val="20"/>
                <w:szCs w:val="20"/>
                <w:lang w:val="ru-RU"/>
              </w:rPr>
            </w:pPr>
            <w:r>
              <w:rPr>
                <w:sz w:val="20"/>
                <w:szCs w:val="20"/>
                <w:lang w:val="ru-RU"/>
              </w:rPr>
              <w:t>1</w:t>
            </w:r>
          </w:p>
        </w:tc>
      </w:tr>
      <w:tr w:rsidR="004253A5" w:rsidRPr="004532CA" w:rsidTr="004253A5">
        <w:trPr>
          <w:cantSplit/>
        </w:trPr>
        <w:tc>
          <w:tcPr>
            <w:tcW w:w="1871" w:type="dxa"/>
            <w:vMerge/>
            <w:shd w:val="clear" w:color="auto" w:fill="F2F2F2" w:themeFill="background1" w:themeFillShade="F2"/>
          </w:tcPr>
          <w:p w:rsidR="004253A5" w:rsidRDefault="004253A5" w:rsidP="0018322F">
            <w:pPr>
              <w:pStyle w:val="aff6"/>
              <w:ind w:firstLine="0"/>
              <w:jc w:val="left"/>
              <w:rPr>
                <w:sz w:val="20"/>
                <w:szCs w:val="20"/>
                <w:lang w:val="ru-RU"/>
              </w:rPr>
            </w:pPr>
          </w:p>
        </w:tc>
        <w:tc>
          <w:tcPr>
            <w:tcW w:w="3260" w:type="dxa"/>
          </w:tcPr>
          <w:p w:rsidR="004253A5" w:rsidRPr="00BE7242" w:rsidRDefault="004253A5" w:rsidP="00672B90">
            <w:pPr>
              <w:pStyle w:val="aff6"/>
              <w:ind w:firstLine="0"/>
              <w:jc w:val="left"/>
              <w:rPr>
                <w:sz w:val="20"/>
                <w:szCs w:val="20"/>
                <w:lang w:val="ru-RU"/>
              </w:rPr>
            </w:pPr>
            <w:r w:rsidRPr="004532CA">
              <w:rPr>
                <w:sz w:val="20"/>
                <w:szCs w:val="20"/>
                <w:lang w:val="ru-RU"/>
              </w:rPr>
              <w:t>Расчетный показатель ма</w:t>
            </w:r>
            <w:r w:rsidRPr="004532CA">
              <w:rPr>
                <w:sz w:val="20"/>
                <w:szCs w:val="20"/>
                <w:lang w:val="ru-RU"/>
              </w:rPr>
              <w:t>к</w:t>
            </w:r>
            <w:r w:rsidRPr="004532CA">
              <w:rPr>
                <w:sz w:val="20"/>
                <w:szCs w:val="20"/>
                <w:lang w:val="ru-RU"/>
              </w:rPr>
              <w:t>симально допустимого уровня территориал</w:t>
            </w:r>
            <w:r w:rsidRPr="004532CA">
              <w:rPr>
                <w:sz w:val="20"/>
                <w:szCs w:val="20"/>
                <w:lang w:val="ru-RU"/>
              </w:rPr>
              <w:t>ь</w:t>
            </w:r>
            <w:r w:rsidRPr="004532CA">
              <w:rPr>
                <w:sz w:val="20"/>
                <w:szCs w:val="20"/>
                <w:lang w:val="ru-RU"/>
              </w:rPr>
              <w:t>ной д</w:t>
            </w:r>
            <w:r w:rsidRPr="004532CA">
              <w:rPr>
                <w:sz w:val="20"/>
                <w:szCs w:val="20"/>
                <w:lang w:val="ru-RU"/>
              </w:rPr>
              <w:t>о</w:t>
            </w:r>
            <w:r w:rsidRPr="004532CA">
              <w:rPr>
                <w:sz w:val="20"/>
                <w:szCs w:val="20"/>
                <w:lang w:val="ru-RU"/>
              </w:rPr>
              <w:t>ступности</w:t>
            </w:r>
          </w:p>
        </w:tc>
        <w:tc>
          <w:tcPr>
            <w:tcW w:w="2410" w:type="dxa"/>
          </w:tcPr>
          <w:p w:rsidR="004253A5" w:rsidRPr="00BE7242" w:rsidRDefault="007235E0" w:rsidP="00672B90">
            <w:pPr>
              <w:pStyle w:val="aff6"/>
              <w:ind w:firstLine="0"/>
              <w:jc w:val="left"/>
              <w:rPr>
                <w:sz w:val="20"/>
                <w:szCs w:val="20"/>
                <w:lang w:val="ru-RU"/>
              </w:rPr>
            </w:pPr>
            <w:r>
              <w:rPr>
                <w:sz w:val="20"/>
                <w:szCs w:val="20"/>
                <w:lang w:val="ru-RU"/>
              </w:rPr>
              <w:t xml:space="preserve">Пешеходная доступность, </w:t>
            </w:r>
            <w:proofErr w:type="gramStart"/>
            <w:r>
              <w:rPr>
                <w:sz w:val="20"/>
                <w:szCs w:val="20"/>
                <w:lang w:val="ru-RU"/>
              </w:rPr>
              <w:t>м</w:t>
            </w:r>
            <w:proofErr w:type="gramEnd"/>
          </w:p>
        </w:tc>
        <w:tc>
          <w:tcPr>
            <w:tcW w:w="1843" w:type="dxa"/>
          </w:tcPr>
          <w:p w:rsidR="004253A5" w:rsidRDefault="007235E0" w:rsidP="00672B90">
            <w:pPr>
              <w:pStyle w:val="aff6"/>
              <w:ind w:firstLine="0"/>
              <w:jc w:val="center"/>
              <w:rPr>
                <w:sz w:val="20"/>
                <w:szCs w:val="20"/>
                <w:lang w:val="ru-RU"/>
              </w:rPr>
            </w:pPr>
            <w:r>
              <w:rPr>
                <w:sz w:val="20"/>
                <w:szCs w:val="20"/>
                <w:lang w:val="ru-RU"/>
              </w:rPr>
              <w:t>500</w:t>
            </w:r>
          </w:p>
        </w:tc>
      </w:tr>
    </w:tbl>
    <w:p w:rsidR="003D79B0" w:rsidRDefault="003D79B0" w:rsidP="003D79B0">
      <w:pPr>
        <w:pStyle w:val="20"/>
        <w:numPr>
          <w:ilvl w:val="1"/>
          <w:numId w:val="42"/>
        </w:numPr>
        <w:ind w:left="357" w:hanging="357"/>
      </w:pPr>
      <w:bookmarkStart w:id="103" w:name="_Toc490569796"/>
      <w:r w:rsidRPr="003B36EE">
        <w:lastRenderedPageBreak/>
        <w:t xml:space="preserve">Расчетные показатели, устанавливаемые </w:t>
      </w:r>
      <w:r>
        <w:t>для объектов местного значения городского поселения в области</w:t>
      </w:r>
      <w:r w:rsidRPr="003B36EE">
        <w:t xml:space="preserve"> культуры и </w:t>
      </w:r>
      <w:r>
        <w:t>организации досуга</w:t>
      </w:r>
      <w:bookmarkEnd w:id="103"/>
    </w:p>
    <w:p w:rsidR="003D79B0" w:rsidRPr="00541467" w:rsidRDefault="003D79B0" w:rsidP="001B6986">
      <w:pPr>
        <w:keepNext/>
        <w:jc w:val="right"/>
        <w:rPr>
          <w:b/>
          <w:i/>
        </w:rPr>
      </w:pPr>
      <w:r w:rsidRPr="00662113">
        <w:rPr>
          <w:b/>
          <w:i/>
        </w:rPr>
        <w:t>Таблица</w:t>
      </w:r>
      <w:r>
        <w:rPr>
          <w:b/>
          <w:i/>
        </w:rPr>
        <w:t xml:space="preserve"> 1.4</w:t>
      </w:r>
    </w:p>
    <w:p w:rsidR="003D79B0" w:rsidRDefault="003D79B0" w:rsidP="003D79B0">
      <w:pPr>
        <w:spacing w:after="120"/>
        <w:ind w:firstLine="0"/>
        <w:jc w:val="center"/>
        <w:rPr>
          <w:b/>
          <w:i/>
        </w:rPr>
      </w:pPr>
      <w:r>
        <w:rPr>
          <w:b/>
          <w:i/>
        </w:rPr>
        <w:t>Объекты местного значения городского поселения в области</w:t>
      </w:r>
      <w:r w:rsidRPr="00662113">
        <w:rPr>
          <w:b/>
          <w:i/>
        </w:rPr>
        <w:t xml:space="preserve"> культуры и </w:t>
      </w:r>
      <w:r w:rsidR="0002699C">
        <w:rPr>
          <w:b/>
          <w:i/>
        </w:rPr>
        <w:t>организации досуга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3118"/>
        <w:gridCol w:w="2410"/>
        <w:gridCol w:w="2410"/>
      </w:tblGrid>
      <w:tr w:rsidR="003D79B0" w:rsidRPr="004532CA" w:rsidTr="00750E02">
        <w:trPr>
          <w:cantSplit/>
          <w:tblHeader/>
        </w:trPr>
        <w:tc>
          <w:tcPr>
            <w:tcW w:w="1446" w:type="dxa"/>
            <w:shd w:val="clear" w:color="auto" w:fill="D9D9D9" w:themeFill="background1" w:themeFillShade="D9"/>
          </w:tcPr>
          <w:p w:rsidR="003D79B0" w:rsidRPr="004532CA" w:rsidRDefault="003D79B0" w:rsidP="0018322F">
            <w:pPr>
              <w:pStyle w:val="aff6"/>
              <w:ind w:firstLine="0"/>
              <w:jc w:val="center"/>
              <w:rPr>
                <w:b/>
                <w:i/>
                <w:sz w:val="20"/>
                <w:szCs w:val="20"/>
                <w:lang w:val="ru-RU"/>
              </w:rPr>
            </w:pPr>
            <w:r w:rsidRPr="004532CA">
              <w:rPr>
                <w:b/>
                <w:i/>
                <w:sz w:val="20"/>
                <w:szCs w:val="20"/>
                <w:lang w:val="ru-RU"/>
              </w:rPr>
              <w:t>Наименование вида объекта</w:t>
            </w:r>
          </w:p>
        </w:tc>
        <w:tc>
          <w:tcPr>
            <w:tcW w:w="3118" w:type="dxa"/>
            <w:shd w:val="clear" w:color="auto" w:fill="D9D9D9" w:themeFill="background1" w:themeFillShade="D9"/>
          </w:tcPr>
          <w:p w:rsidR="003D79B0" w:rsidRPr="004532CA" w:rsidRDefault="003D79B0" w:rsidP="0018322F">
            <w:pPr>
              <w:pStyle w:val="aff6"/>
              <w:ind w:firstLine="0"/>
              <w:jc w:val="center"/>
              <w:rPr>
                <w:b/>
                <w:i/>
                <w:sz w:val="20"/>
                <w:szCs w:val="20"/>
                <w:lang w:val="ru-RU"/>
              </w:rPr>
            </w:pPr>
            <w:r w:rsidRPr="004532CA">
              <w:rPr>
                <w:b/>
                <w:i/>
                <w:sz w:val="20"/>
                <w:szCs w:val="20"/>
                <w:lang w:val="ru-RU"/>
              </w:rPr>
              <w:t>Тип расчетного показателя</w:t>
            </w:r>
          </w:p>
        </w:tc>
        <w:tc>
          <w:tcPr>
            <w:tcW w:w="2410" w:type="dxa"/>
            <w:shd w:val="clear" w:color="auto" w:fill="D9D9D9" w:themeFill="background1" w:themeFillShade="D9"/>
          </w:tcPr>
          <w:p w:rsidR="003D79B0" w:rsidRPr="004532CA" w:rsidRDefault="003D79B0" w:rsidP="0018322F">
            <w:pPr>
              <w:pStyle w:val="aff6"/>
              <w:ind w:firstLine="0"/>
              <w:jc w:val="center"/>
              <w:rPr>
                <w:b/>
                <w:i/>
                <w:sz w:val="20"/>
                <w:szCs w:val="20"/>
                <w:lang w:val="ru-RU"/>
              </w:rPr>
            </w:pPr>
            <w:r w:rsidRPr="004532CA">
              <w:rPr>
                <w:b/>
                <w:i/>
                <w:sz w:val="20"/>
                <w:szCs w:val="20"/>
                <w:lang w:val="ru-RU"/>
              </w:rPr>
              <w:t>Наименование расчетн</w:t>
            </w:r>
            <w:r w:rsidRPr="004532CA">
              <w:rPr>
                <w:b/>
                <w:i/>
                <w:sz w:val="20"/>
                <w:szCs w:val="20"/>
                <w:lang w:val="ru-RU"/>
              </w:rPr>
              <w:t>о</w:t>
            </w:r>
            <w:r w:rsidRPr="004532CA">
              <w:rPr>
                <w:b/>
                <w:i/>
                <w:sz w:val="20"/>
                <w:szCs w:val="20"/>
                <w:lang w:val="ru-RU"/>
              </w:rPr>
              <w:t>го показателя, един</w:t>
            </w:r>
            <w:r w:rsidRPr="004532CA">
              <w:rPr>
                <w:b/>
                <w:i/>
                <w:sz w:val="20"/>
                <w:szCs w:val="20"/>
                <w:lang w:val="ru-RU"/>
              </w:rPr>
              <w:t>и</w:t>
            </w:r>
            <w:r w:rsidRPr="004532CA">
              <w:rPr>
                <w:b/>
                <w:i/>
                <w:sz w:val="20"/>
                <w:szCs w:val="20"/>
                <w:lang w:val="ru-RU"/>
              </w:rPr>
              <w:t>ца измерения</w:t>
            </w:r>
          </w:p>
        </w:tc>
        <w:tc>
          <w:tcPr>
            <w:tcW w:w="2410" w:type="dxa"/>
            <w:shd w:val="clear" w:color="auto" w:fill="D9D9D9" w:themeFill="background1" w:themeFillShade="D9"/>
          </w:tcPr>
          <w:p w:rsidR="003D79B0" w:rsidRPr="004532CA" w:rsidRDefault="003D79B0" w:rsidP="0018322F">
            <w:pPr>
              <w:pStyle w:val="aff6"/>
              <w:ind w:firstLine="0"/>
              <w:jc w:val="center"/>
              <w:rPr>
                <w:sz w:val="20"/>
                <w:szCs w:val="20"/>
                <w:lang w:val="ru-RU"/>
              </w:rPr>
            </w:pPr>
            <w:r w:rsidRPr="004532CA">
              <w:rPr>
                <w:b/>
                <w:i/>
                <w:sz w:val="20"/>
                <w:szCs w:val="20"/>
                <w:lang w:val="ru-RU"/>
              </w:rPr>
              <w:t>Значение расчетного п</w:t>
            </w:r>
            <w:r w:rsidRPr="004532CA">
              <w:rPr>
                <w:b/>
                <w:i/>
                <w:sz w:val="20"/>
                <w:szCs w:val="20"/>
                <w:lang w:val="ru-RU"/>
              </w:rPr>
              <w:t>о</w:t>
            </w:r>
            <w:r w:rsidRPr="004532CA">
              <w:rPr>
                <w:b/>
                <w:i/>
                <w:sz w:val="20"/>
                <w:szCs w:val="20"/>
                <w:lang w:val="ru-RU"/>
              </w:rPr>
              <w:t>казателя</w:t>
            </w:r>
          </w:p>
        </w:tc>
      </w:tr>
      <w:tr w:rsidR="0002699C" w:rsidRPr="004532CA" w:rsidTr="00750E02">
        <w:trPr>
          <w:cantSplit/>
        </w:trPr>
        <w:tc>
          <w:tcPr>
            <w:tcW w:w="1446" w:type="dxa"/>
            <w:vMerge w:val="restart"/>
            <w:shd w:val="clear" w:color="auto" w:fill="F2F2F2" w:themeFill="background1" w:themeFillShade="F2"/>
          </w:tcPr>
          <w:p w:rsidR="0002699C" w:rsidRPr="004532CA" w:rsidRDefault="0002699C" w:rsidP="0018322F">
            <w:pPr>
              <w:pStyle w:val="aff6"/>
              <w:ind w:firstLine="0"/>
              <w:jc w:val="left"/>
              <w:rPr>
                <w:sz w:val="20"/>
                <w:szCs w:val="20"/>
                <w:lang w:val="ru-RU"/>
              </w:rPr>
            </w:pPr>
            <w:r w:rsidRPr="00EB79A1">
              <w:rPr>
                <w:sz w:val="20"/>
                <w:szCs w:val="20"/>
                <w:lang w:val="ru-RU"/>
              </w:rPr>
              <w:t>О</w:t>
            </w:r>
            <w:r w:rsidRPr="00327CC5">
              <w:rPr>
                <w:sz w:val="20"/>
                <w:szCs w:val="20"/>
                <w:lang w:val="ru-RU"/>
              </w:rPr>
              <w:t>бщедоступная библиотека с детским отд</w:t>
            </w:r>
            <w:r w:rsidRPr="00327CC5">
              <w:rPr>
                <w:sz w:val="20"/>
                <w:szCs w:val="20"/>
                <w:lang w:val="ru-RU"/>
              </w:rPr>
              <w:t>е</w:t>
            </w:r>
            <w:r w:rsidRPr="00327CC5">
              <w:rPr>
                <w:sz w:val="20"/>
                <w:szCs w:val="20"/>
                <w:lang w:val="ru-RU"/>
              </w:rPr>
              <w:t>лением</w:t>
            </w:r>
          </w:p>
        </w:tc>
        <w:tc>
          <w:tcPr>
            <w:tcW w:w="3118" w:type="dxa"/>
          </w:tcPr>
          <w:p w:rsidR="0002699C" w:rsidRPr="00BE7242" w:rsidRDefault="0002699C" w:rsidP="0018322F">
            <w:pPr>
              <w:pStyle w:val="aff6"/>
              <w:ind w:firstLine="0"/>
              <w:jc w:val="left"/>
              <w:rPr>
                <w:sz w:val="20"/>
                <w:szCs w:val="20"/>
                <w:lang w:val="ru-RU"/>
              </w:rPr>
            </w:pPr>
            <w:r w:rsidRPr="00BE7242">
              <w:rPr>
                <w:sz w:val="20"/>
                <w:szCs w:val="20"/>
                <w:lang w:val="ru-RU"/>
              </w:rPr>
              <w:t>Расчетный показатель минимально допустимого уровня обеспеченн</w:t>
            </w:r>
            <w:r w:rsidRPr="00BE7242">
              <w:rPr>
                <w:sz w:val="20"/>
                <w:szCs w:val="20"/>
                <w:lang w:val="ru-RU"/>
              </w:rPr>
              <w:t>о</w:t>
            </w:r>
            <w:r w:rsidRPr="00BE7242">
              <w:rPr>
                <w:sz w:val="20"/>
                <w:szCs w:val="20"/>
                <w:lang w:val="ru-RU"/>
              </w:rPr>
              <w:t>сти</w:t>
            </w:r>
          </w:p>
        </w:tc>
        <w:tc>
          <w:tcPr>
            <w:tcW w:w="2410" w:type="dxa"/>
          </w:tcPr>
          <w:p w:rsidR="0002699C" w:rsidRPr="0018322F" w:rsidRDefault="0002699C" w:rsidP="0018322F">
            <w:pPr>
              <w:pStyle w:val="aff6"/>
              <w:ind w:firstLine="0"/>
              <w:jc w:val="left"/>
              <w:rPr>
                <w:sz w:val="20"/>
                <w:szCs w:val="20"/>
                <w:lang w:val="ru-RU"/>
              </w:rPr>
            </w:pPr>
            <w:r w:rsidRPr="001E7499">
              <w:rPr>
                <w:sz w:val="20"/>
                <w:szCs w:val="20"/>
                <w:lang w:val="ru-RU"/>
              </w:rPr>
              <w:t>Уровень обеспече</w:t>
            </w:r>
            <w:r w:rsidRPr="001E7499">
              <w:rPr>
                <w:sz w:val="20"/>
                <w:szCs w:val="20"/>
                <w:lang w:val="ru-RU"/>
              </w:rPr>
              <w:t>н</w:t>
            </w:r>
            <w:r w:rsidRPr="001E7499">
              <w:rPr>
                <w:sz w:val="20"/>
                <w:szCs w:val="20"/>
                <w:lang w:val="ru-RU"/>
              </w:rPr>
              <w:t xml:space="preserve">ности, объект на </w:t>
            </w:r>
            <w:r>
              <w:rPr>
                <w:sz w:val="20"/>
                <w:szCs w:val="20"/>
                <w:lang w:val="ru-RU"/>
              </w:rPr>
              <w:t>п</w:t>
            </w:r>
            <w:r>
              <w:rPr>
                <w:sz w:val="20"/>
                <w:szCs w:val="20"/>
                <w:lang w:val="ru-RU"/>
              </w:rPr>
              <w:t>о</w:t>
            </w:r>
            <w:r>
              <w:rPr>
                <w:sz w:val="20"/>
                <w:szCs w:val="20"/>
                <w:lang w:val="ru-RU"/>
              </w:rPr>
              <w:t>селение</w:t>
            </w:r>
          </w:p>
        </w:tc>
        <w:tc>
          <w:tcPr>
            <w:tcW w:w="2410" w:type="dxa"/>
          </w:tcPr>
          <w:p w:rsidR="0002699C" w:rsidRPr="004532CA" w:rsidRDefault="0002699C" w:rsidP="0018322F">
            <w:pPr>
              <w:pStyle w:val="aff6"/>
              <w:ind w:firstLine="0"/>
              <w:jc w:val="center"/>
              <w:rPr>
                <w:sz w:val="20"/>
                <w:szCs w:val="20"/>
                <w:lang w:val="ru-RU"/>
              </w:rPr>
            </w:pPr>
            <w:r>
              <w:rPr>
                <w:sz w:val="20"/>
                <w:szCs w:val="20"/>
                <w:lang w:val="ru-RU"/>
              </w:rPr>
              <w:t>1</w:t>
            </w:r>
          </w:p>
        </w:tc>
      </w:tr>
      <w:tr w:rsidR="0002699C" w:rsidRPr="004532CA" w:rsidTr="00750E02">
        <w:trPr>
          <w:cantSplit/>
        </w:trPr>
        <w:tc>
          <w:tcPr>
            <w:tcW w:w="1446" w:type="dxa"/>
            <w:vMerge/>
            <w:shd w:val="clear" w:color="auto" w:fill="F2F2F2" w:themeFill="background1" w:themeFillShade="F2"/>
          </w:tcPr>
          <w:p w:rsidR="0002699C" w:rsidRPr="00EB79A1" w:rsidRDefault="0002699C" w:rsidP="0018322F">
            <w:pPr>
              <w:pStyle w:val="aff6"/>
              <w:ind w:firstLine="0"/>
              <w:jc w:val="left"/>
              <w:rPr>
                <w:sz w:val="20"/>
                <w:szCs w:val="20"/>
                <w:lang w:val="ru-RU"/>
              </w:rPr>
            </w:pPr>
          </w:p>
        </w:tc>
        <w:tc>
          <w:tcPr>
            <w:tcW w:w="3118" w:type="dxa"/>
          </w:tcPr>
          <w:p w:rsidR="0002699C" w:rsidRPr="00BE7242" w:rsidRDefault="0002699C" w:rsidP="0018322F">
            <w:pPr>
              <w:pStyle w:val="aff6"/>
              <w:ind w:firstLine="0"/>
              <w:jc w:val="left"/>
              <w:rPr>
                <w:sz w:val="20"/>
                <w:szCs w:val="20"/>
                <w:lang w:val="ru-RU"/>
              </w:rPr>
            </w:pPr>
            <w:r w:rsidRPr="00BE7242">
              <w:rPr>
                <w:sz w:val="20"/>
                <w:szCs w:val="20"/>
                <w:lang w:val="ru-RU"/>
              </w:rPr>
              <w:t>Расчетный показатель максимал</w:t>
            </w:r>
            <w:r w:rsidRPr="00BE7242">
              <w:rPr>
                <w:sz w:val="20"/>
                <w:szCs w:val="20"/>
                <w:lang w:val="ru-RU"/>
              </w:rPr>
              <w:t>ь</w:t>
            </w:r>
            <w:r w:rsidRPr="00BE7242">
              <w:rPr>
                <w:sz w:val="20"/>
                <w:szCs w:val="20"/>
                <w:lang w:val="ru-RU"/>
              </w:rPr>
              <w:t>но допустимого уровня территор</w:t>
            </w:r>
            <w:r w:rsidRPr="00BE7242">
              <w:rPr>
                <w:sz w:val="20"/>
                <w:szCs w:val="20"/>
                <w:lang w:val="ru-RU"/>
              </w:rPr>
              <w:t>и</w:t>
            </w:r>
            <w:r w:rsidRPr="00BE7242">
              <w:rPr>
                <w:sz w:val="20"/>
                <w:szCs w:val="20"/>
                <w:lang w:val="ru-RU"/>
              </w:rPr>
              <w:t>альной доступн</w:t>
            </w:r>
            <w:r w:rsidRPr="00BE7242">
              <w:rPr>
                <w:sz w:val="20"/>
                <w:szCs w:val="20"/>
                <w:lang w:val="ru-RU"/>
              </w:rPr>
              <w:t>о</w:t>
            </w:r>
            <w:r w:rsidRPr="00BE7242">
              <w:rPr>
                <w:sz w:val="20"/>
                <w:szCs w:val="20"/>
                <w:lang w:val="ru-RU"/>
              </w:rPr>
              <w:t>сти</w:t>
            </w:r>
          </w:p>
        </w:tc>
        <w:tc>
          <w:tcPr>
            <w:tcW w:w="2410" w:type="dxa"/>
          </w:tcPr>
          <w:p w:rsidR="0002699C" w:rsidRPr="0002699C" w:rsidRDefault="0002699C" w:rsidP="001B6986">
            <w:pPr>
              <w:pStyle w:val="aff6"/>
              <w:ind w:firstLine="0"/>
              <w:jc w:val="left"/>
              <w:rPr>
                <w:sz w:val="20"/>
                <w:szCs w:val="20"/>
                <w:lang w:val="ru-RU"/>
              </w:rPr>
            </w:pPr>
            <w:r w:rsidRPr="00BE7242">
              <w:rPr>
                <w:sz w:val="20"/>
                <w:szCs w:val="20"/>
                <w:lang w:val="ru-RU"/>
              </w:rPr>
              <w:t>Транспортная досту</w:t>
            </w:r>
            <w:r w:rsidRPr="00BE7242">
              <w:rPr>
                <w:sz w:val="20"/>
                <w:szCs w:val="20"/>
                <w:lang w:val="ru-RU"/>
              </w:rPr>
              <w:t>п</w:t>
            </w:r>
            <w:r w:rsidRPr="00BE7242">
              <w:rPr>
                <w:sz w:val="20"/>
                <w:szCs w:val="20"/>
                <w:lang w:val="ru-RU"/>
              </w:rPr>
              <w:t>но</w:t>
            </w:r>
            <w:r>
              <w:rPr>
                <w:sz w:val="20"/>
                <w:szCs w:val="20"/>
                <w:lang w:val="ru-RU"/>
              </w:rPr>
              <w:t>сть, мин.</w:t>
            </w:r>
          </w:p>
        </w:tc>
        <w:tc>
          <w:tcPr>
            <w:tcW w:w="2410" w:type="dxa"/>
          </w:tcPr>
          <w:p w:rsidR="0002699C" w:rsidRPr="004532CA" w:rsidRDefault="0002699C" w:rsidP="001B6986">
            <w:pPr>
              <w:pStyle w:val="aff6"/>
              <w:ind w:firstLine="0"/>
              <w:jc w:val="center"/>
              <w:rPr>
                <w:sz w:val="20"/>
                <w:szCs w:val="20"/>
                <w:lang w:val="ru-RU"/>
              </w:rPr>
            </w:pPr>
            <w:r>
              <w:rPr>
                <w:sz w:val="20"/>
                <w:szCs w:val="20"/>
                <w:lang w:val="ru-RU"/>
              </w:rPr>
              <w:t>20</w:t>
            </w:r>
          </w:p>
        </w:tc>
      </w:tr>
      <w:tr w:rsidR="0002699C" w:rsidRPr="004532CA" w:rsidTr="00750E02">
        <w:trPr>
          <w:cantSplit/>
        </w:trPr>
        <w:tc>
          <w:tcPr>
            <w:tcW w:w="1446" w:type="dxa"/>
            <w:vMerge w:val="restart"/>
            <w:shd w:val="clear" w:color="auto" w:fill="F2F2F2" w:themeFill="background1" w:themeFillShade="F2"/>
          </w:tcPr>
          <w:p w:rsidR="0002699C" w:rsidRDefault="0002699C" w:rsidP="0018322F">
            <w:pPr>
              <w:pStyle w:val="aff6"/>
              <w:ind w:firstLine="0"/>
              <w:jc w:val="left"/>
              <w:rPr>
                <w:sz w:val="20"/>
                <w:szCs w:val="20"/>
                <w:lang w:val="ru-RU"/>
              </w:rPr>
            </w:pPr>
            <w:r>
              <w:rPr>
                <w:sz w:val="20"/>
                <w:szCs w:val="20"/>
                <w:lang w:val="ru-RU"/>
              </w:rPr>
              <w:t>Дом культуры</w:t>
            </w:r>
          </w:p>
        </w:tc>
        <w:tc>
          <w:tcPr>
            <w:tcW w:w="3118" w:type="dxa"/>
          </w:tcPr>
          <w:p w:rsidR="0002699C" w:rsidRPr="00BE7242" w:rsidRDefault="0002699C" w:rsidP="0018322F">
            <w:pPr>
              <w:pStyle w:val="aff6"/>
              <w:ind w:firstLine="0"/>
              <w:jc w:val="left"/>
              <w:rPr>
                <w:sz w:val="20"/>
                <w:szCs w:val="20"/>
                <w:lang w:val="ru-RU"/>
              </w:rPr>
            </w:pPr>
            <w:r w:rsidRPr="00BE7242">
              <w:rPr>
                <w:sz w:val="20"/>
                <w:szCs w:val="20"/>
                <w:lang w:val="ru-RU"/>
              </w:rPr>
              <w:t>Расчетный показатель минимально допустимого уровня обеспеченн</w:t>
            </w:r>
            <w:r w:rsidRPr="00BE7242">
              <w:rPr>
                <w:sz w:val="20"/>
                <w:szCs w:val="20"/>
                <w:lang w:val="ru-RU"/>
              </w:rPr>
              <w:t>о</w:t>
            </w:r>
            <w:r w:rsidRPr="00BE7242">
              <w:rPr>
                <w:sz w:val="20"/>
                <w:szCs w:val="20"/>
                <w:lang w:val="ru-RU"/>
              </w:rPr>
              <w:t>сти</w:t>
            </w:r>
          </w:p>
        </w:tc>
        <w:tc>
          <w:tcPr>
            <w:tcW w:w="2410" w:type="dxa"/>
          </w:tcPr>
          <w:p w:rsidR="0002699C" w:rsidRPr="001E7499" w:rsidRDefault="0002699C" w:rsidP="0002699C">
            <w:pPr>
              <w:pStyle w:val="aff6"/>
              <w:ind w:firstLine="0"/>
              <w:jc w:val="left"/>
              <w:rPr>
                <w:sz w:val="20"/>
                <w:szCs w:val="20"/>
                <w:lang w:val="ru-RU"/>
              </w:rPr>
            </w:pPr>
            <w:r w:rsidRPr="001E7499">
              <w:rPr>
                <w:sz w:val="20"/>
                <w:szCs w:val="20"/>
                <w:lang w:val="ru-RU"/>
              </w:rPr>
              <w:t>Уровень обеспече</w:t>
            </w:r>
            <w:r w:rsidRPr="001E7499">
              <w:rPr>
                <w:sz w:val="20"/>
                <w:szCs w:val="20"/>
                <w:lang w:val="ru-RU"/>
              </w:rPr>
              <w:t>н</w:t>
            </w:r>
            <w:r w:rsidRPr="001E7499">
              <w:rPr>
                <w:sz w:val="20"/>
                <w:szCs w:val="20"/>
                <w:lang w:val="ru-RU"/>
              </w:rPr>
              <w:t xml:space="preserve">ности, объект на </w:t>
            </w:r>
            <w:r>
              <w:rPr>
                <w:sz w:val="20"/>
                <w:szCs w:val="20"/>
                <w:lang w:val="ru-RU"/>
              </w:rPr>
              <w:t>п</w:t>
            </w:r>
            <w:r>
              <w:rPr>
                <w:sz w:val="20"/>
                <w:szCs w:val="20"/>
                <w:lang w:val="ru-RU"/>
              </w:rPr>
              <w:t>о</w:t>
            </w:r>
            <w:r>
              <w:rPr>
                <w:sz w:val="20"/>
                <w:szCs w:val="20"/>
                <w:lang w:val="ru-RU"/>
              </w:rPr>
              <w:t>селение</w:t>
            </w:r>
          </w:p>
        </w:tc>
        <w:tc>
          <w:tcPr>
            <w:tcW w:w="2410" w:type="dxa"/>
          </w:tcPr>
          <w:p w:rsidR="0002699C" w:rsidRPr="00EB79A1" w:rsidRDefault="0002699C" w:rsidP="0018322F">
            <w:pPr>
              <w:pStyle w:val="aff6"/>
              <w:ind w:firstLine="0"/>
              <w:jc w:val="center"/>
              <w:rPr>
                <w:sz w:val="20"/>
                <w:szCs w:val="20"/>
                <w:lang w:val="ru-RU"/>
              </w:rPr>
            </w:pPr>
            <w:r>
              <w:rPr>
                <w:sz w:val="20"/>
                <w:szCs w:val="20"/>
                <w:lang w:val="ru-RU"/>
              </w:rPr>
              <w:t>1</w:t>
            </w:r>
          </w:p>
        </w:tc>
      </w:tr>
      <w:tr w:rsidR="0002699C" w:rsidRPr="004532CA" w:rsidTr="00750E02">
        <w:trPr>
          <w:cantSplit/>
        </w:trPr>
        <w:tc>
          <w:tcPr>
            <w:tcW w:w="1446" w:type="dxa"/>
            <w:vMerge/>
            <w:shd w:val="clear" w:color="auto" w:fill="F2F2F2" w:themeFill="background1" w:themeFillShade="F2"/>
          </w:tcPr>
          <w:p w:rsidR="0002699C" w:rsidRDefault="0002699C" w:rsidP="0018322F">
            <w:pPr>
              <w:pStyle w:val="aff6"/>
              <w:ind w:firstLine="0"/>
              <w:jc w:val="left"/>
              <w:rPr>
                <w:sz w:val="20"/>
                <w:szCs w:val="20"/>
                <w:lang w:val="ru-RU"/>
              </w:rPr>
            </w:pPr>
          </w:p>
        </w:tc>
        <w:tc>
          <w:tcPr>
            <w:tcW w:w="3118" w:type="dxa"/>
          </w:tcPr>
          <w:p w:rsidR="0002699C" w:rsidRPr="00BE7242" w:rsidRDefault="0002699C" w:rsidP="0018322F">
            <w:pPr>
              <w:pStyle w:val="aff6"/>
              <w:ind w:firstLine="0"/>
              <w:jc w:val="left"/>
              <w:rPr>
                <w:sz w:val="20"/>
                <w:szCs w:val="20"/>
                <w:lang w:val="ru-RU"/>
              </w:rPr>
            </w:pPr>
            <w:r w:rsidRPr="00BE7242">
              <w:rPr>
                <w:sz w:val="20"/>
                <w:szCs w:val="20"/>
                <w:lang w:val="ru-RU"/>
              </w:rPr>
              <w:t>Расчетный показатель максимал</w:t>
            </w:r>
            <w:r w:rsidRPr="00BE7242">
              <w:rPr>
                <w:sz w:val="20"/>
                <w:szCs w:val="20"/>
                <w:lang w:val="ru-RU"/>
              </w:rPr>
              <w:t>ь</w:t>
            </w:r>
            <w:r w:rsidRPr="00BE7242">
              <w:rPr>
                <w:sz w:val="20"/>
                <w:szCs w:val="20"/>
                <w:lang w:val="ru-RU"/>
              </w:rPr>
              <w:t>но допустимого уровня территор</w:t>
            </w:r>
            <w:r w:rsidRPr="00BE7242">
              <w:rPr>
                <w:sz w:val="20"/>
                <w:szCs w:val="20"/>
                <w:lang w:val="ru-RU"/>
              </w:rPr>
              <w:t>и</w:t>
            </w:r>
            <w:r w:rsidRPr="00BE7242">
              <w:rPr>
                <w:sz w:val="20"/>
                <w:szCs w:val="20"/>
                <w:lang w:val="ru-RU"/>
              </w:rPr>
              <w:t>альной доступн</w:t>
            </w:r>
            <w:r w:rsidRPr="00BE7242">
              <w:rPr>
                <w:sz w:val="20"/>
                <w:szCs w:val="20"/>
                <w:lang w:val="ru-RU"/>
              </w:rPr>
              <w:t>о</w:t>
            </w:r>
            <w:r w:rsidRPr="00BE7242">
              <w:rPr>
                <w:sz w:val="20"/>
                <w:szCs w:val="20"/>
                <w:lang w:val="ru-RU"/>
              </w:rPr>
              <w:t>сти</w:t>
            </w:r>
          </w:p>
        </w:tc>
        <w:tc>
          <w:tcPr>
            <w:tcW w:w="2410" w:type="dxa"/>
          </w:tcPr>
          <w:p w:rsidR="0002699C" w:rsidRPr="001E7499" w:rsidRDefault="0002699C" w:rsidP="0002699C">
            <w:pPr>
              <w:pStyle w:val="aff6"/>
              <w:ind w:firstLine="0"/>
              <w:jc w:val="left"/>
              <w:rPr>
                <w:sz w:val="20"/>
                <w:szCs w:val="20"/>
                <w:lang w:val="ru-RU"/>
              </w:rPr>
            </w:pPr>
            <w:r w:rsidRPr="00BE7242">
              <w:rPr>
                <w:sz w:val="20"/>
                <w:szCs w:val="20"/>
                <w:lang w:val="ru-RU"/>
              </w:rPr>
              <w:t>Транспортная досту</w:t>
            </w:r>
            <w:r w:rsidRPr="00BE7242">
              <w:rPr>
                <w:sz w:val="20"/>
                <w:szCs w:val="20"/>
                <w:lang w:val="ru-RU"/>
              </w:rPr>
              <w:t>п</w:t>
            </w:r>
            <w:r w:rsidRPr="00BE7242">
              <w:rPr>
                <w:sz w:val="20"/>
                <w:szCs w:val="20"/>
                <w:lang w:val="ru-RU"/>
              </w:rPr>
              <w:t>но</w:t>
            </w:r>
            <w:r>
              <w:rPr>
                <w:sz w:val="20"/>
                <w:szCs w:val="20"/>
                <w:lang w:val="ru-RU"/>
              </w:rPr>
              <w:t>сть, мин.</w:t>
            </w:r>
          </w:p>
        </w:tc>
        <w:tc>
          <w:tcPr>
            <w:tcW w:w="2410" w:type="dxa"/>
          </w:tcPr>
          <w:p w:rsidR="0002699C" w:rsidRDefault="0002699C" w:rsidP="0018322F">
            <w:pPr>
              <w:pStyle w:val="aff6"/>
              <w:ind w:firstLine="0"/>
              <w:jc w:val="center"/>
              <w:rPr>
                <w:sz w:val="20"/>
                <w:szCs w:val="20"/>
                <w:lang w:val="ru-RU"/>
              </w:rPr>
            </w:pPr>
            <w:r>
              <w:rPr>
                <w:sz w:val="20"/>
                <w:szCs w:val="20"/>
                <w:lang w:val="ru-RU"/>
              </w:rPr>
              <w:t>20</w:t>
            </w:r>
          </w:p>
        </w:tc>
      </w:tr>
      <w:tr w:rsidR="0002699C" w:rsidRPr="004532CA" w:rsidTr="00750E02">
        <w:trPr>
          <w:cantSplit/>
        </w:trPr>
        <w:tc>
          <w:tcPr>
            <w:tcW w:w="1446" w:type="dxa"/>
            <w:vMerge w:val="restart"/>
            <w:shd w:val="clear" w:color="auto" w:fill="F2F2F2" w:themeFill="background1" w:themeFillShade="F2"/>
          </w:tcPr>
          <w:p w:rsidR="0002699C" w:rsidRDefault="0002699C" w:rsidP="0018322F">
            <w:pPr>
              <w:pStyle w:val="aff6"/>
              <w:ind w:firstLine="0"/>
              <w:jc w:val="left"/>
              <w:rPr>
                <w:sz w:val="20"/>
                <w:szCs w:val="20"/>
                <w:lang w:val="ru-RU"/>
              </w:rPr>
            </w:pPr>
            <w:r>
              <w:rPr>
                <w:sz w:val="20"/>
                <w:szCs w:val="20"/>
                <w:lang w:val="ru-RU"/>
              </w:rPr>
              <w:t>Концертный ко</w:t>
            </w:r>
            <w:r>
              <w:rPr>
                <w:sz w:val="20"/>
                <w:szCs w:val="20"/>
                <w:lang w:val="ru-RU"/>
              </w:rPr>
              <w:t>л</w:t>
            </w:r>
            <w:r>
              <w:rPr>
                <w:sz w:val="20"/>
                <w:szCs w:val="20"/>
                <w:lang w:val="ru-RU"/>
              </w:rPr>
              <w:t>лектив</w:t>
            </w:r>
          </w:p>
        </w:tc>
        <w:tc>
          <w:tcPr>
            <w:tcW w:w="3118" w:type="dxa"/>
          </w:tcPr>
          <w:p w:rsidR="0002699C" w:rsidRPr="00BE7242" w:rsidRDefault="0002699C" w:rsidP="001B6986">
            <w:pPr>
              <w:pStyle w:val="aff6"/>
              <w:ind w:firstLine="0"/>
              <w:jc w:val="left"/>
              <w:rPr>
                <w:sz w:val="20"/>
                <w:szCs w:val="20"/>
                <w:lang w:val="ru-RU"/>
              </w:rPr>
            </w:pPr>
            <w:r w:rsidRPr="00BE7242">
              <w:rPr>
                <w:sz w:val="20"/>
                <w:szCs w:val="20"/>
                <w:lang w:val="ru-RU"/>
              </w:rPr>
              <w:t>Расчетный показатель минимально допустимого уровня обеспеченн</w:t>
            </w:r>
            <w:r w:rsidRPr="00BE7242">
              <w:rPr>
                <w:sz w:val="20"/>
                <w:szCs w:val="20"/>
                <w:lang w:val="ru-RU"/>
              </w:rPr>
              <w:t>о</w:t>
            </w:r>
            <w:r w:rsidRPr="00BE7242">
              <w:rPr>
                <w:sz w:val="20"/>
                <w:szCs w:val="20"/>
                <w:lang w:val="ru-RU"/>
              </w:rPr>
              <w:t>сти</w:t>
            </w:r>
          </w:p>
        </w:tc>
        <w:tc>
          <w:tcPr>
            <w:tcW w:w="2410" w:type="dxa"/>
          </w:tcPr>
          <w:p w:rsidR="0002699C" w:rsidRPr="001E7499" w:rsidRDefault="0002699C" w:rsidP="001B6986">
            <w:pPr>
              <w:pStyle w:val="aff6"/>
              <w:ind w:firstLine="0"/>
              <w:jc w:val="left"/>
              <w:rPr>
                <w:sz w:val="20"/>
                <w:szCs w:val="20"/>
                <w:lang w:val="ru-RU"/>
              </w:rPr>
            </w:pPr>
            <w:r w:rsidRPr="001E7499">
              <w:rPr>
                <w:sz w:val="20"/>
                <w:szCs w:val="20"/>
                <w:lang w:val="ru-RU"/>
              </w:rPr>
              <w:t>Уровень обеспече</w:t>
            </w:r>
            <w:r w:rsidRPr="001E7499">
              <w:rPr>
                <w:sz w:val="20"/>
                <w:szCs w:val="20"/>
                <w:lang w:val="ru-RU"/>
              </w:rPr>
              <w:t>н</w:t>
            </w:r>
            <w:r w:rsidRPr="001E7499">
              <w:rPr>
                <w:sz w:val="20"/>
                <w:szCs w:val="20"/>
                <w:lang w:val="ru-RU"/>
              </w:rPr>
              <w:t xml:space="preserve">ности, объект на </w:t>
            </w:r>
            <w:r>
              <w:rPr>
                <w:sz w:val="20"/>
                <w:szCs w:val="20"/>
                <w:lang w:val="ru-RU"/>
              </w:rPr>
              <w:t>п</w:t>
            </w:r>
            <w:r>
              <w:rPr>
                <w:sz w:val="20"/>
                <w:szCs w:val="20"/>
                <w:lang w:val="ru-RU"/>
              </w:rPr>
              <w:t>о</w:t>
            </w:r>
            <w:r>
              <w:rPr>
                <w:sz w:val="20"/>
                <w:szCs w:val="20"/>
                <w:lang w:val="ru-RU"/>
              </w:rPr>
              <w:t>селение</w:t>
            </w:r>
          </w:p>
        </w:tc>
        <w:tc>
          <w:tcPr>
            <w:tcW w:w="2410" w:type="dxa"/>
          </w:tcPr>
          <w:p w:rsidR="0002699C" w:rsidRDefault="0002699C" w:rsidP="0018322F">
            <w:pPr>
              <w:pStyle w:val="aff6"/>
              <w:ind w:firstLine="0"/>
              <w:jc w:val="center"/>
              <w:rPr>
                <w:sz w:val="20"/>
                <w:szCs w:val="20"/>
                <w:lang w:val="ru-RU"/>
              </w:rPr>
            </w:pPr>
            <w:r>
              <w:rPr>
                <w:sz w:val="20"/>
                <w:szCs w:val="20"/>
                <w:lang w:val="ru-RU"/>
              </w:rPr>
              <w:t>1</w:t>
            </w:r>
          </w:p>
        </w:tc>
      </w:tr>
      <w:tr w:rsidR="0002699C" w:rsidRPr="004532CA" w:rsidTr="00750E02">
        <w:trPr>
          <w:cantSplit/>
        </w:trPr>
        <w:tc>
          <w:tcPr>
            <w:tcW w:w="1446" w:type="dxa"/>
            <w:vMerge/>
            <w:shd w:val="clear" w:color="auto" w:fill="F2F2F2" w:themeFill="background1" w:themeFillShade="F2"/>
          </w:tcPr>
          <w:p w:rsidR="0002699C" w:rsidRDefault="0002699C" w:rsidP="0018322F">
            <w:pPr>
              <w:pStyle w:val="aff6"/>
              <w:ind w:firstLine="0"/>
              <w:jc w:val="left"/>
              <w:rPr>
                <w:sz w:val="20"/>
                <w:szCs w:val="20"/>
                <w:lang w:val="ru-RU"/>
              </w:rPr>
            </w:pPr>
          </w:p>
        </w:tc>
        <w:tc>
          <w:tcPr>
            <w:tcW w:w="3118" w:type="dxa"/>
          </w:tcPr>
          <w:p w:rsidR="0002699C" w:rsidRPr="00BE7242" w:rsidRDefault="0002699C" w:rsidP="001B6986">
            <w:pPr>
              <w:pStyle w:val="aff6"/>
              <w:ind w:firstLine="0"/>
              <w:jc w:val="left"/>
              <w:rPr>
                <w:sz w:val="20"/>
                <w:szCs w:val="20"/>
                <w:lang w:val="ru-RU"/>
              </w:rPr>
            </w:pPr>
            <w:r w:rsidRPr="00BE7242">
              <w:rPr>
                <w:sz w:val="20"/>
                <w:szCs w:val="20"/>
                <w:lang w:val="ru-RU"/>
              </w:rPr>
              <w:t>Расчетный показатель максимал</w:t>
            </w:r>
            <w:r w:rsidRPr="00BE7242">
              <w:rPr>
                <w:sz w:val="20"/>
                <w:szCs w:val="20"/>
                <w:lang w:val="ru-RU"/>
              </w:rPr>
              <w:t>ь</w:t>
            </w:r>
            <w:r w:rsidRPr="00BE7242">
              <w:rPr>
                <w:sz w:val="20"/>
                <w:szCs w:val="20"/>
                <w:lang w:val="ru-RU"/>
              </w:rPr>
              <w:t>но допустимого уровня территор</w:t>
            </w:r>
            <w:r w:rsidRPr="00BE7242">
              <w:rPr>
                <w:sz w:val="20"/>
                <w:szCs w:val="20"/>
                <w:lang w:val="ru-RU"/>
              </w:rPr>
              <w:t>и</w:t>
            </w:r>
            <w:r w:rsidRPr="00BE7242">
              <w:rPr>
                <w:sz w:val="20"/>
                <w:szCs w:val="20"/>
                <w:lang w:val="ru-RU"/>
              </w:rPr>
              <w:t>альной доступн</w:t>
            </w:r>
            <w:r w:rsidRPr="00BE7242">
              <w:rPr>
                <w:sz w:val="20"/>
                <w:szCs w:val="20"/>
                <w:lang w:val="ru-RU"/>
              </w:rPr>
              <w:t>о</w:t>
            </w:r>
            <w:r w:rsidRPr="00BE7242">
              <w:rPr>
                <w:sz w:val="20"/>
                <w:szCs w:val="20"/>
                <w:lang w:val="ru-RU"/>
              </w:rPr>
              <w:t>сти</w:t>
            </w:r>
          </w:p>
        </w:tc>
        <w:tc>
          <w:tcPr>
            <w:tcW w:w="2410" w:type="dxa"/>
          </w:tcPr>
          <w:p w:rsidR="0002699C" w:rsidRPr="001E7499" w:rsidRDefault="0002699C" w:rsidP="001B6986">
            <w:pPr>
              <w:pStyle w:val="aff6"/>
              <w:ind w:firstLine="0"/>
              <w:jc w:val="left"/>
              <w:rPr>
                <w:sz w:val="20"/>
                <w:szCs w:val="20"/>
                <w:lang w:val="ru-RU"/>
              </w:rPr>
            </w:pPr>
            <w:r w:rsidRPr="00BE7242">
              <w:rPr>
                <w:sz w:val="20"/>
                <w:szCs w:val="20"/>
                <w:lang w:val="ru-RU"/>
              </w:rPr>
              <w:t>Транспортная досту</w:t>
            </w:r>
            <w:r w:rsidRPr="00BE7242">
              <w:rPr>
                <w:sz w:val="20"/>
                <w:szCs w:val="20"/>
                <w:lang w:val="ru-RU"/>
              </w:rPr>
              <w:t>п</w:t>
            </w:r>
            <w:r w:rsidRPr="00BE7242">
              <w:rPr>
                <w:sz w:val="20"/>
                <w:szCs w:val="20"/>
                <w:lang w:val="ru-RU"/>
              </w:rPr>
              <w:t>но</w:t>
            </w:r>
            <w:r>
              <w:rPr>
                <w:sz w:val="20"/>
                <w:szCs w:val="20"/>
                <w:lang w:val="ru-RU"/>
              </w:rPr>
              <w:t>сть, мин.</w:t>
            </w:r>
          </w:p>
        </w:tc>
        <w:tc>
          <w:tcPr>
            <w:tcW w:w="2410" w:type="dxa"/>
          </w:tcPr>
          <w:p w:rsidR="0002699C" w:rsidRDefault="0002699C" w:rsidP="0018322F">
            <w:pPr>
              <w:pStyle w:val="aff6"/>
              <w:ind w:firstLine="0"/>
              <w:jc w:val="center"/>
              <w:rPr>
                <w:sz w:val="20"/>
                <w:szCs w:val="20"/>
                <w:lang w:val="ru-RU"/>
              </w:rPr>
            </w:pPr>
            <w:r>
              <w:rPr>
                <w:sz w:val="20"/>
                <w:szCs w:val="20"/>
                <w:lang w:val="ru-RU"/>
              </w:rPr>
              <w:t>30</w:t>
            </w:r>
          </w:p>
        </w:tc>
      </w:tr>
      <w:tr w:rsidR="0002699C" w:rsidRPr="004532CA" w:rsidTr="00750E02">
        <w:trPr>
          <w:cantSplit/>
        </w:trPr>
        <w:tc>
          <w:tcPr>
            <w:tcW w:w="1446" w:type="dxa"/>
            <w:vMerge w:val="restart"/>
            <w:shd w:val="clear" w:color="auto" w:fill="F2F2F2" w:themeFill="background1" w:themeFillShade="F2"/>
          </w:tcPr>
          <w:p w:rsidR="0002699C" w:rsidRPr="00EB79A1" w:rsidRDefault="0002699C" w:rsidP="0018322F">
            <w:pPr>
              <w:pStyle w:val="aff6"/>
              <w:ind w:firstLine="0"/>
              <w:jc w:val="left"/>
              <w:rPr>
                <w:sz w:val="20"/>
                <w:szCs w:val="20"/>
                <w:lang w:val="ru-RU"/>
              </w:rPr>
            </w:pPr>
            <w:r>
              <w:rPr>
                <w:sz w:val="20"/>
                <w:szCs w:val="20"/>
                <w:lang w:val="ru-RU"/>
              </w:rPr>
              <w:t>Краеведческий музей</w:t>
            </w:r>
          </w:p>
        </w:tc>
        <w:tc>
          <w:tcPr>
            <w:tcW w:w="3118" w:type="dxa"/>
          </w:tcPr>
          <w:p w:rsidR="0002699C" w:rsidRPr="00BE7242" w:rsidRDefault="0002699C" w:rsidP="0018322F">
            <w:pPr>
              <w:pStyle w:val="aff6"/>
              <w:ind w:firstLine="0"/>
              <w:jc w:val="left"/>
              <w:rPr>
                <w:sz w:val="20"/>
                <w:szCs w:val="20"/>
                <w:lang w:val="ru-RU"/>
              </w:rPr>
            </w:pPr>
            <w:r w:rsidRPr="00BE7242">
              <w:rPr>
                <w:sz w:val="20"/>
                <w:szCs w:val="20"/>
                <w:lang w:val="ru-RU"/>
              </w:rPr>
              <w:t>Расчетный показатель минимально допустимого уровня обеспеченн</w:t>
            </w:r>
            <w:r w:rsidRPr="00BE7242">
              <w:rPr>
                <w:sz w:val="20"/>
                <w:szCs w:val="20"/>
                <w:lang w:val="ru-RU"/>
              </w:rPr>
              <w:t>о</w:t>
            </w:r>
            <w:r w:rsidRPr="00BE7242">
              <w:rPr>
                <w:sz w:val="20"/>
                <w:szCs w:val="20"/>
                <w:lang w:val="ru-RU"/>
              </w:rPr>
              <w:t>сти</w:t>
            </w:r>
          </w:p>
        </w:tc>
        <w:tc>
          <w:tcPr>
            <w:tcW w:w="2410" w:type="dxa"/>
          </w:tcPr>
          <w:p w:rsidR="0002699C" w:rsidRPr="001E7499" w:rsidRDefault="0002699C" w:rsidP="0018322F">
            <w:pPr>
              <w:pStyle w:val="aff6"/>
              <w:ind w:firstLine="0"/>
              <w:jc w:val="left"/>
              <w:rPr>
                <w:sz w:val="20"/>
                <w:szCs w:val="20"/>
                <w:lang w:val="ru-RU"/>
              </w:rPr>
            </w:pPr>
            <w:r w:rsidRPr="001E7499">
              <w:rPr>
                <w:sz w:val="20"/>
                <w:szCs w:val="20"/>
                <w:lang w:val="ru-RU"/>
              </w:rPr>
              <w:t>Уровень обеспече</w:t>
            </w:r>
            <w:r w:rsidRPr="001E7499">
              <w:rPr>
                <w:sz w:val="20"/>
                <w:szCs w:val="20"/>
                <w:lang w:val="ru-RU"/>
              </w:rPr>
              <w:t>н</w:t>
            </w:r>
            <w:r w:rsidRPr="001E7499">
              <w:rPr>
                <w:sz w:val="20"/>
                <w:szCs w:val="20"/>
                <w:lang w:val="ru-RU"/>
              </w:rPr>
              <w:t>ности, объект</w:t>
            </w:r>
            <w:r>
              <w:rPr>
                <w:sz w:val="20"/>
                <w:szCs w:val="20"/>
                <w:lang w:val="ru-RU"/>
              </w:rPr>
              <w:t xml:space="preserve"> на п</w:t>
            </w:r>
            <w:r>
              <w:rPr>
                <w:sz w:val="20"/>
                <w:szCs w:val="20"/>
                <w:lang w:val="ru-RU"/>
              </w:rPr>
              <w:t>о</w:t>
            </w:r>
            <w:r>
              <w:rPr>
                <w:sz w:val="20"/>
                <w:szCs w:val="20"/>
                <w:lang w:val="ru-RU"/>
              </w:rPr>
              <w:t>селение</w:t>
            </w:r>
          </w:p>
        </w:tc>
        <w:tc>
          <w:tcPr>
            <w:tcW w:w="2410" w:type="dxa"/>
          </w:tcPr>
          <w:p w:rsidR="0002699C" w:rsidRDefault="0002699C" w:rsidP="0018322F">
            <w:pPr>
              <w:pStyle w:val="Default"/>
              <w:jc w:val="center"/>
              <w:rPr>
                <w:sz w:val="20"/>
                <w:szCs w:val="20"/>
              </w:rPr>
            </w:pPr>
            <w:r>
              <w:rPr>
                <w:sz w:val="20"/>
                <w:szCs w:val="20"/>
              </w:rPr>
              <w:t>1</w:t>
            </w:r>
          </w:p>
        </w:tc>
      </w:tr>
      <w:tr w:rsidR="0002699C" w:rsidRPr="004532CA" w:rsidTr="00750E02">
        <w:trPr>
          <w:cantSplit/>
        </w:trPr>
        <w:tc>
          <w:tcPr>
            <w:tcW w:w="1446" w:type="dxa"/>
            <w:vMerge/>
            <w:shd w:val="clear" w:color="auto" w:fill="F2F2F2" w:themeFill="background1" w:themeFillShade="F2"/>
          </w:tcPr>
          <w:p w:rsidR="0002699C" w:rsidRDefault="0002699C" w:rsidP="0018322F">
            <w:pPr>
              <w:pStyle w:val="aff6"/>
              <w:ind w:firstLine="0"/>
              <w:jc w:val="left"/>
              <w:rPr>
                <w:sz w:val="20"/>
                <w:szCs w:val="20"/>
                <w:lang w:val="ru-RU"/>
              </w:rPr>
            </w:pPr>
          </w:p>
        </w:tc>
        <w:tc>
          <w:tcPr>
            <w:tcW w:w="3118" w:type="dxa"/>
          </w:tcPr>
          <w:p w:rsidR="0002699C" w:rsidRPr="00BE7242" w:rsidRDefault="0002699C" w:rsidP="001B6986">
            <w:pPr>
              <w:pStyle w:val="aff6"/>
              <w:ind w:firstLine="0"/>
              <w:jc w:val="left"/>
              <w:rPr>
                <w:sz w:val="20"/>
                <w:szCs w:val="20"/>
                <w:lang w:val="ru-RU"/>
              </w:rPr>
            </w:pPr>
            <w:r w:rsidRPr="00BE7242">
              <w:rPr>
                <w:sz w:val="20"/>
                <w:szCs w:val="20"/>
                <w:lang w:val="ru-RU"/>
              </w:rPr>
              <w:t>Расчетный показатель максимал</w:t>
            </w:r>
            <w:r w:rsidRPr="00BE7242">
              <w:rPr>
                <w:sz w:val="20"/>
                <w:szCs w:val="20"/>
                <w:lang w:val="ru-RU"/>
              </w:rPr>
              <w:t>ь</w:t>
            </w:r>
            <w:r w:rsidRPr="00BE7242">
              <w:rPr>
                <w:sz w:val="20"/>
                <w:szCs w:val="20"/>
                <w:lang w:val="ru-RU"/>
              </w:rPr>
              <w:t>но допустимого уровня территор</w:t>
            </w:r>
            <w:r w:rsidRPr="00BE7242">
              <w:rPr>
                <w:sz w:val="20"/>
                <w:szCs w:val="20"/>
                <w:lang w:val="ru-RU"/>
              </w:rPr>
              <w:t>и</w:t>
            </w:r>
            <w:r w:rsidRPr="00BE7242">
              <w:rPr>
                <w:sz w:val="20"/>
                <w:szCs w:val="20"/>
                <w:lang w:val="ru-RU"/>
              </w:rPr>
              <w:t>альной доступн</w:t>
            </w:r>
            <w:r w:rsidRPr="00BE7242">
              <w:rPr>
                <w:sz w:val="20"/>
                <w:szCs w:val="20"/>
                <w:lang w:val="ru-RU"/>
              </w:rPr>
              <w:t>о</w:t>
            </w:r>
            <w:r w:rsidRPr="00BE7242">
              <w:rPr>
                <w:sz w:val="20"/>
                <w:szCs w:val="20"/>
                <w:lang w:val="ru-RU"/>
              </w:rPr>
              <w:t>сти</w:t>
            </w:r>
          </w:p>
        </w:tc>
        <w:tc>
          <w:tcPr>
            <w:tcW w:w="2410" w:type="dxa"/>
          </w:tcPr>
          <w:p w:rsidR="0002699C" w:rsidRPr="0002699C" w:rsidRDefault="0002699C" w:rsidP="001B6986">
            <w:pPr>
              <w:pStyle w:val="aff6"/>
              <w:ind w:firstLine="0"/>
              <w:jc w:val="left"/>
              <w:rPr>
                <w:sz w:val="20"/>
                <w:szCs w:val="20"/>
                <w:lang w:val="ru-RU"/>
              </w:rPr>
            </w:pPr>
            <w:r w:rsidRPr="00BE7242">
              <w:rPr>
                <w:sz w:val="20"/>
                <w:szCs w:val="20"/>
                <w:lang w:val="ru-RU"/>
              </w:rPr>
              <w:t>Транспортная досту</w:t>
            </w:r>
            <w:r w:rsidRPr="00BE7242">
              <w:rPr>
                <w:sz w:val="20"/>
                <w:szCs w:val="20"/>
                <w:lang w:val="ru-RU"/>
              </w:rPr>
              <w:t>п</w:t>
            </w:r>
            <w:r w:rsidRPr="00BE7242">
              <w:rPr>
                <w:sz w:val="20"/>
                <w:szCs w:val="20"/>
                <w:lang w:val="ru-RU"/>
              </w:rPr>
              <w:t>но</w:t>
            </w:r>
            <w:r>
              <w:rPr>
                <w:sz w:val="20"/>
                <w:szCs w:val="20"/>
                <w:lang w:val="ru-RU"/>
              </w:rPr>
              <w:t>сть, мин.</w:t>
            </w:r>
          </w:p>
        </w:tc>
        <w:tc>
          <w:tcPr>
            <w:tcW w:w="2410" w:type="dxa"/>
          </w:tcPr>
          <w:p w:rsidR="0002699C" w:rsidRDefault="0002699C" w:rsidP="001B6986">
            <w:pPr>
              <w:pStyle w:val="aff6"/>
              <w:ind w:firstLine="0"/>
              <w:jc w:val="center"/>
              <w:rPr>
                <w:sz w:val="20"/>
                <w:szCs w:val="20"/>
                <w:lang w:val="ru-RU"/>
              </w:rPr>
            </w:pPr>
            <w:r>
              <w:rPr>
                <w:sz w:val="20"/>
                <w:szCs w:val="20"/>
                <w:lang w:val="ru-RU"/>
              </w:rPr>
              <w:t>30</w:t>
            </w:r>
          </w:p>
        </w:tc>
      </w:tr>
      <w:tr w:rsidR="0002699C" w:rsidRPr="004532CA" w:rsidTr="00750E02">
        <w:trPr>
          <w:cantSplit/>
        </w:trPr>
        <w:tc>
          <w:tcPr>
            <w:tcW w:w="1446" w:type="dxa"/>
            <w:vMerge w:val="restart"/>
            <w:shd w:val="clear" w:color="auto" w:fill="F2F2F2" w:themeFill="background1" w:themeFillShade="F2"/>
          </w:tcPr>
          <w:p w:rsidR="0002699C" w:rsidRPr="00EB79A1" w:rsidRDefault="0002699C" w:rsidP="0018322F">
            <w:pPr>
              <w:pStyle w:val="aff6"/>
              <w:ind w:firstLine="0"/>
              <w:jc w:val="left"/>
              <w:rPr>
                <w:sz w:val="20"/>
                <w:szCs w:val="20"/>
                <w:lang w:val="ru-RU"/>
              </w:rPr>
            </w:pPr>
            <w:r>
              <w:rPr>
                <w:sz w:val="20"/>
                <w:szCs w:val="20"/>
                <w:lang w:val="ru-RU"/>
              </w:rPr>
              <w:t>Кинозал</w:t>
            </w:r>
          </w:p>
        </w:tc>
        <w:tc>
          <w:tcPr>
            <w:tcW w:w="3118" w:type="dxa"/>
          </w:tcPr>
          <w:p w:rsidR="0002699C" w:rsidRPr="00BE7242" w:rsidRDefault="0002699C" w:rsidP="0018322F">
            <w:pPr>
              <w:pStyle w:val="aff6"/>
              <w:ind w:firstLine="0"/>
              <w:jc w:val="left"/>
              <w:rPr>
                <w:sz w:val="20"/>
                <w:szCs w:val="20"/>
                <w:lang w:val="ru-RU"/>
              </w:rPr>
            </w:pPr>
            <w:r w:rsidRPr="00BE7242">
              <w:rPr>
                <w:sz w:val="20"/>
                <w:szCs w:val="20"/>
                <w:lang w:val="ru-RU"/>
              </w:rPr>
              <w:t>Расчетный показатель минимально допустимого уровня обеспеченн</w:t>
            </w:r>
            <w:r w:rsidRPr="00BE7242">
              <w:rPr>
                <w:sz w:val="20"/>
                <w:szCs w:val="20"/>
                <w:lang w:val="ru-RU"/>
              </w:rPr>
              <w:t>о</w:t>
            </w:r>
            <w:r w:rsidRPr="00BE7242">
              <w:rPr>
                <w:sz w:val="20"/>
                <w:szCs w:val="20"/>
                <w:lang w:val="ru-RU"/>
              </w:rPr>
              <w:t>сти</w:t>
            </w:r>
          </w:p>
        </w:tc>
        <w:tc>
          <w:tcPr>
            <w:tcW w:w="2410" w:type="dxa"/>
          </w:tcPr>
          <w:p w:rsidR="0002699C" w:rsidRPr="001E7499" w:rsidRDefault="0002699C" w:rsidP="0093148C">
            <w:pPr>
              <w:pStyle w:val="aff6"/>
              <w:ind w:firstLine="0"/>
              <w:jc w:val="left"/>
              <w:rPr>
                <w:sz w:val="20"/>
                <w:szCs w:val="20"/>
                <w:lang w:val="ru-RU"/>
              </w:rPr>
            </w:pPr>
            <w:bookmarkStart w:id="104" w:name="OLE_LINK454"/>
            <w:bookmarkStart w:id="105" w:name="OLE_LINK455"/>
            <w:bookmarkStart w:id="106" w:name="OLE_LINK456"/>
            <w:r w:rsidRPr="001E7499">
              <w:rPr>
                <w:sz w:val="20"/>
                <w:szCs w:val="20"/>
                <w:lang w:val="ru-RU"/>
              </w:rPr>
              <w:t>Уровень обеспече</w:t>
            </w:r>
            <w:r w:rsidRPr="001E7499">
              <w:rPr>
                <w:sz w:val="20"/>
                <w:szCs w:val="20"/>
                <w:lang w:val="ru-RU"/>
              </w:rPr>
              <w:t>н</w:t>
            </w:r>
            <w:r w:rsidRPr="001E7499">
              <w:rPr>
                <w:sz w:val="20"/>
                <w:szCs w:val="20"/>
                <w:lang w:val="ru-RU"/>
              </w:rPr>
              <w:t>ности, объект</w:t>
            </w:r>
            <w:r w:rsidR="0093148C">
              <w:rPr>
                <w:sz w:val="20"/>
                <w:szCs w:val="20"/>
                <w:lang w:val="ru-RU"/>
              </w:rPr>
              <w:t xml:space="preserve">, </w:t>
            </w:r>
            <w:r w:rsidR="0093148C" w:rsidRPr="0093148C">
              <w:rPr>
                <w:sz w:val="20"/>
                <w:szCs w:val="20"/>
                <w:lang w:val="ru-RU"/>
              </w:rPr>
              <w:t>об</w:t>
            </w:r>
            <w:r w:rsidR="0093148C" w:rsidRPr="0093148C">
              <w:rPr>
                <w:sz w:val="20"/>
                <w:szCs w:val="20"/>
                <w:lang w:val="ru-RU"/>
              </w:rPr>
              <w:t>о</w:t>
            </w:r>
            <w:r w:rsidR="0093148C" w:rsidRPr="0093148C">
              <w:rPr>
                <w:sz w:val="20"/>
                <w:szCs w:val="20"/>
                <w:lang w:val="ru-RU"/>
              </w:rPr>
              <w:t>рудованный для кинопоказа</w:t>
            </w:r>
            <w:r w:rsidRPr="001E7499">
              <w:rPr>
                <w:sz w:val="20"/>
                <w:szCs w:val="20"/>
                <w:lang w:val="ru-RU"/>
              </w:rPr>
              <w:t xml:space="preserve"> </w:t>
            </w:r>
            <w:r w:rsidR="0093148C">
              <w:rPr>
                <w:sz w:val="20"/>
                <w:szCs w:val="20"/>
                <w:lang w:val="ru-RU"/>
              </w:rPr>
              <w:t xml:space="preserve">(зал) </w:t>
            </w:r>
            <w:r w:rsidRPr="001E7499">
              <w:rPr>
                <w:sz w:val="20"/>
                <w:szCs w:val="20"/>
                <w:lang w:val="ru-RU"/>
              </w:rPr>
              <w:t>на п</w:t>
            </w:r>
            <w:r w:rsidRPr="001E7499">
              <w:rPr>
                <w:sz w:val="20"/>
                <w:szCs w:val="20"/>
                <w:lang w:val="ru-RU"/>
              </w:rPr>
              <w:t>о</w:t>
            </w:r>
            <w:r w:rsidRPr="001E7499">
              <w:rPr>
                <w:sz w:val="20"/>
                <w:szCs w:val="20"/>
                <w:lang w:val="ru-RU"/>
              </w:rPr>
              <w:t>селение</w:t>
            </w:r>
            <w:bookmarkEnd w:id="104"/>
            <w:bookmarkEnd w:id="105"/>
            <w:bookmarkEnd w:id="106"/>
          </w:p>
        </w:tc>
        <w:tc>
          <w:tcPr>
            <w:tcW w:w="2410" w:type="dxa"/>
          </w:tcPr>
          <w:p w:rsidR="0002699C" w:rsidRDefault="0002699C" w:rsidP="0018322F">
            <w:pPr>
              <w:pStyle w:val="Default"/>
              <w:jc w:val="center"/>
              <w:rPr>
                <w:sz w:val="20"/>
                <w:szCs w:val="20"/>
              </w:rPr>
            </w:pPr>
            <w:r>
              <w:rPr>
                <w:sz w:val="20"/>
                <w:szCs w:val="20"/>
              </w:rPr>
              <w:t>1</w:t>
            </w:r>
          </w:p>
        </w:tc>
      </w:tr>
      <w:tr w:rsidR="0002699C" w:rsidRPr="004532CA" w:rsidTr="00750E02">
        <w:trPr>
          <w:cantSplit/>
        </w:trPr>
        <w:tc>
          <w:tcPr>
            <w:tcW w:w="1446" w:type="dxa"/>
            <w:vMerge/>
            <w:shd w:val="clear" w:color="auto" w:fill="F2F2F2" w:themeFill="background1" w:themeFillShade="F2"/>
          </w:tcPr>
          <w:p w:rsidR="0002699C" w:rsidRPr="002026AF" w:rsidRDefault="0002699C" w:rsidP="0018322F">
            <w:pPr>
              <w:pStyle w:val="aff6"/>
              <w:ind w:firstLine="0"/>
              <w:jc w:val="left"/>
              <w:rPr>
                <w:sz w:val="20"/>
                <w:szCs w:val="20"/>
                <w:lang w:val="ru-RU"/>
              </w:rPr>
            </w:pPr>
          </w:p>
        </w:tc>
        <w:tc>
          <w:tcPr>
            <w:tcW w:w="3118" w:type="dxa"/>
          </w:tcPr>
          <w:p w:rsidR="0002699C" w:rsidRPr="00BE7242" w:rsidRDefault="0002699C" w:rsidP="001B6986">
            <w:pPr>
              <w:pStyle w:val="aff6"/>
              <w:ind w:firstLine="0"/>
              <w:jc w:val="left"/>
              <w:rPr>
                <w:sz w:val="20"/>
                <w:szCs w:val="20"/>
                <w:lang w:val="ru-RU"/>
              </w:rPr>
            </w:pPr>
            <w:r w:rsidRPr="00BE7242">
              <w:rPr>
                <w:sz w:val="20"/>
                <w:szCs w:val="20"/>
                <w:lang w:val="ru-RU"/>
              </w:rPr>
              <w:t>Расчетный показатель максимал</w:t>
            </w:r>
            <w:r w:rsidRPr="00BE7242">
              <w:rPr>
                <w:sz w:val="20"/>
                <w:szCs w:val="20"/>
                <w:lang w:val="ru-RU"/>
              </w:rPr>
              <w:t>ь</w:t>
            </w:r>
            <w:r w:rsidRPr="00BE7242">
              <w:rPr>
                <w:sz w:val="20"/>
                <w:szCs w:val="20"/>
                <w:lang w:val="ru-RU"/>
              </w:rPr>
              <w:t>но допустимого уровня территор</w:t>
            </w:r>
            <w:r w:rsidRPr="00BE7242">
              <w:rPr>
                <w:sz w:val="20"/>
                <w:szCs w:val="20"/>
                <w:lang w:val="ru-RU"/>
              </w:rPr>
              <w:t>и</w:t>
            </w:r>
            <w:r w:rsidRPr="00BE7242">
              <w:rPr>
                <w:sz w:val="20"/>
                <w:szCs w:val="20"/>
                <w:lang w:val="ru-RU"/>
              </w:rPr>
              <w:t>альной доступн</w:t>
            </w:r>
            <w:r w:rsidRPr="00BE7242">
              <w:rPr>
                <w:sz w:val="20"/>
                <w:szCs w:val="20"/>
                <w:lang w:val="ru-RU"/>
              </w:rPr>
              <w:t>о</w:t>
            </w:r>
            <w:r w:rsidRPr="00BE7242">
              <w:rPr>
                <w:sz w:val="20"/>
                <w:szCs w:val="20"/>
                <w:lang w:val="ru-RU"/>
              </w:rPr>
              <w:t>сти</w:t>
            </w:r>
          </w:p>
        </w:tc>
        <w:tc>
          <w:tcPr>
            <w:tcW w:w="2410" w:type="dxa"/>
          </w:tcPr>
          <w:p w:rsidR="0002699C" w:rsidRPr="001E7499" w:rsidRDefault="0002699C" w:rsidP="001B6986">
            <w:pPr>
              <w:pStyle w:val="aff6"/>
              <w:ind w:firstLine="0"/>
              <w:jc w:val="left"/>
              <w:rPr>
                <w:sz w:val="20"/>
                <w:szCs w:val="20"/>
                <w:lang w:val="ru-RU"/>
              </w:rPr>
            </w:pPr>
            <w:r w:rsidRPr="00BE7242">
              <w:rPr>
                <w:sz w:val="20"/>
                <w:szCs w:val="20"/>
                <w:lang w:val="ru-RU"/>
              </w:rPr>
              <w:t>Транспортная досту</w:t>
            </w:r>
            <w:r w:rsidRPr="00BE7242">
              <w:rPr>
                <w:sz w:val="20"/>
                <w:szCs w:val="20"/>
                <w:lang w:val="ru-RU"/>
              </w:rPr>
              <w:t>п</w:t>
            </w:r>
            <w:r w:rsidRPr="00BE7242">
              <w:rPr>
                <w:sz w:val="20"/>
                <w:szCs w:val="20"/>
                <w:lang w:val="ru-RU"/>
              </w:rPr>
              <w:t>но</w:t>
            </w:r>
            <w:r>
              <w:rPr>
                <w:sz w:val="20"/>
                <w:szCs w:val="20"/>
                <w:lang w:val="ru-RU"/>
              </w:rPr>
              <w:t>сть, мин.</w:t>
            </w:r>
          </w:p>
        </w:tc>
        <w:tc>
          <w:tcPr>
            <w:tcW w:w="2410" w:type="dxa"/>
          </w:tcPr>
          <w:p w:rsidR="0002699C" w:rsidRDefault="0002699C" w:rsidP="0018322F">
            <w:pPr>
              <w:pStyle w:val="Default"/>
              <w:jc w:val="center"/>
              <w:rPr>
                <w:sz w:val="20"/>
                <w:szCs w:val="20"/>
              </w:rPr>
            </w:pPr>
            <w:r>
              <w:rPr>
                <w:sz w:val="20"/>
                <w:szCs w:val="20"/>
              </w:rPr>
              <w:t>30</w:t>
            </w:r>
          </w:p>
        </w:tc>
      </w:tr>
      <w:tr w:rsidR="0002699C" w:rsidRPr="004532CA" w:rsidTr="00750E02">
        <w:trPr>
          <w:cantSplit/>
        </w:trPr>
        <w:tc>
          <w:tcPr>
            <w:tcW w:w="9384" w:type="dxa"/>
            <w:gridSpan w:val="4"/>
            <w:shd w:val="clear" w:color="auto" w:fill="F2F2F2" w:themeFill="background1" w:themeFillShade="F2"/>
          </w:tcPr>
          <w:p w:rsidR="0002699C" w:rsidRPr="00BF0DBD" w:rsidRDefault="0002699C" w:rsidP="0018322F">
            <w:pPr>
              <w:pStyle w:val="100"/>
              <w:rPr>
                <w:b/>
                <w:szCs w:val="20"/>
              </w:rPr>
            </w:pPr>
            <w:r w:rsidRPr="00BF0DBD">
              <w:rPr>
                <w:b/>
                <w:szCs w:val="20"/>
              </w:rPr>
              <w:t>Примечани</w:t>
            </w:r>
            <w:r>
              <w:rPr>
                <w:b/>
                <w:szCs w:val="20"/>
              </w:rPr>
              <w:t>я</w:t>
            </w:r>
            <w:r w:rsidRPr="00BF0DBD">
              <w:rPr>
                <w:b/>
                <w:szCs w:val="20"/>
              </w:rPr>
              <w:t>:</w:t>
            </w:r>
          </w:p>
          <w:p w:rsidR="0002699C" w:rsidRDefault="0002699C" w:rsidP="0018322F">
            <w:pPr>
              <w:pStyle w:val="Default"/>
              <w:rPr>
                <w:sz w:val="20"/>
                <w:szCs w:val="20"/>
              </w:rPr>
            </w:pPr>
            <w:r>
              <w:rPr>
                <w:sz w:val="20"/>
                <w:szCs w:val="20"/>
              </w:rPr>
              <w:t xml:space="preserve">1. </w:t>
            </w:r>
            <w:r w:rsidRPr="00972136">
              <w:rPr>
                <w:sz w:val="20"/>
                <w:szCs w:val="20"/>
              </w:rPr>
              <w:t>В зависимости от состава фонд</w:t>
            </w:r>
            <w:r>
              <w:rPr>
                <w:sz w:val="20"/>
                <w:szCs w:val="20"/>
              </w:rPr>
              <w:t>а</w:t>
            </w:r>
            <w:r w:rsidRPr="00972136">
              <w:rPr>
                <w:sz w:val="20"/>
                <w:szCs w:val="20"/>
              </w:rPr>
              <w:t xml:space="preserve"> на уровне городского поселения вместо краеведческого музея может быть создан тематический музей с разделом краеведения</w:t>
            </w:r>
            <w:r>
              <w:rPr>
                <w:sz w:val="20"/>
                <w:szCs w:val="20"/>
              </w:rPr>
              <w:t>.</w:t>
            </w:r>
          </w:p>
          <w:p w:rsidR="0002699C" w:rsidRDefault="0002699C" w:rsidP="0002699C">
            <w:pPr>
              <w:pStyle w:val="Default"/>
              <w:rPr>
                <w:sz w:val="20"/>
                <w:szCs w:val="20"/>
              </w:rPr>
            </w:pPr>
            <w:r>
              <w:rPr>
                <w:sz w:val="20"/>
                <w:szCs w:val="20"/>
              </w:rPr>
              <w:t>2</w:t>
            </w:r>
            <w:r w:rsidRPr="004A76D0">
              <w:rPr>
                <w:sz w:val="20"/>
                <w:szCs w:val="20"/>
              </w:rPr>
              <w:t xml:space="preserve">. Целесообразно размещать на территории </w:t>
            </w:r>
            <w:r>
              <w:rPr>
                <w:sz w:val="20"/>
                <w:szCs w:val="20"/>
              </w:rPr>
              <w:t xml:space="preserve">городского </w:t>
            </w:r>
            <w:r w:rsidRPr="004A76D0">
              <w:rPr>
                <w:sz w:val="20"/>
                <w:szCs w:val="20"/>
              </w:rPr>
              <w:t>поселения универсальный объект кул</w:t>
            </w:r>
            <w:r w:rsidRPr="004A76D0">
              <w:rPr>
                <w:sz w:val="20"/>
                <w:szCs w:val="20"/>
              </w:rPr>
              <w:t>ь</w:t>
            </w:r>
            <w:r w:rsidRPr="004A76D0">
              <w:rPr>
                <w:sz w:val="20"/>
                <w:szCs w:val="20"/>
              </w:rPr>
              <w:t>турно-досугового назначения, который при необходимости выполнял функции разли</w:t>
            </w:r>
            <w:r>
              <w:rPr>
                <w:sz w:val="20"/>
                <w:szCs w:val="20"/>
              </w:rPr>
              <w:t>чных видов объектов (дом культуры, концертный коллектив, кинозал</w:t>
            </w:r>
            <w:r w:rsidR="005D4EDF">
              <w:rPr>
                <w:sz w:val="20"/>
                <w:szCs w:val="20"/>
              </w:rPr>
              <w:t xml:space="preserve"> и др.).</w:t>
            </w:r>
          </w:p>
          <w:p w:rsidR="00C76870" w:rsidRDefault="00C76870" w:rsidP="00C76870">
            <w:pPr>
              <w:pStyle w:val="Default"/>
              <w:rPr>
                <w:sz w:val="20"/>
                <w:szCs w:val="20"/>
              </w:rPr>
            </w:pPr>
            <w:r>
              <w:rPr>
                <w:sz w:val="20"/>
                <w:szCs w:val="20"/>
              </w:rPr>
              <w:t xml:space="preserve">3. </w:t>
            </w:r>
            <w:bookmarkStart w:id="107" w:name="OLE_LINK89"/>
            <w:bookmarkStart w:id="108" w:name="OLE_LINK90"/>
            <w:bookmarkStart w:id="109" w:name="OLE_LINK91"/>
            <w:r w:rsidRPr="00C76870">
              <w:rPr>
                <w:sz w:val="20"/>
                <w:szCs w:val="20"/>
              </w:rPr>
              <w:t>Минимальная доля мест для людей на креслах-колясках в зрительных залах, на трибунах спортивно-зрелищных сооружений и других зрелищных объектах со стационарными местами – 1% в соо</w:t>
            </w:r>
            <w:r w:rsidRPr="00C76870">
              <w:rPr>
                <w:sz w:val="20"/>
                <w:szCs w:val="20"/>
              </w:rPr>
              <w:t>т</w:t>
            </w:r>
            <w:r w:rsidRPr="00C76870">
              <w:rPr>
                <w:sz w:val="20"/>
                <w:szCs w:val="20"/>
              </w:rPr>
              <w:t xml:space="preserve">ветствии с </w:t>
            </w:r>
            <w:r w:rsidRPr="00041B40">
              <w:rPr>
                <w:sz w:val="20"/>
                <w:szCs w:val="20"/>
              </w:rPr>
              <w:t xml:space="preserve">СП </w:t>
            </w:r>
            <w:r w:rsidRPr="00C76870">
              <w:rPr>
                <w:sz w:val="20"/>
                <w:szCs w:val="20"/>
              </w:rPr>
              <w:t>59.13330.2012 «Доступность зданий и сооружений для маломобильных групп населения. Актуализир</w:t>
            </w:r>
            <w:r w:rsidRPr="00C76870">
              <w:rPr>
                <w:sz w:val="20"/>
                <w:szCs w:val="20"/>
              </w:rPr>
              <w:t>о</w:t>
            </w:r>
            <w:r w:rsidRPr="00C76870">
              <w:rPr>
                <w:sz w:val="20"/>
                <w:szCs w:val="20"/>
              </w:rPr>
              <w:t>ванная редакция СНиП 35-01-2001».</w:t>
            </w:r>
            <w:bookmarkEnd w:id="107"/>
            <w:bookmarkEnd w:id="108"/>
            <w:bookmarkEnd w:id="109"/>
          </w:p>
        </w:tc>
      </w:tr>
    </w:tbl>
    <w:p w:rsidR="002912C1" w:rsidRDefault="002912C1" w:rsidP="00CC20DC">
      <w:pPr>
        <w:pStyle w:val="20"/>
        <w:numPr>
          <w:ilvl w:val="1"/>
          <w:numId w:val="42"/>
        </w:numPr>
        <w:ind w:left="357" w:hanging="357"/>
      </w:pPr>
      <w:bookmarkStart w:id="110" w:name="_Toc490569797"/>
      <w:r w:rsidRPr="003B36EE">
        <w:lastRenderedPageBreak/>
        <w:t xml:space="preserve">Расчетные показатели, устанавливаемые </w:t>
      </w:r>
      <w:r w:rsidR="00F106A9">
        <w:t>для объектов местного значения городского поселения в области</w:t>
      </w:r>
      <w:r w:rsidRPr="003B36EE">
        <w:t xml:space="preserve"> физической культуры и спорта</w:t>
      </w:r>
      <w:bookmarkEnd w:id="110"/>
    </w:p>
    <w:p w:rsidR="002912C1" w:rsidRPr="001F5B5B" w:rsidRDefault="002912C1" w:rsidP="00750E02">
      <w:pPr>
        <w:keepNext/>
        <w:jc w:val="right"/>
        <w:rPr>
          <w:b/>
          <w:i/>
        </w:rPr>
      </w:pPr>
      <w:r w:rsidRPr="001F5B5B">
        <w:rPr>
          <w:b/>
          <w:i/>
        </w:rPr>
        <w:t xml:space="preserve">Таблица </w:t>
      </w:r>
      <w:r w:rsidR="005D4EDF">
        <w:rPr>
          <w:b/>
          <w:i/>
        </w:rPr>
        <w:t>1.5</w:t>
      </w:r>
    </w:p>
    <w:p w:rsidR="002912C1" w:rsidRDefault="00F106A9" w:rsidP="00750E02">
      <w:pPr>
        <w:keepNext/>
        <w:spacing w:after="120"/>
        <w:ind w:firstLine="0"/>
        <w:jc w:val="center"/>
        <w:rPr>
          <w:b/>
          <w:i/>
        </w:rPr>
      </w:pPr>
      <w:bookmarkStart w:id="111" w:name="OLE_LINK75"/>
      <w:bookmarkStart w:id="112" w:name="OLE_LINK76"/>
      <w:bookmarkStart w:id="113" w:name="OLE_LINK77"/>
      <w:r>
        <w:rPr>
          <w:b/>
          <w:i/>
        </w:rPr>
        <w:t>Объекты местного значения городского поселения в области</w:t>
      </w:r>
      <w:r w:rsidR="002912C1" w:rsidRPr="001F5B5B">
        <w:rPr>
          <w:b/>
          <w:i/>
        </w:rPr>
        <w:t xml:space="preserve">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3543"/>
        <w:gridCol w:w="2269"/>
        <w:gridCol w:w="1701"/>
      </w:tblGrid>
      <w:tr w:rsidR="00FC5046" w:rsidRPr="004532CA" w:rsidTr="00BE73C4">
        <w:trPr>
          <w:cantSplit/>
          <w:tblHeader/>
        </w:trPr>
        <w:tc>
          <w:tcPr>
            <w:tcW w:w="1871" w:type="dxa"/>
            <w:shd w:val="clear" w:color="auto" w:fill="D9D9D9" w:themeFill="background1" w:themeFillShade="D9"/>
          </w:tcPr>
          <w:p w:rsidR="00FC5046" w:rsidRPr="004532CA" w:rsidRDefault="00FC5046" w:rsidP="001B6986">
            <w:pPr>
              <w:pStyle w:val="aff6"/>
              <w:ind w:firstLine="0"/>
              <w:jc w:val="center"/>
              <w:rPr>
                <w:b/>
                <w:i/>
                <w:sz w:val="20"/>
                <w:szCs w:val="20"/>
                <w:lang w:val="ru-RU"/>
              </w:rPr>
            </w:pPr>
            <w:bookmarkStart w:id="114" w:name="OLE_LINK912"/>
            <w:bookmarkStart w:id="115" w:name="OLE_LINK913"/>
            <w:bookmarkStart w:id="116" w:name="OLE_LINK408"/>
            <w:bookmarkStart w:id="117" w:name="OLE_LINK409"/>
            <w:bookmarkStart w:id="118" w:name="OLE_LINK412"/>
            <w:bookmarkStart w:id="119" w:name="OLE_LINK394"/>
            <w:bookmarkStart w:id="120" w:name="OLE_LINK395"/>
            <w:r w:rsidRPr="004532CA">
              <w:rPr>
                <w:b/>
                <w:i/>
                <w:sz w:val="20"/>
                <w:szCs w:val="20"/>
                <w:lang w:val="ru-RU"/>
              </w:rPr>
              <w:t>Наименование вида об</w:t>
            </w:r>
            <w:r w:rsidRPr="004532CA">
              <w:rPr>
                <w:b/>
                <w:i/>
                <w:sz w:val="20"/>
                <w:szCs w:val="20"/>
                <w:lang w:val="ru-RU"/>
              </w:rPr>
              <w:t>ъ</w:t>
            </w:r>
            <w:r w:rsidRPr="004532CA">
              <w:rPr>
                <w:b/>
                <w:i/>
                <w:sz w:val="20"/>
                <w:szCs w:val="20"/>
                <w:lang w:val="ru-RU"/>
              </w:rPr>
              <w:t>екта</w:t>
            </w:r>
          </w:p>
        </w:tc>
        <w:tc>
          <w:tcPr>
            <w:tcW w:w="3543" w:type="dxa"/>
            <w:shd w:val="clear" w:color="auto" w:fill="D9D9D9" w:themeFill="background1" w:themeFillShade="D9"/>
          </w:tcPr>
          <w:p w:rsidR="00FC5046" w:rsidRPr="004532CA" w:rsidRDefault="00FC5046" w:rsidP="001B6986">
            <w:pPr>
              <w:pStyle w:val="aff6"/>
              <w:ind w:firstLine="0"/>
              <w:jc w:val="center"/>
              <w:rPr>
                <w:b/>
                <w:i/>
                <w:sz w:val="20"/>
                <w:szCs w:val="20"/>
                <w:lang w:val="ru-RU"/>
              </w:rPr>
            </w:pPr>
            <w:r w:rsidRPr="004532CA">
              <w:rPr>
                <w:b/>
                <w:i/>
                <w:sz w:val="20"/>
                <w:szCs w:val="20"/>
                <w:lang w:val="ru-RU"/>
              </w:rPr>
              <w:t>Тип расчетного показателя</w:t>
            </w:r>
          </w:p>
        </w:tc>
        <w:tc>
          <w:tcPr>
            <w:tcW w:w="2269" w:type="dxa"/>
            <w:shd w:val="clear" w:color="auto" w:fill="D9D9D9" w:themeFill="background1" w:themeFillShade="D9"/>
          </w:tcPr>
          <w:p w:rsidR="00FC5046" w:rsidRPr="004532CA" w:rsidRDefault="00FC5046" w:rsidP="001B6986">
            <w:pPr>
              <w:pStyle w:val="aff6"/>
              <w:ind w:firstLine="0"/>
              <w:jc w:val="center"/>
              <w:rPr>
                <w:b/>
                <w:i/>
                <w:sz w:val="20"/>
                <w:szCs w:val="20"/>
                <w:lang w:val="ru-RU"/>
              </w:rPr>
            </w:pPr>
            <w:r w:rsidRPr="004532CA">
              <w:rPr>
                <w:b/>
                <w:i/>
                <w:sz w:val="20"/>
                <w:szCs w:val="20"/>
                <w:lang w:val="ru-RU"/>
              </w:rPr>
              <w:t>Наименование расче</w:t>
            </w:r>
            <w:r w:rsidRPr="004532CA">
              <w:rPr>
                <w:b/>
                <w:i/>
                <w:sz w:val="20"/>
                <w:szCs w:val="20"/>
                <w:lang w:val="ru-RU"/>
              </w:rPr>
              <w:t>т</w:t>
            </w:r>
            <w:r w:rsidRPr="004532CA">
              <w:rPr>
                <w:b/>
                <w:i/>
                <w:sz w:val="20"/>
                <w:szCs w:val="20"/>
                <w:lang w:val="ru-RU"/>
              </w:rPr>
              <w:t>ного показателя, един</w:t>
            </w:r>
            <w:r w:rsidRPr="004532CA">
              <w:rPr>
                <w:b/>
                <w:i/>
                <w:sz w:val="20"/>
                <w:szCs w:val="20"/>
                <w:lang w:val="ru-RU"/>
              </w:rPr>
              <w:t>и</w:t>
            </w:r>
            <w:r w:rsidRPr="004532CA">
              <w:rPr>
                <w:b/>
                <w:i/>
                <w:sz w:val="20"/>
                <w:szCs w:val="20"/>
                <w:lang w:val="ru-RU"/>
              </w:rPr>
              <w:t>ца измерения</w:t>
            </w:r>
          </w:p>
        </w:tc>
        <w:tc>
          <w:tcPr>
            <w:tcW w:w="1701" w:type="dxa"/>
            <w:shd w:val="clear" w:color="auto" w:fill="D9D9D9" w:themeFill="background1" w:themeFillShade="D9"/>
          </w:tcPr>
          <w:p w:rsidR="00FC5046" w:rsidRPr="004532CA" w:rsidRDefault="00FC5046" w:rsidP="001B6986">
            <w:pPr>
              <w:pStyle w:val="aff6"/>
              <w:ind w:firstLine="0"/>
              <w:jc w:val="center"/>
              <w:rPr>
                <w:sz w:val="20"/>
                <w:szCs w:val="20"/>
                <w:lang w:val="ru-RU"/>
              </w:rPr>
            </w:pPr>
            <w:r w:rsidRPr="004532CA">
              <w:rPr>
                <w:b/>
                <w:i/>
                <w:sz w:val="20"/>
                <w:szCs w:val="20"/>
                <w:lang w:val="ru-RU"/>
              </w:rPr>
              <w:t>Значение расче</w:t>
            </w:r>
            <w:r w:rsidRPr="004532CA">
              <w:rPr>
                <w:b/>
                <w:i/>
                <w:sz w:val="20"/>
                <w:szCs w:val="20"/>
                <w:lang w:val="ru-RU"/>
              </w:rPr>
              <w:t>т</w:t>
            </w:r>
            <w:r w:rsidRPr="004532CA">
              <w:rPr>
                <w:b/>
                <w:i/>
                <w:sz w:val="20"/>
                <w:szCs w:val="20"/>
                <w:lang w:val="ru-RU"/>
              </w:rPr>
              <w:t>ного показателя</w:t>
            </w:r>
          </w:p>
        </w:tc>
      </w:tr>
      <w:tr w:rsidR="00FC5046" w:rsidRPr="004532CA" w:rsidTr="00BE73C4">
        <w:trPr>
          <w:cantSplit/>
          <w:trHeight w:val="30"/>
        </w:trPr>
        <w:tc>
          <w:tcPr>
            <w:tcW w:w="1871" w:type="dxa"/>
            <w:vMerge w:val="restart"/>
            <w:shd w:val="clear" w:color="auto" w:fill="F2F2F2" w:themeFill="background1" w:themeFillShade="F2"/>
          </w:tcPr>
          <w:p w:rsidR="00FC5046" w:rsidRPr="004F59AA" w:rsidRDefault="005008AD" w:rsidP="003F1E93">
            <w:pPr>
              <w:pStyle w:val="aff6"/>
              <w:ind w:firstLine="0"/>
              <w:jc w:val="left"/>
              <w:rPr>
                <w:sz w:val="20"/>
                <w:szCs w:val="20"/>
                <w:lang w:val="ru-RU"/>
              </w:rPr>
            </w:pPr>
            <w:r>
              <w:rPr>
                <w:sz w:val="20"/>
                <w:szCs w:val="20"/>
                <w:lang w:val="ru-RU"/>
              </w:rPr>
              <w:t>Спортивная пл</w:t>
            </w:r>
            <w:r>
              <w:rPr>
                <w:sz w:val="20"/>
                <w:szCs w:val="20"/>
                <w:lang w:val="ru-RU"/>
              </w:rPr>
              <w:t>о</w:t>
            </w:r>
            <w:r>
              <w:rPr>
                <w:sz w:val="20"/>
                <w:szCs w:val="20"/>
                <w:lang w:val="ru-RU"/>
              </w:rPr>
              <w:t>щадка</w:t>
            </w:r>
            <w:r w:rsidR="004717D6">
              <w:rPr>
                <w:sz w:val="20"/>
                <w:szCs w:val="20"/>
                <w:lang w:val="ru-RU"/>
              </w:rPr>
              <w:t xml:space="preserve"> </w:t>
            </w:r>
            <w:r w:rsidR="004717D6" w:rsidRPr="004717D6">
              <w:rPr>
                <w:sz w:val="20"/>
                <w:szCs w:val="20"/>
                <w:lang w:val="ru-RU"/>
              </w:rPr>
              <w:t>(пло</w:t>
            </w:r>
            <w:r w:rsidR="004717D6" w:rsidRPr="004717D6">
              <w:rPr>
                <w:sz w:val="20"/>
                <w:szCs w:val="20"/>
                <w:lang w:val="ru-RU"/>
              </w:rPr>
              <w:t>с</w:t>
            </w:r>
            <w:r w:rsidR="004717D6" w:rsidRPr="004717D6">
              <w:rPr>
                <w:sz w:val="20"/>
                <w:szCs w:val="20"/>
                <w:lang w:val="ru-RU"/>
              </w:rPr>
              <w:t>костное спортивное соор</w:t>
            </w:r>
            <w:r w:rsidR="004717D6" w:rsidRPr="004717D6">
              <w:rPr>
                <w:sz w:val="20"/>
                <w:szCs w:val="20"/>
                <w:lang w:val="ru-RU"/>
              </w:rPr>
              <w:t>у</w:t>
            </w:r>
            <w:r w:rsidR="004717D6" w:rsidRPr="004717D6">
              <w:rPr>
                <w:sz w:val="20"/>
                <w:szCs w:val="20"/>
                <w:lang w:val="ru-RU"/>
              </w:rPr>
              <w:t>жение, вкл</w:t>
            </w:r>
            <w:r w:rsidR="004717D6" w:rsidRPr="004717D6">
              <w:rPr>
                <w:sz w:val="20"/>
                <w:szCs w:val="20"/>
                <w:lang w:val="ru-RU"/>
              </w:rPr>
              <w:t>ю</w:t>
            </w:r>
            <w:r w:rsidR="004717D6" w:rsidRPr="004717D6">
              <w:rPr>
                <w:sz w:val="20"/>
                <w:szCs w:val="20"/>
                <w:lang w:val="ru-RU"/>
              </w:rPr>
              <w:t>чающее игровую спорти</w:t>
            </w:r>
            <w:r w:rsidR="004717D6" w:rsidRPr="004717D6">
              <w:rPr>
                <w:sz w:val="20"/>
                <w:szCs w:val="20"/>
                <w:lang w:val="ru-RU"/>
              </w:rPr>
              <w:t>в</w:t>
            </w:r>
            <w:r w:rsidR="004717D6" w:rsidRPr="004717D6">
              <w:rPr>
                <w:sz w:val="20"/>
                <w:szCs w:val="20"/>
                <w:lang w:val="ru-RU"/>
              </w:rPr>
              <w:t>ную пл</w:t>
            </w:r>
            <w:r w:rsidR="004717D6" w:rsidRPr="004717D6">
              <w:rPr>
                <w:sz w:val="20"/>
                <w:szCs w:val="20"/>
                <w:lang w:val="ru-RU"/>
              </w:rPr>
              <w:t>о</w:t>
            </w:r>
            <w:r w:rsidR="004717D6" w:rsidRPr="004717D6">
              <w:rPr>
                <w:sz w:val="20"/>
                <w:szCs w:val="20"/>
                <w:lang w:val="ru-RU"/>
              </w:rPr>
              <w:t>щадку и (или) уличные тр</w:t>
            </w:r>
            <w:r w:rsidR="004717D6" w:rsidRPr="004717D6">
              <w:rPr>
                <w:sz w:val="20"/>
                <w:szCs w:val="20"/>
                <w:lang w:val="ru-RU"/>
              </w:rPr>
              <w:t>е</w:t>
            </w:r>
            <w:r w:rsidR="004717D6" w:rsidRPr="004717D6">
              <w:rPr>
                <w:sz w:val="20"/>
                <w:szCs w:val="20"/>
                <w:lang w:val="ru-RU"/>
              </w:rPr>
              <w:t>нажеры, ту</w:t>
            </w:r>
            <w:r w:rsidR="004717D6" w:rsidRPr="004717D6">
              <w:rPr>
                <w:sz w:val="20"/>
                <w:szCs w:val="20"/>
                <w:lang w:val="ru-RU"/>
              </w:rPr>
              <w:t>р</w:t>
            </w:r>
            <w:r w:rsidR="004717D6" w:rsidRPr="004717D6">
              <w:rPr>
                <w:sz w:val="20"/>
                <w:szCs w:val="20"/>
                <w:lang w:val="ru-RU"/>
              </w:rPr>
              <w:t>ники)</w:t>
            </w:r>
          </w:p>
        </w:tc>
        <w:tc>
          <w:tcPr>
            <w:tcW w:w="3543" w:type="dxa"/>
          </w:tcPr>
          <w:p w:rsidR="00FC5046" w:rsidRPr="00BE7242" w:rsidRDefault="00FC5046" w:rsidP="001B6986">
            <w:pPr>
              <w:pStyle w:val="aff6"/>
              <w:ind w:firstLine="0"/>
              <w:jc w:val="left"/>
              <w:rPr>
                <w:sz w:val="20"/>
                <w:szCs w:val="20"/>
                <w:lang w:val="ru-RU"/>
              </w:rPr>
            </w:pPr>
            <w:r w:rsidRPr="00BE7242">
              <w:rPr>
                <w:sz w:val="20"/>
                <w:szCs w:val="20"/>
                <w:lang w:val="ru-RU"/>
              </w:rPr>
              <w:t>Расчетный показатель минимально д</w:t>
            </w:r>
            <w:r w:rsidRPr="00BE7242">
              <w:rPr>
                <w:sz w:val="20"/>
                <w:szCs w:val="20"/>
                <w:lang w:val="ru-RU"/>
              </w:rPr>
              <w:t>о</w:t>
            </w:r>
            <w:r w:rsidRPr="00BE7242">
              <w:rPr>
                <w:sz w:val="20"/>
                <w:szCs w:val="20"/>
                <w:lang w:val="ru-RU"/>
              </w:rPr>
              <w:t>пустимого уровня обеспеченн</w:t>
            </w:r>
            <w:r w:rsidRPr="00BE7242">
              <w:rPr>
                <w:sz w:val="20"/>
                <w:szCs w:val="20"/>
                <w:lang w:val="ru-RU"/>
              </w:rPr>
              <w:t>о</w:t>
            </w:r>
            <w:r w:rsidRPr="00BE7242">
              <w:rPr>
                <w:sz w:val="20"/>
                <w:szCs w:val="20"/>
                <w:lang w:val="ru-RU"/>
              </w:rPr>
              <w:t>сти</w:t>
            </w:r>
          </w:p>
        </w:tc>
        <w:tc>
          <w:tcPr>
            <w:tcW w:w="2269" w:type="dxa"/>
          </w:tcPr>
          <w:p w:rsidR="00FC5046" w:rsidRPr="00BE7242" w:rsidRDefault="00FC5046" w:rsidP="005008AD">
            <w:pPr>
              <w:pStyle w:val="aff6"/>
              <w:ind w:firstLine="0"/>
              <w:jc w:val="left"/>
              <w:rPr>
                <w:sz w:val="20"/>
                <w:szCs w:val="20"/>
                <w:lang w:val="ru-RU"/>
              </w:rPr>
            </w:pPr>
            <w:r>
              <w:rPr>
                <w:sz w:val="20"/>
                <w:szCs w:val="20"/>
                <w:lang w:val="ru-RU"/>
              </w:rPr>
              <w:t xml:space="preserve">Объект на </w:t>
            </w:r>
            <w:r w:rsidR="005008AD">
              <w:rPr>
                <w:sz w:val="20"/>
                <w:szCs w:val="20"/>
                <w:lang w:val="ru-RU"/>
              </w:rPr>
              <w:t>1000 чел.</w:t>
            </w:r>
          </w:p>
        </w:tc>
        <w:tc>
          <w:tcPr>
            <w:tcW w:w="1701" w:type="dxa"/>
          </w:tcPr>
          <w:p w:rsidR="00FC5046" w:rsidRDefault="00FC5046" w:rsidP="001B6986">
            <w:pPr>
              <w:pStyle w:val="Default"/>
              <w:jc w:val="center"/>
              <w:rPr>
                <w:sz w:val="20"/>
                <w:szCs w:val="20"/>
              </w:rPr>
            </w:pPr>
            <w:r>
              <w:rPr>
                <w:sz w:val="20"/>
                <w:szCs w:val="20"/>
              </w:rPr>
              <w:t>1</w:t>
            </w:r>
          </w:p>
        </w:tc>
      </w:tr>
      <w:tr w:rsidR="00FC5046" w:rsidRPr="004532CA" w:rsidTr="00BE73C4">
        <w:trPr>
          <w:cantSplit/>
        </w:trPr>
        <w:tc>
          <w:tcPr>
            <w:tcW w:w="1871" w:type="dxa"/>
            <w:vMerge/>
            <w:shd w:val="clear" w:color="auto" w:fill="F2F2F2" w:themeFill="background1" w:themeFillShade="F2"/>
          </w:tcPr>
          <w:p w:rsidR="00FC5046" w:rsidRPr="005008AD" w:rsidRDefault="00FC5046" w:rsidP="001B6986">
            <w:pPr>
              <w:pStyle w:val="aff6"/>
              <w:ind w:firstLine="0"/>
              <w:jc w:val="left"/>
              <w:rPr>
                <w:sz w:val="20"/>
                <w:szCs w:val="20"/>
                <w:lang w:val="ru-RU"/>
              </w:rPr>
            </w:pPr>
          </w:p>
        </w:tc>
        <w:tc>
          <w:tcPr>
            <w:tcW w:w="3543" w:type="dxa"/>
          </w:tcPr>
          <w:p w:rsidR="00FC5046" w:rsidRPr="00BE7242" w:rsidRDefault="00FC5046" w:rsidP="001B6986">
            <w:pPr>
              <w:pStyle w:val="aff6"/>
              <w:ind w:firstLine="0"/>
              <w:jc w:val="left"/>
              <w:rPr>
                <w:sz w:val="20"/>
                <w:szCs w:val="20"/>
                <w:lang w:val="ru-RU"/>
              </w:rPr>
            </w:pPr>
            <w:r w:rsidRPr="00BE7242">
              <w:rPr>
                <w:sz w:val="20"/>
                <w:szCs w:val="20"/>
                <w:lang w:val="ru-RU"/>
              </w:rPr>
              <w:t>Расчетный показатель максимально д</w:t>
            </w:r>
            <w:r w:rsidRPr="00BE7242">
              <w:rPr>
                <w:sz w:val="20"/>
                <w:szCs w:val="20"/>
                <w:lang w:val="ru-RU"/>
              </w:rPr>
              <w:t>о</w:t>
            </w:r>
            <w:r w:rsidRPr="00BE7242">
              <w:rPr>
                <w:sz w:val="20"/>
                <w:szCs w:val="20"/>
                <w:lang w:val="ru-RU"/>
              </w:rPr>
              <w:t>пустимого уровня территориальной д</w:t>
            </w:r>
            <w:r w:rsidRPr="00BE7242">
              <w:rPr>
                <w:sz w:val="20"/>
                <w:szCs w:val="20"/>
                <w:lang w:val="ru-RU"/>
              </w:rPr>
              <w:t>о</w:t>
            </w:r>
            <w:r w:rsidRPr="00BE7242">
              <w:rPr>
                <w:sz w:val="20"/>
                <w:szCs w:val="20"/>
                <w:lang w:val="ru-RU"/>
              </w:rPr>
              <w:t>ступности</w:t>
            </w:r>
          </w:p>
        </w:tc>
        <w:tc>
          <w:tcPr>
            <w:tcW w:w="2269" w:type="dxa"/>
          </w:tcPr>
          <w:p w:rsidR="00FC5046" w:rsidRPr="00C96639" w:rsidRDefault="005008AD" w:rsidP="001B6986">
            <w:pPr>
              <w:pStyle w:val="aff6"/>
              <w:ind w:firstLine="0"/>
              <w:jc w:val="left"/>
              <w:rPr>
                <w:sz w:val="20"/>
                <w:szCs w:val="20"/>
                <w:lang w:val="ru-RU"/>
              </w:rPr>
            </w:pPr>
            <w:r>
              <w:rPr>
                <w:sz w:val="20"/>
                <w:szCs w:val="20"/>
                <w:lang w:val="ru-RU"/>
              </w:rPr>
              <w:t>Пешеходная досту</w:t>
            </w:r>
            <w:r>
              <w:rPr>
                <w:sz w:val="20"/>
                <w:szCs w:val="20"/>
                <w:lang w:val="ru-RU"/>
              </w:rPr>
              <w:t>п</w:t>
            </w:r>
            <w:r>
              <w:rPr>
                <w:sz w:val="20"/>
                <w:szCs w:val="20"/>
                <w:lang w:val="ru-RU"/>
              </w:rPr>
              <w:t xml:space="preserve">ность, </w:t>
            </w:r>
            <w:proofErr w:type="gramStart"/>
            <w:r>
              <w:rPr>
                <w:sz w:val="20"/>
                <w:szCs w:val="20"/>
                <w:lang w:val="ru-RU"/>
              </w:rPr>
              <w:t>м</w:t>
            </w:r>
            <w:proofErr w:type="gramEnd"/>
          </w:p>
        </w:tc>
        <w:tc>
          <w:tcPr>
            <w:tcW w:w="1701" w:type="dxa"/>
          </w:tcPr>
          <w:p w:rsidR="00FC5046" w:rsidRDefault="005008AD" w:rsidP="001B6986">
            <w:pPr>
              <w:pStyle w:val="Default"/>
              <w:jc w:val="center"/>
              <w:rPr>
                <w:sz w:val="20"/>
                <w:szCs w:val="20"/>
              </w:rPr>
            </w:pPr>
            <w:r>
              <w:rPr>
                <w:sz w:val="20"/>
                <w:szCs w:val="20"/>
              </w:rPr>
              <w:t>500</w:t>
            </w:r>
          </w:p>
        </w:tc>
      </w:tr>
    </w:tbl>
    <w:p w:rsidR="003F1E93" w:rsidRDefault="003F1E93" w:rsidP="003F1E93">
      <w:pPr>
        <w:pStyle w:val="20"/>
        <w:numPr>
          <w:ilvl w:val="1"/>
          <w:numId w:val="42"/>
        </w:numPr>
        <w:ind w:left="357" w:hanging="357"/>
        <w:rPr>
          <w:szCs w:val="23"/>
        </w:rPr>
      </w:pPr>
      <w:bookmarkStart w:id="121" w:name="_Toc490569798"/>
      <w:bookmarkEnd w:id="111"/>
      <w:bookmarkEnd w:id="112"/>
      <w:bookmarkEnd w:id="113"/>
      <w:bookmarkEnd w:id="114"/>
      <w:bookmarkEnd w:id="115"/>
      <w:bookmarkEnd w:id="116"/>
      <w:bookmarkEnd w:id="117"/>
      <w:bookmarkEnd w:id="118"/>
      <w:bookmarkEnd w:id="119"/>
      <w:bookmarkEnd w:id="120"/>
      <w:r w:rsidRPr="003B36EE">
        <w:t xml:space="preserve">Расчетные показатели, устанавливаемые </w:t>
      </w:r>
      <w:r>
        <w:t>для объектов местного значения городского поселения в области</w:t>
      </w:r>
      <w:r w:rsidRPr="003B36EE">
        <w:t xml:space="preserve"> </w:t>
      </w:r>
      <w:bookmarkStart w:id="122" w:name="OLE_LINK396"/>
      <w:bookmarkStart w:id="123" w:name="OLE_LINK397"/>
      <w:bookmarkStart w:id="124" w:name="OLE_LINK398"/>
      <w:bookmarkStart w:id="125" w:name="OLE_LINK399"/>
      <w:bookmarkStart w:id="126" w:name="OLE_LINK400"/>
      <w:bookmarkStart w:id="127" w:name="OLE_LINK401"/>
      <w:r w:rsidRPr="00D86D85">
        <w:rPr>
          <w:szCs w:val="23"/>
        </w:rPr>
        <w:t>утилизаци</w:t>
      </w:r>
      <w:r>
        <w:rPr>
          <w:szCs w:val="23"/>
        </w:rPr>
        <w:t>и и переработки бытовых и промышленных</w:t>
      </w:r>
      <w:r w:rsidRPr="00D86D85">
        <w:rPr>
          <w:szCs w:val="23"/>
        </w:rPr>
        <w:t xml:space="preserve"> отходов</w:t>
      </w:r>
      <w:bookmarkEnd w:id="121"/>
      <w:bookmarkEnd w:id="122"/>
      <w:bookmarkEnd w:id="123"/>
      <w:bookmarkEnd w:id="124"/>
      <w:bookmarkEnd w:id="125"/>
      <w:bookmarkEnd w:id="126"/>
      <w:bookmarkEnd w:id="127"/>
    </w:p>
    <w:p w:rsidR="003F1E93" w:rsidRPr="00E14400" w:rsidRDefault="003F1E93" w:rsidP="003F1E93">
      <w:pPr>
        <w:jc w:val="right"/>
        <w:rPr>
          <w:b/>
          <w:i/>
        </w:rPr>
      </w:pPr>
      <w:r w:rsidRPr="00E14400">
        <w:rPr>
          <w:b/>
          <w:i/>
        </w:rPr>
        <w:t xml:space="preserve">Таблица </w:t>
      </w:r>
      <w:r>
        <w:rPr>
          <w:b/>
          <w:i/>
        </w:rPr>
        <w:t>1.6</w:t>
      </w:r>
    </w:p>
    <w:p w:rsidR="003F1E93" w:rsidRDefault="003F1E93" w:rsidP="003F1E93">
      <w:pPr>
        <w:suppressAutoHyphens/>
        <w:spacing w:after="120"/>
        <w:ind w:firstLine="0"/>
        <w:jc w:val="center"/>
        <w:rPr>
          <w:b/>
          <w:i/>
        </w:rPr>
      </w:pPr>
      <w:r>
        <w:rPr>
          <w:b/>
          <w:i/>
        </w:rPr>
        <w:t>Объекты местного значения городского поселения в области</w:t>
      </w:r>
      <w:r w:rsidRPr="00E14400">
        <w:rPr>
          <w:b/>
          <w:i/>
        </w:rPr>
        <w:t xml:space="preserve"> </w:t>
      </w:r>
      <w:r w:rsidRPr="00AF383E">
        <w:rPr>
          <w:b/>
          <w:i/>
        </w:rPr>
        <w:t>утилизации и переработки бытовых и промышленных отходов</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1985"/>
        <w:gridCol w:w="2126"/>
        <w:gridCol w:w="3402"/>
      </w:tblGrid>
      <w:tr w:rsidR="003F1E93" w:rsidRPr="004532CA" w:rsidTr="00093D67">
        <w:trPr>
          <w:cantSplit/>
          <w:tblHeader/>
        </w:trPr>
        <w:tc>
          <w:tcPr>
            <w:tcW w:w="1871" w:type="dxa"/>
            <w:shd w:val="clear" w:color="auto" w:fill="D9D9D9" w:themeFill="background1" w:themeFillShade="D9"/>
          </w:tcPr>
          <w:p w:rsidR="003F1E93" w:rsidRPr="004532CA" w:rsidRDefault="003F1E93" w:rsidP="00A72745">
            <w:pPr>
              <w:pStyle w:val="aff6"/>
              <w:ind w:firstLine="0"/>
              <w:jc w:val="center"/>
              <w:rPr>
                <w:b/>
                <w:i/>
                <w:sz w:val="20"/>
                <w:szCs w:val="20"/>
                <w:lang w:val="ru-RU"/>
              </w:rPr>
            </w:pPr>
            <w:r w:rsidRPr="004532CA">
              <w:rPr>
                <w:b/>
                <w:i/>
                <w:sz w:val="20"/>
                <w:szCs w:val="20"/>
                <w:lang w:val="ru-RU"/>
              </w:rPr>
              <w:t>Наименование вида об</w:t>
            </w:r>
            <w:r w:rsidRPr="004532CA">
              <w:rPr>
                <w:b/>
                <w:i/>
                <w:sz w:val="20"/>
                <w:szCs w:val="20"/>
                <w:lang w:val="ru-RU"/>
              </w:rPr>
              <w:t>ъ</w:t>
            </w:r>
            <w:r w:rsidRPr="004532CA">
              <w:rPr>
                <w:b/>
                <w:i/>
                <w:sz w:val="20"/>
                <w:szCs w:val="20"/>
                <w:lang w:val="ru-RU"/>
              </w:rPr>
              <w:t>екта</w:t>
            </w:r>
          </w:p>
        </w:tc>
        <w:tc>
          <w:tcPr>
            <w:tcW w:w="1985" w:type="dxa"/>
            <w:shd w:val="clear" w:color="auto" w:fill="D9D9D9" w:themeFill="background1" w:themeFillShade="D9"/>
          </w:tcPr>
          <w:p w:rsidR="003F1E93" w:rsidRPr="004532CA" w:rsidRDefault="003F1E93" w:rsidP="00A72745">
            <w:pPr>
              <w:pStyle w:val="aff6"/>
              <w:ind w:firstLine="0"/>
              <w:jc w:val="center"/>
              <w:rPr>
                <w:b/>
                <w:i/>
                <w:sz w:val="20"/>
                <w:szCs w:val="20"/>
                <w:lang w:val="ru-RU"/>
              </w:rPr>
            </w:pPr>
            <w:r w:rsidRPr="004532CA">
              <w:rPr>
                <w:b/>
                <w:i/>
                <w:sz w:val="20"/>
                <w:szCs w:val="20"/>
                <w:lang w:val="ru-RU"/>
              </w:rPr>
              <w:t>Тип расчетного п</w:t>
            </w:r>
            <w:r w:rsidRPr="004532CA">
              <w:rPr>
                <w:b/>
                <w:i/>
                <w:sz w:val="20"/>
                <w:szCs w:val="20"/>
                <w:lang w:val="ru-RU"/>
              </w:rPr>
              <w:t>о</w:t>
            </w:r>
            <w:r w:rsidRPr="004532CA">
              <w:rPr>
                <w:b/>
                <w:i/>
                <w:sz w:val="20"/>
                <w:szCs w:val="20"/>
                <w:lang w:val="ru-RU"/>
              </w:rPr>
              <w:t>казателя</w:t>
            </w:r>
          </w:p>
        </w:tc>
        <w:tc>
          <w:tcPr>
            <w:tcW w:w="2126" w:type="dxa"/>
            <w:shd w:val="clear" w:color="auto" w:fill="D9D9D9" w:themeFill="background1" w:themeFillShade="D9"/>
          </w:tcPr>
          <w:p w:rsidR="003F1E93" w:rsidRPr="004532CA" w:rsidRDefault="003F1E93" w:rsidP="00A72745">
            <w:pPr>
              <w:pStyle w:val="aff6"/>
              <w:ind w:firstLine="0"/>
              <w:jc w:val="center"/>
              <w:rPr>
                <w:b/>
                <w:i/>
                <w:sz w:val="20"/>
                <w:szCs w:val="20"/>
                <w:lang w:val="ru-RU"/>
              </w:rPr>
            </w:pPr>
            <w:r w:rsidRPr="004532CA">
              <w:rPr>
                <w:b/>
                <w:i/>
                <w:sz w:val="20"/>
                <w:szCs w:val="20"/>
                <w:lang w:val="ru-RU"/>
              </w:rPr>
              <w:t>Наименование ра</w:t>
            </w:r>
            <w:r w:rsidRPr="004532CA">
              <w:rPr>
                <w:b/>
                <w:i/>
                <w:sz w:val="20"/>
                <w:szCs w:val="20"/>
                <w:lang w:val="ru-RU"/>
              </w:rPr>
              <w:t>с</w:t>
            </w:r>
            <w:r w:rsidRPr="004532CA">
              <w:rPr>
                <w:b/>
                <w:i/>
                <w:sz w:val="20"/>
                <w:szCs w:val="20"/>
                <w:lang w:val="ru-RU"/>
              </w:rPr>
              <w:t>четного показателя, един</w:t>
            </w:r>
            <w:r w:rsidRPr="004532CA">
              <w:rPr>
                <w:b/>
                <w:i/>
                <w:sz w:val="20"/>
                <w:szCs w:val="20"/>
                <w:lang w:val="ru-RU"/>
              </w:rPr>
              <w:t>и</w:t>
            </w:r>
            <w:r w:rsidRPr="004532CA">
              <w:rPr>
                <w:b/>
                <w:i/>
                <w:sz w:val="20"/>
                <w:szCs w:val="20"/>
                <w:lang w:val="ru-RU"/>
              </w:rPr>
              <w:t>ца измерения</w:t>
            </w:r>
          </w:p>
        </w:tc>
        <w:tc>
          <w:tcPr>
            <w:tcW w:w="3402" w:type="dxa"/>
            <w:shd w:val="clear" w:color="auto" w:fill="D9D9D9" w:themeFill="background1" w:themeFillShade="D9"/>
          </w:tcPr>
          <w:p w:rsidR="003F1E93" w:rsidRPr="004532CA" w:rsidRDefault="003F1E93" w:rsidP="00A72745">
            <w:pPr>
              <w:pStyle w:val="aff6"/>
              <w:ind w:firstLine="0"/>
              <w:jc w:val="center"/>
              <w:rPr>
                <w:sz w:val="20"/>
                <w:szCs w:val="20"/>
                <w:lang w:val="ru-RU"/>
              </w:rPr>
            </w:pPr>
            <w:r w:rsidRPr="004532CA">
              <w:rPr>
                <w:b/>
                <w:i/>
                <w:sz w:val="20"/>
                <w:szCs w:val="20"/>
                <w:lang w:val="ru-RU"/>
              </w:rPr>
              <w:t>Значение расче</w:t>
            </w:r>
            <w:r w:rsidRPr="004532CA">
              <w:rPr>
                <w:b/>
                <w:i/>
                <w:sz w:val="20"/>
                <w:szCs w:val="20"/>
                <w:lang w:val="ru-RU"/>
              </w:rPr>
              <w:t>т</w:t>
            </w:r>
            <w:r w:rsidRPr="004532CA">
              <w:rPr>
                <w:b/>
                <w:i/>
                <w:sz w:val="20"/>
                <w:szCs w:val="20"/>
                <w:lang w:val="ru-RU"/>
              </w:rPr>
              <w:t>ного показателя</w:t>
            </w:r>
          </w:p>
        </w:tc>
      </w:tr>
      <w:tr w:rsidR="00093D67" w:rsidRPr="004532CA" w:rsidTr="00093D67">
        <w:trPr>
          <w:cantSplit/>
          <w:trHeight w:val="30"/>
        </w:trPr>
        <w:tc>
          <w:tcPr>
            <w:tcW w:w="1871" w:type="dxa"/>
            <w:vMerge w:val="restart"/>
            <w:shd w:val="clear" w:color="auto" w:fill="F2F2F2" w:themeFill="background1" w:themeFillShade="F2"/>
          </w:tcPr>
          <w:p w:rsidR="00093D67" w:rsidRPr="004F59AA" w:rsidRDefault="00093D67" w:rsidP="00A72745">
            <w:pPr>
              <w:pStyle w:val="aff6"/>
              <w:ind w:firstLine="0"/>
              <w:jc w:val="left"/>
              <w:rPr>
                <w:sz w:val="20"/>
                <w:szCs w:val="20"/>
                <w:lang w:val="ru-RU"/>
              </w:rPr>
            </w:pPr>
            <w:r w:rsidRPr="003F1E93">
              <w:rPr>
                <w:sz w:val="20"/>
                <w:szCs w:val="20"/>
                <w:lang w:val="ru-RU"/>
              </w:rPr>
              <w:t>Площадки для уст</w:t>
            </w:r>
            <w:r w:rsidRPr="003F1E93">
              <w:rPr>
                <w:sz w:val="20"/>
                <w:szCs w:val="20"/>
                <w:lang w:val="ru-RU"/>
              </w:rPr>
              <w:t>а</w:t>
            </w:r>
            <w:r w:rsidRPr="003F1E93">
              <w:rPr>
                <w:sz w:val="20"/>
                <w:szCs w:val="20"/>
                <w:lang w:val="ru-RU"/>
              </w:rPr>
              <w:t>новки контейнеров для сбора мусора</w:t>
            </w:r>
          </w:p>
        </w:tc>
        <w:tc>
          <w:tcPr>
            <w:tcW w:w="1985" w:type="dxa"/>
            <w:vMerge w:val="restart"/>
          </w:tcPr>
          <w:p w:rsidR="00093D67" w:rsidRPr="00BE7242" w:rsidRDefault="00093D67" w:rsidP="00A72745">
            <w:pPr>
              <w:pStyle w:val="aff6"/>
              <w:ind w:firstLine="0"/>
              <w:jc w:val="left"/>
              <w:rPr>
                <w:sz w:val="20"/>
                <w:szCs w:val="20"/>
                <w:lang w:val="ru-RU"/>
              </w:rPr>
            </w:pPr>
            <w:r w:rsidRPr="00BE7242">
              <w:rPr>
                <w:sz w:val="20"/>
                <w:szCs w:val="20"/>
                <w:lang w:val="ru-RU"/>
              </w:rPr>
              <w:t>Расчетный показатель минимально доп</w:t>
            </w:r>
            <w:r w:rsidRPr="00BE7242">
              <w:rPr>
                <w:sz w:val="20"/>
                <w:szCs w:val="20"/>
                <w:lang w:val="ru-RU"/>
              </w:rPr>
              <w:t>у</w:t>
            </w:r>
            <w:r w:rsidRPr="00BE7242">
              <w:rPr>
                <w:sz w:val="20"/>
                <w:szCs w:val="20"/>
                <w:lang w:val="ru-RU"/>
              </w:rPr>
              <w:t>стимого уровня обе</w:t>
            </w:r>
            <w:r w:rsidRPr="00BE7242">
              <w:rPr>
                <w:sz w:val="20"/>
                <w:szCs w:val="20"/>
                <w:lang w:val="ru-RU"/>
              </w:rPr>
              <w:t>с</w:t>
            </w:r>
            <w:r w:rsidRPr="00BE7242">
              <w:rPr>
                <w:sz w:val="20"/>
                <w:szCs w:val="20"/>
                <w:lang w:val="ru-RU"/>
              </w:rPr>
              <w:t>печенн</w:t>
            </w:r>
            <w:r w:rsidRPr="00BE7242">
              <w:rPr>
                <w:sz w:val="20"/>
                <w:szCs w:val="20"/>
                <w:lang w:val="ru-RU"/>
              </w:rPr>
              <w:t>о</w:t>
            </w:r>
            <w:r w:rsidRPr="00BE7242">
              <w:rPr>
                <w:sz w:val="20"/>
                <w:szCs w:val="20"/>
                <w:lang w:val="ru-RU"/>
              </w:rPr>
              <w:t>сти</w:t>
            </w:r>
          </w:p>
        </w:tc>
        <w:tc>
          <w:tcPr>
            <w:tcW w:w="2126" w:type="dxa"/>
          </w:tcPr>
          <w:p w:rsidR="00093D67" w:rsidRPr="00904B15" w:rsidRDefault="00093D67" w:rsidP="00093D67">
            <w:pPr>
              <w:pStyle w:val="Default"/>
              <w:rPr>
                <w:sz w:val="20"/>
                <w:szCs w:val="20"/>
              </w:rPr>
            </w:pPr>
            <w:r w:rsidRPr="00904B15">
              <w:rPr>
                <w:sz w:val="20"/>
                <w:szCs w:val="20"/>
              </w:rPr>
              <w:t>Уровень обеспеченн</w:t>
            </w:r>
            <w:r w:rsidRPr="00904B15">
              <w:rPr>
                <w:sz w:val="20"/>
                <w:szCs w:val="20"/>
              </w:rPr>
              <w:t>о</w:t>
            </w:r>
            <w:r w:rsidRPr="00904B15">
              <w:rPr>
                <w:sz w:val="20"/>
                <w:szCs w:val="20"/>
              </w:rPr>
              <w:t>сти [</w:t>
            </w:r>
            <w:r>
              <w:rPr>
                <w:sz w:val="20"/>
                <w:szCs w:val="20"/>
              </w:rPr>
              <w:t>1</w:t>
            </w:r>
            <w:r w:rsidRPr="00904B15">
              <w:rPr>
                <w:sz w:val="20"/>
                <w:szCs w:val="20"/>
              </w:rPr>
              <w:t xml:space="preserve">], </w:t>
            </w:r>
            <w:r>
              <w:rPr>
                <w:sz w:val="20"/>
                <w:szCs w:val="20"/>
              </w:rPr>
              <w:t>объектов</w:t>
            </w:r>
            <w:r w:rsidRPr="00904B15">
              <w:rPr>
                <w:sz w:val="20"/>
                <w:szCs w:val="20"/>
              </w:rPr>
              <w:t xml:space="preserve"> </w:t>
            </w:r>
          </w:p>
        </w:tc>
        <w:tc>
          <w:tcPr>
            <w:tcW w:w="3402" w:type="dxa"/>
          </w:tcPr>
          <w:p w:rsidR="00093D67" w:rsidRPr="00904B15" w:rsidRDefault="00093D67" w:rsidP="00093D67">
            <w:pPr>
              <w:pStyle w:val="Default"/>
              <w:rPr>
                <w:sz w:val="20"/>
                <w:szCs w:val="20"/>
              </w:rPr>
            </w:pPr>
            <w:r w:rsidRPr="00904B15">
              <w:rPr>
                <w:sz w:val="20"/>
                <w:szCs w:val="20"/>
              </w:rPr>
              <w:t>Количество площадок для уст</w:t>
            </w:r>
            <w:r w:rsidRPr="00904B15">
              <w:rPr>
                <w:sz w:val="20"/>
                <w:szCs w:val="20"/>
              </w:rPr>
              <w:t>а</w:t>
            </w:r>
            <w:r w:rsidRPr="00904B15">
              <w:rPr>
                <w:sz w:val="20"/>
                <w:szCs w:val="20"/>
              </w:rPr>
              <w:t>новки контейнеров определ</w:t>
            </w:r>
            <w:r w:rsidRPr="00904B15">
              <w:rPr>
                <w:sz w:val="20"/>
                <w:szCs w:val="20"/>
              </w:rPr>
              <w:t>я</w:t>
            </w:r>
            <w:r w:rsidRPr="00904B15">
              <w:rPr>
                <w:sz w:val="20"/>
                <w:szCs w:val="20"/>
              </w:rPr>
              <w:t>ется исходя из численности населения, объёма обр</w:t>
            </w:r>
            <w:r w:rsidRPr="00904B15">
              <w:rPr>
                <w:sz w:val="20"/>
                <w:szCs w:val="20"/>
              </w:rPr>
              <w:t>а</w:t>
            </w:r>
            <w:r w:rsidRPr="00904B15">
              <w:rPr>
                <w:sz w:val="20"/>
                <w:szCs w:val="20"/>
              </w:rPr>
              <w:t>зования отходов, и необходимого чи</w:t>
            </w:r>
            <w:r w:rsidRPr="00904B15">
              <w:rPr>
                <w:sz w:val="20"/>
                <w:szCs w:val="20"/>
              </w:rPr>
              <w:t>с</w:t>
            </w:r>
            <w:r w:rsidRPr="00904B15">
              <w:rPr>
                <w:sz w:val="20"/>
                <w:szCs w:val="20"/>
              </w:rPr>
              <w:t>ла контейнеров для сб</w:t>
            </w:r>
            <w:r w:rsidRPr="00904B15">
              <w:rPr>
                <w:sz w:val="20"/>
                <w:szCs w:val="20"/>
              </w:rPr>
              <w:t>о</w:t>
            </w:r>
            <w:r w:rsidRPr="00904B15">
              <w:rPr>
                <w:sz w:val="20"/>
                <w:szCs w:val="20"/>
              </w:rPr>
              <w:t>ра мусора</w:t>
            </w:r>
          </w:p>
        </w:tc>
      </w:tr>
      <w:tr w:rsidR="00093D67" w:rsidRPr="004532CA" w:rsidTr="00093D67">
        <w:trPr>
          <w:cantSplit/>
          <w:trHeight w:val="30"/>
        </w:trPr>
        <w:tc>
          <w:tcPr>
            <w:tcW w:w="1871" w:type="dxa"/>
            <w:vMerge/>
            <w:shd w:val="clear" w:color="auto" w:fill="F2F2F2" w:themeFill="background1" w:themeFillShade="F2"/>
          </w:tcPr>
          <w:p w:rsidR="00093D67" w:rsidRPr="003F1E93" w:rsidRDefault="00093D67" w:rsidP="00A72745">
            <w:pPr>
              <w:pStyle w:val="aff6"/>
              <w:ind w:firstLine="0"/>
              <w:jc w:val="left"/>
              <w:rPr>
                <w:sz w:val="20"/>
                <w:szCs w:val="20"/>
                <w:lang w:val="ru-RU"/>
              </w:rPr>
            </w:pPr>
          </w:p>
        </w:tc>
        <w:tc>
          <w:tcPr>
            <w:tcW w:w="1985" w:type="dxa"/>
            <w:vMerge/>
          </w:tcPr>
          <w:p w:rsidR="00093D67" w:rsidRPr="00BE7242" w:rsidRDefault="00093D67" w:rsidP="00A72745">
            <w:pPr>
              <w:pStyle w:val="aff6"/>
              <w:ind w:firstLine="0"/>
              <w:jc w:val="left"/>
              <w:rPr>
                <w:sz w:val="20"/>
                <w:szCs w:val="20"/>
                <w:lang w:val="ru-RU"/>
              </w:rPr>
            </w:pPr>
          </w:p>
        </w:tc>
        <w:tc>
          <w:tcPr>
            <w:tcW w:w="2126" w:type="dxa"/>
          </w:tcPr>
          <w:p w:rsidR="00093D67" w:rsidRPr="00904B15" w:rsidRDefault="00093D67" w:rsidP="00A72745">
            <w:pPr>
              <w:pStyle w:val="Default"/>
              <w:rPr>
                <w:sz w:val="20"/>
                <w:szCs w:val="20"/>
              </w:rPr>
            </w:pPr>
            <w:r w:rsidRPr="00904B15">
              <w:rPr>
                <w:sz w:val="20"/>
                <w:szCs w:val="20"/>
              </w:rPr>
              <w:t>Размер земельного участка[</w:t>
            </w:r>
            <w:r>
              <w:rPr>
                <w:sz w:val="20"/>
                <w:szCs w:val="20"/>
              </w:rPr>
              <w:t>2</w:t>
            </w:r>
            <w:r w:rsidRPr="00904B15">
              <w:rPr>
                <w:sz w:val="20"/>
                <w:szCs w:val="20"/>
              </w:rPr>
              <w:t xml:space="preserve">], </w:t>
            </w:r>
            <w:proofErr w:type="spellStart"/>
            <w:r w:rsidRPr="00904B15">
              <w:rPr>
                <w:sz w:val="20"/>
                <w:szCs w:val="20"/>
              </w:rPr>
              <w:t>кв</w:t>
            </w:r>
            <w:proofErr w:type="gramStart"/>
            <w:r w:rsidRPr="00904B15">
              <w:rPr>
                <w:sz w:val="20"/>
                <w:szCs w:val="20"/>
              </w:rPr>
              <w:t>.м</w:t>
            </w:r>
            <w:proofErr w:type="spellEnd"/>
            <w:proofErr w:type="gramEnd"/>
            <w:r w:rsidRPr="00904B15">
              <w:rPr>
                <w:sz w:val="20"/>
                <w:szCs w:val="20"/>
              </w:rPr>
              <w:t xml:space="preserve"> </w:t>
            </w:r>
          </w:p>
        </w:tc>
        <w:tc>
          <w:tcPr>
            <w:tcW w:w="3402" w:type="dxa"/>
          </w:tcPr>
          <w:p w:rsidR="00093D67" w:rsidRPr="00904B15" w:rsidRDefault="00093D67" w:rsidP="00A72745">
            <w:pPr>
              <w:pStyle w:val="Default"/>
              <w:rPr>
                <w:sz w:val="20"/>
                <w:szCs w:val="20"/>
              </w:rPr>
            </w:pPr>
            <w:r w:rsidRPr="00904B15">
              <w:rPr>
                <w:sz w:val="20"/>
                <w:szCs w:val="20"/>
              </w:rPr>
              <w:t>Размер площадок должен быть ра</w:t>
            </w:r>
            <w:r w:rsidRPr="00904B15">
              <w:rPr>
                <w:sz w:val="20"/>
                <w:szCs w:val="20"/>
              </w:rPr>
              <w:t>с</w:t>
            </w:r>
            <w:r w:rsidRPr="00904B15">
              <w:rPr>
                <w:sz w:val="20"/>
                <w:szCs w:val="20"/>
              </w:rPr>
              <w:t>считан на установку необх</w:t>
            </w:r>
            <w:r w:rsidRPr="00904B15">
              <w:rPr>
                <w:sz w:val="20"/>
                <w:szCs w:val="20"/>
              </w:rPr>
              <w:t>о</w:t>
            </w:r>
            <w:r w:rsidRPr="00904B15">
              <w:rPr>
                <w:sz w:val="20"/>
                <w:szCs w:val="20"/>
              </w:rPr>
              <w:t xml:space="preserve">димого числа, но не более 5, контейнеров </w:t>
            </w:r>
          </w:p>
        </w:tc>
      </w:tr>
      <w:tr w:rsidR="00093D67" w:rsidRPr="004532CA" w:rsidTr="00093D67">
        <w:trPr>
          <w:cantSplit/>
        </w:trPr>
        <w:tc>
          <w:tcPr>
            <w:tcW w:w="1871" w:type="dxa"/>
            <w:vMerge/>
            <w:shd w:val="clear" w:color="auto" w:fill="F2F2F2" w:themeFill="background1" w:themeFillShade="F2"/>
          </w:tcPr>
          <w:p w:rsidR="00093D67" w:rsidRPr="005008AD" w:rsidRDefault="00093D67" w:rsidP="00A72745">
            <w:pPr>
              <w:pStyle w:val="aff6"/>
              <w:ind w:firstLine="0"/>
              <w:jc w:val="left"/>
              <w:rPr>
                <w:sz w:val="20"/>
                <w:szCs w:val="20"/>
                <w:lang w:val="ru-RU"/>
              </w:rPr>
            </w:pPr>
          </w:p>
        </w:tc>
        <w:tc>
          <w:tcPr>
            <w:tcW w:w="1985" w:type="dxa"/>
          </w:tcPr>
          <w:p w:rsidR="00093D67" w:rsidRPr="00BE7242" w:rsidRDefault="00093D67" w:rsidP="00A72745">
            <w:pPr>
              <w:pStyle w:val="aff6"/>
              <w:ind w:firstLine="0"/>
              <w:jc w:val="left"/>
              <w:rPr>
                <w:sz w:val="20"/>
                <w:szCs w:val="20"/>
                <w:lang w:val="ru-RU"/>
              </w:rPr>
            </w:pPr>
            <w:r w:rsidRPr="00BE7242">
              <w:rPr>
                <w:sz w:val="20"/>
                <w:szCs w:val="20"/>
                <w:lang w:val="ru-RU"/>
              </w:rPr>
              <w:t>Расчетный показатель максимально доп</w:t>
            </w:r>
            <w:r w:rsidRPr="00BE7242">
              <w:rPr>
                <w:sz w:val="20"/>
                <w:szCs w:val="20"/>
                <w:lang w:val="ru-RU"/>
              </w:rPr>
              <w:t>у</w:t>
            </w:r>
            <w:r w:rsidRPr="00BE7242">
              <w:rPr>
                <w:sz w:val="20"/>
                <w:szCs w:val="20"/>
                <w:lang w:val="ru-RU"/>
              </w:rPr>
              <w:t>стимого уровня те</w:t>
            </w:r>
            <w:r w:rsidRPr="00BE7242">
              <w:rPr>
                <w:sz w:val="20"/>
                <w:szCs w:val="20"/>
                <w:lang w:val="ru-RU"/>
              </w:rPr>
              <w:t>р</w:t>
            </w:r>
            <w:r w:rsidRPr="00BE7242">
              <w:rPr>
                <w:sz w:val="20"/>
                <w:szCs w:val="20"/>
                <w:lang w:val="ru-RU"/>
              </w:rPr>
              <w:t>риториальной д</w:t>
            </w:r>
            <w:r w:rsidRPr="00BE7242">
              <w:rPr>
                <w:sz w:val="20"/>
                <w:szCs w:val="20"/>
                <w:lang w:val="ru-RU"/>
              </w:rPr>
              <w:t>о</w:t>
            </w:r>
            <w:r w:rsidRPr="00BE7242">
              <w:rPr>
                <w:sz w:val="20"/>
                <w:szCs w:val="20"/>
                <w:lang w:val="ru-RU"/>
              </w:rPr>
              <w:t>ступности</w:t>
            </w:r>
          </w:p>
        </w:tc>
        <w:tc>
          <w:tcPr>
            <w:tcW w:w="2126" w:type="dxa"/>
          </w:tcPr>
          <w:p w:rsidR="00093D67" w:rsidRPr="00904B15" w:rsidRDefault="00093D67" w:rsidP="00A72745">
            <w:pPr>
              <w:pStyle w:val="Default"/>
              <w:rPr>
                <w:sz w:val="20"/>
                <w:szCs w:val="20"/>
              </w:rPr>
            </w:pPr>
            <w:r w:rsidRPr="00904B15">
              <w:rPr>
                <w:sz w:val="20"/>
                <w:szCs w:val="20"/>
              </w:rPr>
              <w:t>Пешеходная досту</w:t>
            </w:r>
            <w:r w:rsidRPr="00904B15">
              <w:rPr>
                <w:sz w:val="20"/>
                <w:szCs w:val="20"/>
              </w:rPr>
              <w:t>п</w:t>
            </w:r>
            <w:r w:rsidRPr="00904B15">
              <w:rPr>
                <w:sz w:val="20"/>
                <w:szCs w:val="20"/>
              </w:rPr>
              <w:t>ность[</w:t>
            </w:r>
            <w:r>
              <w:rPr>
                <w:sz w:val="20"/>
                <w:szCs w:val="20"/>
              </w:rPr>
              <w:t>2</w:t>
            </w:r>
            <w:r w:rsidRPr="00904B15">
              <w:rPr>
                <w:sz w:val="20"/>
                <w:szCs w:val="20"/>
              </w:rPr>
              <w:t xml:space="preserve">], м </w:t>
            </w:r>
          </w:p>
        </w:tc>
        <w:tc>
          <w:tcPr>
            <w:tcW w:w="3402" w:type="dxa"/>
          </w:tcPr>
          <w:p w:rsidR="00093D67" w:rsidRPr="00904B15" w:rsidRDefault="00093D67" w:rsidP="00093D67">
            <w:pPr>
              <w:pStyle w:val="Default"/>
              <w:jc w:val="center"/>
              <w:rPr>
                <w:sz w:val="20"/>
                <w:szCs w:val="20"/>
              </w:rPr>
            </w:pPr>
            <w:r w:rsidRPr="00904B15">
              <w:rPr>
                <w:sz w:val="20"/>
                <w:szCs w:val="20"/>
              </w:rPr>
              <w:t>100</w:t>
            </w:r>
          </w:p>
        </w:tc>
      </w:tr>
      <w:tr w:rsidR="00093D67" w:rsidRPr="004532CA" w:rsidTr="00093D67">
        <w:trPr>
          <w:cantSplit/>
        </w:trPr>
        <w:tc>
          <w:tcPr>
            <w:tcW w:w="9384" w:type="dxa"/>
            <w:gridSpan w:val="4"/>
            <w:shd w:val="clear" w:color="auto" w:fill="F2F2F2" w:themeFill="background1" w:themeFillShade="F2"/>
          </w:tcPr>
          <w:p w:rsidR="00093D67" w:rsidRPr="00904B15" w:rsidRDefault="00093D67" w:rsidP="00093D67">
            <w:pPr>
              <w:pStyle w:val="Default"/>
              <w:rPr>
                <w:b/>
                <w:sz w:val="20"/>
                <w:szCs w:val="20"/>
              </w:rPr>
            </w:pPr>
            <w:r w:rsidRPr="00904B15">
              <w:rPr>
                <w:b/>
                <w:sz w:val="20"/>
                <w:szCs w:val="20"/>
              </w:rPr>
              <w:t xml:space="preserve">Примечания: </w:t>
            </w:r>
          </w:p>
          <w:p w:rsidR="00093D67" w:rsidRPr="00904B15" w:rsidRDefault="00093D67" w:rsidP="00093D67">
            <w:pPr>
              <w:pStyle w:val="Default"/>
              <w:rPr>
                <w:sz w:val="20"/>
                <w:szCs w:val="20"/>
              </w:rPr>
            </w:pPr>
            <w:r>
              <w:rPr>
                <w:sz w:val="20"/>
                <w:szCs w:val="20"/>
              </w:rPr>
              <w:t>1</w:t>
            </w:r>
            <w:r w:rsidRPr="00904B15">
              <w:rPr>
                <w:sz w:val="20"/>
                <w:szCs w:val="20"/>
              </w:rPr>
              <w:t>. Для определения числа устанавливаемых контейнеров (мусоросборников) следует исходить из численн</w:t>
            </w:r>
            <w:r w:rsidRPr="00904B15">
              <w:rPr>
                <w:sz w:val="20"/>
                <w:szCs w:val="20"/>
              </w:rPr>
              <w:t>о</w:t>
            </w:r>
            <w:r w:rsidRPr="00904B15">
              <w:rPr>
                <w:sz w:val="20"/>
                <w:szCs w:val="20"/>
              </w:rPr>
              <w:t>сти населения, пользующегося мусоросборниками, нормы накопления отходов, сроков хранения отх</w:t>
            </w:r>
            <w:r w:rsidRPr="00904B15">
              <w:rPr>
                <w:sz w:val="20"/>
                <w:szCs w:val="20"/>
              </w:rPr>
              <w:t>о</w:t>
            </w:r>
            <w:r w:rsidRPr="00904B15">
              <w:rPr>
                <w:sz w:val="20"/>
                <w:szCs w:val="20"/>
              </w:rPr>
              <w:t xml:space="preserve">дов. Расчетный объем мусоросборников должен соответствовать фактическому накоплению отходов в периоды наибольшего их образования. Необходимое число контейнеров рассчитывается по формуле: </w:t>
            </w:r>
            <w:proofErr w:type="spellStart"/>
            <w:r w:rsidRPr="00904B15">
              <w:rPr>
                <w:sz w:val="20"/>
                <w:szCs w:val="20"/>
              </w:rPr>
              <w:t>Б</w:t>
            </w:r>
            <w:r w:rsidRPr="00904B15">
              <w:rPr>
                <w:sz w:val="20"/>
                <w:szCs w:val="20"/>
                <w:vertAlign w:val="subscript"/>
              </w:rPr>
              <w:t>кон</w:t>
            </w:r>
            <w:r w:rsidRPr="00904B15">
              <w:rPr>
                <w:sz w:val="20"/>
                <w:szCs w:val="20"/>
              </w:rPr>
              <w:t>т</w:t>
            </w:r>
            <w:proofErr w:type="spellEnd"/>
            <w:r w:rsidRPr="00904B15">
              <w:rPr>
                <w:sz w:val="20"/>
                <w:szCs w:val="20"/>
              </w:rPr>
              <w:t xml:space="preserve"> = </w:t>
            </w:r>
            <w:proofErr w:type="spellStart"/>
            <w:r w:rsidRPr="00904B15">
              <w:rPr>
                <w:sz w:val="20"/>
                <w:szCs w:val="20"/>
              </w:rPr>
              <w:t>П</w:t>
            </w:r>
            <w:r w:rsidRPr="00904B15">
              <w:rPr>
                <w:sz w:val="20"/>
                <w:szCs w:val="20"/>
                <w:vertAlign w:val="subscript"/>
              </w:rPr>
              <w:t>год</w:t>
            </w:r>
            <w:proofErr w:type="spellEnd"/>
            <w:r w:rsidRPr="00904B15">
              <w:rPr>
                <w:sz w:val="20"/>
                <w:szCs w:val="20"/>
              </w:rPr>
              <w:t xml:space="preserve"> × t</w:t>
            </w:r>
            <w:proofErr w:type="gramStart"/>
            <w:r w:rsidRPr="00904B15">
              <w:rPr>
                <w:sz w:val="20"/>
                <w:szCs w:val="20"/>
              </w:rPr>
              <w:t xml:space="preserve"> × К</w:t>
            </w:r>
            <w:proofErr w:type="gramEnd"/>
            <w:r w:rsidRPr="00904B15">
              <w:rPr>
                <w:sz w:val="20"/>
                <w:szCs w:val="20"/>
              </w:rPr>
              <w:t xml:space="preserve"> / (365 × V), где </w:t>
            </w:r>
            <w:proofErr w:type="spellStart"/>
            <w:r w:rsidRPr="00904B15">
              <w:rPr>
                <w:sz w:val="20"/>
                <w:szCs w:val="20"/>
              </w:rPr>
              <w:t>П</w:t>
            </w:r>
            <w:r w:rsidRPr="00904B15">
              <w:rPr>
                <w:sz w:val="20"/>
                <w:szCs w:val="20"/>
                <w:vertAlign w:val="subscript"/>
              </w:rPr>
              <w:t>год</w:t>
            </w:r>
            <w:proofErr w:type="spellEnd"/>
            <w:r w:rsidRPr="00904B15">
              <w:rPr>
                <w:sz w:val="20"/>
                <w:szCs w:val="20"/>
                <w:vertAlign w:val="subscript"/>
              </w:rPr>
              <w:t xml:space="preserve"> </w:t>
            </w:r>
            <w:r w:rsidRPr="00904B15">
              <w:rPr>
                <w:sz w:val="20"/>
                <w:szCs w:val="20"/>
              </w:rPr>
              <w:t>–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w:t>
            </w:r>
            <w:r w:rsidRPr="00904B15">
              <w:rPr>
                <w:sz w:val="20"/>
                <w:szCs w:val="20"/>
              </w:rPr>
              <w:t>н</w:t>
            </w:r>
            <w:r w:rsidRPr="00904B15">
              <w:rPr>
                <w:sz w:val="20"/>
                <w:szCs w:val="20"/>
              </w:rPr>
              <w:t xml:space="preserve">тейнера </w:t>
            </w:r>
          </w:p>
          <w:p w:rsidR="00093D67" w:rsidRPr="00904B15" w:rsidRDefault="00093D67" w:rsidP="00093D67">
            <w:pPr>
              <w:pStyle w:val="Default"/>
              <w:rPr>
                <w:sz w:val="20"/>
                <w:szCs w:val="20"/>
              </w:rPr>
            </w:pPr>
            <w:r>
              <w:rPr>
                <w:sz w:val="20"/>
                <w:szCs w:val="20"/>
              </w:rPr>
              <w:t>2</w:t>
            </w:r>
            <w:r w:rsidRPr="00904B15">
              <w:rPr>
                <w:sz w:val="20"/>
                <w:szCs w:val="20"/>
              </w:rPr>
              <w:t>. В соответствии с требованиями СанПиН 42-128-4690-88.</w:t>
            </w:r>
          </w:p>
        </w:tc>
      </w:tr>
    </w:tbl>
    <w:p w:rsidR="00952EEA" w:rsidRDefault="00952EEA" w:rsidP="00952EEA">
      <w:pPr>
        <w:pStyle w:val="20"/>
        <w:numPr>
          <w:ilvl w:val="1"/>
          <w:numId w:val="42"/>
        </w:numPr>
        <w:ind w:left="357" w:hanging="357"/>
      </w:pPr>
      <w:bookmarkStart w:id="128" w:name="_Toc490569799"/>
      <w:r w:rsidRPr="003B36EE">
        <w:lastRenderedPageBreak/>
        <w:t xml:space="preserve">Расчетные показатели, устанавливаемые </w:t>
      </w:r>
      <w:r>
        <w:t>для объектов местного значения городского поселения в области</w:t>
      </w:r>
      <w:r w:rsidRPr="003B36EE">
        <w:t xml:space="preserve"> </w:t>
      </w:r>
      <w:r>
        <w:t>охраны общественного порядка</w:t>
      </w:r>
      <w:bookmarkEnd w:id="128"/>
    </w:p>
    <w:p w:rsidR="00952EEA" w:rsidRPr="001F5B5B" w:rsidRDefault="00952EEA" w:rsidP="00750E02">
      <w:pPr>
        <w:keepNext/>
        <w:jc w:val="right"/>
        <w:rPr>
          <w:b/>
          <w:i/>
        </w:rPr>
      </w:pPr>
      <w:r w:rsidRPr="001F5B5B">
        <w:rPr>
          <w:b/>
          <w:i/>
        </w:rPr>
        <w:t xml:space="preserve">Таблица </w:t>
      </w:r>
      <w:r>
        <w:rPr>
          <w:b/>
          <w:i/>
        </w:rPr>
        <w:t>1.7</w:t>
      </w:r>
    </w:p>
    <w:p w:rsidR="00952EEA" w:rsidRDefault="00952EEA" w:rsidP="00952EEA">
      <w:pPr>
        <w:spacing w:after="120"/>
        <w:ind w:firstLine="0"/>
        <w:jc w:val="center"/>
        <w:rPr>
          <w:b/>
          <w:i/>
        </w:rPr>
      </w:pPr>
      <w:r>
        <w:rPr>
          <w:b/>
          <w:i/>
        </w:rPr>
        <w:t>Объекты местного значения городского поселения в области</w:t>
      </w:r>
      <w:r w:rsidRPr="001F5B5B">
        <w:rPr>
          <w:b/>
          <w:i/>
        </w:rPr>
        <w:t xml:space="preserve"> </w:t>
      </w:r>
      <w:r>
        <w:rPr>
          <w:b/>
          <w:i/>
        </w:rPr>
        <w:t>охраны общественного порядка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3543"/>
        <w:gridCol w:w="2269"/>
        <w:gridCol w:w="1701"/>
      </w:tblGrid>
      <w:tr w:rsidR="00952EEA" w:rsidRPr="004532CA" w:rsidTr="00A72745">
        <w:trPr>
          <w:cantSplit/>
          <w:tblHeader/>
        </w:trPr>
        <w:tc>
          <w:tcPr>
            <w:tcW w:w="1871" w:type="dxa"/>
            <w:shd w:val="clear" w:color="auto" w:fill="D9D9D9" w:themeFill="background1" w:themeFillShade="D9"/>
          </w:tcPr>
          <w:p w:rsidR="00952EEA" w:rsidRPr="004532CA" w:rsidRDefault="00952EEA" w:rsidP="00A72745">
            <w:pPr>
              <w:pStyle w:val="aff6"/>
              <w:ind w:firstLine="0"/>
              <w:jc w:val="center"/>
              <w:rPr>
                <w:b/>
                <w:i/>
                <w:sz w:val="20"/>
                <w:szCs w:val="20"/>
                <w:lang w:val="ru-RU"/>
              </w:rPr>
            </w:pPr>
            <w:r w:rsidRPr="004532CA">
              <w:rPr>
                <w:b/>
                <w:i/>
                <w:sz w:val="20"/>
                <w:szCs w:val="20"/>
                <w:lang w:val="ru-RU"/>
              </w:rPr>
              <w:t>Наименование вида об</w:t>
            </w:r>
            <w:r w:rsidRPr="004532CA">
              <w:rPr>
                <w:b/>
                <w:i/>
                <w:sz w:val="20"/>
                <w:szCs w:val="20"/>
                <w:lang w:val="ru-RU"/>
              </w:rPr>
              <w:t>ъ</w:t>
            </w:r>
            <w:r w:rsidRPr="004532CA">
              <w:rPr>
                <w:b/>
                <w:i/>
                <w:sz w:val="20"/>
                <w:szCs w:val="20"/>
                <w:lang w:val="ru-RU"/>
              </w:rPr>
              <w:t>екта</w:t>
            </w:r>
          </w:p>
        </w:tc>
        <w:tc>
          <w:tcPr>
            <w:tcW w:w="3543" w:type="dxa"/>
            <w:shd w:val="clear" w:color="auto" w:fill="D9D9D9" w:themeFill="background1" w:themeFillShade="D9"/>
          </w:tcPr>
          <w:p w:rsidR="00952EEA" w:rsidRPr="004532CA" w:rsidRDefault="00952EEA" w:rsidP="00A72745">
            <w:pPr>
              <w:pStyle w:val="aff6"/>
              <w:ind w:firstLine="0"/>
              <w:jc w:val="center"/>
              <w:rPr>
                <w:b/>
                <w:i/>
                <w:sz w:val="20"/>
                <w:szCs w:val="20"/>
                <w:lang w:val="ru-RU"/>
              </w:rPr>
            </w:pPr>
            <w:r w:rsidRPr="004532CA">
              <w:rPr>
                <w:b/>
                <w:i/>
                <w:sz w:val="20"/>
                <w:szCs w:val="20"/>
                <w:lang w:val="ru-RU"/>
              </w:rPr>
              <w:t>Тип расчетного показателя</w:t>
            </w:r>
          </w:p>
        </w:tc>
        <w:tc>
          <w:tcPr>
            <w:tcW w:w="2269" w:type="dxa"/>
            <w:shd w:val="clear" w:color="auto" w:fill="D9D9D9" w:themeFill="background1" w:themeFillShade="D9"/>
          </w:tcPr>
          <w:p w:rsidR="00952EEA" w:rsidRPr="004532CA" w:rsidRDefault="00952EEA" w:rsidP="00A72745">
            <w:pPr>
              <w:pStyle w:val="aff6"/>
              <w:ind w:firstLine="0"/>
              <w:jc w:val="center"/>
              <w:rPr>
                <w:b/>
                <w:i/>
                <w:sz w:val="20"/>
                <w:szCs w:val="20"/>
                <w:lang w:val="ru-RU"/>
              </w:rPr>
            </w:pPr>
            <w:r w:rsidRPr="004532CA">
              <w:rPr>
                <w:b/>
                <w:i/>
                <w:sz w:val="20"/>
                <w:szCs w:val="20"/>
                <w:lang w:val="ru-RU"/>
              </w:rPr>
              <w:t>Наименование расче</w:t>
            </w:r>
            <w:r w:rsidRPr="004532CA">
              <w:rPr>
                <w:b/>
                <w:i/>
                <w:sz w:val="20"/>
                <w:szCs w:val="20"/>
                <w:lang w:val="ru-RU"/>
              </w:rPr>
              <w:t>т</w:t>
            </w:r>
            <w:r w:rsidRPr="004532CA">
              <w:rPr>
                <w:b/>
                <w:i/>
                <w:sz w:val="20"/>
                <w:szCs w:val="20"/>
                <w:lang w:val="ru-RU"/>
              </w:rPr>
              <w:t>ного показателя, един</w:t>
            </w:r>
            <w:r w:rsidRPr="004532CA">
              <w:rPr>
                <w:b/>
                <w:i/>
                <w:sz w:val="20"/>
                <w:szCs w:val="20"/>
                <w:lang w:val="ru-RU"/>
              </w:rPr>
              <w:t>и</w:t>
            </w:r>
            <w:r w:rsidRPr="004532CA">
              <w:rPr>
                <w:b/>
                <w:i/>
                <w:sz w:val="20"/>
                <w:szCs w:val="20"/>
                <w:lang w:val="ru-RU"/>
              </w:rPr>
              <w:t>ца измерения</w:t>
            </w:r>
          </w:p>
        </w:tc>
        <w:tc>
          <w:tcPr>
            <w:tcW w:w="1701" w:type="dxa"/>
            <w:shd w:val="clear" w:color="auto" w:fill="D9D9D9" w:themeFill="background1" w:themeFillShade="D9"/>
          </w:tcPr>
          <w:p w:rsidR="00952EEA" w:rsidRPr="004532CA" w:rsidRDefault="00952EEA" w:rsidP="00A72745">
            <w:pPr>
              <w:pStyle w:val="aff6"/>
              <w:ind w:firstLine="0"/>
              <w:jc w:val="center"/>
              <w:rPr>
                <w:sz w:val="20"/>
                <w:szCs w:val="20"/>
                <w:lang w:val="ru-RU"/>
              </w:rPr>
            </w:pPr>
            <w:r w:rsidRPr="004532CA">
              <w:rPr>
                <w:b/>
                <w:i/>
                <w:sz w:val="20"/>
                <w:szCs w:val="20"/>
                <w:lang w:val="ru-RU"/>
              </w:rPr>
              <w:t>Значение расче</w:t>
            </w:r>
            <w:r w:rsidRPr="004532CA">
              <w:rPr>
                <w:b/>
                <w:i/>
                <w:sz w:val="20"/>
                <w:szCs w:val="20"/>
                <w:lang w:val="ru-RU"/>
              </w:rPr>
              <w:t>т</w:t>
            </w:r>
            <w:r w:rsidRPr="004532CA">
              <w:rPr>
                <w:b/>
                <w:i/>
                <w:sz w:val="20"/>
                <w:szCs w:val="20"/>
                <w:lang w:val="ru-RU"/>
              </w:rPr>
              <w:t>ного показателя</w:t>
            </w:r>
          </w:p>
        </w:tc>
      </w:tr>
      <w:tr w:rsidR="00952EEA" w:rsidRPr="004532CA" w:rsidTr="00A72745">
        <w:trPr>
          <w:cantSplit/>
          <w:trHeight w:val="30"/>
        </w:trPr>
        <w:tc>
          <w:tcPr>
            <w:tcW w:w="1871" w:type="dxa"/>
            <w:vMerge w:val="restart"/>
            <w:shd w:val="clear" w:color="auto" w:fill="F2F2F2" w:themeFill="background1" w:themeFillShade="F2"/>
          </w:tcPr>
          <w:p w:rsidR="00952EEA" w:rsidRPr="004F59AA" w:rsidRDefault="00952EEA" w:rsidP="00A72745">
            <w:pPr>
              <w:pStyle w:val="aff6"/>
              <w:ind w:firstLine="0"/>
              <w:jc w:val="left"/>
              <w:rPr>
                <w:sz w:val="20"/>
                <w:szCs w:val="20"/>
                <w:lang w:val="ru-RU"/>
              </w:rPr>
            </w:pPr>
            <w:r>
              <w:rPr>
                <w:sz w:val="20"/>
                <w:szCs w:val="20"/>
                <w:lang w:val="ru-RU"/>
              </w:rPr>
              <w:t>Участковый пункт полиции</w:t>
            </w:r>
          </w:p>
        </w:tc>
        <w:tc>
          <w:tcPr>
            <w:tcW w:w="3543" w:type="dxa"/>
          </w:tcPr>
          <w:p w:rsidR="00952EEA" w:rsidRPr="00BE7242" w:rsidRDefault="00952EEA" w:rsidP="00A72745">
            <w:pPr>
              <w:pStyle w:val="aff6"/>
              <w:ind w:firstLine="0"/>
              <w:jc w:val="left"/>
              <w:rPr>
                <w:sz w:val="20"/>
                <w:szCs w:val="20"/>
                <w:lang w:val="ru-RU"/>
              </w:rPr>
            </w:pPr>
            <w:r w:rsidRPr="00BE7242">
              <w:rPr>
                <w:sz w:val="20"/>
                <w:szCs w:val="20"/>
                <w:lang w:val="ru-RU"/>
              </w:rPr>
              <w:t>Расчетный показатель минимально д</w:t>
            </w:r>
            <w:r w:rsidRPr="00BE7242">
              <w:rPr>
                <w:sz w:val="20"/>
                <w:szCs w:val="20"/>
                <w:lang w:val="ru-RU"/>
              </w:rPr>
              <w:t>о</w:t>
            </w:r>
            <w:r w:rsidRPr="00BE7242">
              <w:rPr>
                <w:sz w:val="20"/>
                <w:szCs w:val="20"/>
                <w:lang w:val="ru-RU"/>
              </w:rPr>
              <w:t>пустимого уровня обеспеченн</w:t>
            </w:r>
            <w:r w:rsidRPr="00BE7242">
              <w:rPr>
                <w:sz w:val="20"/>
                <w:szCs w:val="20"/>
                <w:lang w:val="ru-RU"/>
              </w:rPr>
              <w:t>о</w:t>
            </w:r>
            <w:r w:rsidRPr="00BE7242">
              <w:rPr>
                <w:sz w:val="20"/>
                <w:szCs w:val="20"/>
                <w:lang w:val="ru-RU"/>
              </w:rPr>
              <w:t>сти</w:t>
            </w:r>
          </w:p>
        </w:tc>
        <w:tc>
          <w:tcPr>
            <w:tcW w:w="2269" w:type="dxa"/>
          </w:tcPr>
          <w:p w:rsidR="00952EEA" w:rsidRPr="00BE7242" w:rsidRDefault="00952EEA" w:rsidP="00952EEA">
            <w:pPr>
              <w:pStyle w:val="aff6"/>
              <w:ind w:firstLine="0"/>
              <w:jc w:val="left"/>
              <w:rPr>
                <w:sz w:val="20"/>
                <w:szCs w:val="20"/>
                <w:lang w:val="ru-RU"/>
              </w:rPr>
            </w:pPr>
            <w:r>
              <w:rPr>
                <w:sz w:val="20"/>
                <w:szCs w:val="20"/>
                <w:lang w:val="ru-RU"/>
              </w:rPr>
              <w:t>Объект на поселение</w:t>
            </w:r>
          </w:p>
        </w:tc>
        <w:tc>
          <w:tcPr>
            <w:tcW w:w="1701" w:type="dxa"/>
          </w:tcPr>
          <w:p w:rsidR="00952EEA" w:rsidRDefault="00952EEA" w:rsidP="00A72745">
            <w:pPr>
              <w:pStyle w:val="Default"/>
              <w:jc w:val="center"/>
              <w:rPr>
                <w:sz w:val="20"/>
                <w:szCs w:val="20"/>
              </w:rPr>
            </w:pPr>
            <w:r>
              <w:rPr>
                <w:sz w:val="20"/>
                <w:szCs w:val="20"/>
              </w:rPr>
              <w:t>1</w:t>
            </w:r>
          </w:p>
        </w:tc>
      </w:tr>
      <w:tr w:rsidR="00952EEA" w:rsidRPr="004532CA" w:rsidTr="00A72745">
        <w:trPr>
          <w:cantSplit/>
        </w:trPr>
        <w:tc>
          <w:tcPr>
            <w:tcW w:w="1871" w:type="dxa"/>
            <w:vMerge/>
            <w:shd w:val="clear" w:color="auto" w:fill="F2F2F2" w:themeFill="background1" w:themeFillShade="F2"/>
          </w:tcPr>
          <w:p w:rsidR="00952EEA" w:rsidRPr="005008AD" w:rsidRDefault="00952EEA" w:rsidP="00A72745">
            <w:pPr>
              <w:pStyle w:val="aff6"/>
              <w:ind w:firstLine="0"/>
              <w:jc w:val="left"/>
              <w:rPr>
                <w:sz w:val="20"/>
                <w:szCs w:val="20"/>
                <w:lang w:val="ru-RU"/>
              </w:rPr>
            </w:pPr>
          </w:p>
        </w:tc>
        <w:tc>
          <w:tcPr>
            <w:tcW w:w="3543" w:type="dxa"/>
          </w:tcPr>
          <w:p w:rsidR="00952EEA" w:rsidRPr="00BE7242" w:rsidRDefault="00952EEA" w:rsidP="00A72745">
            <w:pPr>
              <w:pStyle w:val="aff6"/>
              <w:ind w:firstLine="0"/>
              <w:jc w:val="left"/>
              <w:rPr>
                <w:sz w:val="20"/>
                <w:szCs w:val="20"/>
                <w:lang w:val="ru-RU"/>
              </w:rPr>
            </w:pPr>
            <w:r w:rsidRPr="00BE7242">
              <w:rPr>
                <w:sz w:val="20"/>
                <w:szCs w:val="20"/>
                <w:lang w:val="ru-RU"/>
              </w:rPr>
              <w:t>Расчетный показатель максимально д</w:t>
            </w:r>
            <w:r w:rsidRPr="00BE7242">
              <w:rPr>
                <w:sz w:val="20"/>
                <w:szCs w:val="20"/>
                <w:lang w:val="ru-RU"/>
              </w:rPr>
              <w:t>о</w:t>
            </w:r>
            <w:r w:rsidRPr="00BE7242">
              <w:rPr>
                <w:sz w:val="20"/>
                <w:szCs w:val="20"/>
                <w:lang w:val="ru-RU"/>
              </w:rPr>
              <w:t>пустимого уровня территориальной д</w:t>
            </w:r>
            <w:r w:rsidRPr="00BE7242">
              <w:rPr>
                <w:sz w:val="20"/>
                <w:szCs w:val="20"/>
                <w:lang w:val="ru-RU"/>
              </w:rPr>
              <w:t>о</w:t>
            </w:r>
            <w:r w:rsidRPr="00BE7242">
              <w:rPr>
                <w:sz w:val="20"/>
                <w:szCs w:val="20"/>
                <w:lang w:val="ru-RU"/>
              </w:rPr>
              <w:t>ступности</w:t>
            </w:r>
          </w:p>
        </w:tc>
        <w:tc>
          <w:tcPr>
            <w:tcW w:w="2269" w:type="dxa"/>
          </w:tcPr>
          <w:p w:rsidR="00952EEA" w:rsidRPr="001E7499" w:rsidRDefault="00952EEA" w:rsidP="00A72745">
            <w:pPr>
              <w:pStyle w:val="aff6"/>
              <w:ind w:firstLine="0"/>
              <w:jc w:val="left"/>
              <w:rPr>
                <w:sz w:val="20"/>
                <w:szCs w:val="20"/>
                <w:lang w:val="ru-RU"/>
              </w:rPr>
            </w:pPr>
            <w:r w:rsidRPr="00BE7242">
              <w:rPr>
                <w:sz w:val="20"/>
                <w:szCs w:val="20"/>
                <w:lang w:val="ru-RU"/>
              </w:rPr>
              <w:t>Транспортная досту</w:t>
            </w:r>
            <w:r w:rsidRPr="00BE7242">
              <w:rPr>
                <w:sz w:val="20"/>
                <w:szCs w:val="20"/>
                <w:lang w:val="ru-RU"/>
              </w:rPr>
              <w:t>п</w:t>
            </w:r>
            <w:r w:rsidRPr="00BE7242">
              <w:rPr>
                <w:sz w:val="20"/>
                <w:szCs w:val="20"/>
                <w:lang w:val="ru-RU"/>
              </w:rPr>
              <w:t>но</w:t>
            </w:r>
            <w:r>
              <w:rPr>
                <w:sz w:val="20"/>
                <w:szCs w:val="20"/>
                <w:lang w:val="ru-RU"/>
              </w:rPr>
              <w:t>сть, мин.</w:t>
            </w:r>
          </w:p>
        </w:tc>
        <w:tc>
          <w:tcPr>
            <w:tcW w:w="1701" w:type="dxa"/>
          </w:tcPr>
          <w:p w:rsidR="00952EEA" w:rsidRDefault="00952EEA" w:rsidP="00A72745">
            <w:pPr>
              <w:pStyle w:val="Default"/>
              <w:jc w:val="center"/>
              <w:rPr>
                <w:sz w:val="20"/>
                <w:szCs w:val="20"/>
              </w:rPr>
            </w:pPr>
            <w:r>
              <w:rPr>
                <w:sz w:val="20"/>
                <w:szCs w:val="20"/>
              </w:rPr>
              <w:t>30</w:t>
            </w:r>
          </w:p>
        </w:tc>
      </w:tr>
    </w:tbl>
    <w:p w:rsidR="00711830" w:rsidRDefault="00711830" w:rsidP="00711830">
      <w:pPr>
        <w:pStyle w:val="20"/>
        <w:numPr>
          <w:ilvl w:val="1"/>
          <w:numId w:val="42"/>
        </w:numPr>
        <w:ind w:left="357" w:hanging="357"/>
      </w:pPr>
      <w:bookmarkStart w:id="129" w:name="_Toc490569800"/>
      <w:bookmarkStart w:id="130" w:name="OLE_LINK471"/>
      <w:bookmarkStart w:id="131" w:name="OLE_LINK472"/>
      <w:bookmarkStart w:id="132" w:name="OLE_LINK473"/>
      <w:r w:rsidRPr="003B36EE">
        <w:t xml:space="preserve">Расчетные показатели, устанавливаемые </w:t>
      </w:r>
      <w:r>
        <w:t>для объектов местного значения городского поселения в области</w:t>
      </w:r>
      <w:r w:rsidRPr="003B36EE">
        <w:t xml:space="preserve"> </w:t>
      </w:r>
      <w:bookmarkStart w:id="133" w:name="OLE_LINK84"/>
      <w:bookmarkStart w:id="134" w:name="OLE_LINK85"/>
      <w:r w:rsidRPr="003B36EE">
        <w:t>предупреждения чрезвычайных ситуаций, стихийных бедствий, эпидемий и ликвидации их последствий</w:t>
      </w:r>
      <w:bookmarkEnd w:id="129"/>
      <w:bookmarkEnd w:id="133"/>
      <w:bookmarkEnd w:id="134"/>
    </w:p>
    <w:p w:rsidR="00711830" w:rsidRPr="0003536C" w:rsidRDefault="00711830" w:rsidP="00711830">
      <w:pPr>
        <w:jc w:val="right"/>
        <w:rPr>
          <w:b/>
          <w:i/>
        </w:rPr>
      </w:pPr>
      <w:r w:rsidRPr="0003536C">
        <w:rPr>
          <w:b/>
          <w:i/>
        </w:rPr>
        <w:t xml:space="preserve">Таблица </w:t>
      </w:r>
      <w:r>
        <w:rPr>
          <w:b/>
          <w:i/>
        </w:rPr>
        <w:t>1.</w:t>
      </w:r>
      <w:r w:rsidR="00D81E5F">
        <w:rPr>
          <w:b/>
          <w:i/>
        </w:rPr>
        <w:t>8</w:t>
      </w:r>
    </w:p>
    <w:p w:rsidR="00711830" w:rsidRPr="0003536C" w:rsidRDefault="00711830" w:rsidP="00711830">
      <w:pPr>
        <w:spacing w:after="120"/>
        <w:ind w:firstLine="0"/>
        <w:jc w:val="center"/>
        <w:rPr>
          <w:b/>
          <w:i/>
        </w:rPr>
      </w:pPr>
      <w:r>
        <w:rPr>
          <w:b/>
          <w:i/>
        </w:rPr>
        <w:t>Объекты местного значения городского поселения в области</w:t>
      </w:r>
      <w:r w:rsidRPr="0003536C">
        <w:rPr>
          <w:b/>
          <w:i/>
        </w:rPr>
        <w:t xml:space="preserve"> предупреждения чрезв</w:t>
      </w:r>
      <w:r w:rsidRPr="0003536C">
        <w:rPr>
          <w:b/>
          <w:i/>
        </w:rPr>
        <w:t>ы</w:t>
      </w:r>
      <w:r w:rsidRPr="0003536C">
        <w:rPr>
          <w:b/>
          <w:i/>
        </w:rPr>
        <w:t>чайных ситуаций, стихийных бедствий, эпидемий и ликвидации их последствий</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3543"/>
        <w:gridCol w:w="2269"/>
        <w:gridCol w:w="1701"/>
      </w:tblGrid>
      <w:tr w:rsidR="00D81E5F" w:rsidRPr="004532CA" w:rsidTr="00A72745">
        <w:trPr>
          <w:cantSplit/>
          <w:tblHeader/>
        </w:trPr>
        <w:tc>
          <w:tcPr>
            <w:tcW w:w="1871" w:type="dxa"/>
            <w:shd w:val="clear" w:color="auto" w:fill="D9D9D9" w:themeFill="background1" w:themeFillShade="D9"/>
          </w:tcPr>
          <w:p w:rsidR="00D81E5F" w:rsidRPr="004532CA" w:rsidRDefault="00D81E5F" w:rsidP="00A72745">
            <w:pPr>
              <w:pStyle w:val="aff6"/>
              <w:ind w:firstLine="0"/>
              <w:jc w:val="center"/>
              <w:rPr>
                <w:b/>
                <w:i/>
                <w:sz w:val="20"/>
                <w:szCs w:val="20"/>
                <w:lang w:val="ru-RU"/>
              </w:rPr>
            </w:pPr>
            <w:r w:rsidRPr="004532CA">
              <w:rPr>
                <w:b/>
                <w:i/>
                <w:sz w:val="20"/>
                <w:szCs w:val="20"/>
                <w:lang w:val="ru-RU"/>
              </w:rPr>
              <w:t>Наименование вида об</w:t>
            </w:r>
            <w:r w:rsidRPr="004532CA">
              <w:rPr>
                <w:b/>
                <w:i/>
                <w:sz w:val="20"/>
                <w:szCs w:val="20"/>
                <w:lang w:val="ru-RU"/>
              </w:rPr>
              <w:t>ъ</w:t>
            </w:r>
            <w:r w:rsidRPr="004532CA">
              <w:rPr>
                <w:b/>
                <w:i/>
                <w:sz w:val="20"/>
                <w:szCs w:val="20"/>
                <w:lang w:val="ru-RU"/>
              </w:rPr>
              <w:t>екта</w:t>
            </w:r>
          </w:p>
        </w:tc>
        <w:tc>
          <w:tcPr>
            <w:tcW w:w="3543" w:type="dxa"/>
            <w:shd w:val="clear" w:color="auto" w:fill="D9D9D9" w:themeFill="background1" w:themeFillShade="D9"/>
          </w:tcPr>
          <w:p w:rsidR="00D81E5F" w:rsidRPr="004532CA" w:rsidRDefault="00D81E5F" w:rsidP="00A72745">
            <w:pPr>
              <w:pStyle w:val="aff6"/>
              <w:ind w:firstLine="0"/>
              <w:jc w:val="center"/>
              <w:rPr>
                <w:b/>
                <w:i/>
                <w:sz w:val="20"/>
                <w:szCs w:val="20"/>
                <w:lang w:val="ru-RU"/>
              </w:rPr>
            </w:pPr>
            <w:r w:rsidRPr="004532CA">
              <w:rPr>
                <w:b/>
                <w:i/>
                <w:sz w:val="20"/>
                <w:szCs w:val="20"/>
                <w:lang w:val="ru-RU"/>
              </w:rPr>
              <w:t>Тип расчетного показателя</w:t>
            </w:r>
          </w:p>
        </w:tc>
        <w:tc>
          <w:tcPr>
            <w:tcW w:w="2269" w:type="dxa"/>
            <w:shd w:val="clear" w:color="auto" w:fill="D9D9D9" w:themeFill="background1" w:themeFillShade="D9"/>
          </w:tcPr>
          <w:p w:rsidR="00D81E5F" w:rsidRPr="004532CA" w:rsidRDefault="00D81E5F" w:rsidP="00A72745">
            <w:pPr>
              <w:pStyle w:val="aff6"/>
              <w:ind w:firstLine="0"/>
              <w:jc w:val="center"/>
              <w:rPr>
                <w:b/>
                <w:i/>
                <w:sz w:val="20"/>
                <w:szCs w:val="20"/>
                <w:lang w:val="ru-RU"/>
              </w:rPr>
            </w:pPr>
            <w:r w:rsidRPr="004532CA">
              <w:rPr>
                <w:b/>
                <w:i/>
                <w:sz w:val="20"/>
                <w:szCs w:val="20"/>
                <w:lang w:val="ru-RU"/>
              </w:rPr>
              <w:t>Наименование расче</w:t>
            </w:r>
            <w:r w:rsidRPr="004532CA">
              <w:rPr>
                <w:b/>
                <w:i/>
                <w:sz w:val="20"/>
                <w:szCs w:val="20"/>
                <w:lang w:val="ru-RU"/>
              </w:rPr>
              <w:t>т</w:t>
            </w:r>
            <w:r w:rsidRPr="004532CA">
              <w:rPr>
                <w:b/>
                <w:i/>
                <w:sz w:val="20"/>
                <w:szCs w:val="20"/>
                <w:lang w:val="ru-RU"/>
              </w:rPr>
              <w:t>ного показателя, един</w:t>
            </w:r>
            <w:r w:rsidRPr="004532CA">
              <w:rPr>
                <w:b/>
                <w:i/>
                <w:sz w:val="20"/>
                <w:szCs w:val="20"/>
                <w:lang w:val="ru-RU"/>
              </w:rPr>
              <w:t>и</w:t>
            </w:r>
            <w:r w:rsidRPr="004532CA">
              <w:rPr>
                <w:b/>
                <w:i/>
                <w:sz w:val="20"/>
                <w:szCs w:val="20"/>
                <w:lang w:val="ru-RU"/>
              </w:rPr>
              <w:t>ца измерения</w:t>
            </w:r>
          </w:p>
        </w:tc>
        <w:tc>
          <w:tcPr>
            <w:tcW w:w="1701" w:type="dxa"/>
            <w:shd w:val="clear" w:color="auto" w:fill="D9D9D9" w:themeFill="background1" w:themeFillShade="D9"/>
          </w:tcPr>
          <w:p w:rsidR="00D81E5F" w:rsidRPr="004532CA" w:rsidRDefault="00D81E5F" w:rsidP="00A72745">
            <w:pPr>
              <w:pStyle w:val="aff6"/>
              <w:ind w:firstLine="0"/>
              <w:jc w:val="center"/>
              <w:rPr>
                <w:sz w:val="20"/>
                <w:szCs w:val="20"/>
                <w:lang w:val="ru-RU"/>
              </w:rPr>
            </w:pPr>
            <w:r w:rsidRPr="004532CA">
              <w:rPr>
                <w:b/>
                <w:i/>
                <w:sz w:val="20"/>
                <w:szCs w:val="20"/>
                <w:lang w:val="ru-RU"/>
              </w:rPr>
              <w:t>Значение расче</w:t>
            </w:r>
            <w:r w:rsidRPr="004532CA">
              <w:rPr>
                <w:b/>
                <w:i/>
                <w:sz w:val="20"/>
                <w:szCs w:val="20"/>
                <w:lang w:val="ru-RU"/>
              </w:rPr>
              <w:t>т</w:t>
            </w:r>
            <w:r w:rsidRPr="004532CA">
              <w:rPr>
                <w:b/>
                <w:i/>
                <w:sz w:val="20"/>
                <w:szCs w:val="20"/>
                <w:lang w:val="ru-RU"/>
              </w:rPr>
              <w:t>ного показателя</w:t>
            </w:r>
          </w:p>
        </w:tc>
      </w:tr>
      <w:tr w:rsidR="00D81E5F" w:rsidRPr="004532CA" w:rsidTr="00A72745">
        <w:trPr>
          <w:cantSplit/>
          <w:trHeight w:val="30"/>
        </w:trPr>
        <w:tc>
          <w:tcPr>
            <w:tcW w:w="1871" w:type="dxa"/>
            <w:vMerge w:val="restart"/>
            <w:shd w:val="clear" w:color="auto" w:fill="F2F2F2" w:themeFill="background1" w:themeFillShade="F2"/>
          </w:tcPr>
          <w:p w:rsidR="00D81E5F" w:rsidRPr="00D81E5F" w:rsidRDefault="00D81E5F" w:rsidP="00A72745">
            <w:pPr>
              <w:pStyle w:val="aff6"/>
              <w:ind w:firstLine="0"/>
              <w:jc w:val="left"/>
              <w:rPr>
                <w:sz w:val="20"/>
                <w:szCs w:val="20"/>
                <w:lang w:val="ru-RU"/>
              </w:rPr>
            </w:pPr>
            <w:r w:rsidRPr="00D81E5F">
              <w:rPr>
                <w:sz w:val="20"/>
                <w:szCs w:val="20"/>
                <w:lang w:val="ru-RU"/>
              </w:rPr>
              <w:t>Аварийно-спасательные слу</w:t>
            </w:r>
            <w:r w:rsidRPr="00D81E5F">
              <w:rPr>
                <w:sz w:val="20"/>
                <w:szCs w:val="20"/>
                <w:lang w:val="ru-RU"/>
              </w:rPr>
              <w:t>ж</w:t>
            </w:r>
            <w:r w:rsidRPr="00D81E5F">
              <w:rPr>
                <w:sz w:val="20"/>
                <w:szCs w:val="20"/>
                <w:lang w:val="ru-RU"/>
              </w:rPr>
              <w:t>бы, пожарно-спасательные, ав</w:t>
            </w:r>
            <w:r w:rsidRPr="00D81E5F">
              <w:rPr>
                <w:sz w:val="20"/>
                <w:szCs w:val="20"/>
                <w:lang w:val="ru-RU"/>
              </w:rPr>
              <w:t>а</w:t>
            </w:r>
            <w:r w:rsidRPr="00D81E5F">
              <w:rPr>
                <w:sz w:val="20"/>
                <w:szCs w:val="20"/>
                <w:lang w:val="ru-RU"/>
              </w:rPr>
              <w:t>рийно-спасательные формирования, ав</w:t>
            </w:r>
            <w:r w:rsidRPr="00D81E5F">
              <w:rPr>
                <w:sz w:val="20"/>
                <w:szCs w:val="20"/>
                <w:lang w:val="ru-RU"/>
              </w:rPr>
              <w:t>а</w:t>
            </w:r>
            <w:r w:rsidRPr="00D81E5F">
              <w:rPr>
                <w:sz w:val="20"/>
                <w:szCs w:val="20"/>
                <w:lang w:val="ru-RU"/>
              </w:rPr>
              <w:t>рийно-восстановительные формирования, иные службы</w:t>
            </w:r>
          </w:p>
        </w:tc>
        <w:tc>
          <w:tcPr>
            <w:tcW w:w="3543" w:type="dxa"/>
          </w:tcPr>
          <w:p w:rsidR="00D81E5F" w:rsidRPr="00BE7242" w:rsidRDefault="00D81E5F" w:rsidP="00A72745">
            <w:pPr>
              <w:pStyle w:val="aff6"/>
              <w:ind w:firstLine="0"/>
              <w:jc w:val="left"/>
              <w:rPr>
                <w:sz w:val="20"/>
                <w:szCs w:val="20"/>
                <w:lang w:val="ru-RU"/>
              </w:rPr>
            </w:pPr>
            <w:r w:rsidRPr="00BE7242">
              <w:rPr>
                <w:sz w:val="20"/>
                <w:szCs w:val="20"/>
                <w:lang w:val="ru-RU"/>
              </w:rPr>
              <w:t>Расчетный показатель минимально д</w:t>
            </w:r>
            <w:r w:rsidRPr="00BE7242">
              <w:rPr>
                <w:sz w:val="20"/>
                <w:szCs w:val="20"/>
                <w:lang w:val="ru-RU"/>
              </w:rPr>
              <w:t>о</w:t>
            </w:r>
            <w:r w:rsidRPr="00BE7242">
              <w:rPr>
                <w:sz w:val="20"/>
                <w:szCs w:val="20"/>
                <w:lang w:val="ru-RU"/>
              </w:rPr>
              <w:t>пустимого уровня обеспеченн</w:t>
            </w:r>
            <w:r w:rsidRPr="00BE7242">
              <w:rPr>
                <w:sz w:val="20"/>
                <w:szCs w:val="20"/>
                <w:lang w:val="ru-RU"/>
              </w:rPr>
              <w:t>о</w:t>
            </w:r>
            <w:r w:rsidRPr="00BE7242">
              <w:rPr>
                <w:sz w:val="20"/>
                <w:szCs w:val="20"/>
                <w:lang w:val="ru-RU"/>
              </w:rPr>
              <w:t>сти</w:t>
            </w:r>
          </w:p>
        </w:tc>
        <w:tc>
          <w:tcPr>
            <w:tcW w:w="2269" w:type="dxa"/>
          </w:tcPr>
          <w:p w:rsidR="00D81E5F" w:rsidRPr="00D81E5F" w:rsidRDefault="00D81E5F" w:rsidP="00A72745">
            <w:pPr>
              <w:pStyle w:val="aff6"/>
              <w:ind w:firstLine="0"/>
              <w:jc w:val="left"/>
              <w:rPr>
                <w:sz w:val="20"/>
                <w:szCs w:val="20"/>
                <w:lang w:val="ru-RU"/>
              </w:rPr>
            </w:pPr>
            <w:r>
              <w:rPr>
                <w:sz w:val="20"/>
                <w:szCs w:val="20"/>
                <w:lang w:val="ru-RU"/>
              </w:rPr>
              <w:t>Объект на поселение</w:t>
            </w:r>
          </w:p>
        </w:tc>
        <w:tc>
          <w:tcPr>
            <w:tcW w:w="1701" w:type="dxa"/>
          </w:tcPr>
          <w:p w:rsidR="00D81E5F" w:rsidRDefault="00D81E5F" w:rsidP="00A72745">
            <w:pPr>
              <w:pStyle w:val="Default"/>
              <w:jc w:val="center"/>
              <w:rPr>
                <w:sz w:val="20"/>
                <w:szCs w:val="20"/>
              </w:rPr>
            </w:pPr>
            <w:r>
              <w:rPr>
                <w:sz w:val="20"/>
                <w:szCs w:val="20"/>
              </w:rPr>
              <w:t>1</w:t>
            </w:r>
          </w:p>
        </w:tc>
      </w:tr>
      <w:tr w:rsidR="00D81E5F" w:rsidRPr="004532CA" w:rsidTr="00A72745">
        <w:trPr>
          <w:cantSplit/>
        </w:trPr>
        <w:tc>
          <w:tcPr>
            <w:tcW w:w="1871" w:type="dxa"/>
            <w:vMerge/>
            <w:shd w:val="clear" w:color="auto" w:fill="F2F2F2" w:themeFill="background1" w:themeFillShade="F2"/>
          </w:tcPr>
          <w:p w:rsidR="00D81E5F" w:rsidRPr="005008AD" w:rsidRDefault="00D81E5F" w:rsidP="00A72745">
            <w:pPr>
              <w:pStyle w:val="aff6"/>
              <w:ind w:firstLine="0"/>
              <w:jc w:val="left"/>
              <w:rPr>
                <w:sz w:val="20"/>
                <w:szCs w:val="20"/>
                <w:lang w:val="ru-RU"/>
              </w:rPr>
            </w:pPr>
          </w:p>
        </w:tc>
        <w:tc>
          <w:tcPr>
            <w:tcW w:w="3543" w:type="dxa"/>
          </w:tcPr>
          <w:p w:rsidR="00D81E5F" w:rsidRPr="00BE7242" w:rsidRDefault="00D81E5F" w:rsidP="00A72745">
            <w:pPr>
              <w:pStyle w:val="aff6"/>
              <w:ind w:firstLine="0"/>
              <w:jc w:val="left"/>
              <w:rPr>
                <w:sz w:val="20"/>
                <w:szCs w:val="20"/>
                <w:lang w:val="ru-RU"/>
              </w:rPr>
            </w:pPr>
            <w:r w:rsidRPr="00BE7242">
              <w:rPr>
                <w:sz w:val="20"/>
                <w:szCs w:val="20"/>
                <w:lang w:val="ru-RU"/>
              </w:rPr>
              <w:t>Расчетный показатель максимально д</w:t>
            </w:r>
            <w:r w:rsidRPr="00BE7242">
              <w:rPr>
                <w:sz w:val="20"/>
                <w:szCs w:val="20"/>
                <w:lang w:val="ru-RU"/>
              </w:rPr>
              <w:t>о</w:t>
            </w:r>
            <w:r w:rsidRPr="00BE7242">
              <w:rPr>
                <w:sz w:val="20"/>
                <w:szCs w:val="20"/>
                <w:lang w:val="ru-RU"/>
              </w:rPr>
              <w:t>пустимого уровня территориальной д</w:t>
            </w:r>
            <w:r w:rsidRPr="00BE7242">
              <w:rPr>
                <w:sz w:val="20"/>
                <w:szCs w:val="20"/>
                <w:lang w:val="ru-RU"/>
              </w:rPr>
              <w:t>о</w:t>
            </w:r>
            <w:r w:rsidRPr="00BE7242">
              <w:rPr>
                <w:sz w:val="20"/>
                <w:szCs w:val="20"/>
                <w:lang w:val="ru-RU"/>
              </w:rPr>
              <w:t>ступности</w:t>
            </w:r>
          </w:p>
        </w:tc>
        <w:tc>
          <w:tcPr>
            <w:tcW w:w="2269" w:type="dxa"/>
          </w:tcPr>
          <w:p w:rsidR="00D81E5F" w:rsidRPr="00D81E5F" w:rsidRDefault="00D81E5F" w:rsidP="00A72745">
            <w:pPr>
              <w:pStyle w:val="aff6"/>
              <w:ind w:firstLine="0"/>
              <w:jc w:val="left"/>
              <w:rPr>
                <w:sz w:val="20"/>
                <w:szCs w:val="20"/>
                <w:lang w:val="ru-RU"/>
              </w:rPr>
            </w:pPr>
            <w:r w:rsidRPr="00D81E5F">
              <w:rPr>
                <w:sz w:val="20"/>
                <w:szCs w:val="20"/>
                <w:lang w:val="ru-RU"/>
              </w:rPr>
              <w:t>Время прибытия первого подразделения к месту вызова, мин</w:t>
            </w:r>
            <w:r>
              <w:rPr>
                <w:sz w:val="20"/>
                <w:szCs w:val="20"/>
                <w:lang w:val="ru-RU"/>
              </w:rPr>
              <w:t>.</w:t>
            </w:r>
          </w:p>
        </w:tc>
        <w:tc>
          <w:tcPr>
            <w:tcW w:w="1701" w:type="dxa"/>
          </w:tcPr>
          <w:p w:rsidR="00D81E5F" w:rsidRDefault="00D81E5F" w:rsidP="00A72745">
            <w:pPr>
              <w:pStyle w:val="Default"/>
              <w:jc w:val="center"/>
              <w:rPr>
                <w:sz w:val="20"/>
                <w:szCs w:val="20"/>
              </w:rPr>
            </w:pPr>
            <w:r>
              <w:rPr>
                <w:sz w:val="20"/>
                <w:szCs w:val="20"/>
              </w:rPr>
              <w:t>10</w:t>
            </w:r>
          </w:p>
        </w:tc>
      </w:tr>
      <w:tr w:rsidR="00D81E5F" w:rsidRPr="004532CA" w:rsidTr="00A72745">
        <w:trPr>
          <w:cantSplit/>
        </w:trPr>
        <w:tc>
          <w:tcPr>
            <w:tcW w:w="1871" w:type="dxa"/>
            <w:vMerge w:val="restart"/>
            <w:shd w:val="clear" w:color="auto" w:fill="F2F2F2" w:themeFill="background1" w:themeFillShade="F2"/>
          </w:tcPr>
          <w:p w:rsidR="00D81E5F" w:rsidRPr="005008AD" w:rsidRDefault="00D81E5F" w:rsidP="00A72745">
            <w:pPr>
              <w:pStyle w:val="aff6"/>
              <w:ind w:firstLine="0"/>
              <w:jc w:val="left"/>
              <w:rPr>
                <w:sz w:val="20"/>
                <w:szCs w:val="20"/>
                <w:lang w:val="ru-RU"/>
              </w:rPr>
            </w:pPr>
            <w:r>
              <w:rPr>
                <w:sz w:val="20"/>
                <w:szCs w:val="20"/>
                <w:lang w:val="ru-RU"/>
              </w:rPr>
              <w:t>Объект пожарной охраны</w:t>
            </w:r>
          </w:p>
        </w:tc>
        <w:tc>
          <w:tcPr>
            <w:tcW w:w="3543" w:type="dxa"/>
          </w:tcPr>
          <w:p w:rsidR="00D81E5F" w:rsidRPr="00BE7242" w:rsidRDefault="00D81E5F" w:rsidP="00A72745">
            <w:pPr>
              <w:pStyle w:val="aff6"/>
              <w:ind w:firstLine="0"/>
              <w:jc w:val="left"/>
              <w:rPr>
                <w:sz w:val="20"/>
                <w:szCs w:val="20"/>
                <w:lang w:val="ru-RU"/>
              </w:rPr>
            </w:pPr>
            <w:r w:rsidRPr="00BE7242">
              <w:rPr>
                <w:sz w:val="20"/>
                <w:szCs w:val="20"/>
                <w:lang w:val="ru-RU"/>
              </w:rPr>
              <w:t>Расчетный показатель минимально д</w:t>
            </w:r>
            <w:r w:rsidRPr="00BE7242">
              <w:rPr>
                <w:sz w:val="20"/>
                <w:szCs w:val="20"/>
                <w:lang w:val="ru-RU"/>
              </w:rPr>
              <w:t>о</w:t>
            </w:r>
            <w:r w:rsidRPr="00BE7242">
              <w:rPr>
                <w:sz w:val="20"/>
                <w:szCs w:val="20"/>
                <w:lang w:val="ru-RU"/>
              </w:rPr>
              <w:t>пустимого уровня обеспеченн</w:t>
            </w:r>
            <w:r w:rsidRPr="00BE7242">
              <w:rPr>
                <w:sz w:val="20"/>
                <w:szCs w:val="20"/>
                <w:lang w:val="ru-RU"/>
              </w:rPr>
              <w:t>о</w:t>
            </w:r>
            <w:r w:rsidRPr="00BE7242">
              <w:rPr>
                <w:sz w:val="20"/>
                <w:szCs w:val="20"/>
                <w:lang w:val="ru-RU"/>
              </w:rPr>
              <w:t>сти</w:t>
            </w:r>
          </w:p>
        </w:tc>
        <w:tc>
          <w:tcPr>
            <w:tcW w:w="2269" w:type="dxa"/>
          </w:tcPr>
          <w:p w:rsidR="00D81E5F" w:rsidRPr="00D81E5F" w:rsidRDefault="00D81E5F" w:rsidP="00A72745">
            <w:pPr>
              <w:pStyle w:val="aff6"/>
              <w:ind w:firstLine="0"/>
              <w:jc w:val="left"/>
              <w:rPr>
                <w:sz w:val="20"/>
                <w:szCs w:val="20"/>
                <w:lang w:val="ru-RU"/>
              </w:rPr>
            </w:pPr>
            <w:r>
              <w:rPr>
                <w:sz w:val="20"/>
                <w:szCs w:val="20"/>
                <w:lang w:val="ru-RU"/>
              </w:rPr>
              <w:t>Объект на поселение</w:t>
            </w:r>
          </w:p>
        </w:tc>
        <w:tc>
          <w:tcPr>
            <w:tcW w:w="1701" w:type="dxa"/>
          </w:tcPr>
          <w:p w:rsidR="00D81E5F" w:rsidRDefault="00D81E5F" w:rsidP="00A72745">
            <w:pPr>
              <w:pStyle w:val="Default"/>
              <w:jc w:val="center"/>
              <w:rPr>
                <w:sz w:val="20"/>
                <w:szCs w:val="20"/>
              </w:rPr>
            </w:pPr>
            <w:r>
              <w:rPr>
                <w:sz w:val="20"/>
                <w:szCs w:val="20"/>
              </w:rPr>
              <w:t>1</w:t>
            </w:r>
          </w:p>
        </w:tc>
      </w:tr>
      <w:tr w:rsidR="00D81E5F" w:rsidRPr="004532CA" w:rsidTr="00A72745">
        <w:trPr>
          <w:cantSplit/>
        </w:trPr>
        <w:tc>
          <w:tcPr>
            <w:tcW w:w="1871" w:type="dxa"/>
            <w:vMerge/>
            <w:shd w:val="clear" w:color="auto" w:fill="F2F2F2" w:themeFill="background1" w:themeFillShade="F2"/>
          </w:tcPr>
          <w:p w:rsidR="00D81E5F" w:rsidRDefault="00D81E5F" w:rsidP="00A72745">
            <w:pPr>
              <w:pStyle w:val="aff6"/>
              <w:ind w:firstLine="0"/>
              <w:jc w:val="left"/>
              <w:rPr>
                <w:sz w:val="20"/>
                <w:szCs w:val="20"/>
                <w:lang w:val="ru-RU"/>
              </w:rPr>
            </w:pPr>
          </w:p>
        </w:tc>
        <w:tc>
          <w:tcPr>
            <w:tcW w:w="3543" w:type="dxa"/>
          </w:tcPr>
          <w:p w:rsidR="00D81E5F" w:rsidRPr="00BE7242" w:rsidRDefault="00D81E5F" w:rsidP="00A72745">
            <w:pPr>
              <w:pStyle w:val="aff6"/>
              <w:ind w:firstLine="0"/>
              <w:jc w:val="left"/>
              <w:rPr>
                <w:sz w:val="20"/>
                <w:szCs w:val="20"/>
                <w:lang w:val="ru-RU"/>
              </w:rPr>
            </w:pPr>
            <w:r w:rsidRPr="00BE7242">
              <w:rPr>
                <w:sz w:val="20"/>
                <w:szCs w:val="20"/>
                <w:lang w:val="ru-RU"/>
              </w:rPr>
              <w:t>Расчетный показатель максимально д</w:t>
            </w:r>
            <w:r w:rsidRPr="00BE7242">
              <w:rPr>
                <w:sz w:val="20"/>
                <w:szCs w:val="20"/>
                <w:lang w:val="ru-RU"/>
              </w:rPr>
              <w:t>о</w:t>
            </w:r>
            <w:r w:rsidRPr="00BE7242">
              <w:rPr>
                <w:sz w:val="20"/>
                <w:szCs w:val="20"/>
                <w:lang w:val="ru-RU"/>
              </w:rPr>
              <w:t>пустимого уровня территориальной д</w:t>
            </w:r>
            <w:r w:rsidRPr="00BE7242">
              <w:rPr>
                <w:sz w:val="20"/>
                <w:szCs w:val="20"/>
                <w:lang w:val="ru-RU"/>
              </w:rPr>
              <w:t>о</w:t>
            </w:r>
            <w:r w:rsidRPr="00BE7242">
              <w:rPr>
                <w:sz w:val="20"/>
                <w:szCs w:val="20"/>
                <w:lang w:val="ru-RU"/>
              </w:rPr>
              <w:t>ступности</w:t>
            </w:r>
          </w:p>
        </w:tc>
        <w:tc>
          <w:tcPr>
            <w:tcW w:w="2269" w:type="dxa"/>
          </w:tcPr>
          <w:p w:rsidR="00D81E5F" w:rsidRPr="00D81E5F" w:rsidRDefault="00D81E5F" w:rsidP="00A72745">
            <w:pPr>
              <w:pStyle w:val="aff6"/>
              <w:ind w:firstLine="0"/>
              <w:jc w:val="left"/>
              <w:rPr>
                <w:sz w:val="20"/>
                <w:szCs w:val="20"/>
                <w:lang w:val="ru-RU"/>
              </w:rPr>
            </w:pPr>
            <w:r w:rsidRPr="00D81E5F">
              <w:rPr>
                <w:sz w:val="20"/>
                <w:szCs w:val="20"/>
                <w:lang w:val="ru-RU"/>
              </w:rPr>
              <w:t>Время прибытия первого подразделения к месту вызова, мин</w:t>
            </w:r>
            <w:r>
              <w:rPr>
                <w:sz w:val="20"/>
                <w:szCs w:val="20"/>
                <w:lang w:val="ru-RU"/>
              </w:rPr>
              <w:t>.</w:t>
            </w:r>
          </w:p>
        </w:tc>
        <w:tc>
          <w:tcPr>
            <w:tcW w:w="1701" w:type="dxa"/>
          </w:tcPr>
          <w:p w:rsidR="00D81E5F" w:rsidRDefault="00D81E5F" w:rsidP="00A72745">
            <w:pPr>
              <w:pStyle w:val="Default"/>
              <w:jc w:val="center"/>
              <w:rPr>
                <w:sz w:val="20"/>
                <w:szCs w:val="20"/>
              </w:rPr>
            </w:pPr>
            <w:r>
              <w:rPr>
                <w:sz w:val="20"/>
                <w:szCs w:val="20"/>
              </w:rPr>
              <w:t>10</w:t>
            </w:r>
          </w:p>
        </w:tc>
      </w:tr>
    </w:tbl>
    <w:p w:rsidR="00711830" w:rsidRDefault="00711830" w:rsidP="00D81E5F">
      <w:pPr>
        <w:pStyle w:val="20"/>
        <w:numPr>
          <w:ilvl w:val="1"/>
          <w:numId w:val="42"/>
        </w:numPr>
        <w:ind w:left="357" w:hanging="357"/>
      </w:pPr>
      <w:bookmarkStart w:id="135" w:name="OLE_LINK735"/>
      <w:bookmarkStart w:id="136" w:name="OLE_LINK736"/>
      <w:bookmarkStart w:id="137" w:name="OLE_LINK724"/>
      <w:bookmarkStart w:id="138" w:name="OLE_LINK725"/>
      <w:bookmarkStart w:id="139" w:name="OLE_LINK732"/>
      <w:bookmarkStart w:id="140" w:name="OLE_LINK733"/>
      <w:bookmarkStart w:id="141" w:name="OLE_LINK734"/>
      <w:bookmarkStart w:id="142" w:name="_Toc490569801"/>
      <w:bookmarkEnd w:id="130"/>
      <w:bookmarkEnd w:id="131"/>
      <w:bookmarkEnd w:id="132"/>
      <w:r w:rsidRPr="003B36EE">
        <w:t>Расчетные показатели, устанавливаемые для объектов местного значения</w:t>
      </w:r>
      <w:r>
        <w:t xml:space="preserve"> </w:t>
      </w:r>
      <w:r w:rsidR="00D81E5F">
        <w:t>городского поселения</w:t>
      </w:r>
      <w:r w:rsidRPr="003B36EE">
        <w:t xml:space="preserve"> в </w:t>
      </w:r>
      <w:r>
        <w:t>области местного самоуправления</w:t>
      </w:r>
      <w:bookmarkEnd w:id="142"/>
    </w:p>
    <w:p w:rsidR="00711830" w:rsidRPr="00056D3C" w:rsidRDefault="00711830" w:rsidP="00711830">
      <w:pPr>
        <w:jc w:val="right"/>
        <w:rPr>
          <w:b/>
          <w:i/>
        </w:rPr>
      </w:pPr>
      <w:bookmarkStart w:id="143" w:name="OLE_LINK998"/>
      <w:r>
        <w:rPr>
          <w:b/>
          <w:i/>
        </w:rPr>
        <w:t>Таблица 1.9</w:t>
      </w:r>
    </w:p>
    <w:p w:rsidR="00711830" w:rsidRPr="00056D3C" w:rsidRDefault="00711830" w:rsidP="00711830">
      <w:pPr>
        <w:widowControl w:val="0"/>
        <w:suppressAutoHyphens/>
        <w:spacing w:after="120"/>
        <w:ind w:firstLine="0"/>
        <w:jc w:val="center"/>
        <w:rPr>
          <w:b/>
          <w:i/>
        </w:rPr>
      </w:pPr>
      <w:r w:rsidRPr="00056D3C">
        <w:rPr>
          <w:b/>
          <w:i/>
        </w:rPr>
        <w:t xml:space="preserve">Объекты местного значения </w:t>
      </w:r>
      <w:r w:rsidR="00B54879">
        <w:rPr>
          <w:b/>
          <w:i/>
        </w:rPr>
        <w:t>городского поселения</w:t>
      </w:r>
      <w:r w:rsidRPr="00056D3C">
        <w:rPr>
          <w:b/>
          <w:i/>
        </w:rPr>
        <w:t xml:space="preserve"> в области </w:t>
      </w:r>
      <w:r>
        <w:rPr>
          <w:b/>
          <w:i/>
        </w:rPr>
        <w:t>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4111"/>
        <w:gridCol w:w="2124"/>
        <w:gridCol w:w="1420"/>
      </w:tblGrid>
      <w:tr w:rsidR="00711830" w:rsidRPr="004532CA" w:rsidTr="00B54879">
        <w:trPr>
          <w:cantSplit/>
          <w:tblHeader/>
        </w:trPr>
        <w:tc>
          <w:tcPr>
            <w:tcW w:w="1729" w:type="dxa"/>
            <w:shd w:val="clear" w:color="auto" w:fill="D9D9D9" w:themeFill="background1" w:themeFillShade="D9"/>
          </w:tcPr>
          <w:bookmarkEnd w:id="135"/>
          <w:bookmarkEnd w:id="136"/>
          <w:p w:rsidR="00711830" w:rsidRPr="004532CA" w:rsidRDefault="00711830" w:rsidP="00A72745">
            <w:pPr>
              <w:pStyle w:val="aff6"/>
              <w:ind w:firstLine="0"/>
              <w:jc w:val="center"/>
              <w:rPr>
                <w:b/>
                <w:i/>
                <w:sz w:val="20"/>
                <w:szCs w:val="20"/>
                <w:lang w:val="ru-RU"/>
              </w:rPr>
            </w:pPr>
            <w:r w:rsidRPr="004532CA">
              <w:rPr>
                <w:b/>
                <w:i/>
                <w:sz w:val="20"/>
                <w:szCs w:val="20"/>
                <w:lang w:val="ru-RU"/>
              </w:rPr>
              <w:t>Наименование вида объекта</w:t>
            </w:r>
          </w:p>
        </w:tc>
        <w:tc>
          <w:tcPr>
            <w:tcW w:w="4111" w:type="dxa"/>
            <w:shd w:val="clear" w:color="auto" w:fill="D9D9D9" w:themeFill="background1" w:themeFillShade="D9"/>
          </w:tcPr>
          <w:p w:rsidR="00711830" w:rsidRPr="004532CA" w:rsidRDefault="00711830" w:rsidP="00A72745">
            <w:pPr>
              <w:pStyle w:val="aff6"/>
              <w:ind w:firstLine="0"/>
              <w:jc w:val="center"/>
              <w:rPr>
                <w:b/>
                <w:i/>
                <w:sz w:val="20"/>
                <w:szCs w:val="20"/>
                <w:lang w:val="ru-RU"/>
              </w:rPr>
            </w:pPr>
            <w:r w:rsidRPr="004532CA">
              <w:rPr>
                <w:b/>
                <w:i/>
                <w:sz w:val="20"/>
                <w:szCs w:val="20"/>
                <w:lang w:val="ru-RU"/>
              </w:rPr>
              <w:t>Тип расчетного показателя</w:t>
            </w:r>
          </w:p>
        </w:tc>
        <w:tc>
          <w:tcPr>
            <w:tcW w:w="2124" w:type="dxa"/>
            <w:shd w:val="clear" w:color="auto" w:fill="D9D9D9" w:themeFill="background1" w:themeFillShade="D9"/>
          </w:tcPr>
          <w:p w:rsidR="00711830" w:rsidRPr="004532CA" w:rsidRDefault="00711830" w:rsidP="00A72745">
            <w:pPr>
              <w:pStyle w:val="aff6"/>
              <w:ind w:firstLine="0"/>
              <w:jc w:val="center"/>
              <w:rPr>
                <w:b/>
                <w:i/>
                <w:sz w:val="20"/>
                <w:szCs w:val="20"/>
                <w:lang w:val="ru-RU"/>
              </w:rPr>
            </w:pPr>
            <w:r w:rsidRPr="004532CA">
              <w:rPr>
                <w:b/>
                <w:i/>
                <w:sz w:val="20"/>
                <w:szCs w:val="20"/>
                <w:lang w:val="ru-RU"/>
              </w:rPr>
              <w:t>Наименование ра</w:t>
            </w:r>
            <w:r w:rsidRPr="004532CA">
              <w:rPr>
                <w:b/>
                <w:i/>
                <w:sz w:val="20"/>
                <w:szCs w:val="20"/>
                <w:lang w:val="ru-RU"/>
              </w:rPr>
              <w:t>с</w:t>
            </w:r>
            <w:r w:rsidRPr="004532CA">
              <w:rPr>
                <w:b/>
                <w:i/>
                <w:sz w:val="20"/>
                <w:szCs w:val="20"/>
                <w:lang w:val="ru-RU"/>
              </w:rPr>
              <w:t>четного показателя, единица измерения</w:t>
            </w:r>
          </w:p>
        </w:tc>
        <w:tc>
          <w:tcPr>
            <w:tcW w:w="1420" w:type="dxa"/>
            <w:shd w:val="clear" w:color="auto" w:fill="D9D9D9" w:themeFill="background1" w:themeFillShade="D9"/>
          </w:tcPr>
          <w:p w:rsidR="00711830" w:rsidRPr="004532CA" w:rsidRDefault="00711830" w:rsidP="00A72745">
            <w:pPr>
              <w:pStyle w:val="aff6"/>
              <w:ind w:firstLine="0"/>
              <w:jc w:val="center"/>
              <w:rPr>
                <w:sz w:val="20"/>
                <w:szCs w:val="20"/>
                <w:lang w:val="ru-RU"/>
              </w:rPr>
            </w:pPr>
            <w:r w:rsidRPr="004532CA">
              <w:rPr>
                <w:b/>
                <w:i/>
                <w:sz w:val="20"/>
                <w:szCs w:val="20"/>
                <w:lang w:val="ru-RU"/>
              </w:rPr>
              <w:t>Значение ра</w:t>
            </w:r>
            <w:r w:rsidRPr="004532CA">
              <w:rPr>
                <w:b/>
                <w:i/>
                <w:sz w:val="20"/>
                <w:szCs w:val="20"/>
                <w:lang w:val="ru-RU"/>
              </w:rPr>
              <w:t>с</w:t>
            </w:r>
            <w:r w:rsidRPr="004532CA">
              <w:rPr>
                <w:b/>
                <w:i/>
                <w:sz w:val="20"/>
                <w:szCs w:val="20"/>
                <w:lang w:val="ru-RU"/>
              </w:rPr>
              <w:t>четного пок</w:t>
            </w:r>
            <w:r w:rsidRPr="004532CA">
              <w:rPr>
                <w:b/>
                <w:i/>
                <w:sz w:val="20"/>
                <w:szCs w:val="20"/>
                <w:lang w:val="ru-RU"/>
              </w:rPr>
              <w:t>а</w:t>
            </w:r>
            <w:r w:rsidRPr="004532CA">
              <w:rPr>
                <w:b/>
                <w:i/>
                <w:sz w:val="20"/>
                <w:szCs w:val="20"/>
                <w:lang w:val="ru-RU"/>
              </w:rPr>
              <w:t>зателя</w:t>
            </w:r>
          </w:p>
        </w:tc>
      </w:tr>
      <w:tr w:rsidR="00711830" w:rsidRPr="004532CA" w:rsidTr="00B54879">
        <w:trPr>
          <w:cantSplit/>
          <w:trHeight w:val="30"/>
        </w:trPr>
        <w:tc>
          <w:tcPr>
            <w:tcW w:w="1729" w:type="dxa"/>
            <w:vMerge w:val="restart"/>
            <w:shd w:val="clear" w:color="auto" w:fill="F2F2F2" w:themeFill="background1" w:themeFillShade="F2"/>
          </w:tcPr>
          <w:p w:rsidR="00711830" w:rsidRPr="004E0FEC" w:rsidRDefault="00711830" w:rsidP="00A72745">
            <w:pPr>
              <w:pStyle w:val="aff6"/>
              <w:ind w:firstLine="0"/>
              <w:jc w:val="left"/>
              <w:rPr>
                <w:sz w:val="20"/>
                <w:szCs w:val="20"/>
                <w:lang w:val="ru-RU"/>
              </w:rPr>
            </w:pPr>
            <w:r w:rsidRPr="00095276">
              <w:rPr>
                <w:sz w:val="20"/>
                <w:szCs w:val="20"/>
                <w:lang w:val="ru-RU"/>
              </w:rPr>
              <w:t>Административное здание органа местного сам</w:t>
            </w:r>
            <w:r w:rsidRPr="00095276">
              <w:rPr>
                <w:sz w:val="20"/>
                <w:szCs w:val="20"/>
                <w:lang w:val="ru-RU"/>
              </w:rPr>
              <w:t>о</w:t>
            </w:r>
            <w:r w:rsidRPr="00095276">
              <w:rPr>
                <w:sz w:val="20"/>
                <w:szCs w:val="20"/>
                <w:lang w:val="ru-RU"/>
              </w:rPr>
              <w:t>управления</w:t>
            </w:r>
          </w:p>
        </w:tc>
        <w:tc>
          <w:tcPr>
            <w:tcW w:w="4111" w:type="dxa"/>
          </w:tcPr>
          <w:p w:rsidR="00711830" w:rsidRPr="00BE7242" w:rsidRDefault="00711830" w:rsidP="00A72745">
            <w:pPr>
              <w:pStyle w:val="aff6"/>
              <w:ind w:firstLine="0"/>
              <w:jc w:val="left"/>
              <w:rPr>
                <w:sz w:val="20"/>
                <w:szCs w:val="20"/>
                <w:lang w:val="ru-RU"/>
              </w:rPr>
            </w:pPr>
            <w:r w:rsidRPr="00BE7242">
              <w:rPr>
                <w:sz w:val="20"/>
                <w:szCs w:val="20"/>
                <w:lang w:val="ru-RU"/>
              </w:rPr>
              <w:t>Расчетный показатель минимально допустим</w:t>
            </w:r>
            <w:r w:rsidRPr="00BE7242">
              <w:rPr>
                <w:sz w:val="20"/>
                <w:szCs w:val="20"/>
                <w:lang w:val="ru-RU"/>
              </w:rPr>
              <w:t>о</w:t>
            </w:r>
            <w:r w:rsidRPr="00BE7242">
              <w:rPr>
                <w:sz w:val="20"/>
                <w:szCs w:val="20"/>
                <w:lang w:val="ru-RU"/>
              </w:rPr>
              <w:t>го уровня обесп</w:t>
            </w:r>
            <w:r w:rsidRPr="00BE7242">
              <w:rPr>
                <w:sz w:val="20"/>
                <w:szCs w:val="20"/>
                <w:lang w:val="ru-RU"/>
              </w:rPr>
              <w:t>е</w:t>
            </w:r>
            <w:r w:rsidRPr="00BE7242">
              <w:rPr>
                <w:sz w:val="20"/>
                <w:szCs w:val="20"/>
                <w:lang w:val="ru-RU"/>
              </w:rPr>
              <w:t>ченности</w:t>
            </w:r>
          </w:p>
        </w:tc>
        <w:tc>
          <w:tcPr>
            <w:tcW w:w="2124" w:type="dxa"/>
          </w:tcPr>
          <w:p w:rsidR="00711830" w:rsidRPr="00056D3C" w:rsidRDefault="00711830" w:rsidP="00B54879">
            <w:pPr>
              <w:pStyle w:val="aff6"/>
              <w:ind w:firstLine="0"/>
              <w:jc w:val="left"/>
              <w:rPr>
                <w:sz w:val="20"/>
                <w:szCs w:val="20"/>
              </w:rPr>
            </w:pPr>
            <w:r>
              <w:rPr>
                <w:sz w:val="20"/>
                <w:szCs w:val="20"/>
                <w:lang w:val="ru-RU"/>
              </w:rPr>
              <w:t xml:space="preserve">Объект на </w:t>
            </w:r>
            <w:r w:rsidR="00B54879">
              <w:rPr>
                <w:sz w:val="20"/>
                <w:szCs w:val="20"/>
                <w:lang w:val="ru-RU"/>
              </w:rPr>
              <w:t>поселение</w:t>
            </w:r>
            <w:r>
              <w:rPr>
                <w:sz w:val="20"/>
                <w:szCs w:val="20"/>
                <w:lang w:val="ru-RU"/>
              </w:rPr>
              <w:t>, ед.</w:t>
            </w:r>
          </w:p>
        </w:tc>
        <w:tc>
          <w:tcPr>
            <w:tcW w:w="1420" w:type="dxa"/>
          </w:tcPr>
          <w:p w:rsidR="00711830" w:rsidRDefault="00711830" w:rsidP="00A72745">
            <w:pPr>
              <w:pStyle w:val="Default"/>
              <w:jc w:val="center"/>
              <w:rPr>
                <w:sz w:val="20"/>
                <w:szCs w:val="20"/>
              </w:rPr>
            </w:pPr>
            <w:r>
              <w:rPr>
                <w:sz w:val="20"/>
                <w:szCs w:val="20"/>
              </w:rPr>
              <w:t>1</w:t>
            </w:r>
          </w:p>
        </w:tc>
      </w:tr>
      <w:tr w:rsidR="00711830" w:rsidRPr="004532CA" w:rsidTr="00B54879">
        <w:trPr>
          <w:cantSplit/>
          <w:trHeight w:val="30"/>
        </w:trPr>
        <w:tc>
          <w:tcPr>
            <w:tcW w:w="1729" w:type="dxa"/>
            <w:vMerge/>
            <w:shd w:val="clear" w:color="auto" w:fill="F2F2F2" w:themeFill="background1" w:themeFillShade="F2"/>
          </w:tcPr>
          <w:p w:rsidR="00711830" w:rsidRPr="0096572F" w:rsidRDefault="00711830" w:rsidP="00A72745">
            <w:pPr>
              <w:pStyle w:val="aff6"/>
              <w:ind w:firstLine="0"/>
              <w:jc w:val="left"/>
              <w:rPr>
                <w:sz w:val="20"/>
                <w:szCs w:val="20"/>
                <w:lang w:val="ru-RU"/>
              </w:rPr>
            </w:pPr>
          </w:p>
        </w:tc>
        <w:tc>
          <w:tcPr>
            <w:tcW w:w="4111" w:type="dxa"/>
          </w:tcPr>
          <w:p w:rsidR="00711830" w:rsidRPr="00BE7242" w:rsidRDefault="00711830" w:rsidP="00A72745">
            <w:pPr>
              <w:pStyle w:val="aff6"/>
              <w:ind w:firstLine="0"/>
              <w:jc w:val="left"/>
              <w:rPr>
                <w:sz w:val="20"/>
                <w:szCs w:val="20"/>
                <w:lang w:val="ru-RU"/>
              </w:rPr>
            </w:pPr>
            <w:r w:rsidRPr="00BE7242">
              <w:rPr>
                <w:sz w:val="20"/>
                <w:szCs w:val="20"/>
                <w:lang w:val="ru-RU"/>
              </w:rPr>
              <w:t>Расчетный показатель максимально допуст</w:t>
            </w:r>
            <w:r w:rsidRPr="00BE7242">
              <w:rPr>
                <w:sz w:val="20"/>
                <w:szCs w:val="20"/>
                <w:lang w:val="ru-RU"/>
              </w:rPr>
              <w:t>и</w:t>
            </w:r>
            <w:r w:rsidRPr="00BE7242">
              <w:rPr>
                <w:sz w:val="20"/>
                <w:szCs w:val="20"/>
                <w:lang w:val="ru-RU"/>
              </w:rPr>
              <w:t>мого уровня территориальной досту</w:t>
            </w:r>
            <w:r w:rsidRPr="00BE7242">
              <w:rPr>
                <w:sz w:val="20"/>
                <w:szCs w:val="20"/>
                <w:lang w:val="ru-RU"/>
              </w:rPr>
              <w:t>п</w:t>
            </w:r>
            <w:r w:rsidRPr="00BE7242">
              <w:rPr>
                <w:sz w:val="20"/>
                <w:szCs w:val="20"/>
                <w:lang w:val="ru-RU"/>
              </w:rPr>
              <w:t>ности</w:t>
            </w:r>
          </w:p>
        </w:tc>
        <w:tc>
          <w:tcPr>
            <w:tcW w:w="2124" w:type="dxa"/>
          </w:tcPr>
          <w:p w:rsidR="00711830" w:rsidRPr="0096572F" w:rsidRDefault="00711830" w:rsidP="00A72745">
            <w:pPr>
              <w:pStyle w:val="aff6"/>
              <w:ind w:firstLine="0"/>
              <w:jc w:val="left"/>
              <w:rPr>
                <w:sz w:val="20"/>
                <w:szCs w:val="20"/>
                <w:lang w:val="ru-RU"/>
              </w:rPr>
            </w:pPr>
            <w:r w:rsidRPr="00BE7242">
              <w:rPr>
                <w:sz w:val="20"/>
                <w:szCs w:val="20"/>
                <w:lang w:val="ru-RU"/>
              </w:rPr>
              <w:t>Транспортная досту</w:t>
            </w:r>
            <w:r w:rsidRPr="00BE7242">
              <w:rPr>
                <w:sz w:val="20"/>
                <w:szCs w:val="20"/>
                <w:lang w:val="ru-RU"/>
              </w:rPr>
              <w:t>п</w:t>
            </w:r>
            <w:r w:rsidRPr="00BE7242">
              <w:rPr>
                <w:sz w:val="20"/>
                <w:szCs w:val="20"/>
                <w:lang w:val="ru-RU"/>
              </w:rPr>
              <w:t>но</w:t>
            </w:r>
            <w:r>
              <w:rPr>
                <w:sz w:val="20"/>
                <w:szCs w:val="20"/>
                <w:lang w:val="ru-RU"/>
              </w:rPr>
              <w:t>сть, мин.</w:t>
            </w:r>
          </w:p>
        </w:tc>
        <w:tc>
          <w:tcPr>
            <w:tcW w:w="1420" w:type="dxa"/>
          </w:tcPr>
          <w:p w:rsidR="00711830" w:rsidRDefault="00B54879" w:rsidP="00A72745">
            <w:pPr>
              <w:pStyle w:val="Default"/>
              <w:jc w:val="center"/>
              <w:rPr>
                <w:sz w:val="20"/>
                <w:szCs w:val="20"/>
              </w:rPr>
            </w:pPr>
            <w:r>
              <w:rPr>
                <w:sz w:val="20"/>
                <w:szCs w:val="20"/>
              </w:rPr>
              <w:t>30</w:t>
            </w:r>
          </w:p>
        </w:tc>
      </w:tr>
    </w:tbl>
    <w:p w:rsidR="00B54879" w:rsidRDefault="00B54879" w:rsidP="00B54879">
      <w:pPr>
        <w:pStyle w:val="20"/>
        <w:numPr>
          <w:ilvl w:val="1"/>
          <w:numId w:val="42"/>
        </w:numPr>
        <w:ind w:left="357" w:hanging="357"/>
      </w:pPr>
      <w:bookmarkStart w:id="144" w:name="_Toc490569802"/>
      <w:bookmarkEnd w:id="137"/>
      <w:bookmarkEnd w:id="138"/>
      <w:bookmarkEnd w:id="139"/>
      <w:bookmarkEnd w:id="140"/>
      <w:bookmarkEnd w:id="141"/>
      <w:r w:rsidRPr="003B36EE">
        <w:lastRenderedPageBreak/>
        <w:t>Расчетные показатели, устанавливаемые для объектов местного значения</w:t>
      </w:r>
      <w:r>
        <w:t xml:space="preserve"> городского поселения</w:t>
      </w:r>
      <w:r w:rsidRPr="003B36EE">
        <w:t xml:space="preserve"> в </w:t>
      </w:r>
      <w:r>
        <w:t>области ритуальных услуг</w:t>
      </w:r>
      <w:bookmarkEnd w:id="144"/>
    </w:p>
    <w:p w:rsidR="00B54879" w:rsidRPr="00056D3C" w:rsidRDefault="00B54879" w:rsidP="00B54879">
      <w:pPr>
        <w:jc w:val="right"/>
        <w:rPr>
          <w:b/>
          <w:i/>
        </w:rPr>
      </w:pPr>
      <w:r>
        <w:rPr>
          <w:b/>
          <w:i/>
        </w:rPr>
        <w:t>Таблица 1.10</w:t>
      </w:r>
    </w:p>
    <w:p w:rsidR="00B54879" w:rsidRPr="00056D3C" w:rsidRDefault="00B54879" w:rsidP="00B54879">
      <w:pPr>
        <w:widowControl w:val="0"/>
        <w:suppressAutoHyphens/>
        <w:spacing w:after="120"/>
        <w:ind w:firstLine="0"/>
        <w:jc w:val="center"/>
        <w:rPr>
          <w:b/>
          <w:i/>
        </w:rPr>
      </w:pPr>
      <w:r w:rsidRPr="00056D3C">
        <w:rPr>
          <w:b/>
          <w:i/>
        </w:rPr>
        <w:t xml:space="preserve">Объекты местного значения </w:t>
      </w:r>
      <w:r>
        <w:rPr>
          <w:b/>
          <w:i/>
        </w:rPr>
        <w:t>городского поселения</w:t>
      </w:r>
      <w:r w:rsidRPr="00056D3C">
        <w:rPr>
          <w:b/>
          <w:i/>
        </w:rPr>
        <w:t xml:space="preserve"> в области </w:t>
      </w:r>
      <w:r>
        <w:rPr>
          <w:b/>
          <w:i/>
        </w:rPr>
        <w:t>ритуальных услуг</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4111"/>
        <w:gridCol w:w="2124"/>
        <w:gridCol w:w="1420"/>
      </w:tblGrid>
      <w:tr w:rsidR="0020040D" w:rsidRPr="004532CA" w:rsidTr="006D763A">
        <w:trPr>
          <w:cantSplit/>
          <w:tblHeader/>
        </w:trPr>
        <w:tc>
          <w:tcPr>
            <w:tcW w:w="1729" w:type="dxa"/>
            <w:shd w:val="clear" w:color="auto" w:fill="D9D9D9" w:themeFill="background1" w:themeFillShade="D9"/>
          </w:tcPr>
          <w:p w:rsidR="0020040D" w:rsidRPr="004532CA" w:rsidRDefault="0020040D" w:rsidP="006D763A">
            <w:pPr>
              <w:pStyle w:val="aff6"/>
              <w:ind w:firstLine="0"/>
              <w:jc w:val="center"/>
              <w:rPr>
                <w:b/>
                <w:i/>
                <w:sz w:val="20"/>
                <w:szCs w:val="20"/>
                <w:lang w:val="ru-RU"/>
              </w:rPr>
            </w:pPr>
            <w:r w:rsidRPr="004532CA">
              <w:rPr>
                <w:b/>
                <w:i/>
                <w:sz w:val="20"/>
                <w:szCs w:val="20"/>
                <w:lang w:val="ru-RU"/>
              </w:rPr>
              <w:t>Наименование вида объекта</w:t>
            </w:r>
          </w:p>
        </w:tc>
        <w:tc>
          <w:tcPr>
            <w:tcW w:w="4111" w:type="dxa"/>
            <w:shd w:val="clear" w:color="auto" w:fill="D9D9D9" w:themeFill="background1" w:themeFillShade="D9"/>
          </w:tcPr>
          <w:p w:rsidR="0020040D" w:rsidRPr="004532CA" w:rsidRDefault="0020040D" w:rsidP="006D763A">
            <w:pPr>
              <w:pStyle w:val="aff6"/>
              <w:ind w:firstLine="0"/>
              <w:jc w:val="center"/>
              <w:rPr>
                <w:b/>
                <w:i/>
                <w:sz w:val="20"/>
                <w:szCs w:val="20"/>
                <w:lang w:val="ru-RU"/>
              </w:rPr>
            </w:pPr>
            <w:r w:rsidRPr="004532CA">
              <w:rPr>
                <w:b/>
                <w:i/>
                <w:sz w:val="20"/>
                <w:szCs w:val="20"/>
                <w:lang w:val="ru-RU"/>
              </w:rPr>
              <w:t>Тип расчетного показателя</w:t>
            </w:r>
          </w:p>
        </w:tc>
        <w:tc>
          <w:tcPr>
            <w:tcW w:w="2124" w:type="dxa"/>
            <w:shd w:val="clear" w:color="auto" w:fill="D9D9D9" w:themeFill="background1" w:themeFillShade="D9"/>
          </w:tcPr>
          <w:p w:rsidR="0020040D" w:rsidRPr="004532CA" w:rsidRDefault="0020040D" w:rsidP="006D763A">
            <w:pPr>
              <w:pStyle w:val="aff6"/>
              <w:ind w:firstLine="0"/>
              <w:jc w:val="center"/>
              <w:rPr>
                <w:b/>
                <w:i/>
                <w:sz w:val="20"/>
                <w:szCs w:val="20"/>
                <w:lang w:val="ru-RU"/>
              </w:rPr>
            </w:pPr>
            <w:r w:rsidRPr="004532CA">
              <w:rPr>
                <w:b/>
                <w:i/>
                <w:sz w:val="20"/>
                <w:szCs w:val="20"/>
                <w:lang w:val="ru-RU"/>
              </w:rPr>
              <w:t>Наименование ра</w:t>
            </w:r>
            <w:r w:rsidRPr="004532CA">
              <w:rPr>
                <w:b/>
                <w:i/>
                <w:sz w:val="20"/>
                <w:szCs w:val="20"/>
                <w:lang w:val="ru-RU"/>
              </w:rPr>
              <w:t>с</w:t>
            </w:r>
            <w:r w:rsidRPr="004532CA">
              <w:rPr>
                <w:b/>
                <w:i/>
                <w:sz w:val="20"/>
                <w:szCs w:val="20"/>
                <w:lang w:val="ru-RU"/>
              </w:rPr>
              <w:t>четного показателя, единица измерения</w:t>
            </w:r>
          </w:p>
        </w:tc>
        <w:tc>
          <w:tcPr>
            <w:tcW w:w="1420" w:type="dxa"/>
            <w:shd w:val="clear" w:color="auto" w:fill="D9D9D9" w:themeFill="background1" w:themeFillShade="D9"/>
          </w:tcPr>
          <w:p w:rsidR="0020040D" w:rsidRPr="004532CA" w:rsidRDefault="0020040D" w:rsidP="006D763A">
            <w:pPr>
              <w:pStyle w:val="aff6"/>
              <w:ind w:firstLine="0"/>
              <w:jc w:val="center"/>
              <w:rPr>
                <w:sz w:val="20"/>
                <w:szCs w:val="20"/>
                <w:lang w:val="ru-RU"/>
              </w:rPr>
            </w:pPr>
            <w:r w:rsidRPr="004532CA">
              <w:rPr>
                <w:b/>
                <w:i/>
                <w:sz w:val="20"/>
                <w:szCs w:val="20"/>
                <w:lang w:val="ru-RU"/>
              </w:rPr>
              <w:t>Значение ра</w:t>
            </w:r>
            <w:r w:rsidRPr="004532CA">
              <w:rPr>
                <w:b/>
                <w:i/>
                <w:sz w:val="20"/>
                <w:szCs w:val="20"/>
                <w:lang w:val="ru-RU"/>
              </w:rPr>
              <w:t>с</w:t>
            </w:r>
            <w:r w:rsidRPr="004532CA">
              <w:rPr>
                <w:b/>
                <w:i/>
                <w:sz w:val="20"/>
                <w:szCs w:val="20"/>
                <w:lang w:val="ru-RU"/>
              </w:rPr>
              <w:t>четного пок</w:t>
            </w:r>
            <w:r w:rsidRPr="004532CA">
              <w:rPr>
                <w:b/>
                <w:i/>
                <w:sz w:val="20"/>
                <w:szCs w:val="20"/>
                <w:lang w:val="ru-RU"/>
              </w:rPr>
              <w:t>а</w:t>
            </w:r>
            <w:r w:rsidRPr="004532CA">
              <w:rPr>
                <w:b/>
                <w:i/>
                <w:sz w:val="20"/>
                <w:szCs w:val="20"/>
                <w:lang w:val="ru-RU"/>
              </w:rPr>
              <w:t>зателя</w:t>
            </w:r>
          </w:p>
        </w:tc>
      </w:tr>
      <w:tr w:rsidR="0020040D" w:rsidRPr="004532CA" w:rsidTr="006D763A">
        <w:trPr>
          <w:cantSplit/>
          <w:trHeight w:val="30"/>
        </w:trPr>
        <w:tc>
          <w:tcPr>
            <w:tcW w:w="1729" w:type="dxa"/>
            <w:vMerge w:val="restart"/>
            <w:shd w:val="clear" w:color="auto" w:fill="F2F2F2" w:themeFill="background1" w:themeFillShade="F2"/>
          </w:tcPr>
          <w:p w:rsidR="0020040D" w:rsidRPr="004E0FEC" w:rsidRDefault="0020040D" w:rsidP="006D763A">
            <w:pPr>
              <w:pStyle w:val="aff6"/>
              <w:ind w:firstLine="0"/>
              <w:jc w:val="left"/>
              <w:rPr>
                <w:sz w:val="20"/>
                <w:szCs w:val="20"/>
                <w:lang w:val="ru-RU"/>
              </w:rPr>
            </w:pPr>
            <w:r w:rsidRPr="00095276">
              <w:rPr>
                <w:sz w:val="20"/>
                <w:szCs w:val="20"/>
                <w:lang w:val="ru-RU"/>
              </w:rPr>
              <w:t>Специализирова</w:t>
            </w:r>
            <w:r w:rsidRPr="00095276">
              <w:rPr>
                <w:sz w:val="20"/>
                <w:szCs w:val="20"/>
                <w:lang w:val="ru-RU"/>
              </w:rPr>
              <w:t>н</w:t>
            </w:r>
            <w:r w:rsidRPr="00095276">
              <w:rPr>
                <w:sz w:val="20"/>
                <w:szCs w:val="20"/>
                <w:lang w:val="ru-RU"/>
              </w:rPr>
              <w:t>ная служба по в</w:t>
            </w:r>
            <w:r w:rsidRPr="00095276">
              <w:rPr>
                <w:sz w:val="20"/>
                <w:szCs w:val="20"/>
                <w:lang w:val="ru-RU"/>
              </w:rPr>
              <w:t>о</w:t>
            </w:r>
            <w:r w:rsidRPr="00095276">
              <w:rPr>
                <w:sz w:val="20"/>
                <w:szCs w:val="20"/>
                <w:lang w:val="ru-RU"/>
              </w:rPr>
              <w:t>просам похоронн</w:t>
            </w:r>
            <w:r w:rsidRPr="00095276">
              <w:rPr>
                <w:sz w:val="20"/>
                <w:szCs w:val="20"/>
                <w:lang w:val="ru-RU"/>
              </w:rPr>
              <w:t>о</w:t>
            </w:r>
            <w:r w:rsidRPr="00095276">
              <w:rPr>
                <w:sz w:val="20"/>
                <w:szCs w:val="20"/>
                <w:lang w:val="ru-RU"/>
              </w:rPr>
              <w:t>го дела</w:t>
            </w:r>
          </w:p>
        </w:tc>
        <w:tc>
          <w:tcPr>
            <w:tcW w:w="4111" w:type="dxa"/>
          </w:tcPr>
          <w:p w:rsidR="0020040D" w:rsidRPr="00BE7242" w:rsidRDefault="0020040D" w:rsidP="006D763A">
            <w:pPr>
              <w:pStyle w:val="aff6"/>
              <w:ind w:firstLine="0"/>
              <w:jc w:val="left"/>
              <w:rPr>
                <w:sz w:val="20"/>
                <w:szCs w:val="20"/>
                <w:lang w:val="ru-RU"/>
              </w:rPr>
            </w:pPr>
            <w:r w:rsidRPr="00BE7242">
              <w:rPr>
                <w:sz w:val="20"/>
                <w:szCs w:val="20"/>
                <w:lang w:val="ru-RU"/>
              </w:rPr>
              <w:t>Расчетный показатель минимально допустим</w:t>
            </w:r>
            <w:r w:rsidRPr="00BE7242">
              <w:rPr>
                <w:sz w:val="20"/>
                <w:szCs w:val="20"/>
                <w:lang w:val="ru-RU"/>
              </w:rPr>
              <w:t>о</w:t>
            </w:r>
            <w:r w:rsidRPr="00BE7242">
              <w:rPr>
                <w:sz w:val="20"/>
                <w:szCs w:val="20"/>
                <w:lang w:val="ru-RU"/>
              </w:rPr>
              <w:t>го уровня обесп</w:t>
            </w:r>
            <w:r w:rsidRPr="00BE7242">
              <w:rPr>
                <w:sz w:val="20"/>
                <w:szCs w:val="20"/>
                <w:lang w:val="ru-RU"/>
              </w:rPr>
              <w:t>е</w:t>
            </w:r>
            <w:r w:rsidRPr="00BE7242">
              <w:rPr>
                <w:sz w:val="20"/>
                <w:szCs w:val="20"/>
                <w:lang w:val="ru-RU"/>
              </w:rPr>
              <w:t>ченности</w:t>
            </w:r>
          </w:p>
        </w:tc>
        <w:tc>
          <w:tcPr>
            <w:tcW w:w="2124" w:type="dxa"/>
          </w:tcPr>
          <w:p w:rsidR="0020040D" w:rsidRPr="00056D3C" w:rsidRDefault="0020040D" w:rsidP="0020040D">
            <w:pPr>
              <w:pStyle w:val="aff6"/>
              <w:ind w:firstLine="0"/>
              <w:jc w:val="left"/>
              <w:rPr>
                <w:sz w:val="20"/>
                <w:szCs w:val="20"/>
              </w:rPr>
            </w:pPr>
            <w:r>
              <w:rPr>
                <w:sz w:val="20"/>
                <w:szCs w:val="20"/>
                <w:lang w:val="ru-RU"/>
              </w:rPr>
              <w:t>Объект на поселение, ед.</w:t>
            </w:r>
          </w:p>
        </w:tc>
        <w:tc>
          <w:tcPr>
            <w:tcW w:w="1420" w:type="dxa"/>
          </w:tcPr>
          <w:p w:rsidR="0020040D" w:rsidRDefault="0020040D" w:rsidP="006D763A">
            <w:pPr>
              <w:pStyle w:val="Default"/>
              <w:jc w:val="center"/>
              <w:rPr>
                <w:sz w:val="20"/>
                <w:szCs w:val="20"/>
              </w:rPr>
            </w:pPr>
            <w:r>
              <w:rPr>
                <w:sz w:val="20"/>
                <w:szCs w:val="20"/>
              </w:rPr>
              <w:t>1</w:t>
            </w:r>
          </w:p>
        </w:tc>
      </w:tr>
      <w:tr w:rsidR="0020040D" w:rsidRPr="004532CA" w:rsidTr="006D763A">
        <w:trPr>
          <w:cantSplit/>
          <w:trHeight w:val="30"/>
        </w:trPr>
        <w:tc>
          <w:tcPr>
            <w:tcW w:w="1729" w:type="dxa"/>
            <w:vMerge/>
            <w:shd w:val="clear" w:color="auto" w:fill="F2F2F2" w:themeFill="background1" w:themeFillShade="F2"/>
          </w:tcPr>
          <w:p w:rsidR="0020040D" w:rsidRPr="0096572F" w:rsidRDefault="0020040D" w:rsidP="006D763A">
            <w:pPr>
              <w:pStyle w:val="aff6"/>
              <w:ind w:firstLine="0"/>
              <w:jc w:val="left"/>
              <w:rPr>
                <w:sz w:val="20"/>
                <w:szCs w:val="20"/>
                <w:lang w:val="ru-RU"/>
              </w:rPr>
            </w:pPr>
          </w:p>
        </w:tc>
        <w:tc>
          <w:tcPr>
            <w:tcW w:w="4111" w:type="dxa"/>
          </w:tcPr>
          <w:p w:rsidR="0020040D" w:rsidRPr="00BE7242" w:rsidRDefault="0020040D" w:rsidP="006D763A">
            <w:pPr>
              <w:pStyle w:val="aff6"/>
              <w:ind w:firstLine="0"/>
              <w:jc w:val="left"/>
              <w:rPr>
                <w:sz w:val="20"/>
                <w:szCs w:val="20"/>
                <w:lang w:val="ru-RU"/>
              </w:rPr>
            </w:pPr>
            <w:r w:rsidRPr="00BE7242">
              <w:rPr>
                <w:sz w:val="20"/>
                <w:szCs w:val="20"/>
                <w:lang w:val="ru-RU"/>
              </w:rPr>
              <w:t>Расчетный показатель максимально допуст</w:t>
            </w:r>
            <w:r w:rsidRPr="00BE7242">
              <w:rPr>
                <w:sz w:val="20"/>
                <w:szCs w:val="20"/>
                <w:lang w:val="ru-RU"/>
              </w:rPr>
              <w:t>и</w:t>
            </w:r>
            <w:r w:rsidRPr="00BE7242">
              <w:rPr>
                <w:sz w:val="20"/>
                <w:szCs w:val="20"/>
                <w:lang w:val="ru-RU"/>
              </w:rPr>
              <w:t>мого уровня те</w:t>
            </w:r>
            <w:r w:rsidRPr="00BE7242">
              <w:rPr>
                <w:sz w:val="20"/>
                <w:szCs w:val="20"/>
                <w:lang w:val="ru-RU"/>
              </w:rPr>
              <w:t>р</w:t>
            </w:r>
            <w:r w:rsidRPr="00BE7242">
              <w:rPr>
                <w:sz w:val="20"/>
                <w:szCs w:val="20"/>
                <w:lang w:val="ru-RU"/>
              </w:rPr>
              <w:t>риториальной доступности</w:t>
            </w:r>
          </w:p>
        </w:tc>
        <w:tc>
          <w:tcPr>
            <w:tcW w:w="2124" w:type="dxa"/>
          </w:tcPr>
          <w:p w:rsidR="0020040D" w:rsidRPr="0096572F" w:rsidRDefault="0020040D" w:rsidP="006D763A">
            <w:pPr>
              <w:pStyle w:val="aff6"/>
              <w:ind w:firstLine="0"/>
              <w:jc w:val="left"/>
              <w:rPr>
                <w:sz w:val="20"/>
                <w:szCs w:val="20"/>
                <w:lang w:val="ru-RU"/>
              </w:rPr>
            </w:pPr>
            <w:r w:rsidRPr="00BE7242">
              <w:rPr>
                <w:sz w:val="20"/>
                <w:szCs w:val="20"/>
                <w:lang w:val="ru-RU"/>
              </w:rPr>
              <w:t>Транспортная досту</w:t>
            </w:r>
            <w:r w:rsidRPr="00BE7242">
              <w:rPr>
                <w:sz w:val="20"/>
                <w:szCs w:val="20"/>
                <w:lang w:val="ru-RU"/>
              </w:rPr>
              <w:t>п</w:t>
            </w:r>
            <w:r w:rsidRPr="00BE7242">
              <w:rPr>
                <w:sz w:val="20"/>
                <w:szCs w:val="20"/>
                <w:lang w:val="ru-RU"/>
              </w:rPr>
              <w:t>но</w:t>
            </w:r>
            <w:r>
              <w:rPr>
                <w:sz w:val="20"/>
                <w:szCs w:val="20"/>
                <w:lang w:val="ru-RU"/>
              </w:rPr>
              <w:t>сть, мин.</w:t>
            </w:r>
          </w:p>
        </w:tc>
        <w:tc>
          <w:tcPr>
            <w:tcW w:w="1420" w:type="dxa"/>
          </w:tcPr>
          <w:p w:rsidR="0020040D" w:rsidRDefault="0020040D" w:rsidP="006D763A">
            <w:pPr>
              <w:pStyle w:val="Default"/>
              <w:jc w:val="center"/>
              <w:rPr>
                <w:sz w:val="20"/>
                <w:szCs w:val="20"/>
              </w:rPr>
            </w:pPr>
            <w:r>
              <w:rPr>
                <w:sz w:val="20"/>
                <w:szCs w:val="20"/>
              </w:rPr>
              <w:t>30</w:t>
            </w:r>
          </w:p>
        </w:tc>
      </w:tr>
      <w:tr w:rsidR="0020040D" w:rsidRPr="004532CA" w:rsidTr="006D763A">
        <w:trPr>
          <w:cantSplit/>
          <w:trHeight w:val="30"/>
        </w:trPr>
        <w:tc>
          <w:tcPr>
            <w:tcW w:w="1729" w:type="dxa"/>
            <w:vMerge w:val="restart"/>
            <w:shd w:val="clear" w:color="auto" w:fill="F2F2F2" w:themeFill="background1" w:themeFillShade="F2"/>
          </w:tcPr>
          <w:p w:rsidR="0020040D" w:rsidRPr="0096572F" w:rsidRDefault="0020040D" w:rsidP="006D763A">
            <w:pPr>
              <w:pStyle w:val="aff6"/>
              <w:ind w:firstLine="0"/>
              <w:jc w:val="left"/>
              <w:rPr>
                <w:sz w:val="20"/>
                <w:szCs w:val="20"/>
                <w:lang w:val="ru-RU"/>
              </w:rPr>
            </w:pPr>
            <w:r w:rsidRPr="00095276">
              <w:rPr>
                <w:sz w:val="20"/>
                <w:szCs w:val="20"/>
                <w:lang w:val="ru-RU"/>
              </w:rPr>
              <w:t>Кладбище трад</w:t>
            </w:r>
            <w:r w:rsidRPr="00095276">
              <w:rPr>
                <w:sz w:val="20"/>
                <w:szCs w:val="20"/>
                <w:lang w:val="ru-RU"/>
              </w:rPr>
              <w:t>и</w:t>
            </w:r>
            <w:r w:rsidRPr="00095276">
              <w:rPr>
                <w:sz w:val="20"/>
                <w:szCs w:val="20"/>
                <w:lang w:val="ru-RU"/>
              </w:rPr>
              <w:t>ционного захор</w:t>
            </w:r>
            <w:r w:rsidRPr="00095276">
              <w:rPr>
                <w:sz w:val="20"/>
                <w:szCs w:val="20"/>
                <w:lang w:val="ru-RU"/>
              </w:rPr>
              <w:t>о</w:t>
            </w:r>
            <w:r w:rsidRPr="00095276">
              <w:rPr>
                <w:sz w:val="20"/>
                <w:szCs w:val="20"/>
                <w:lang w:val="ru-RU"/>
              </w:rPr>
              <w:t>нения</w:t>
            </w:r>
          </w:p>
        </w:tc>
        <w:tc>
          <w:tcPr>
            <w:tcW w:w="4111" w:type="dxa"/>
          </w:tcPr>
          <w:p w:rsidR="0020040D" w:rsidRPr="00BE7242" w:rsidRDefault="0020040D" w:rsidP="006D763A">
            <w:pPr>
              <w:pStyle w:val="aff6"/>
              <w:ind w:firstLine="0"/>
              <w:jc w:val="left"/>
              <w:rPr>
                <w:sz w:val="20"/>
                <w:szCs w:val="20"/>
                <w:lang w:val="ru-RU"/>
              </w:rPr>
            </w:pPr>
            <w:r w:rsidRPr="00BE7242">
              <w:rPr>
                <w:sz w:val="20"/>
                <w:szCs w:val="20"/>
                <w:lang w:val="ru-RU"/>
              </w:rPr>
              <w:t>Расчетный показатель минимально допустим</w:t>
            </w:r>
            <w:r w:rsidRPr="00BE7242">
              <w:rPr>
                <w:sz w:val="20"/>
                <w:szCs w:val="20"/>
                <w:lang w:val="ru-RU"/>
              </w:rPr>
              <w:t>о</w:t>
            </w:r>
            <w:r w:rsidRPr="00BE7242">
              <w:rPr>
                <w:sz w:val="20"/>
                <w:szCs w:val="20"/>
                <w:lang w:val="ru-RU"/>
              </w:rPr>
              <w:t>го уровня обесп</w:t>
            </w:r>
            <w:r w:rsidRPr="00BE7242">
              <w:rPr>
                <w:sz w:val="20"/>
                <w:szCs w:val="20"/>
                <w:lang w:val="ru-RU"/>
              </w:rPr>
              <w:t>е</w:t>
            </w:r>
            <w:r w:rsidRPr="00BE7242">
              <w:rPr>
                <w:sz w:val="20"/>
                <w:szCs w:val="20"/>
                <w:lang w:val="ru-RU"/>
              </w:rPr>
              <w:t>ченности</w:t>
            </w:r>
          </w:p>
        </w:tc>
        <w:tc>
          <w:tcPr>
            <w:tcW w:w="2124" w:type="dxa"/>
          </w:tcPr>
          <w:p w:rsidR="0020040D" w:rsidRPr="00056D3C" w:rsidRDefault="0020040D" w:rsidP="006D763A">
            <w:pPr>
              <w:pStyle w:val="aff6"/>
              <w:ind w:firstLine="0"/>
              <w:jc w:val="left"/>
              <w:rPr>
                <w:sz w:val="20"/>
                <w:szCs w:val="20"/>
              </w:rPr>
            </w:pPr>
            <w:r>
              <w:rPr>
                <w:sz w:val="20"/>
                <w:szCs w:val="20"/>
                <w:lang w:val="ru-RU"/>
              </w:rPr>
              <w:t xml:space="preserve">Площадь, </w:t>
            </w:r>
            <w:proofErr w:type="gramStart"/>
            <w:r>
              <w:rPr>
                <w:sz w:val="20"/>
                <w:szCs w:val="20"/>
                <w:lang w:val="ru-RU"/>
              </w:rPr>
              <w:t>га</w:t>
            </w:r>
            <w:proofErr w:type="gramEnd"/>
            <w:r>
              <w:rPr>
                <w:sz w:val="20"/>
                <w:szCs w:val="20"/>
                <w:lang w:val="ru-RU"/>
              </w:rPr>
              <w:t xml:space="preserve"> на 1000 чел.</w:t>
            </w:r>
          </w:p>
        </w:tc>
        <w:tc>
          <w:tcPr>
            <w:tcW w:w="1420" w:type="dxa"/>
          </w:tcPr>
          <w:p w:rsidR="0020040D" w:rsidRDefault="0020040D" w:rsidP="006D763A">
            <w:pPr>
              <w:pStyle w:val="Default"/>
              <w:jc w:val="center"/>
              <w:rPr>
                <w:sz w:val="20"/>
                <w:szCs w:val="20"/>
              </w:rPr>
            </w:pPr>
            <w:r>
              <w:rPr>
                <w:sz w:val="20"/>
                <w:szCs w:val="20"/>
              </w:rPr>
              <w:t>0,33</w:t>
            </w:r>
          </w:p>
        </w:tc>
      </w:tr>
      <w:tr w:rsidR="0020040D" w:rsidRPr="004532CA" w:rsidTr="006D763A">
        <w:trPr>
          <w:cantSplit/>
          <w:trHeight w:val="30"/>
        </w:trPr>
        <w:tc>
          <w:tcPr>
            <w:tcW w:w="1729" w:type="dxa"/>
            <w:vMerge/>
            <w:shd w:val="clear" w:color="auto" w:fill="F2F2F2" w:themeFill="background1" w:themeFillShade="F2"/>
          </w:tcPr>
          <w:p w:rsidR="0020040D" w:rsidRPr="0096572F" w:rsidRDefault="0020040D" w:rsidP="006D763A">
            <w:pPr>
              <w:pStyle w:val="aff6"/>
              <w:ind w:firstLine="0"/>
              <w:jc w:val="left"/>
              <w:rPr>
                <w:sz w:val="20"/>
                <w:szCs w:val="20"/>
                <w:lang w:val="ru-RU"/>
              </w:rPr>
            </w:pPr>
          </w:p>
        </w:tc>
        <w:tc>
          <w:tcPr>
            <w:tcW w:w="4111" w:type="dxa"/>
          </w:tcPr>
          <w:p w:rsidR="0020040D" w:rsidRPr="00BE7242" w:rsidRDefault="0020040D" w:rsidP="006D763A">
            <w:pPr>
              <w:pStyle w:val="aff6"/>
              <w:ind w:firstLine="0"/>
              <w:jc w:val="left"/>
              <w:rPr>
                <w:sz w:val="20"/>
                <w:szCs w:val="20"/>
                <w:lang w:val="ru-RU"/>
              </w:rPr>
            </w:pPr>
            <w:r w:rsidRPr="00BE7242">
              <w:rPr>
                <w:sz w:val="20"/>
                <w:szCs w:val="20"/>
                <w:lang w:val="ru-RU"/>
              </w:rPr>
              <w:t>Расчетный показатель максимально допуст</w:t>
            </w:r>
            <w:r w:rsidRPr="00BE7242">
              <w:rPr>
                <w:sz w:val="20"/>
                <w:szCs w:val="20"/>
                <w:lang w:val="ru-RU"/>
              </w:rPr>
              <w:t>и</w:t>
            </w:r>
            <w:r w:rsidRPr="00BE7242">
              <w:rPr>
                <w:sz w:val="20"/>
                <w:szCs w:val="20"/>
                <w:lang w:val="ru-RU"/>
              </w:rPr>
              <w:t>мого уровня те</w:t>
            </w:r>
            <w:r w:rsidRPr="00BE7242">
              <w:rPr>
                <w:sz w:val="20"/>
                <w:szCs w:val="20"/>
                <w:lang w:val="ru-RU"/>
              </w:rPr>
              <w:t>р</w:t>
            </w:r>
            <w:r w:rsidRPr="00BE7242">
              <w:rPr>
                <w:sz w:val="20"/>
                <w:szCs w:val="20"/>
                <w:lang w:val="ru-RU"/>
              </w:rPr>
              <w:t>риториальной доступности</w:t>
            </w:r>
          </w:p>
        </w:tc>
        <w:tc>
          <w:tcPr>
            <w:tcW w:w="2124" w:type="dxa"/>
          </w:tcPr>
          <w:p w:rsidR="0020040D" w:rsidRPr="0096572F" w:rsidRDefault="0020040D" w:rsidP="006D763A">
            <w:pPr>
              <w:pStyle w:val="aff6"/>
              <w:ind w:firstLine="0"/>
              <w:jc w:val="left"/>
              <w:rPr>
                <w:sz w:val="20"/>
                <w:szCs w:val="20"/>
                <w:lang w:val="ru-RU"/>
              </w:rPr>
            </w:pPr>
            <w:r w:rsidRPr="00BE7242">
              <w:rPr>
                <w:sz w:val="20"/>
                <w:szCs w:val="20"/>
                <w:lang w:val="ru-RU"/>
              </w:rPr>
              <w:t>Транспортная досту</w:t>
            </w:r>
            <w:r w:rsidRPr="00BE7242">
              <w:rPr>
                <w:sz w:val="20"/>
                <w:szCs w:val="20"/>
                <w:lang w:val="ru-RU"/>
              </w:rPr>
              <w:t>п</w:t>
            </w:r>
            <w:r w:rsidRPr="00BE7242">
              <w:rPr>
                <w:sz w:val="20"/>
                <w:szCs w:val="20"/>
                <w:lang w:val="ru-RU"/>
              </w:rPr>
              <w:t>но</w:t>
            </w:r>
            <w:r>
              <w:rPr>
                <w:sz w:val="20"/>
                <w:szCs w:val="20"/>
                <w:lang w:val="ru-RU"/>
              </w:rPr>
              <w:t>сть, мин.</w:t>
            </w:r>
          </w:p>
        </w:tc>
        <w:tc>
          <w:tcPr>
            <w:tcW w:w="1420" w:type="dxa"/>
          </w:tcPr>
          <w:p w:rsidR="0020040D" w:rsidRDefault="0020040D" w:rsidP="006D763A">
            <w:pPr>
              <w:pStyle w:val="Default"/>
              <w:jc w:val="center"/>
              <w:rPr>
                <w:sz w:val="20"/>
                <w:szCs w:val="20"/>
              </w:rPr>
            </w:pPr>
            <w:r>
              <w:rPr>
                <w:sz w:val="20"/>
                <w:szCs w:val="20"/>
              </w:rPr>
              <w:t>30</w:t>
            </w:r>
          </w:p>
        </w:tc>
      </w:tr>
    </w:tbl>
    <w:p w:rsidR="0022445D" w:rsidRDefault="0022445D" w:rsidP="0022445D">
      <w:pPr>
        <w:pStyle w:val="20"/>
        <w:numPr>
          <w:ilvl w:val="1"/>
          <w:numId w:val="42"/>
        </w:numPr>
        <w:ind w:left="357" w:hanging="357"/>
      </w:pPr>
      <w:bookmarkStart w:id="145" w:name="_Toc490569803"/>
      <w:bookmarkEnd w:id="143"/>
      <w:r w:rsidRPr="003B36EE">
        <w:t>Расчетные показатели, устанавливаемые для объектов местного значения</w:t>
      </w:r>
      <w:r>
        <w:t xml:space="preserve"> городского поселения</w:t>
      </w:r>
      <w:r w:rsidRPr="003B36EE">
        <w:t xml:space="preserve"> в </w:t>
      </w:r>
      <w:r>
        <w:t>области торговли</w:t>
      </w:r>
      <w:bookmarkEnd w:id="145"/>
    </w:p>
    <w:p w:rsidR="0022445D" w:rsidRPr="00056D3C" w:rsidRDefault="0022445D" w:rsidP="0022445D">
      <w:pPr>
        <w:jc w:val="right"/>
        <w:rPr>
          <w:b/>
          <w:i/>
        </w:rPr>
      </w:pPr>
      <w:r>
        <w:rPr>
          <w:b/>
          <w:i/>
        </w:rPr>
        <w:t>Таблица 1.11</w:t>
      </w:r>
    </w:p>
    <w:p w:rsidR="0022445D" w:rsidRPr="00056D3C" w:rsidRDefault="0022445D" w:rsidP="0022445D">
      <w:pPr>
        <w:widowControl w:val="0"/>
        <w:suppressAutoHyphens/>
        <w:spacing w:after="120"/>
        <w:ind w:firstLine="0"/>
        <w:jc w:val="center"/>
        <w:rPr>
          <w:b/>
          <w:i/>
        </w:rPr>
      </w:pPr>
      <w:r w:rsidRPr="00056D3C">
        <w:rPr>
          <w:b/>
          <w:i/>
        </w:rPr>
        <w:t xml:space="preserve">Объекты местного значения </w:t>
      </w:r>
      <w:r>
        <w:rPr>
          <w:b/>
          <w:i/>
        </w:rPr>
        <w:t>городского поселения</w:t>
      </w:r>
      <w:r w:rsidRPr="00056D3C">
        <w:rPr>
          <w:b/>
          <w:i/>
        </w:rPr>
        <w:t xml:space="preserve"> в области </w:t>
      </w:r>
      <w:r>
        <w:rPr>
          <w:b/>
          <w:i/>
        </w:rPr>
        <w:t>торговли</w:t>
      </w:r>
    </w:p>
    <w:tbl>
      <w:tblPr>
        <w:tblStyle w:val="af1"/>
        <w:tblW w:w="938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410"/>
        <w:gridCol w:w="2124"/>
        <w:gridCol w:w="2412"/>
        <w:gridCol w:w="710"/>
      </w:tblGrid>
      <w:tr w:rsidR="0022445D" w:rsidRPr="004532CA" w:rsidTr="00A1112A">
        <w:trPr>
          <w:cantSplit/>
          <w:tblHeader/>
        </w:trPr>
        <w:tc>
          <w:tcPr>
            <w:tcW w:w="1729" w:type="dxa"/>
            <w:shd w:val="clear" w:color="auto" w:fill="D9D9D9" w:themeFill="background1" w:themeFillShade="D9"/>
          </w:tcPr>
          <w:p w:rsidR="0022445D" w:rsidRPr="004532CA" w:rsidRDefault="0022445D" w:rsidP="006D763A">
            <w:pPr>
              <w:pStyle w:val="aff6"/>
              <w:ind w:firstLine="0"/>
              <w:jc w:val="center"/>
              <w:rPr>
                <w:b/>
                <w:i/>
                <w:sz w:val="20"/>
                <w:szCs w:val="20"/>
                <w:lang w:val="ru-RU"/>
              </w:rPr>
            </w:pPr>
            <w:r w:rsidRPr="004532CA">
              <w:rPr>
                <w:b/>
                <w:i/>
                <w:sz w:val="20"/>
                <w:szCs w:val="20"/>
                <w:lang w:val="ru-RU"/>
              </w:rPr>
              <w:t>Наименование вида объекта</w:t>
            </w:r>
          </w:p>
        </w:tc>
        <w:tc>
          <w:tcPr>
            <w:tcW w:w="2410" w:type="dxa"/>
            <w:shd w:val="clear" w:color="auto" w:fill="D9D9D9" w:themeFill="background1" w:themeFillShade="D9"/>
          </w:tcPr>
          <w:p w:rsidR="0022445D" w:rsidRPr="004532CA" w:rsidRDefault="0022445D" w:rsidP="006D763A">
            <w:pPr>
              <w:pStyle w:val="aff6"/>
              <w:ind w:firstLine="0"/>
              <w:jc w:val="center"/>
              <w:rPr>
                <w:b/>
                <w:i/>
                <w:sz w:val="20"/>
                <w:szCs w:val="20"/>
                <w:lang w:val="ru-RU"/>
              </w:rPr>
            </w:pPr>
            <w:r w:rsidRPr="004532CA">
              <w:rPr>
                <w:b/>
                <w:i/>
                <w:sz w:val="20"/>
                <w:szCs w:val="20"/>
                <w:lang w:val="ru-RU"/>
              </w:rPr>
              <w:t>Тип расчетного показ</w:t>
            </w:r>
            <w:r w:rsidRPr="004532CA">
              <w:rPr>
                <w:b/>
                <w:i/>
                <w:sz w:val="20"/>
                <w:szCs w:val="20"/>
                <w:lang w:val="ru-RU"/>
              </w:rPr>
              <w:t>а</w:t>
            </w:r>
            <w:r w:rsidRPr="004532CA">
              <w:rPr>
                <w:b/>
                <w:i/>
                <w:sz w:val="20"/>
                <w:szCs w:val="20"/>
                <w:lang w:val="ru-RU"/>
              </w:rPr>
              <w:t>теля</w:t>
            </w:r>
          </w:p>
        </w:tc>
        <w:tc>
          <w:tcPr>
            <w:tcW w:w="2124" w:type="dxa"/>
            <w:shd w:val="clear" w:color="auto" w:fill="D9D9D9" w:themeFill="background1" w:themeFillShade="D9"/>
          </w:tcPr>
          <w:p w:rsidR="0022445D" w:rsidRPr="004532CA" w:rsidRDefault="0022445D" w:rsidP="006D763A">
            <w:pPr>
              <w:pStyle w:val="aff6"/>
              <w:ind w:firstLine="0"/>
              <w:jc w:val="center"/>
              <w:rPr>
                <w:b/>
                <w:i/>
                <w:sz w:val="20"/>
                <w:szCs w:val="20"/>
                <w:lang w:val="ru-RU"/>
              </w:rPr>
            </w:pPr>
            <w:r w:rsidRPr="004532CA">
              <w:rPr>
                <w:b/>
                <w:i/>
                <w:sz w:val="20"/>
                <w:szCs w:val="20"/>
                <w:lang w:val="ru-RU"/>
              </w:rPr>
              <w:t>Наименование ра</w:t>
            </w:r>
            <w:r w:rsidRPr="004532CA">
              <w:rPr>
                <w:b/>
                <w:i/>
                <w:sz w:val="20"/>
                <w:szCs w:val="20"/>
                <w:lang w:val="ru-RU"/>
              </w:rPr>
              <w:t>с</w:t>
            </w:r>
            <w:r w:rsidRPr="004532CA">
              <w:rPr>
                <w:b/>
                <w:i/>
                <w:sz w:val="20"/>
                <w:szCs w:val="20"/>
                <w:lang w:val="ru-RU"/>
              </w:rPr>
              <w:t>четного показателя, единица измерения</w:t>
            </w:r>
          </w:p>
        </w:tc>
        <w:tc>
          <w:tcPr>
            <w:tcW w:w="3122" w:type="dxa"/>
            <w:gridSpan w:val="2"/>
            <w:shd w:val="clear" w:color="auto" w:fill="D9D9D9" w:themeFill="background1" w:themeFillShade="D9"/>
          </w:tcPr>
          <w:p w:rsidR="0022445D" w:rsidRPr="004532CA" w:rsidRDefault="0022445D" w:rsidP="006D763A">
            <w:pPr>
              <w:pStyle w:val="aff6"/>
              <w:ind w:firstLine="0"/>
              <w:jc w:val="center"/>
              <w:rPr>
                <w:sz w:val="20"/>
                <w:szCs w:val="20"/>
                <w:lang w:val="ru-RU"/>
              </w:rPr>
            </w:pPr>
            <w:r w:rsidRPr="004532CA">
              <w:rPr>
                <w:b/>
                <w:i/>
                <w:sz w:val="20"/>
                <w:szCs w:val="20"/>
                <w:lang w:val="ru-RU"/>
              </w:rPr>
              <w:t>Значение расчетного пок</w:t>
            </w:r>
            <w:r w:rsidRPr="004532CA">
              <w:rPr>
                <w:b/>
                <w:i/>
                <w:sz w:val="20"/>
                <w:szCs w:val="20"/>
                <w:lang w:val="ru-RU"/>
              </w:rPr>
              <w:t>а</w:t>
            </w:r>
            <w:r w:rsidRPr="004532CA">
              <w:rPr>
                <w:b/>
                <w:i/>
                <w:sz w:val="20"/>
                <w:szCs w:val="20"/>
                <w:lang w:val="ru-RU"/>
              </w:rPr>
              <w:t>зателя</w:t>
            </w:r>
          </w:p>
        </w:tc>
      </w:tr>
      <w:tr w:rsidR="00A1112A" w:rsidRPr="004532CA" w:rsidTr="00A1112A">
        <w:trPr>
          <w:cantSplit/>
          <w:trHeight w:val="30"/>
        </w:trPr>
        <w:tc>
          <w:tcPr>
            <w:tcW w:w="1729" w:type="dxa"/>
            <w:vMerge w:val="restart"/>
            <w:shd w:val="clear" w:color="auto" w:fill="F2F2F2" w:themeFill="background1" w:themeFillShade="F2"/>
          </w:tcPr>
          <w:p w:rsidR="00A1112A" w:rsidRPr="004E0FEC" w:rsidRDefault="00A1112A" w:rsidP="006D763A">
            <w:pPr>
              <w:pStyle w:val="aff6"/>
              <w:ind w:firstLine="0"/>
              <w:jc w:val="left"/>
              <w:rPr>
                <w:sz w:val="20"/>
                <w:szCs w:val="20"/>
                <w:lang w:val="ru-RU"/>
              </w:rPr>
            </w:pPr>
            <w:r>
              <w:rPr>
                <w:sz w:val="20"/>
                <w:szCs w:val="20"/>
                <w:lang w:val="ru-RU"/>
              </w:rPr>
              <w:t>Предприятия то</w:t>
            </w:r>
            <w:r>
              <w:rPr>
                <w:sz w:val="20"/>
                <w:szCs w:val="20"/>
                <w:lang w:val="ru-RU"/>
              </w:rPr>
              <w:t>р</w:t>
            </w:r>
            <w:r>
              <w:rPr>
                <w:sz w:val="20"/>
                <w:szCs w:val="20"/>
                <w:lang w:val="ru-RU"/>
              </w:rPr>
              <w:t>говли</w:t>
            </w:r>
          </w:p>
        </w:tc>
        <w:tc>
          <w:tcPr>
            <w:tcW w:w="2410" w:type="dxa"/>
            <w:vMerge w:val="restart"/>
          </w:tcPr>
          <w:p w:rsidR="00A1112A" w:rsidRPr="00BE7242" w:rsidRDefault="00A1112A" w:rsidP="006D763A">
            <w:pPr>
              <w:pStyle w:val="aff6"/>
              <w:ind w:firstLine="0"/>
              <w:jc w:val="left"/>
              <w:rPr>
                <w:sz w:val="20"/>
                <w:szCs w:val="20"/>
                <w:lang w:val="ru-RU"/>
              </w:rPr>
            </w:pPr>
            <w:r w:rsidRPr="00BE7242">
              <w:rPr>
                <w:sz w:val="20"/>
                <w:szCs w:val="20"/>
                <w:lang w:val="ru-RU"/>
              </w:rPr>
              <w:t>Расчетный показатель м</w:t>
            </w:r>
            <w:r w:rsidRPr="00BE7242">
              <w:rPr>
                <w:sz w:val="20"/>
                <w:szCs w:val="20"/>
                <w:lang w:val="ru-RU"/>
              </w:rPr>
              <w:t>и</w:t>
            </w:r>
            <w:r w:rsidRPr="00BE7242">
              <w:rPr>
                <w:sz w:val="20"/>
                <w:szCs w:val="20"/>
                <w:lang w:val="ru-RU"/>
              </w:rPr>
              <w:t>нимально допустимого уровня обесп</w:t>
            </w:r>
            <w:r w:rsidRPr="00BE7242">
              <w:rPr>
                <w:sz w:val="20"/>
                <w:szCs w:val="20"/>
                <w:lang w:val="ru-RU"/>
              </w:rPr>
              <w:t>е</w:t>
            </w:r>
            <w:r w:rsidRPr="00BE7242">
              <w:rPr>
                <w:sz w:val="20"/>
                <w:szCs w:val="20"/>
                <w:lang w:val="ru-RU"/>
              </w:rPr>
              <w:t>ченности</w:t>
            </w:r>
          </w:p>
        </w:tc>
        <w:tc>
          <w:tcPr>
            <w:tcW w:w="2124" w:type="dxa"/>
          </w:tcPr>
          <w:p w:rsidR="00A1112A" w:rsidRPr="00056D3C" w:rsidRDefault="00A1112A" w:rsidP="006D763A">
            <w:pPr>
              <w:pStyle w:val="aff6"/>
              <w:ind w:firstLine="0"/>
              <w:jc w:val="left"/>
              <w:rPr>
                <w:sz w:val="20"/>
                <w:szCs w:val="20"/>
              </w:rPr>
            </w:pPr>
            <w:r>
              <w:rPr>
                <w:sz w:val="20"/>
                <w:szCs w:val="20"/>
                <w:lang w:val="ru-RU"/>
              </w:rPr>
              <w:t>Объект на поселение, ед.</w:t>
            </w:r>
          </w:p>
        </w:tc>
        <w:tc>
          <w:tcPr>
            <w:tcW w:w="3122" w:type="dxa"/>
            <w:gridSpan w:val="2"/>
          </w:tcPr>
          <w:p w:rsidR="00A1112A" w:rsidRDefault="00A1112A" w:rsidP="006D763A">
            <w:pPr>
              <w:pStyle w:val="Default"/>
              <w:jc w:val="center"/>
              <w:rPr>
                <w:sz w:val="20"/>
                <w:szCs w:val="20"/>
              </w:rPr>
            </w:pPr>
            <w:r>
              <w:rPr>
                <w:sz w:val="20"/>
                <w:szCs w:val="20"/>
              </w:rPr>
              <w:t>46</w:t>
            </w:r>
          </w:p>
        </w:tc>
      </w:tr>
      <w:tr w:rsidR="00A1112A" w:rsidRPr="004532CA" w:rsidTr="00A1112A">
        <w:trPr>
          <w:cantSplit/>
          <w:trHeight w:val="30"/>
        </w:trPr>
        <w:tc>
          <w:tcPr>
            <w:tcW w:w="1729" w:type="dxa"/>
            <w:vMerge/>
            <w:shd w:val="clear" w:color="auto" w:fill="F2F2F2" w:themeFill="background1" w:themeFillShade="F2"/>
          </w:tcPr>
          <w:p w:rsidR="00A1112A" w:rsidRDefault="00A1112A" w:rsidP="006D763A">
            <w:pPr>
              <w:pStyle w:val="aff6"/>
              <w:ind w:firstLine="0"/>
              <w:jc w:val="left"/>
              <w:rPr>
                <w:sz w:val="20"/>
                <w:szCs w:val="20"/>
                <w:lang w:val="ru-RU"/>
              </w:rPr>
            </w:pPr>
          </w:p>
        </w:tc>
        <w:tc>
          <w:tcPr>
            <w:tcW w:w="2410" w:type="dxa"/>
            <w:vMerge/>
          </w:tcPr>
          <w:p w:rsidR="00A1112A" w:rsidRPr="00BE7242" w:rsidRDefault="00A1112A" w:rsidP="006D763A">
            <w:pPr>
              <w:pStyle w:val="aff6"/>
              <w:ind w:firstLine="0"/>
              <w:jc w:val="left"/>
              <w:rPr>
                <w:sz w:val="20"/>
                <w:szCs w:val="20"/>
                <w:lang w:val="ru-RU"/>
              </w:rPr>
            </w:pPr>
          </w:p>
        </w:tc>
        <w:tc>
          <w:tcPr>
            <w:tcW w:w="2124" w:type="dxa"/>
          </w:tcPr>
          <w:p w:rsidR="00A1112A" w:rsidRDefault="00A1112A" w:rsidP="006D763A">
            <w:pPr>
              <w:pStyle w:val="aff6"/>
              <w:ind w:firstLine="0"/>
              <w:jc w:val="left"/>
              <w:rPr>
                <w:sz w:val="20"/>
                <w:szCs w:val="20"/>
                <w:lang w:val="ru-RU"/>
              </w:rPr>
            </w:pPr>
            <w:bookmarkStart w:id="146" w:name="OLE_LINK19"/>
            <w:bookmarkStart w:id="147" w:name="OLE_LINK20"/>
            <w:bookmarkStart w:id="148" w:name="OLE_LINK21"/>
            <w:r>
              <w:rPr>
                <w:sz w:val="20"/>
                <w:szCs w:val="20"/>
                <w:lang w:val="ru-RU"/>
              </w:rPr>
              <w:t>Уровень обеспеченн</w:t>
            </w:r>
            <w:r>
              <w:rPr>
                <w:sz w:val="20"/>
                <w:szCs w:val="20"/>
                <w:lang w:val="ru-RU"/>
              </w:rPr>
              <w:t>о</w:t>
            </w:r>
            <w:r>
              <w:rPr>
                <w:sz w:val="20"/>
                <w:szCs w:val="20"/>
                <w:lang w:val="ru-RU"/>
              </w:rPr>
              <w:t>сти, кв. м на 1 чел.</w:t>
            </w:r>
            <w:bookmarkEnd w:id="146"/>
            <w:bookmarkEnd w:id="147"/>
            <w:bookmarkEnd w:id="148"/>
          </w:p>
        </w:tc>
        <w:tc>
          <w:tcPr>
            <w:tcW w:w="3122" w:type="dxa"/>
            <w:gridSpan w:val="2"/>
          </w:tcPr>
          <w:p w:rsidR="00A1112A" w:rsidRDefault="00A1112A" w:rsidP="006D763A">
            <w:pPr>
              <w:pStyle w:val="Default"/>
              <w:jc w:val="center"/>
              <w:rPr>
                <w:sz w:val="20"/>
                <w:szCs w:val="20"/>
              </w:rPr>
            </w:pPr>
            <w:r>
              <w:rPr>
                <w:sz w:val="20"/>
                <w:szCs w:val="20"/>
              </w:rPr>
              <w:t>319</w:t>
            </w:r>
          </w:p>
        </w:tc>
      </w:tr>
      <w:tr w:rsidR="00A1112A" w:rsidRPr="004532CA" w:rsidTr="00A1112A">
        <w:trPr>
          <w:cantSplit/>
          <w:trHeight w:val="230"/>
        </w:trPr>
        <w:tc>
          <w:tcPr>
            <w:tcW w:w="1729" w:type="dxa"/>
            <w:vMerge/>
            <w:shd w:val="clear" w:color="auto" w:fill="F2F2F2" w:themeFill="background1" w:themeFillShade="F2"/>
          </w:tcPr>
          <w:p w:rsidR="00A1112A" w:rsidRPr="0096572F" w:rsidRDefault="00A1112A" w:rsidP="006D763A">
            <w:pPr>
              <w:pStyle w:val="aff6"/>
              <w:ind w:firstLine="0"/>
              <w:jc w:val="left"/>
              <w:rPr>
                <w:sz w:val="20"/>
                <w:szCs w:val="20"/>
                <w:lang w:val="ru-RU"/>
              </w:rPr>
            </w:pPr>
          </w:p>
        </w:tc>
        <w:tc>
          <w:tcPr>
            <w:tcW w:w="2410" w:type="dxa"/>
            <w:vMerge w:val="restart"/>
          </w:tcPr>
          <w:p w:rsidR="00A1112A" w:rsidRPr="00BE7242" w:rsidRDefault="00A1112A" w:rsidP="006D763A">
            <w:pPr>
              <w:pStyle w:val="aff6"/>
              <w:ind w:firstLine="0"/>
              <w:jc w:val="left"/>
              <w:rPr>
                <w:sz w:val="20"/>
                <w:szCs w:val="20"/>
                <w:lang w:val="ru-RU"/>
              </w:rPr>
            </w:pPr>
            <w:r w:rsidRPr="00BE7242">
              <w:rPr>
                <w:sz w:val="20"/>
                <w:szCs w:val="20"/>
                <w:lang w:val="ru-RU"/>
              </w:rPr>
              <w:t>Расчетный показатель ма</w:t>
            </w:r>
            <w:r w:rsidRPr="00BE7242">
              <w:rPr>
                <w:sz w:val="20"/>
                <w:szCs w:val="20"/>
                <w:lang w:val="ru-RU"/>
              </w:rPr>
              <w:t>к</w:t>
            </w:r>
            <w:r w:rsidRPr="00BE7242">
              <w:rPr>
                <w:sz w:val="20"/>
                <w:szCs w:val="20"/>
                <w:lang w:val="ru-RU"/>
              </w:rPr>
              <w:t>симально допустим</w:t>
            </w:r>
            <w:r w:rsidRPr="00BE7242">
              <w:rPr>
                <w:sz w:val="20"/>
                <w:szCs w:val="20"/>
                <w:lang w:val="ru-RU"/>
              </w:rPr>
              <w:t>о</w:t>
            </w:r>
            <w:r w:rsidRPr="00BE7242">
              <w:rPr>
                <w:sz w:val="20"/>
                <w:szCs w:val="20"/>
                <w:lang w:val="ru-RU"/>
              </w:rPr>
              <w:t>го уровня территориал</w:t>
            </w:r>
            <w:r w:rsidRPr="00BE7242">
              <w:rPr>
                <w:sz w:val="20"/>
                <w:szCs w:val="20"/>
                <w:lang w:val="ru-RU"/>
              </w:rPr>
              <w:t>ь</w:t>
            </w:r>
            <w:r w:rsidRPr="00BE7242">
              <w:rPr>
                <w:sz w:val="20"/>
                <w:szCs w:val="20"/>
                <w:lang w:val="ru-RU"/>
              </w:rPr>
              <w:t>ной доступности</w:t>
            </w:r>
          </w:p>
        </w:tc>
        <w:tc>
          <w:tcPr>
            <w:tcW w:w="2124" w:type="dxa"/>
            <w:vMerge w:val="restart"/>
          </w:tcPr>
          <w:p w:rsidR="00A1112A" w:rsidRPr="0096572F" w:rsidRDefault="00A1112A" w:rsidP="00A1112A">
            <w:pPr>
              <w:pStyle w:val="aff6"/>
              <w:ind w:firstLine="0"/>
              <w:jc w:val="left"/>
              <w:rPr>
                <w:sz w:val="20"/>
                <w:szCs w:val="20"/>
                <w:lang w:val="ru-RU"/>
              </w:rPr>
            </w:pPr>
            <w:bookmarkStart w:id="149" w:name="OLE_LINK22"/>
            <w:bookmarkStart w:id="150" w:name="OLE_LINK31"/>
            <w:bookmarkStart w:id="151" w:name="OLE_LINK32"/>
            <w:bookmarkStart w:id="152" w:name="OLE_LINK33"/>
            <w:r>
              <w:rPr>
                <w:sz w:val="20"/>
                <w:szCs w:val="20"/>
                <w:lang w:val="ru-RU"/>
              </w:rPr>
              <w:t>Пешеходная</w:t>
            </w:r>
            <w:r w:rsidRPr="00BE7242">
              <w:rPr>
                <w:sz w:val="20"/>
                <w:szCs w:val="20"/>
                <w:lang w:val="ru-RU"/>
              </w:rPr>
              <w:t xml:space="preserve"> досту</w:t>
            </w:r>
            <w:r w:rsidRPr="00BE7242">
              <w:rPr>
                <w:sz w:val="20"/>
                <w:szCs w:val="20"/>
                <w:lang w:val="ru-RU"/>
              </w:rPr>
              <w:t>п</w:t>
            </w:r>
            <w:r w:rsidRPr="00BE7242">
              <w:rPr>
                <w:sz w:val="20"/>
                <w:szCs w:val="20"/>
                <w:lang w:val="ru-RU"/>
              </w:rPr>
              <w:t>но</w:t>
            </w:r>
            <w:r>
              <w:rPr>
                <w:sz w:val="20"/>
                <w:szCs w:val="20"/>
                <w:lang w:val="ru-RU"/>
              </w:rPr>
              <w:t xml:space="preserve">сть, </w:t>
            </w:r>
            <w:proofErr w:type="gramStart"/>
            <w:r>
              <w:rPr>
                <w:sz w:val="20"/>
                <w:szCs w:val="20"/>
                <w:lang w:val="ru-RU"/>
              </w:rPr>
              <w:t>м</w:t>
            </w:r>
            <w:bookmarkEnd w:id="149"/>
            <w:bookmarkEnd w:id="150"/>
            <w:bookmarkEnd w:id="151"/>
            <w:bookmarkEnd w:id="152"/>
            <w:proofErr w:type="gramEnd"/>
          </w:p>
        </w:tc>
        <w:tc>
          <w:tcPr>
            <w:tcW w:w="2412" w:type="dxa"/>
          </w:tcPr>
          <w:p w:rsidR="00A1112A" w:rsidRDefault="00A1112A" w:rsidP="006D763A">
            <w:pPr>
              <w:pStyle w:val="aff6"/>
              <w:ind w:firstLine="0"/>
              <w:jc w:val="left"/>
              <w:rPr>
                <w:sz w:val="20"/>
                <w:szCs w:val="20"/>
                <w:lang w:val="ru-RU"/>
              </w:rPr>
            </w:pPr>
            <w:proofErr w:type="spellStart"/>
            <w:r>
              <w:rPr>
                <w:sz w:val="20"/>
                <w:szCs w:val="20"/>
                <w:lang w:val="ru-RU"/>
              </w:rPr>
              <w:t>среднеэтажная</w:t>
            </w:r>
            <w:proofErr w:type="spellEnd"/>
            <w:r>
              <w:rPr>
                <w:sz w:val="20"/>
                <w:szCs w:val="20"/>
                <w:lang w:val="ru-RU"/>
              </w:rPr>
              <w:t xml:space="preserve"> и мног</w:t>
            </w:r>
            <w:r>
              <w:rPr>
                <w:sz w:val="20"/>
                <w:szCs w:val="20"/>
                <w:lang w:val="ru-RU"/>
              </w:rPr>
              <w:t>о</w:t>
            </w:r>
            <w:r>
              <w:rPr>
                <w:sz w:val="20"/>
                <w:szCs w:val="20"/>
                <w:lang w:val="ru-RU"/>
              </w:rPr>
              <w:t>этажная жилая з</w:t>
            </w:r>
            <w:r>
              <w:rPr>
                <w:sz w:val="20"/>
                <w:szCs w:val="20"/>
                <w:lang w:val="ru-RU"/>
              </w:rPr>
              <w:t>а</w:t>
            </w:r>
            <w:r>
              <w:rPr>
                <w:sz w:val="20"/>
                <w:szCs w:val="20"/>
                <w:lang w:val="ru-RU"/>
              </w:rPr>
              <w:t>стройка</w:t>
            </w:r>
          </w:p>
        </w:tc>
        <w:tc>
          <w:tcPr>
            <w:tcW w:w="710" w:type="dxa"/>
          </w:tcPr>
          <w:p w:rsidR="00A1112A" w:rsidRDefault="00A1112A" w:rsidP="006D763A">
            <w:pPr>
              <w:pStyle w:val="Default"/>
              <w:jc w:val="center"/>
              <w:rPr>
                <w:sz w:val="20"/>
                <w:szCs w:val="20"/>
              </w:rPr>
            </w:pPr>
            <w:r>
              <w:rPr>
                <w:sz w:val="20"/>
                <w:szCs w:val="20"/>
              </w:rPr>
              <w:t>500</w:t>
            </w:r>
          </w:p>
        </w:tc>
      </w:tr>
      <w:tr w:rsidR="00A1112A" w:rsidRPr="004532CA" w:rsidTr="00A1112A">
        <w:trPr>
          <w:cantSplit/>
          <w:trHeight w:val="230"/>
        </w:trPr>
        <w:tc>
          <w:tcPr>
            <w:tcW w:w="1729" w:type="dxa"/>
            <w:vMerge/>
            <w:shd w:val="clear" w:color="auto" w:fill="F2F2F2" w:themeFill="background1" w:themeFillShade="F2"/>
          </w:tcPr>
          <w:p w:rsidR="00A1112A" w:rsidRPr="0096572F" w:rsidRDefault="00A1112A" w:rsidP="006D763A">
            <w:pPr>
              <w:pStyle w:val="aff6"/>
              <w:ind w:firstLine="0"/>
              <w:jc w:val="left"/>
              <w:rPr>
                <w:sz w:val="20"/>
                <w:szCs w:val="20"/>
                <w:lang w:val="ru-RU"/>
              </w:rPr>
            </w:pPr>
          </w:p>
        </w:tc>
        <w:tc>
          <w:tcPr>
            <w:tcW w:w="2410" w:type="dxa"/>
            <w:vMerge/>
          </w:tcPr>
          <w:p w:rsidR="00A1112A" w:rsidRPr="00BE7242" w:rsidRDefault="00A1112A" w:rsidP="006D763A">
            <w:pPr>
              <w:pStyle w:val="aff6"/>
              <w:ind w:firstLine="0"/>
              <w:jc w:val="left"/>
              <w:rPr>
                <w:sz w:val="20"/>
                <w:szCs w:val="20"/>
                <w:lang w:val="ru-RU"/>
              </w:rPr>
            </w:pPr>
          </w:p>
        </w:tc>
        <w:tc>
          <w:tcPr>
            <w:tcW w:w="2124" w:type="dxa"/>
            <w:vMerge/>
          </w:tcPr>
          <w:p w:rsidR="00A1112A" w:rsidRDefault="00A1112A" w:rsidP="006D763A">
            <w:pPr>
              <w:pStyle w:val="aff6"/>
              <w:ind w:firstLine="0"/>
              <w:jc w:val="left"/>
              <w:rPr>
                <w:sz w:val="20"/>
                <w:szCs w:val="20"/>
                <w:lang w:val="ru-RU"/>
              </w:rPr>
            </w:pPr>
          </w:p>
        </w:tc>
        <w:tc>
          <w:tcPr>
            <w:tcW w:w="2412" w:type="dxa"/>
          </w:tcPr>
          <w:p w:rsidR="00A1112A" w:rsidRDefault="00A1112A" w:rsidP="006D763A">
            <w:pPr>
              <w:pStyle w:val="aff6"/>
              <w:ind w:firstLine="0"/>
              <w:jc w:val="left"/>
              <w:rPr>
                <w:sz w:val="20"/>
                <w:szCs w:val="20"/>
                <w:lang w:val="ru-RU"/>
              </w:rPr>
            </w:pPr>
            <w:r>
              <w:rPr>
                <w:sz w:val="20"/>
                <w:szCs w:val="20"/>
                <w:lang w:val="ru-RU"/>
              </w:rPr>
              <w:t>индивидуальная и мал</w:t>
            </w:r>
            <w:r>
              <w:rPr>
                <w:sz w:val="20"/>
                <w:szCs w:val="20"/>
                <w:lang w:val="ru-RU"/>
              </w:rPr>
              <w:t>о</w:t>
            </w:r>
            <w:r>
              <w:rPr>
                <w:sz w:val="20"/>
                <w:szCs w:val="20"/>
                <w:lang w:val="ru-RU"/>
              </w:rPr>
              <w:t>этажная жилая застро</w:t>
            </w:r>
            <w:r>
              <w:rPr>
                <w:sz w:val="20"/>
                <w:szCs w:val="20"/>
                <w:lang w:val="ru-RU"/>
              </w:rPr>
              <w:t>й</w:t>
            </w:r>
            <w:r>
              <w:rPr>
                <w:sz w:val="20"/>
                <w:szCs w:val="20"/>
                <w:lang w:val="ru-RU"/>
              </w:rPr>
              <w:t>ка</w:t>
            </w:r>
          </w:p>
        </w:tc>
        <w:tc>
          <w:tcPr>
            <w:tcW w:w="710" w:type="dxa"/>
          </w:tcPr>
          <w:p w:rsidR="00A1112A" w:rsidRDefault="00A1112A" w:rsidP="006D763A">
            <w:pPr>
              <w:pStyle w:val="Default"/>
              <w:jc w:val="center"/>
              <w:rPr>
                <w:sz w:val="20"/>
                <w:szCs w:val="20"/>
              </w:rPr>
            </w:pPr>
            <w:r>
              <w:rPr>
                <w:sz w:val="20"/>
                <w:szCs w:val="20"/>
              </w:rPr>
              <w:t>800</w:t>
            </w:r>
          </w:p>
        </w:tc>
      </w:tr>
    </w:tbl>
    <w:p w:rsidR="0094444B" w:rsidRDefault="0094444B" w:rsidP="00CC20DC">
      <w:pPr>
        <w:pStyle w:val="20"/>
        <w:numPr>
          <w:ilvl w:val="1"/>
          <w:numId w:val="42"/>
        </w:numPr>
        <w:ind w:left="357" w:hanging="357"/>
      </w:pPr>
      <w:bookmarkStart w:id="153" w:name="_Toc490569804"/>
      <w:bookmarkStart w:id="154" w:name="OLE_LINK477"/>
      <w:bookmarkStart w:id="155" w:name="OLE_LINK478"/>
      <w:bookmarkStart w:id="156" w:name="OLE_LINK479"/>
      <w:r w:rsidRPr="003B36EE">
        <w:t xml:space="preserve">Расчетные показатели, устанавливаемые </w:t>
      </w:r>
      <w:r w:rsidR="00F106A9">
        <w:t xml:space="preserve">для объектов </w:t>
      </w:r>
      <w:bookmarkStart w:id="157" w:name="OLE_LINK86"/>
      <w:bookmarkStart w:id="158" w:name="OLE_LINK87"/>
      <w:bookmarkStart w:id="159" w:name="OLE_LINK88"/>
      <w:r w:rsidR="00E7339C">
        <w:t>благоустройства</w:t>
      </w:r>
      <w:r w:rsidR="00F106A9">
        <w:t xml:space="preserve"> </w:t>
      </w:r>
      <w:r w:rsidR="00E7339C">
        <w:t xml:space="preserve">территории </w:t>
      </w:r>
      <w:r w:rsidR="00F106A9">
        <w:t>городского поселения</w:t>
      </w:r>
      <w:bookmarkEnd w:id="153"/>
      <w:bookmarkEnd w:id="157"/>
      <w:bookmarkEnd w:id="158"/>
      <w:bookmarkEnd w:id="159"/>
      <w:r w:rsidR="00F106A9">
        <w:t xml:space="preserve"> </w:t>
      </w:r>
    </w:p>
    <w:p w:rsidR="00CA254D" w:rsidRPr="0037660A" w:rsidRDefault="00CA254D" w:rsidP="00CA254D">
      <w:pPr>
        <w:spacing w:before="120"/>
        <w:jc w:val="right"/>
        <w:rPr>
          <w:b/>
          <w:i/>
        </w:rPr>
      </w:pPr>
      <w:r>
        <w:rPr>
          <w:b/>
          <w:i/>
        </w:rPr>
        <w:t>Таблица 1.</w:t>
      </w:r>
      <w:r w:rsidR="00E7339C">
        <w:rPr>
          <w:b/>
          <w:i/>
        </w:rPr>
        <w:t>12</w:t>
      </w:r>
    </w:p>
    <w:p w:rsidR="00CA254D" w:rsidRDefault="00CA254D" w:rsidP="00CA254D">
      <w:pPr>
        <w:spacing w:after="120"/>
        <w:ind w:firstLine="0"/>
        <w:jc w:val="center"/>
        <w:rPr>
          <w:b/>
          <w:i/>
        </w:rPr>
      </w:pPr>
      <w:r w:rsidRPr="0037660A">
        <w:rPr>
          <w:b/>
          <w:i/>
        </w:rPr>
        <w:t xml:space="preserve">Объекты </w:t>
      </w:r>
      <w:r>
        <w:rPr>
          <w:b/>
          <w:i/>
        </w:rPr>
        <w:t>благоустройства</w:t>
      </w:r>
      <w:r w:rsidR="00E7339C" w:rsidRPr="00E7339C">
        <w:rPr>
          <w:b/>
          <w:i/>
        </w:rPr>
        <w:t xml:space="preserve"> территории городского поселения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4111"/>
        <w:gridCol w:w="2124"/>
        <w:gridCol w:w="1420"/>
      </w:tblGrid>
      <w:tr w:rsidR="00E7339C" w:rsidRPr="004532CA" w:rsidTr="006D763A">
        <w:trPr>
          <w:cantSplit/>
          <w:tblHeader/>
        </w:trPr>
        <w:tc>
          <w:tcPr>
            <w:tcW w:w="1729" w:type="dxa"/>
            <w:shd w:val="clear" w:color="auto" w:fill="D9D9D9" w:themeFill="background1" w:themeFillShade="D9"/>
          </w:tcPr>
          <w:p w:rsidR="00E7339C" w:rsidRPr="004532CA" w:rsidRDefault="00E7339C" w:rsidP="006D763A">
            <w:pPr>
              <w:pStyle w:val="aff6"/>
              <w:ind w:firstLine="0"/>
              <w:jc w:val="center"/>
              <w:rPr>
                <w:b/>
                <w:i/>
                <w:sz w:val="20"/>
                <w:szCs w:val="20"/>
                <w:lang w:val="ru-RU"/>
              </w:rPr>
            </w:pPr>
            <w:bookmarkStart w:id="160" w:name="OLE_LINK1099"/>
            <w:r w:rsidRPr="004532CA">
              <w:rPr>
                <w:b/>
                <w:i/>
                <w:sz w:val="20"/>
                <w:szCs w:val="20"/>
                <w:lang w:val="ru-RU"/>
              </w:rPr>
              <w:t>Наименование вида объекта</w:t>
            </w:r>
          </w:p>
        </w:tc>
        <w:tc>
          <w:tcPr>
            <w:tcW w:w="4111" w:type="dxa"/>
            <w:shd w:val="clear" w:color="auto" w:fill="D9D9D9" w:themeFill="background1" w:themeFillShade="D9"/>
          </w:tcPr>
          <w:p w:rsidR="00E7339C" w:rsidRPr="004532CA" w:rsidRDefault="00E7339C" w:rsidP="006D763A">
            <w:pPr>
              <w:pStyle w:val="aff6"/>
              <w:ind w:firstLine="0"/>
              <w:jc w:val="center"/>
              <w:rPr>
                <w:b/>
                <w:i/>
                <w:sz w:val="20"/>
                <w:szCs w:val="20"/>
                <w:lang w:val="ru-RU"/>
              </w:rPr>
            </w:pPr>
            <w:r w:rsidRPr="004532CA">
              <w:rPr>
                <w:b/>
                <w:i/>
                <w:sz w:val="20"/>
                <w:szCs w:val="20"/>
                <w:lang w:val="ru-RU"/>
              </w:rPr>
              <w:t>Тип расчетного показателя</w:t>
            </w:r>
          </w:p>
        </w:tc>
        <w:tc>
          <w:tcPr>
            <w:tcW w:w="2124" w:type="dxa"/>
            <w:shd w:val="clear" w:color="auto" w:fill="D9D9D9" w:themeFill="background1" w:themeFillShade="D9"/>
          </w:tcPr>
          <w:p w:rsidR="00E7339C" w:rsidRPr="004532CA" w:rsidRDefault="00E7339C" w:rsidP="006D763A">
            <w:pPr>
              <w:pStyle w:val="aff6"/>
              <w:ind w:firstLine="0"/>
              <w:jc w:val="center"/>
              <w:rPr>
                <w:b/>
                <w:i/>
                <w:sz w:val="20"/>
                <w:szCs w:val="20"/>
                <w:lang w:val="ru-RU"/>
              </w:rPr>
            </w:pPr>
            <w:r w:rsidRPr="004532CA">
              <w:rPr>
                <w:b/>
                <w:i/>
                <w:sz w:val="20"/>
                <w:szCs w:val="20"/>
                <w:lang w:val="ru-RU"/>
              </w:rPr>
              <w:t>Наименование ра</w:t>
            </w:r>
            <w:r w:rsidRPr="004532CA">
              <w:rPr>
                <w:b/>
                <w:i/>
                <w:sz w:val="20"/>
                <w:szCs w:val="20"/>
                <w:lang w:val="ru-RU"/>
              </w:rPr>
              <w:t>с</w:t>
            </w:r>
            <w:r w:rsidRPr="004532CA">
              <w:rPr>
                <w:b/>
                <w:i/>
                <w:sz w:val="20"/>
                <w:szCs w:val="20"/>
                <w:lang w:val="ru-RU"/>
              </w:rPr>
              <w:t>четного показателя, единица измерения</w:t>
            </w:r>
          </w:p>
        </w:tc>
        <w:tc>
          <w:tcPr>
            <w:tcW w:w="1420" w:type="dxa"/>
            <w:shd w:val="clear" w:color="auto" w:fill="D9D9D9" w:themeFill="background1" w:themeFillShade="D9"/>
          </w:tcPr>
          <w:p w:rsidR="00E7339C" w:rsidRPr="004532CA" w:rsidRDefault="00E7339C" w:rsidP="006D763A">
            <w:pPr>
              <w:pStyle w:val="aff6"/>
              <w:ind w:firstLine="0"/>
              <w:jc w:val="center"/>
              <w:rPr>
                <w:sz w:val="20"/>
                <w:szCs w:val="20"/>
                <w:lang w:val="ru-RU"/>
              </w:rPr>
            </w:pPr>
            <w:r w:rsidRPr="004532CA">
              <w:rPr>
                <w:b/>
                <w:i/>
                <w:sz w:val="20"/>
                <w:szCs w:val="20"/>
                <w:lang w:val="ru-RU"/>
              </w:rPr>
              <w:t>Значение ра</w:t>
            </w:r>
            <w:r w:rsidRPr="004532CA">
              <w:rPr>
                <w:b/>
                <w:i/>
                <w:sz w:val="20"/>
                <w:szCs w:val="20"/>
                <w:lang w:val="ru-RU"/>
              </w:rPr>
              <w:t>с</w:t>
            </w:r>
            <w:r w:rsidRPr="004532CA">
              <w:rPr>
                <w:b/>
                <w:i/>
                <w:sz w:val="20"/>
                <w:szCs w:val="20"/>
                <w:lang w:val="ru-RU"/>
              </w:rPr>
              <w:t>четного пок</w:t>
            </w:r>
            <w:r w:rsidRPr="004532CA">
              <w:rPr>
                <w:b/>
                <w:i/>
                <w:sz w:val="20"/>
                <w:szCs w:val="20"/>
                <w:lang w:val="ru-RU"/>
              </w:rPr>
              <w:t>а</w:t>
            </w:r>
            <w:r w:rsidRPr="004532CA">
              <w:rPr>
                <w:b/>
                <w:i/>
                <w:sz w:val="20"/>
                <w:szCs w:val="20"/>
                <w:lang w:val="ru-RU"/>
              </w:rPr>
              <w:t>зателя</w:t>
            </w:r>
          </w:p>
        </w:tc>
      </w:tr>
      <w:tr w:rsidR="00E7339C" w:rsidRPr="004532CA" w:rsidTr="006D763A">
        <w:trPr>
          <w:cantSplit/>
          <w:trHeight w:val="30"/>
        </w:trPr>
        <w:tc>
          <w:tcPr>
            <w:tcW w:w="1729" w:type="dxa"/>
            <w:vMerge w:val="restart"/>
            <w:shd w:val="clear" w:color="auto" w:fill="F2F2F2" w:themeFill="background1" w:themeFillShade="F2"/>
          </w:tcPr>
          <w:p w:rsidR="00E7339C" w:rsidRPr="004E0FEC" w:rsidRDefault="00E7339C" w:rsidP="006D763A">
            <w:pPr>
              <w:pStyle w:val="aff6"/>
              <w:ind w:firstLine="0"/>
              <w:jc w:val="left"/>
              <w:rPr>
                <w:sz w:val="20"/>
                <w:szCs w:val="20"/>
                <w:lang w:val="ru-RU"/>
              </w:rPr>
            </w:pPr>
            <w:r w:rsidRPr="00922C9D">
              <w:rPr>
                <w:sz w:val="20"/>
                <w:szCs w:val="20"/>
                <w:lang w:val="ru-RU"/>
              </w:rPr>
              <w:t>Парк (парк культ</w:t>
            </w:r>
            <w:r w:rsidRPr="00922C9D">
              <w:rPr>
                <w:sz w:val="20"/>
                <w:szCs w:val="20"/>
                <w:lang w:val="ru-RU"/>
              </w:rPr>
              <w:t>у</w:t>
            </w:r>
            <w:r w:rsidRPr="00922C9D">
              <w:rPr>
                <w:sz w:val="20"/>
                <w:szCs w:val="20"/>
                <w:lang w:val="ru-RU"/>
              </w:rPr>
              <w:t>ры и отдыха)</w:t>
            </w:r>
          </w:p>
        </w:tc>
        <w:tc>
          <w:tcPr>
            <w:tcW w:w="4111" w:type="dxa"/>
          </w:tcPr>
          <w:p w:rsidR="00E7339C" w:rsidRPr="00BE7242" w:rsidRDefault="00E7339C" w:rsidP="006D763A">
            <w:pPr>
              <w:pStyle w:val="aff6"/>
              <w:ind w:firstLine="0"/>
              <w:jc w:val="left"/>
              <w:rPr>
                <w:sz w:val="20"/>
                <w:szCs w:val="20"/>
                <w:lang w:val="ru-RU"/>
              </w:rPr>
            </w:pPr>
            <w:r w:rsidRPr="00BE7242">
              <w:rPr>
                <w:sz w:val="20"/>
                <w:szCs w:val="20"/>
                <w:lang w:val="ru-RU"/>
              </w:rPr>
              <w:t>Расчетный показатель минимально допустим</w:t>
            </w:r>
            <w:r w:rsidRPr="00BE7242">
              <w:rPr>
                <w:sz w:val="20"/>
                <w:szCs w:val="20"/>
                <w:lang w:val="ru-RU"/>
              </w:rPr>
              <w:t>о</w:t>
            </w:r>
            <w:r w:rsidRPr="00BE7242">
              <w:rPr>
                <w:sz w:val="20"/>
                <w:szCs w:val="20"/>
                <w:lang w:val="ru-RU"/>
              </w:rPr>
              <w:t>го уровня обесп</w:t>
            </w:r>
            <w:r w:rsidRPr="00BE7242">
              <w:rPr>
                <w:sz w:val="20"/>
                <w:szCs w:val="20"/>
                <w:lang w:val="ru-RU"/>
              </w:rPr>
              <w:t>е</w:t>
            </w:r>
            <w:r w:rsidRPr="00BE7242">
              <w:rPr>
                <w:sz w:val="20"/>
                <w:szCs w:val="20"/>
                <w:lang w:val="ru-RU"/>
              </w:rPr>
              <w:t>ченности</w:t>
            </w:r>
          </w:p>
        </w:tc>
        <w:tc>
          <w:tcPr>
            <w:tcW w:w="2124" w:type="dxa"/>
          </w:tcPr>
          <w:p w:rsidR="00E7339C" w:rsidRPr="00056D3C" w:rsidRDefault="00E7339C" w:rsidP="006D763A">
            <w:pPr>
              <w:pStyle w:val="aff6"/>
              <w:ind w:firstLine="0"/>
              <w:jc w:val="left"/>
              <w:rPr>
                <w:sz w:val="20"/>
                <w:szCs w:val="20"/>
              </w:rPr>
            </w:pPr>
            <w:r>
              <w:rPr>
                <w:sz w:val="20"/>
                <w:szCs w:val="20"/>
                <w:lang w:val="ru-RU"/>
              </w:rPr>
              <w:t>Объект на поселение, ед.</w:t>
            </w:r>
          </w:p>
        </w:tc>
        <w:tc>
          <w:tcPr>
            <w:tcW w:w="1420" w:type="dxa"/>
          </w:tcPr>
          <w:p w:rsidR="00E7339C" w:rsidRDefault="00E7339C" w:rsidP="006D763A">
            <w:pPr>
              <w:pStyle w:val="Default"/>
              <w:jc w:val="center"/>
              <w:rPr>
                <w:sz w:val="20"/>
                <w:szCs w:val="20"/>
              </w:rPr>
            </w:pPr>
            <w:r>
              <w:rPr>
                <w:sz w:val="20"/>
                <w:szCs w:val="20"/>
              </w:rPr>
              <w:t>1</w:t>
            </w:r>
          </w:p>
        </w:tc>
      </w:tr>
      <w:tr w:rsidR="00E7339C" w:rsidRPr="004532CA" w:rsidTr="006D763A">
        <w:trPr>
          <w:cantSplit/>
          <w:trHeight w:val="30"/>
        </w:trPr>
        <w:tc>
          <w:tcPr>
            <w:tcW w:w="1729" w:type="dxa"/>
            <w:vMerge/>
            <w:shd w:val="clear" w:color="auto" w:fill="F2F2F2" w:themeFill="background1" w:themeFillShade="F2"/>
          </w:tcPr>
          <w:p w:rsidR="00E7339C" w:rsidRPr="0096572F" w:rsidRDefault="00E7339C" w:rsidP="006D763A">
            <w:pPr>
              <w:pStyle w:val="aff6"/>
              <w:ind w:firstLine="0"/>
              <w:jc w:val="left"/>
              <w:rPr>
                <w:sz w:val="20"/>
                <w:szCs w:val="20"/>
                <w:lang w:val="ru-RU"/>
              </w:rPr>
            </w:pPr>
          </w:p>
        </w:tc>
        <w:tc>
          <w:tcPr>
            <w:tcW w:w="4111" w:type="dxa"/>
          </w:tcPr>
          <w:p w:rsidR="00E7339C" w:rsidRPr="00BE7242" w:rsidRDefault="00E7339C" w:rsidP="006D763A">
            <w:pPr>
              <w:pStyle w:val="aff6"/>
              <w:ind w:firstLine="0"/>
              <w:jc w:val="left"/>
              <w:rPr>
                <w:sz w:val="20"/>
                <w:szCs w:val="20"/>
                <w:lang w:val="ru-RU"/>
              </w:rPr>
            </w:pPr>
            <w:r w:rsidRPr="00BE7242">
              <w:rPr>
                <w:sz w:val="20"/>
                <w:szCs w:val="20"/>
                <w:lang w:val="ru-RU"/>
              </w:rPr>
              <w:t>Расчетный показатель максимально допуст</w:t>
            </w:r>
            <w:r w:rsidRPr="00BE7242">
              <w:rPr>
                <w:sz w:val="20"/>
                <w:szCs w:val="20"/>
                <w:lang w:val="ru-RU"/>
              </w:rPr>
              <w:t>и</w:t>
            </w:r>
            <w:r w:rsidRPr="00BE7242">
              <w:rPr>
                <w:sz w:val="20"/>
                <w:szCs w:val="20"/>
                <w:lang w:val="ru-RU"/>
              </w:rPr>
              <w:t>мого уровня те</w:t>
            </w:r>
            <w:r w:rsidRPr="00BE7242">
              <w:rPr>
                <w:sz w:val="20"/>
                <w:szCs w:val="20"/>
                <w:lang w:val="ru-RU"/>
              </w:rPr>
              <w:t>р</w:t>
            </w:r>
            <w:r w:rsidRPr="00BE7242">
              <w:rPr>
                <w:sz w:val="20"/>
                <w:szCs w:val="20"/>
                <w:lang w:val="ru-RU"/>
              </w:rPr>
              <w:t>риториальной доступности</w:t>
            </w:r>
          </w:p>
        </w:tc>
        <w:tc>
          <w:tcPr>
            <w:tcW w:w="2124" w:type="dxa"/>
          </w:tcPr>
          <w:p w:rsidR="00E7339C" w:rsidRPr="0096572F" w:rsidRDefault="00E7339C" w:rsidP="006D763A">
            <w:pPr>
              <w:pStyle w:val="aff6"/>
              <w:ind w:firstLine="0"/>
              <w:jc w:val="left"/>
              <w:rPr>
                <w:sz w:val="20"/>
                <w:szCs w:val="20"/>
                <w:lang w:val="ru-RU"/>
              </w:rPr>
            </w:pPr>
            <w:r w:rsidRPr="00BE7242">
              <w:rPr>
                <w:sz w:val="20"/>
                <w:szCs w:val="20"/>
                <w:lang w:val="ru-RU"/>
              </w:rPr>
              <w:t>Транспортная досту</w:t>
            </w:r>
            <w:r w:rsidRPr="00BE7242">
              <w:rPr>
                <w:sz w:val="20"/>
                <w:szCs w:val="20"/>
                <w:lang w:val="ru-RU"/>
              </w:rPr>
              <w:t>п</w:t>
            </w:r>
            <w:r w:rsidRPr="00BE7242">
              <w:rPr>
                <w:sz w:val="20"/>
                <w:szCs w:val="20"/>
                <w:lang w:val="ru-RU"/>
              </w:rPr>
              <w:t>но</w:t>
            </w:r>
            <w:r>
              <w:rPr>
                <w:sz w:val="20"/>
                <w:szCs w:val="20"/>
                <w:lang w:val="ru-RU"/>
              </w:rPr>
              <w:t>сть, мин.</w:t>
            </w:r>
          </w:p>
        </w:tc>
        <w:tc>
          <w:tcPr>
            <w:tcW w:w="1420" w:type="dxa"/>
          </w:tcPr>
          <w:p w:rsidR="00E7339C" w:rsidRDefault="00E7339C" w:rsidP="006D763A">
            <w:pPr>
              <w:pStyle w:val="Default"/>
              <w:jc w:val="center"/>
              <w:rPr>
                <w:sz w:val="20"/>
                <w:szCs w:val="20"/>
              </w:rPr>
            </w:pPr>
            <w:r>
              <w:rPr>
                <w:sz w:val="20"/>
                <w:szCs w:val="20"/>
              </w:rPr>
              <w:t>30</w:t>
            </w:r>
          </w:p>
        </w:tc>
      </w:tr>
      <w:tr w:rsidR="00E7339C" w:rsidRPr="004532CA" w:rsidTr="006D763A">
        <w:trPr>
          <w:cantSplit/>
          <w:trHeight w:val="30"/>
        </w:trPr>
        <w:tc>
          <w:tcPr>
            <w:tcW w:w="1729" w:type="dxa"/>
            <w:vMerge w:val="restart"/>
            <w:shd w:val="clear" w:color="auto" w:fill="F2F2F2" w:themeFill="background1" w:themeFillShade="F2"/>
          </w:tcPr>
          <w:p w:rsidR="00E7339C" w:rsidRPr="0096572F" w:rsidRDefault="00E7339C" w:rsidP="006D763A">
            <w:pPr>
              <w:pStyle w:val="aff6"/>
              <w:ind w:firstLine="0"/>
              <w:jc w:val="left"/>
              <w:rPr>
                <w:sz w:val="20"/>
                <w:szCs w:val="20"/>
                <w:lang w:val="ru-RU"/>
              </w:rPr>
            </w:pPr>
            <w:r w:rsidRPr="00810E4B">
              <w:rPr>
                <w:sz w:val="20"/>
                <w:szCs w:val="20"/>
                <w:lang w:val="ru-RU"/>
              </w:rPr>
              <w:t>Территория рекр</w:t>
            </w:r>
            <w:r w:rsidRPr="00810E4B">
              <w:rPr>
                <w:sz w:val="20"/>
                <w:szCs w:val="20"/>
                <w:lang w:val="ru-RU"/>
              </w:rPr>
              <w:t>е</w:t>
            </w:r>
            <w:r w:rsidRPr="00810E4B">
              <w:rPr>
                <w:sz w:val="20"/>
                <w:szCs w:val="20"/>
                <w:lang w:val="ru-RU"/>
              </w:rPr>
              <w:t>ационного назн</w:t>
            </w:r>
            <w:r w:rsidRPr="00810E4B">
              <w:rPr>
                <w:sz w:val="20"/>
                <w:szCs w:val="20"/>
                <w:lang w:val="ru-RU"/>
              </w:rPr>
              <w:t>а</w:t>
            </w:r>
            <w:r w:rsidRPr="00810E4B">
              <w:rPr>
                <w:sz w:val="20"/>
                <w:szCs w:val="20"/>
                <w:lang w:val="ru-RU"/>
              </w:rPr>
              <w:t>чения (лесопарк, парк, сквер, бул</w:t>
            </w:r>
            <w:r w:rsidRPr="00810E4B">
              <w:rPr>
                <w:sz w:val="20"/>
                <w:szCs w:val="20"/>
                <w:lang w:val="ru-RU"/>
              </w:rPr>
              <w:t>ь</w:t>
            </w:r>
            <w:r w:rsidRPr="00810E4B">
              <w:rPr>
                <w:sz w:val="20"/>
                <w:szCs w:val="20"/>
                <w:lang w:val="ru-RU"/>
              </w:rPr>
              <w:t>вар, а</w:t>
            </w:r>
            <w:r w:rsidRPr="00810E4B">
              <w:rPr>
                <w:sz w:val="20"/>
                <w:szCs w:val="20"/>
                <w:lang w:val="ru-RU"/>
              </w:rPr>
              <w:t>л</w:t>
            </w:r>
            <w:r w:rsidRPr="00810E4B">
              <w:rPr>
                <w:sz w:val="20"/>
                <w:szCs w:val="20"/>
                <w:lang w:val="ru-RU"/>
              </w:rPr>
              <w:t>лея)</w:t>
            </w:r>
          </w:p>
        </w:tc>
        <w:tc>
          <w:tcPr>
            <w:tcW w:w="4111" w:type="dxa"/>
          </w:tcPr>
          <w:p w:rsidR="00E7339C" w:rsidRPr="00BE7242" w:rsidRDefault="00E7339C" w:rsidP="006D763A">
            <w:pPr>
              <w:pStyle w:val="aff6"/>
              <w:ind w:firstLine="0"/>
              <w:jc w:val="left"/>
              <w:rPr>
                <w:sz w:val="20"/>
                <w:szCs w:val="20"/>
                <w:lang w:val="ru-RU"/>
              </w:rPr>
            </w:pPr>
            <w:r w:rsidRPr="00BE7242">
              <w:rPr>
                <w:sz w:val="20"/>
                <w:szCs w:val="20"/>
                <w:lang w:val="ru-RU"/>
              </w:rPr>
              <w:t>Расчетный показатель минимально допустим</w:t>
            </w:r>
            <w:r w:rsidRPr="00BE7242">
              <w:rPr>
                <w:sz w:val="20"/>
                <w:szCs w:val="20"/>
                <w:lang w:val="ru-RU"/>
              </w:rPr>
              <w:t>о</w:t>
            </w:r>
            <w:r w:rsidRPr="00BE7242">
              <w:rPr>
                <w:sz w:val="20"/>
                <w:szCs w:val="20"/>
                <w:lang w:val="ru-RU"/>
              </w:rPr>
              <w:t>го уровня обесп</w:t>
            </w:r>
            <w:r w:rsidRPr="00BE7242">
              <w:rPr>
                <w:sz w:val="20"/>
                <w:szCs w:val="20"/>
                <w:lang w:val="ru-RU"/>
              </w:rPr>
              <w:t>е</w:t>
            </w:r>
            <w:r w:rsidRPr="00BE7242">
              <w:rPr>
                <w:sz w:val="20"/>
                <w:szCs w:val="20"/>
                <w:lang w:val="ru-RU"/>
              </w:rPr>
              <w:t>ченности</w:t>
            </w:r>
          </w:p>
        </w:tc>
        <w:tc>
          <w:tcPr>
            <w:tcW w:w="2124" w:type="dxa"/>
          </w:tcPr>
          <w:p w:rsidR="00E7339C" w:rsidRPr="00056D3C" w:rsidRDefault="00E7339C" w:rsidP="006D763A">
            <w:pPr>
              <w:pStyle w:val="aff6"/>
              <w:ind w:firstLine="0"/>
              <w:jc w:val="left"/>
              <w:rPr>
                <w:sz w:val="20"/>
                <w:szCs w:val="20"/>
              </w:rPr>
            </w:pPr>
            <w:r>
              <w:rPr>
                <w:sz w:val="20"/>
                <w:szCs w:val="20"/>
                <w:lang w:val="ru-RU"/>
              </w:rPr>
              <w:t>Площадь терр</w:t>
            </w:r>
            <w:r>
              <w:rPr>
                <w:sz w:val="20"/>
                <w:szCs w:val="20"/>
                <w:lang w:val="ru-RU"/>
              </w:rPr>
              <w:t>и</w:t>
            </w:r>
            <w:r>
              <w:rPr>
                <w:sz w:val="20"/>
                <w:szCs w:val="20"/>
                <w:lang w:val="ru-RU"/>
              </w:rPr>
              <w:t>тории, м</w:t>
            </w:r>
            <w:proofErr w:type="gramStart"/>
            <w:r>
              <w:rPr>
                <w:sz w:val="20"/>
                <w:szCs w:val="20"/>
                <w:vertAlign w:val="superscript"/>
                <w:lang w:val="ru-RU"/>
              </w:rPr>
              <w:t>2</w:t>
            </w:r>
            <w:proofErr w:type="gramEnd"/>
            <w:r>
              <w:rPr>
                <w:sz w:val="20"/>
                <w:szCs w:val="20"/>
                <w:lang w:val="ru-RU"/>
              </w:rPr>
              <w:t>/чел.</w:t>
            </w:r>
          </w:p>
        </w:tc>
        <w:tc>
          <w:tcPr>
            <w:tcW w:w="1420" w:type="dxa"/>
          </w:tcPr>
          <w:p w:rsidR="00E7339C" w:rsidRDefault="006D763A" w:rsidP="006D763A">
            <w:pPr>
              <w:pStyle w:val="Default"/>
              <w:jc w:val="center"/>
              <w:rPr>
                <w:sz w:val="20"/>
                <w:szCs w:val="20"/>
              </w:rPr>
            </w:pPr>
            <w:r>
              <w:rPr>
                <w:sz w:val="20"/>
                <w:szCs w:val="20"/>
              </w:rPr>
              <w:t>9,36</w:t>
            </w:r>
          </w:p>
        </w:tc>
      </w:tr>
      <w:tr w:rsidR="00E7339C" w:rsidRPr="004532CA" w:rsidTr="006D763A">
        <w:trPr>
          <w:cantSplit/>
          <w:trHeight w:val="30"/>
        </w:trPr>
        <w:tc>
          <w:tcPr>
            <w:tcW w:w="1729" w:type="dxa"/>
            <w:vMerge/>
            <w:shd w:val="clear" w:color="auto" w:fill="F2F2F2" w:themeFill="background1" w:themeFillShade="F2"/>
          </w:tcPr>
          <w:p w:rsidR="00E7339C" w:rsidRPr="0096572F" w:rsidRDefault="00E7339C" w:rsidP="006D763A">
            <w:pPr>
              <w:pStyle w:val="aff6"/>
              <w:ind w:firstLine="0"/>
              <w:jc w:val="left"/>
              <w:rPr>
                <w:sz w:val="20"/>
                <w:szCs w:val="20"/>
                <w:lang w:val="ru-RU"/>
              </w:rPr>
            </w:pPr>
          </w:p>
        </w:tc>
        <w:tc>
          <w:tcPr>
            <w:tcW w:w="4111" w:type="dxa"/>
          </w:tcPr>
          <w:p w:rsidR="00E7339C" w:rsidRPr="00BE7242" w:rsidRDefault="00E7339C" w:rsidP="006D763A">
            <w:pPr>
              <w:pStyle w:val="aff6"/>
              <w:ind w:firstLine="0"/>
              <w:jc w:val="left"/>
              <w:rPr>
                <w:sz w:val="20"/>
                <w:szCs w:val="20"/>
                <w:lang w:val="ru-RU"/>
              </w:rPr>
            </w:pPr>
            <w:r w:rsidRPr="00BE7242">
              <w:rPr>
                <w:sz w:val="20"/>
                <w:szCs w:val="20"/>
                <w:lang w:val="ru-RU"/>
              </w:rPr>
              <w:t>Расчетный показатель максимально допуст</w:t>
            </w:r>
            <w:r w:rsidRPr="00BE7242">
              <w:rPr>
                <w:sz w:val="20"/>
                <w:szCs w:val="20"/>
                <w:lang w:val="ru-RU"/>
              </w:rPr>
              <w:t>и</w:t>
            </w:r>
            <w:r w:rsidRPr="00BE7242">
              <w:rPr>
                <w:sz w:val="20"/>
                <w:szCs w:val="20"/>
                <w:lang w:val="ru-RU"/>
              </w:rPr>
              <w:t>мого уровня те</w:t>
            </w:r>
            <w:r w:rsidRPr="00BE7242">
              <w:rPr>
                <w:sz w:val="20"/>
                <w:szCs w:val="20"/>
                <w:lang w:val="ru-RU"/>
              </w:rPr>
              <w:t>р</w:t>
            </w:r>
            <w:r w:rsidRPr="00BE7242">
              <w:rPr>
                <w:sz w:val="20"/>
                <w:szCs w:val="20"/>
                <w:lang w:val="ru-RU"/>
              </w:rPr>
              <w:t>риториальной доступности</w:t>
            </w:r>
          </w:p>
        </w:tc>
        <w:tc>
          <w:tcPr>
            <w:tcW w:w="2124" w:type="dxa"/>
          </w:tcPr>
          <w:p w:rsidR="00E7339C" w:rsidRPr="0096572F" w:rsidRDefault="00E7339C" w:rsidP="006D763A">
            <w:pPr>
              <w:pStyle w:val="aff6"/>
              <w:ind w:firstLine="0"/>
              <w:jc w:val="left"/>
              <w:rPr>
                <w:sz w:val="20"/>
                <w:szCs w:val="20"/>
                <w:lang w:val="ru-RU"/>
              </w:rPr>
            </w:pPr>
            <w:r w:rsidRPr="00BE7242">
              <w:rPr>
                <w:sz w:val="20"/>
                <w:szCs w:val="20"/>
                <w:lang w:val="ru-RU"/>
              </w:rPr>
              <w:t>Транспортная досту</w:t>
            </w:r>
            <w:r w:rsidRPr="00BE7242">
              <w:rPr>
                <w:sz w:val="20"/>
                <w:szCs w:val="20"/>
                <w:lang w:val="ru-RU"/>
              </w:rPr>
              <w:t>п</w:t>
            </w:r>
            <w:r w:rsidRPr="00BE7242">
              <w:rPr>
                <w:sz w:val="20"/>
                <w:szCs w:val="20"/>
                <w:lang w:val="ru-RU"/>
              </w:rPr>
              <w:t>но</w:t>
            </w:r>
            <w:r>
              <w:rPr>
                <w:sz w:val="20"/>
                <w:szCs w:val="20"/>
                <w:lang w:val="ru-RU"/>
              </w:rPr>
              <w:t>сть, мин.</w:t>
            </w:r>
          </w:p>
        </w:tc>
        <w:tc>
          <w:tcPr>
            <w:tcW w:w="1420" w:type="dxa"/>
          </w:tcPr>
          <w:p w:rsidR="00E7339C" w:rsidRDefault="00E7339C" w:rsidP="006D763A">
            <w:pPr>
              <w:pStyle w:val="Default"/>
              <w:jc w:val="center"/>
              <w:rPr>
                <w:sz w:val="20"/>
                <w:szCs w:val="20"/>
              </w:rPr>
            </w:pPr>
            <w:r>
              <w:rPr>
                <w:sz w:val="20"/>
                <w:szCs w:val="20"/>
              </w:rPr>
              <w:t>30</w:t>
            </w:r>
          </w:p>
        </w:tc>
      </w:tr>
      <w:tr w:rsidR="00E7339C" w:rsidRPr="004532CA" w:rsidTr="006D763A">
        <w:trPr>
          <w:cantSplit/>
          <w:trHeight w:val="30"/>
        </w:trPr>
        <w:tc>
          <w:tcPr>
            <w:tcW w:w="1729" w:type="dxa"/>
            <w:vMerge w:val="restart"/>
            <w:shd w:val="clear" w:color="auto" w:fill="F2F2F2" w:themeFill="background1" w:themeFillShade="F2"/>
          </w:tcPr>
          <w:p w:rsidR="00E7339C" w:rsidRPr="0096572F" w:rsidRDefault="00E7339C" w:rsidP="006D763A">
            <w:pPr>
              <w:pStyle w:val="aff6"/>
              <w:ind w:firstLine="0"/>
              <w:jc w:val="left"/>
              <w:rPr>
                <w:sz w:val="20"/>
                <w:szCs w:val="20"/>
                <w:lang w:val="ru-RU"/>
              </w:rPr>
            </w:pPr>
            <w:r>
              <w:rPr>
                <w:sz w:val="20"/>
                <w:szCs w:val="20"/>
                <w:lang w:val="ru-RU"/>
              </w:rPr>
              <w:t>Детская площадка</w:t>
            </w:r>
          </w:p>
        </w:tc>
        <w:tc>
          <w:tcPr>
            <w:tcW w:w="4111" w:type="dxa"/>
          </w:tcPr>
          <w:p w:rsidR="00E7339C" w:rsidRPr="00BE7242" w:rsidRDefault="00E7339C" w:rsidP="006D763A">
            <w:pPr>
              <w:pStyle w:val="aff6"/>
              <w:ind w:firstLine="0"/>
              <w:jc w:val="left"/>
              <w:rPr>
                <w:sz w:val="20"/>
                <w:szCs w:val="20"/>
                <w:lang w:val="ru-RU"/>
              </w:rPr>
            </w:pPr>
            <w:r w:rsidRPr="00BE7242">
              <w:rPr>
                <w:sz w:val="20"/>
                <w:szCs w:val="20"/>
                <w:lang w:val="ru-RU"/>
              </w:rPr>
              <w:t>Расчетный показатель минимально допустим</w:t>
            </w:r>
            <w:r w:rsidRPr="00BE7242">
              <w:rPr>
                <w:sz w:val="20"/>
                <w:szCs w:val="20"/>
                <w:lang w:val="ru-RU"/>
              </w:rPr>
              <w:t>о</w:t>
            </w:r>
            <w:r w:rsidRPr="00BE7242">
              <w:rPr>
                <w:sz w:val="20"/>
                <w:szCs w:val="20"/>
                <w:lang w:val="ru-RU"/>
              </w:rPr>
              <w:t>го уровня обесп</w:t>
            </w:r>
            <w:r w:rsidRPr="00BE7242">
              <w:rPr>
                <w:sz w:val="20"/>
                <w:szCs w:val="20"/>
                <w:lang w:val="ru-RU"/>
              </w:rPr>
              <w:t>е</w:t>
            </w:r>
            <w:r w:rsidRPr="00BE7242">
              <w:rPr>
                <w:sz w:val="20"/>
                <w:szCs w:val="20"/>
                <w:lang w:val="ru-RU"/>
              </w:rPr>
              <w:t>ченности</w:t>
            </w:r>
          </w:p>
        </w:tc>
        <w:tc>
          <w:tcPr>
            <w:tcW w:w="2124" w:type="dxa"/>
          </w:tcPr>
          <w:p w:rsidR="00E7339C" w:rsidRPr="00C904D9" w:rsidRDefault="00C904D9" w:rsidP="006D763A">
            <w:pPr>
              <w:pStyle w:val="aff6"/>
              <w:ind w:firstLine="0"/>
              <w:jc w:val="left"/>
              <w:rPr>
                <w:sz w:val="20"/>
                <w:szCs w:val="20"/>
                <w:lang w:val="ru-RU"/>
              </w:rPr>
            </w:pPr>
            <w:r>
              <w:rPr>
                <w:sz w:val="20"/>
                <w:szCs w:val="20"/>
                <w:lang w:val="ru-RU"/>
              </w:rPr>
              <w:t>Площадь терр</w:t>
            </w:r>
            <w:r>
              <w:rPr>
                <w:sz w:val="20"/>
                <w:szCs w:val="20"/>
                <w:lang w:val="ru-RU"/>
              </w:rPr>
              <w:t>и</w:t>
            </w:r>
            <w:r>
              <w:rPr>
                <w:sz w:val="20"/>
                <w:szCs w:val="20"/>
                <w:lang w:val="ru-RU"/>
              </w:rPr>
              <w:t>тории, м</w:t>
            </w:r>
            <w:proofErr w:type="gramStart"/>
            <w:r>
              <w:rPr>
                <w:sz w:val="20"/>
                <w:szCs w:val="20"/>
                <w:vertAlign w:val="superscript"/>
                <w:lang w:val="ru-RU"/>
              </w:rPr>
              <w:t>2</w:t>
            </w:r>
            <w:proofErr w:type="gramEnd"/>
            <w:r>
              <w:rPr>
                <w:sz w:val="20"/>
                <w:szCs w:val="20"/>
                <w:lang w:val="ru-RU"/>
              </w:rPr>
              <w:t>/чел.</w:t>
            </w:r>
          </w:p>
        </w:tc>
        <w:tc>
          <w:tcPr>
            <w:tcW w:w="1420" w:type="dxa"/>
          </w:tcPr>
          <w:p w:rsidR="00E7339C" w:rsidRDefault="00C904D9" w:rsidP="006D763A">
            <w:pPr>
              <w:pStyle w:val="Default"/>
              <w:jc w:val="center"/>
              <w:rPr>
                <w:sz w:val="20"/>
                <w:szCs w:val="20"/>
              </w:rPr>
            </w:pPr>
            <w:r>
              <w:rPr>
                <w:sz w:val="20"/>
                <w:szCs w:val="20"/>
              </w:rPr>
              <w:t>0,5</w:t>
            </w:r>
          </w:p>
        </w:tc>
      </w:tr>
      <w:tr w:rsidR="00E7339C" w:rsidRPr="004532CA" w:rsidTr="006D763A">
        <w:trPr>
          <w:cantSplit/>
          <w:trHeight w:val="30"/>
        </w:trPr>
        <w:tc>
          <w:tcPr>
            <w:tcW w:w="1729" w:type="dxa"/>
            <w:vMerge/>
            <w:shd w:val="clear" w:color="auto" w:fill="F2F2F2" w:themeFill="background1" w:themeFillShade="F2"/>
          </w:tcPr>
          <w:p w:rsidR="00E7339C" w:rsidRPr="0096572F" w:rsidRDefault="00E7339C" w:rsidP="006D763A">
            <w:pPr>
              <w:pStyle w:val="aff6"/>
              <w:ind w:firstLine="0"/>
              <w:jc w:val="left"/>
              <w:rPr>
                <w:sz w:val="20"/>
                <w:szCs w:val="20"/>
                <w:lang w:val="ru-RU"/>
              </w:rPr>
            </w:pPr>
          </w:p>
        </w:tc>
        <w:tc>
          <w:tcPr>
            <w:tcW w:w="4111" w:type="dxa"/>
          </w:tcPr>
          <w:p w:rsidR="00E7339C" w:rsidRPr="00BE7242" w:rsidRDefault="00E7339C" w:rsidP="006D763A">
            <w:pPr>
              <w:pStyle w:val="aff6"/>
              <w:ind w:firstLine="0"/>
              <w:jc w:val="left"/>
              <w:rPr>
                <w:sz w:val="20"/>
                <w:szCs w:val="20"/>
                <w:lang w:val="ru-RU"/>
              </w:rPr>
            </w:pPr>
            <w:r w:rsidRPr="00BE7242">
              <w:rPr>
                <w:sz w:val="20"/>
                <w:szCs w:val="20"/>
                <w:lang w:val="ru-RU"/>
              </w:rPr>
              <w:t>Расчетный показатель максимально допуст</w:t>
            </w:r>
            <w:r w:rsidRPr="00BE7242">
              <w:rPr>
                <w:sz w:val="20"/>
                <w:szCs w:val="20"/>
                <w:lang w:val="ru-RU"/>
              </w:rPr>
              <w:t>и</w:t>
            </w:r>
            <w:r w:rsidRPr="00BE7242">
              <w:rPr>
                <w:sz w:val="20"/>
                <w:szCs w:val="20"/>
                <w:lang w:val="ru-RU"/>
              </w:rPr>
              <w:t>мого уровня те</w:t>
            </w:r>
            <w:r w:rsidRPr="00BE7242">
              <w:rPr>
                <w:sz w:val="20"/>
                <w:szCs w:val="20"/>
                <w:lang w:val="ru-RU"/>
              </w:rPr>
              <w:t>р</w:t>
            </w:r>
            <w:r w:rsidRPr="00BE7242">
              <w:rPr>
                <w:sz w:val="20"/>
                <w:szCs w:val="20"/>
                <w:lang w:val="ru-RU"/>
              </w:rPr>
              <w:t>риториальной доступности</w:t>
            </w:r>
          </w:p>
        </w:tc>
        <w:tc>
          <w:tcPr>
            <w:tcW w:w="2124" w:type="dxa"/>
          </w:tcPr>
          <w:p w:rsidR="00E7339C" w:rsidRPr="00BE7242" w:rsidRDefault="00C904D9" w:rsidP="006D763A">
            <w:pPr>
              <w:pStyle w:val="aff6"/>
              <w:ind w:firstLine="0"/>
              <w:jc w:val="left"/>
              <w:rPr>
                <w:sz w:val="20"/>
                <w:szCs w:val="20"/>
                <w:lang w:val="ru-RU"/>
              </w:rPr>
            </w:pPr>
            <w:r>
              <w:rPr>
                <w:sz w:val="20"/>
                <w:szCs w:val="20"/>
                <w:lang w:val="ru-RU"/>
              </w:rPr>
              <w:t>Пешеходная досту</w:t>
            </w:r>
            <w:r>
              <w:rPr>
                <w:sz w:val="20"/>
                <w:szCs w:val="20"/>
                <w:lang w:val="ru-RU"/>
              </w:rPr>
              <w:t>п</w:t>
            </w:r>
            <w:r>
              <w:rPr>
                <w:sz w:val="20"/>
                <w:szCs w:val="20"/>
                <w:lang w:val="ru-RU"/>
              </w:rPr>
              <w:t xml:space="preserve">ность (удаленность), </w:t>
            </w:r>
            <w:proofErr w:type="gramStart"/>
            <w:r>
              <w:rPr>
                <w:sz w:val="20"/>
                <w:szCs w:val="20"/>
                <w:lang w:val="ru-RU"/>
              </w:rPr>
              <w:t>м</w:t>
            </w:r>
            <w:proofErr w:type="gramEnd"/>
          </w:p>
        </w:tc>
        <w:tc>
          <w:tcPr>
            <w:tcW w:w="1420" w:type="dxa"/>
          </w:tcPr>
          <w:p w:rsidR="00E7339C" w:rsidRPr="00C904D9" w:rsidRDefault="00C904D9" w:rsidP="00C904D9">
            <w:pPr>
              <w:pStyle w:val="Default"/>
              <w:jc w:val="center"/>
              <w:rPr>
                <w:rFonts w:eastAsia="Times New Roman"/>
                <w:color w:val="auto"/>
                <w:sz w:val="20"/>
                <w:szCs w:val="20"/>
                <w:lang w:eastAsia="ar-SA" w:bidi="en-US"/>
              </w:rPr>
            </w:pPr>
            <w:r w:rsidRPr="00C904D9">
              <w:rPr>
                <w:rFonts w:eastAsia="Times New Roman"/>
                <w:color w:val="auto"/>
                <w:sz w:val="20"/>
                <w:szCs w:val="20"/>
                <w:lang w:eastAsia="ar-SA" w:bidi="en-US"/>
              </w:rPr>
              <w:t>500 (в гр</w:t>
            </w:r>
            <w:r w:rsidRPr="00C904D9">
              <w:rPr>
                <w:rFonts w:eastAsia="Times New Roman"/>
                <w:color w:val="auto"/>
                <w:sz w:val="20"/>
                <w:szCs w:val="20"/>
                <w:lang w:eastAsia="ar-SA" w:bidi="en-US"/>
              </w:rPr>
              <w:t>а</w:t>
            </w:r>
            <w:r w:rsidRPr="00C904D9">
              <w:rPr>
                <w:rFonts w:eastAsia="Times New Roman"/>
                <w:color w:val="auto"/>
                <w:sz w:val="20"/>
                <w:szCs w:val="20"/>
                <w:lang w:eastAsia="ar-SA" w:bidi="en-US"/>
              </w:rPr>
              <w:t>ницах квартала, ми</w:t>
            </w:r>
            <w:r w:rsidRPr="00C904D9">
              <w:rPr>
                <w:rFonts w:eastAsia="Times New Roman"/>
                <w:color w:val="auto"/>
                <w:sz w:val="20"/>
                <w:szCs w:val="20"/>
                <w:lang w:eastAsia="ar-SA" w:bidi="en-US"/>
              </w:rPr>
              <w:t>к</w:t>
            </w:r>
            <w:r w:rsidRPr="00C904D9">
              <w:rPr>
                <w:rFonts w:eastAsia="Times New Roman"/>
                <w:color w:val="auto"/>
                <w:sz w:val="20"/>
                <w:szCs w:val="20"/>
                <w:lang w:eastAsia="ar-SA" w:bidi="en-US"/>
              </w:rPr>
              <w:t>рорайона)</w:t>
            </w:r>
          </w:p>
        </w:tc>
      </w:tr>
      <w:tr w:rsidR="00E7339C" w:rsidRPr="004532CA" w:rsidTr="006D763A">
        <w:trPr>
          <w:cantSplit/>
          <w:trHeight w:val="30"/>
        </w:trPr>
        <w:tc>
          <w:tcPr>
            <w:tcW w:w="1729" w:type="dxa"/>
            <w:vMerge w:val="restart"/>
            <w:shd w:val="clear" w:color="auto" w:fill="F2F2F2" w:themeFill="background1" w:themeFillShade="F2"/>
          </w:tcPr>
          <w:p w:rsidR="00E7339C" w:rsidRPr="0096572F" w:rsidRDefault="00E7339C" w:rsidP="006D763A">
            <w:pPr>
              <w:pStyle w:val="aff6"/>
              <w:ind w:firstLine="0"/>
              <w:jc w:val="left"/>
              <w:rPr>
                <w:sz w:val="20"/>
                <w:szCs w:val="20"/>
                <w:lang w:val="ru-RU"/>
              </w:rPr>
            </w:pPr>
            <w:r w:rsidRPr="00E7339C">
              <w:rPr>
                <w:sz w:val="20"/>
                <w:szCs w:val="20"/>
                <w:lang w:val="ru-RU"/>
              </w:rPr>
              <w:t>Площадка отдыха и досуга</w:t>
            </w:r>
          </w:p>
        </w:tc>
        <w:tc>
          <w:tcPr>
            <w:tcW w:w="4111" w:type="dxa"/>
          </w:tcPr>
          <w:p w:rsidR="00E7339C" w:rsidRPr="00BE7242" w:rsidRDefault="00E7339C" w:rsidP="006D763A">
            <w:pPr>
              <w:pStyle w:val="aff6"/>
              <w:ind w:firstLine="0"/>
              <w:jc w:val="left"/>
              <w:rPr>
                <w:sz w:val="20"/>
                <w:szCs w:val="20"/>
                <w:lang w:val="ru-RU"/>
              </w:rPr>
            </w:pPr>
            <w:r w:rsidRPr="00BE7242">
              <w:rPr>
                <w:sz w:val="20"/>
                <w:szCs w:val="20"/>
                <w:lang w:val="ru-RU"/>
              </w:rPr>
              <w:t>Расчетный показатель минимально допустим</w:t>
            </w:r>
            <w:r w:rsidRPr="00BE7242">
              <w:rPr>
                <w:sz w:val="20"/>
                <w:szCs w:val="20"/>
                <w:lang w:val="ru-RU"/>
              </w:rPr>
              <w:t>о</w:t>
            </w:r>
            <w:r w:rsidRPr="00BE7242">
              <w:rPr>
                <w:sz w:val="20"/>
                <w:szCs w:val="20"/>
                <w:lang w:val="ru-RU"/>
              </w:rPr>
              <w:t>го уровня обесп</w:t>
            </w:r>
            <w:r w:rsidRPr="00BE7242">
              <w:rPr>
                <w:sz w:val="20"/>
                <w:szCs w:val="20"/>
                <w:lang w:val="ru-RU"/>
              </w:rPr>
              <w:t>е</w:t>
            </w:r>
            <w:r w:rsidRPr="00BE7242">
              <w:rPr>
                <w:sz w:val="20"/>
                <w:szCs w:val="20"/>
                <w:lang w:val="ru-RU"/>
              </w:rPr>
              <w:t>ченности</w:t>
            </w:r>
          </w:p>
        </w:tc>
        <w:tc>
          <w:tcPr>
            <w:tcW w:w="2124" w:type="dxa"/>
          </w:tcPr>
          <w:p w:rsidR="00E7339C" w:rsidRPr="00BE7242" w:rsidRDefault="00C904D9" w:rsidP="006D763A">
            <w:pPr>
              <w:pStyle w:val="aff6"/>
              <w:ind w:firstLine="0"/>
              <w:jc w:val="left"/>
              <w:rPr>
                <w:sz w:val="20"/>
                <w:szCs w:val="20"/>
                <w:lang w:val="ru-RU"/>
              </w:rPr>
            </w:pPr>
            <w:r>
              <w:rPr>
                <w:sz w:val="20"/>
                <w:szCs w:val="20"/>
                <w:lang w:val="ru-RU"/>
              </w:rPr>
              <w:t>Площадь терр</w:t>
            </w:r>
            <w:r>
              <w:rPr>
                <w:sz w:val="20"/>
                <w:szCs w:val="20"/>
                <w:lang w:val="ru-RU"/>
              </w:rPr>
              <w:t>и</w:t>
            </w:r>
            <w:r>
              <w:rPr>
                <w:sz w:val="20"/>
                <w:szCs w:val="20"/>
                <w:lang w:val="ru-RU"/>
              </w:rPr>
              <w:t>тории, м</w:t>
            </w:r>
            <w:proofErr w:type="gramStart"/>
            <w:r>
              <w:rPr>
                <w:sz w:val="20"/>
                <w:szCs w:val="20"/>
                <w:vertAlign w:val="superscript"/>
                <w:lang w:val="ru-RU"/>
              </w:rPr>
              <w:t>2</w:t>
            </w:r>
            <w:proofErr w:type="gramEnd"/>
            <w:r>
              <w:rPr>
                <w:sz w:val="20"/>
                <w:szCs w:val="20"/>
                <w:lang w:val="ru-RU"/>
              </w:rPr>
              <w:t>/чел.</w:t>
            </w:r>
          </w:p>
        </w:tc>
        <w:tc>
          <w:tcPr>
            <w:tcW w:w="1420" w:type="dxa"/>
          </w:tcPr>
          <w:p w:rsidR="00E7339C" w:rsidRDefault="00C904D9" w:rsidP="006D763A">
            <w:pPr>
              <w:pStyle w:val="Default"/>
              <w:jc w:val="center"/>
              <w:rPr>
                <w:sz w:val="20"/>
                <w:szCs w:val="20"/>
              </w:rPr>
            </w:pPr>
            <w:r>
              <w:rPr>
                <w:sz w:val="20"/>
                <w:szCs w:val="20"/>
              </w:rPr>
              <w:t>0,1</w:t>
            </w:r>
          </w:p>
        </w:tc>
      </w:tr>
      <w:tr w:rsidR="00E7339C" w:rsidRPr="004532CA" w:rsidTr="006D763A">
        <w:trPr>
          <w:cantSplit/>
          <w:trHeight w:val="30"/>
        </w:trPr>
        <w:tc>
          <w:tcPr>
            <w:tcW w:w="1729" w:type="dxa"/>
            <w:vMerge/>
            <w:shd w:val="clear" w:color="auto" w:fill="F2F2F2" w:themeFill="background1" w:themeFillShade="F2"/>
          </w:tcPr>
          <w:p w:rsidR="00E7339C" w:rsidRPr="0096572F" w:rsidRDefault="00E7339C" w:rsidP="006D763A">
            <w:pPr>
              <w:pStyle w:val="aff6"/>
              <w:ind w:firstLine="0"/>
              <w:jc w:val="left"/>
              <w:rPr>
                <w:sz w:val="20"/>
                <w:szCs w:val="20"/>
                <w:lang w:val="ru-RU"/>
              </w:rPr>
            </w:pPr>
          </w:p>
        </w:tc>
        <w:tc>
          <w:tcPr>
            <w:tcW w:w="4111" w:type="dxa"/>
          </w:tcPr>
          <w:p w:rsidR="00E7339C" w:rsidRPr="00BE7242" w:rsidRDefault="00E7339C" w:rsidP="006D763A">
            <w:pPr>
              <w:pStyle w:val="aff6"/>
              <w:ind w:firstLine="0"/>
              <w:jc w:val="left"/>
              <w:rPr>
                <w:sz w:val="20"/>
                <w:szCs w:val="20"/>
                <w:lang w:val="ru-RU"/>
              </w:rPr>
            </w:pPr>
            <w:r w:rsidRPr="00BE7242">
              <w:rPr>
                <w:sz w:val="20"/>
                <w:szCs w:val="20"/>
                <w:lang w:val="ru-RU"/>
              </w:rPr>
              <w:t>Расчетный показатель максимально допуст</w:t>
            </w:r>
            <w:r w:rsidRPr="00BE7242">
              <w:rPr>
                <w:sz w:val="20"/>
                <w:szCs w:val="20"/>
                <w:lang w:val="ru-RU"/>
              </w:rPr>
              <w:t>и</w:t>
            </w:r>
            <w:r w:rsidRPr="00BE7242">
              <w:rPr>
                <w:sz w:val="20"/>
                <w:szCs w:val="20"/>
                <w:lang w:val="ru-RU"/>
              </w:rPr>
              <w:t>мого уровня те</w:t>
            </w:r>
            <w:r w:rsidRPr="00BE7242">
              <w:rPr>
                <w:sz w:val="20"/>
                <w:szCs w:val="20"/>
                <w:lang w:val="ru-RU"/>
              </w:rPr>
              <w:t>р</w:t>
            </w:r>
            <w:r w:rsidRPr="00BE7242">
              <w:rPr>
                <w:sz w:val="20"/>
                <w:szCs w:val="20"/>
                <w:lang w:val="ru-RU"/>
              </w:rPr>
              <w:t>риториальной доступности</w:t>
            </w:r>
          </w:p>
        </w:tc>
        <w:tc>
          <w:tcPr>
            <w:tcW w:w="2124" w:type="dxa"/>
          </w:tcPr>
          <w:p w:rsidR="00E7339C" w:rsidRPr="00BE7242" w:rsidRDefault="00C904D9" w:rsidP="006D763A">
            <w:pPr>
              <w:pStyle w:val="aff6"/>
              <w:ind w:firstLine="0"/>
              <w:jc w:val="left"/>
              <w:rPr>
                <w:sz w:val="20"/>
                <w:szCs w:val="20"/>
                <w:lang w:val="ru-RU"/>
              </w:rPr>
            </w:pPr>
            <w:r>
              <w:rPr>
                <w:sz w:val="20"/>
                <w:szCs w:val="20"/>
                <w:lang w:val="ru-RU"/>
              </w:rPr>
              <w:t>Пешеходная досту</w:t>
            </w:r>
            <w:r>
              <w:rPr>
                <w:sz w:val="20"/>
                <w:szCs w:val="20"/>
                <w:lang w:val="ru-RU"/>
              </w:rPr>
              <w:t>п</w:t>
            </w:r>
            <w:r>
              <w:rPr>
                <w:sz w:val="20"/>
                <w:szCs w:val="20"/>
                <w:lang w:val="ru-RU"/>
              </w:rPr>
              <w:t xml:space="preserve">ность (удаленность), </w:t>
            </w:r>
            <w:proofErr w:type="gramStart"/>
            <w:r>
              <w:rPr>
                <w:sz w:val="20"/>
                <w:szCs w:val="20"/>
                <w:lang w:val="ru-RU"/>
              </w:rPr>
              <w:t>м</w:t>
            </w:r>
            <w:proofErr w:type="gramEnd"/>
          </w:p>
        </w:tc>
        <w:tc>
          <w:tcPr>
            <w:tcW w:w="1420" w:type="dxa"/>
          </w:tcPr>
          <w:p w:rsidR="00E7339C" w:rsidRDefault="00C904D9" w:rsidP="006D763A">
            <w:pPr>
              <w:pStyle w:val="Default"/>
              <w:jc w:val="center"/>
              <w:rPr>
                <w:sz w:val="20"/>
                <w:szCs w:val="20"/>
              </w:rPr>
            </w:pPr>
            <w:r w:rsidRPr="00C904D9">
              <w:rPr>
                <w:rFonts w:eastAsia="Times New Roman"/>
                <w:color w:val="auto"/>
                <w:sz w:val="20"/>
                <w:szCs w:val="20"/>
                <w:lang w:eastAsia="ar-SA" w:bidi="en-US"/>
              </w:rPr>
              <w:t>500 (в гр</w:t>
            </w:r>
            <w:r w:rsidRPr="00C904D9">
              <w:rPr>
                <w:rFonts w:eastAsia="Times New Roman"/>
                <w:color w:val="auto"/>
                <w:sz w:val="20"/>
                <w:szCs w:val="20"/>
                <w:lang w:eastAsia="ar-SA" w:bidi="en-US"/>
              </w:rPr>
              <w:t>а</w:t>
            </w:r>
            <w:r w:rsidRPr="00C904D9">
              <w:rPr>
                <w:rFonts w:eastAsia="Times New Roman"/>
                <w:color w:val="auto"/>
                <w:sz w:val="20"/>
                <w:szCs w:val="20"/>
                <w:lang w:eastAsia="ar-SA" w:bidi="en-US"/>
              </w:rPr>
              <w:t>ницах квартала, ми</w:t>
            </w:r>
            <w:r w:rsidRPr="00C904D9">
              <w:rPr>
                <w:rFonts w:eastAsia="Times New Roman"/>
                <w:color w:val="auto"/>
                <w:sz w:val="20"/>
                <w:szCs w:val="20"/>
                <w:lang w:eastAsia="ar-SA" w:bidi="en-US"/>
              </w:rPr>
              <w:t>к</w:t>
            </w:r>
            <w:r w:rsidRPr="00C904D9">
              <w:rPr>
                <w:rFonts w:eastAsia="Times New Roman"/>
                <w:color w:val="auto"/>
                <w:sz w:val="20"/>
                <w:szCs w:val="20"/>
                <w:lang w:eastAsia="ar-SA" w:bidi="en-US"/>
              </w:rPr>
              <w:t>рорайона)</w:t>
            </w:r>
          </w:p>
        </w:tc>
      </w:tr>
      <w:tr w:rsidR="00E7339C" w:rsidRPr="004532CA" w:rsidTr="006D763A">
        <w:trPr>
          <w:cantSplit/>
          <w:trHeight w:val="30"/>
        </w:trPr>
        <w:tc>
          <w:tcPr>
            <w:tcW w:w="1729" w:type="dxa"/>
            <w:vMerge w:val="restart"/>
            <w:shd w:val="clear" w:color="auto" w:fill="F2F2F2" w:themeFill="background1" w:themeFillShade="F2"/>
          </w:tcPr>
          <w:p w:rsidR="00E7339C" w:rsidRPr="0096572F" w:rsidRDefault="00E7339C" w:rsidP="006D763A">
            <w:pPr>
              <w:pStyle w:val="aff6"/>
              <w:ind w:firstLine="0"/>
              <w:jc w:val="left"/>
              <w:rPr>
                <w:sz w:val="20"/>
                <w:szCs w:val="20"/>
                <w:lang w:val="ru-RU"/>
              </w:rPr>
            </w:pPr>
            <w:r w:rsidRPr="00E7339C">
              <w:rPr>
                <w:sz w:val="20"/>
                <w:szCs w:val="20"/>
                <w:lang w:val="ru-RU"/>
              </w:rPr>
              <w:t>Площадки для в</w:t>
            </w:r>
            <w:r w:rsidRPr="00E7339C">
              <w:rPr>
                <w:sz w:val="20"/>
                <w:szCs w:val="20"/>
                <w:lang w:val="ru-RU"/>
              </w:rPr>
              <w:t>ы</w:t>
            </w:r>
            <w:r w:rsidRPr="00E7339C">
              <w:rPr>
                <w:sz w:val="20"/>
                <w:szCs w:val="20"/>
                <w:lang w:val="ru-RU"/>
              </w:rPr>
              <w:t>гула собак</w:t>
            </w:r>
          </w:p>
        </w:tc>
        <w:tc>
          <w:tcPr>
            <w:tcW w:w="4111" w:type="dxa"/>
          </w:tcPr>
          <w:p w:rsidR="00E7339C" w:rsidRPr="00BE7242" w:rsidRDefault="00E7339C" w:rsidP="006D763A">
            <w:pPr>
              <w:pStyle w:val="aff6"/>
              <w:ind w:firstLine="0"/>
              <w:jc w:val="left"/>
              <w:rPr>
                <w:sz w:val="20"/>
                <w:szCs w:val="20"/>
                <w:lang w:val="ru-RU"/>
              </w:rPr>
            </w:pPr>
            <w:r w:rsidRPr="00BE7242">
              <w:rPr>
                <w:sz w:val="20"/>
                <w:szCs w:val="20"/>
                <w:lang w:val="ru-RU"/>
              </w:rPr>
              <w:t>Расчетный показатель минимально допустим</w:t>
            </w:r>
            <w:r w:rsidRPr="00BE7242">
              <w:rPr>
                <w:sz w:val="20"/>
                <w:szCs w:val="20"/>
                <w:lang w:val="ru-RU"/>
              </w:rPr>
              <w:t>о</w:t>
            </w:r>
            <w:r w:rsidRPr="00BE7242">
              <w:rPr>
                <w:sz w:val="20"/>
                <w:szCs w:val="20"/>
                <w:lang w:val="ru-RU"/>
              </w:rPr>
              <w:t>го уровня обесп</w:t>
            </w:r>
            <w:r w:rsidRPr="00BE7242">
              <w:rPr>
                <w:sz w:val="20"/>
                <w:szCs w:val="20"/>
                <w:lang w:val="ru-RU"/>
              </w:rPr>
              <w:t>е</w:t>
            </w:r>
            <w:r w:rsidRPr="00BE7242">
              <w:rPr>
                <w:sz w:val="20"/>
                <w:szCs w:val="20"/>
                <w:lang w:val="ru-RU"/>
              </w:rPr>
              <w:t>ченности</w:t>
            </w:r>
          </w:p>
        </w:tc>
        <w:tc>
          <w:tcPr>
            <w:tcW w:w="2124" w:type="dxa"/>
          </w:tcPr>
          <w:p w:rsidR="00E7339C" w:rsidRPr="00BE7242" w:rsidRDefault="00C904D9" w:rsidP="006D763A">
            <w:pPr>
              <w:pStyle w:val="aff6"/>
              <w:ind w:firstLine="0"/>
              <w:jc w:val="left"/>
              <w:rPr>
                <w:sz w:val="20"/>
                <w:szCs w:val="20"/>
                <w:lang w:val="ru-RU"/>
              </w:rPr>
            </w:pPr>
            <w:r>
              <w:rPr>
                <w:sz w:val="20"/>
                <w:szCs w:val="20"/>
                <w:lang w:val="ru-RU"/>
              </w:rPr>
              <w:t>Площадь терр</w:t>
            </w:r>
            <w:r>
              <w:rPr>
                <w:sz w:val="20"/>
                <w:szCs w:val="20"/>
                <w:lang w:val="ru-RU"/>
              </w:rPr>
              <w:t>и</w:t>
            </w:r>
            <w:r>
              <w:rPr>
                <w:sz w:val="20"/>
                <w:szCs w:val="20"/>
                <w:lang w:val="ru-RU"/>
              </w:rPr>
              <w:t>тории, м</w:t>
            </w:r>
            <w:proofErr w:type="gramStart"/>
            <w:r>
              <w:rPr>
                <w:sz w:val="20"/>
                <w:szCs w:val="20"/>
                <w:vertAlign w:val="superscript"/>
                <w:lang w:val="ru-RU"/>
              </w:rPr>
              <w:t>2</w:t>
            </w:r>
            <w:proofErr w:type="gramEnd"/>
            <w:r>
              <w:rPr>
                <w:sz w:val="20"/>
                <w:szCs w:val="20"/>
                <w:lang w:val="ru-RU"/>
              </w:rPr>
              <w:t>/чел.</w:t>
            </w:r>
          </w:p>
        </w:tc>
        <w:tc>
          <w:tcPr>
            <w:tcW w:w="1420" w:type="dxa"/>
          </w:tcPr>
          <w:p w:rsidR="00E7339C" w:rsidRDefault="00C904D9" w:rsidP="006D763A">
            <w:pPr>
              <w:pStyle w:val="Default"/>
              <w:jc w:val="center"/>
              <w:rPr>
                <w:sz w:val="20"/>
                <w:szCs w:val="20"/>
              </w:rPr>
            </w:pPr>
            <w:r>
              <w:rPr>
                <w:sz w:val="20"/>
                <w:szCs w:val="20"/>
              </w:rPr>
              <w:t>0,1</w:t>
            </w:r>
          </w:p>
        </w:tc>
      </w:tr>
      <w:tr w:rsidR="00E7339C" w:rsidRPr="004532CA" w:rsidTr="006D763A">
        <w:trPr>
          <w:cantSplit/>
          <w:trHeight w:val="30"/>
        </w:trPr>
        <w:tc>
          <w:tcPr>
            <w:tcW w:w="1729" w:type="dxa"/>
            <w:vMerge/>
            <w:shd w:val="clear" w:color="auto" w:fill="F2F2F2" w:themeFill="background1" w:themeFillShade="F2"/>
          </w:tcPr>
          <w:p w:rsidR="00E7339C" w:rsidRPr="0096572F" w:rsidRDefault="00E7339C" w:rsidP="006D763A">
            <w:pPr>
              <w:pStyle w:val="aff6"/>
              <w:ind w:firstLine="0"/>
              <w:jc w:val="left"/>
              <w:rPr>
                <w:sz w:val="20"/>
                <w:szCs w:val="20"/>
                <w:lang w:val="ru-RU"/>
              </w:rPr>
            </w:pPr>
          </w:p>
        </w:tc>
        <w:tc>
          <w:tcPr>
            <w:tcW w:w="4111" w:type="dxa"/>
          </w:tcPr>
          <w:p w:rsidR="00E7339C" w:rsidRPr="00BE7242" w:rsidRDefault="00E7339C" w:rsidP="006D763A">
            <w:pPr>
              <w:pStyle w:val="aff6"/>
              <w:ind w:firstLine="0"/>
              <w:jc w:val="left"/>
              <w:rPr>
                <w:sz w:val="20"/>
                <w:szCs w:val="20"/>
                <w:lang w:val="ru-RU"/>
              </w:rPr>
            </w:pPr>
            <w:r w:rsidRPr="00BE7242">
              <w:rPr>
                <w:sz w:val="20"/>
                <w:szCs w:val="20"/>
                <w:lang w:val="ru-RU"/>
              </w:rPr>
              <w:t>Расчетный показатель максимально допуст</w:t>
            </w:r>
            <w:r w:rsidRPr="00BE7242">
              <w:rPr>
                <w:sz w:val="20"/>
                <w:szCs w:val="20"/>
                <w:lang w:val="ru-RU"/>
              </w:rPr>
              <w:t>и</w:t>
            </w:r>
            <w:r w:rsidRPr="00BE7242">
              <w:rPr>
                <w:sz w:val="20"/>
                <w:szCs w:val="20"/>
                <w:lang w:val="ru-RU"/>
              </w:rPr>
              <w:t>мого уровня те</w:t>
            </w:r>
            <w:r w:rsidRPr="00BE7242">
              <w:rPr>
                <w:sz w:val="20"/>
                <w:szCs w:val="20"/>
                <w:lang w:val="ru-RU"/>
              </w:rPr>
              <w:t>р</w:t>
            </w:r>
            <w:r w:rsidRPr="00BE7242">
              <w:rPr>
                <w:sz w:val="20"/>
                <w:szCs w:val="20"/>
                <w:lang w:val="ru-RU"/>
              </w:rPr>
              <w:t>риториальной доступности</w:t>
            </w:r>
          </w:p>
        </w:tc>
        <w:tc>
          <w:tcPr>
            <w:tcW w:w="2124" w:type="dxa"/>
          </w:tcPr>
          <w:p w:rsidR="00E7339C" w:rsidRPr="00BE7242" w:rsidRDefault="00C904D9" w:rsidP="006D763A">
            <w:pPr>
              <w:pStyle w:val="aff6"/>
              <w:ind w:firstLine="0"/>
              <w:jc w:val="left"/>
              <w:rPr>
                <w:sz w:val="20"/>
                <w:szCs w:val="20"/>
                <w:lang w:val="ru-RU"/>
              </w:rPr>
            </w:pPr>
            <w:r>
              <w:rPr>
                <w:sz w:val="20"/>
                <w:szCs w:val="20"/>
                <w:lang w:val="ru-RU"/>
              </w:rPr>
              <w:t>Пешеходная досту</w:t>
            </w:r>
            <w:r>
              <w:rPr>
                <w:sz w:val="20"/>
                <w:szCs w:val="20"/>
                <w:lang w:val="ru-RU"/>
              </w:rPr>
              <w:t>п</w:t>
            </w:r>
            <w:r>
              <w:rPr>
                <w:sz w:val="20"/>
                <w:szCs w:val="20"/>
                <w:lang w:val="ru-RU"/>
              </w:rPr>
              <w:t xml:space="preserve">ность (удаленность), </w:t>
            </w:r>
            <w:proofErr w:type="gramStart"/>
            <w:r>
              <w:rPr>
                <w:sz w:val="20"/>
                <w:szCs w:val="20"/>
                <w:lang w:val="ru-RU"/>
              </w:rPr>
              <w:t>м</w:t>
            </w:r>
            <w:proofErr w:type="gramEnd"/>
          </w:p>
        </w:tc>
        <w:tc>
          <w:tcPr>
            <w:tcW w:w="1420" w:type="dxa"/>
          </w:tcPr>
          <w:p w:rsidR="00E7339C" w:rsidRDefault="00C904D9" w:rsidP="006D763A">
            <w:pPr>
              <w:pStyle w:val="Default"/>
              <w:jc w:val="center"/>
              <w:rPr>
                <w:sz w:val="20"/>
                <w:szCs w:val="20"/>
              </w:rPr>
            </w:pPr>
            <w:r>
              <w:rPr>
                <w:sz w:val="20"/>
                <w:szCs w:val="20"/>
              </w:rPr>
              <w:t>600</w:t>
            </w:r>
          </w:p>
        </w:tc>
      </w:tr>
      <w:bookmarkEnd w:id="154"/>
      <w:bookmarkEnd w:id="155"/>
      <w:bookmarkEnd w:id="156"/>
      <w:bookmarkEnd w:id="160"/>
    </w:tbl>
    <w:p w:rsidR="00416FE0" w:rsidRDefault="00416FE0">
      <w:pPr>
        <w:spacing w:after="200" w:line="276" w:lineRule="auto"/>
        <w:ind w:firstLine="0"/>
        <w:jc w:val="left"/>
        <w:rPr>
          <w:rFonts w:eastAsiaTheme="majorEastAsia" w:cstheme="majorBidi"/>
          <w:b/>
          <w:bCs/>
          <w:caps/>
          <w:sz w:val="28"/>
          <w:szCs w:val="28"/>
        </w:rPr>
      </w:pPr>
      <w:r>
        <w:br w:type="page"/>
      </w:r>
    </w:p>
    <w:p w:rsidR="00F53D97" w:rsidRDefault="00F53D97" w:rsidP="00CC20DC">
      <w:pPr>
        <w:pStyle w:val="11"/>
        <w:numPr>
          <w:ilvl w:val="0"/>
          <w:numId w:val="42"/>
        </w:numPr>
      </w:pPr>
      <w:bookmarkStart w:id="161" w:name="_Toc490569805"/>
      <w:r>
        <w:lastRenderedPageBreak/>
        <w:t>М</w:t>
      </w:r>
      <w:r w:rsidRPr="00F53D97">
        <w:t>атериалы по обоснованию расчетных показателей</w:t>
      </w:r>
      <w:r>
        <w:t xml:space="preserve">, </w:t>
      </w:r>
      <w:r w:rsidRPr="00F53D97">
        <w:t>содержащихся в основной части нормативов градостроительного проектирования</w:t>
      </w:r>
      <w:bookmarkEnd w:id="161"/>
    </w:p>
    <w:p w:rsidR="00966ADD" w:rsidRDefault="00966ADD" w:rsidP="00CC20DC">
      <w:pPr>
        <w:pStyle w:val="20"/>
        <w:numPr>
          <w:ilvl w:val="1"/>
          <w:numId w:val="42"/>
        </w:numPr>
        <w:ind w:left="357" w:hanging="357"/>
      </w:pPr>
      <w:bookmarkStart w:id="162" w:name="_Toc490569806"/>
      <w:r w:rsidRPr="00CC20DC">
        <w:rPr>
          <w:szCs w:val="23"/>
        </w:rPr>
        <w:t>Термины</w:t>
      </w:r>
      <w:r w:rsidRPr="00B70E8A">
        <w:t xml:space="preserve"> и определения</w:t>
      </w:r>
      <w:bookmarkEnd w:id="162"/>
    </w:p>
    <w:p w:rsidR="00966ADD" w:rsidRPr="00966ADD" w:rsidRDefault="00966ADD" w:rsidP="00966ADD">
      <w:pPr>
        <w:rPr>
          <w:rFonts w:cs="Times New Roman"/>
          <w:szCs w:val="24"/>
        </w:rPr>
      </w:pPr>
      <w:r w:rsidRPr="00966ADD">
        <w:rPr>
          <w:rFonts w:cs="Times New Roman"/>
          <w:szCs w:val="24"/>
        </w:rPr>
        <w:t xml:space="preserve">В </w:t>
      </w:r>
      <w:r w:rsidR="00D30692">
        <w:rPr>
          <w:rFonts w:cs="Times New Roman"/>
          <w:szCs w:val="24"/>
        </w:rPr>
        <w:t xml:space="preserve">местных </w:t>
      </w:r>
      <w:r w:rsidRPr="00966ADD">
        <w:rPr>
          <w:rFonts w:cs="Times New Roman"/>
          <w:szCs w:val="24"/>
        </w:rPr>
        <w:t xml:space="preserve">нормативах градостроительного проектирования </w:t>
      </w:r>
      <w:r w:rsidR="00D75993">
        <w:rPr>
          <w:rFonts w:cs="Times New Roman"/>
          <w:szCs w:val="24"/>
        </w:rPr>
        <w:t>Городищенского г</w:t>
      </w:r>
      <w:r w:rsidR="00D75993">
        <w:rPr>
          <w:rFonts w:cs="Times New Roman"/>
          <w:szCs w:val="24"/>
        </w:rPr>
        <w:t>о</w:t>
      </w:r>
      <w:r w:rsidR="00D75993">
        <w:rPr>
          <w:rFonts w:cs="Times New Roman"/>
          <w:szCs w:val="24"/>
        </w:rPr>
        <w:t xml:space="preserve">родского поселения Городищенского муниципального района Волгоградской области </w:t>
      </w:r>
      <w:r w:rsidRPr="00966ADD">
        <w:rPr>
          <w:rFonts w:cs="Times New Roman"/>
          <w:szCs w:val="24"/>
        </w:rPr>
        <w:t>приведенные понятия применяются в следующем значении:</w:t>
      </w:r>
    </w:p>
    <w:p w:rsidR="00966ADD" w:rsidRPr="003B02EE" w:rsidRDefault="00966ADD" w:rsidP="00966ADD">
      <w:pPr>
        <w:rPr>
          <w:rFonts w:cs="Times New Roman"/>
          <w:szCs w:val="24"/>
        </w:rPr>
      </w:pPr>
      <w:proofErr w:type="gramStart"/>
      <w:r w:rsidRPr="003B02EE">
        <w:rPr>
          <w:rFonts w:cs="Times New Roman"/>
          <w:b/>
          <w:szCs w:val="24"/>
        </w:rPr>
        <w:t>автомобильная дорога</w:t>
      </w:r>
      <w:r w:rsidRPr="003B02EE">
        <w:rPr>
          <w:rFonts w:cs="Times New Roman"/>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w:t>
      </w:r>
      <w:r w:rsidRPr="003B02EE">
        <w:rPr>
          <w:rFonts w:cs="Times New Roman"/>
          <w:szCs w:val="24"/>
        </w:rPr>
        <w:t>к</w:t>
      </w:r>
      <w:r w:rsidRPr="003B02EE">
        <w:rPr>
          <w:rFonts w:cs="Times New Roman"/>
          <w:szCs w:val="24"/>
        </w:rPr>
        <w:t>тивные элементы (дорожное полотно, дорожное покрытие и подобные элементы) и д</w:t>
      </w:r>
      <w:r w:rsidRPr="003B02EE">
        <w:rPr>
          <w:rFonts w:cs="Times New Roman"/>
          <w:szCs w:val="24"/>
        </w:rPr>
        <w:t>о</w:t>
      </w:r>
      <w:r w:rsidRPr="003B02EE">
        <w:rPr>
          <w:rFonts w:cs="Times New Roman"/>
          <w:szCs w:val="24"/>
        </w:rPr>
        <w:t>рожные сооружения, являющиеся ее технологической частью, – защитные дорожные с</w:t>
      </w:r>
      <w:r w:rsidRPr="003B02EE">
        <w:rPr>
          <w:rFonts w:cs="Times New Roman"/>
          <w:szCs w:val="24"/>
        </w:rPr>
        <w:t>о</w:t>
      </w:r>
      <w:r w:rsidRPr="003B02EE">
        <w:rPr>
          <w:rFonts w:cs="Times New Roman"/>
          <w:szCs w:val="24"/>
        </w:rPr>
        <w:t>оружения, искусственные дорожные сооружения, производственные объекты, элементы обустройства автомобильных дорог;</w:t>
      </w:r>
      <w:proofErr w:type="gramEnd"/>
    </w:p>
    <w:p w:rsidR="00966ADD" w:rsidRPr="003B02EE" w:rsidRDefault="00966ADD" w:rsidP="00966ADD">
      <w:pPr>
        <w:rPr>
          <w:rFonts w:cs="Times New Roman"/>
          <w:szCs w:val="24"/>
        </w:rPr>
      </w:pPr>
      <w:r w:rsidRPr="003B02EE">
        <w:rPr>
          <w:rFonts w:cs="Times New Roman"/>
          <w:b/>
          <w:szCs w:val="24"/>
        </w:rPr>
        <w:t>антенно-мачтовые сооружения</w:t>
      </w:r>
      <w:r w:rsidRPr="003B02EE">
        <w:rPr>
          <w:rFonts w:cs="Times New Roman"/>
          <w:szCs w:val="24"/>
        </w:rPr>
        <w:t xml:space="preserve"> – инженерное высотное сооружение, предназн</w:t>
      </w:r>
      <w:r w:rsidRPr="003B02EE">
        <w:rPr>
          <w:rFonts w:cs="Times New Roman"/>
          <w:szCs w:val="24"/>
        </w:rPr>
        <w:t>а</w:t>
      </w:r>
      <w:r w:rsidRPr="003B02EE">
        <w:rPr>
          <w:rFonts w:cs="Times New Roman"/>
          <w:szCs w:val="24"/>
        </w:rPr>
        <w:t>ченное для размещения радиотехнического оборудования и антенно-фидерных устройств;</w:t>
      </w:r>
    </w:p>
    <w:p w:rsidR="00966ADD" w:rsidRPr="003B02EE" w:rsidRDefault="00966ADD" w:rsidP="00966ADD">
      <w:pPr>
        <w:rPr>
          <w:rFonts w:cs="Times New Roman"/>
          <w:szCs w:val="24"/>
        </w:rPr>
      </w:pPr>
      <w:r w:rsidRPr="003B02EE">
        <w:rPr>
          <w:rFonts w:cs="Times New Roman"/>
          <w:b/>
          <w:szCs w:val="24"/>
        </w:rPr>
        <w:t>газификация</w:t>
      </w:r>
      <w:r w:rsidRPr="003B02EE">
        <w:rPr>
          <w:rFonts w:cs="Times New Roman"/>
          <w:szCs w:val="24"/>
        </w:rPr>
        <w:t xml:space="preserve"> – деятельность по реализации научно-технических и проектных р</w:t>
      </w:r>
      <w:r w:rsidRPr="003B02EE">
        <w:rPr>
          <w:rFonts w:cs="Times New Roman"/>
          <w:szCs w:val="24"/>
        </w:rPr>
        <w:t>е</w:t>
      </w:r>
      <w:r w:rsidRPr="003B02EE">
        <w:rPr>
          <w:rFonts w:cs="Times New Roman"/>
          <w:szCs w:val="24"/>
        </w:rPr>
        <w:t>шений, осуществлению строительно-монтажных работ и организационных мер, напра</w:t>
      </w:r>
      <w:r w:rsidRPr="003B02EE">
        <w:rPr>
          <w:rFonts w:cs="Times New Roman"/>
          <w:szCs w:val="24"/>
        </w:rPr>
        <w:t>в</w:t>
      </w:r>
      <w:r w:rsidRPr="003B02EE">
        <w:rPr>
          <w:rFonts w:cs="Times New Roman"/>
          <w:szCs w:val="24"/>
        </w:rPr>
        <w:t>ленных на перевод объектов жилищно-коммунального хозяйства, промышленных и иных объектов на использование газа в качестве топливного или энергетического ресурса;</w:t>
      </w:r>
    </w:p>
    <w:p w:rsidR="00966ADD" w:rsidRPr="003B02EE" w:rsidRDefault="00966ADD" w:rsidP="00966ADD">
      <w:pPr>
        <w:rPr>
          <w:rFonts w:cs="Times New Roman"/>
          <w:szCs w:val="24"/>
        </w:rPr>
      </w:pPr>
      <w:bookmarkStart w:id="163" w:name="PO0000043"/>
      <w:r w:rsidRPr="003B02EE">
        <w:rPr>
          <w:rFonts w:cs="Times New Roman"/>
          <w:b/>
          <w:szCs w:val="24"/>
        </w:rPr>
        <w:t>газонаполнительная станция (ГНС)</w:t>
      </w:r>
      <w:r w:rsidRPr="003B02EE">
        <w:rPr>
          <w:rFonts w:cs="Times New Roman"/>
          <w:szCs w:val="24"/>
        </w:rPr>
        <w:t xml:space="preserve"> </w:t>
      </w:r>
      <w:bookmarkStart w:id="164" w:name="OLE_LINK217"/>
      <w:bookmarkStart w:id="165" w:name="OLE_LINK218"/>
      <w:r w:rsidRPr="003B02EE">
        <w:rPr>
          <w:rFonts w:cs="Times New Roman"/>
          <w:szCs w:val="24"/>
        </w:rPr>
        <w:t>–</w:t>
      </w:r>
      <w:bookmarkEnd w:id="164"/>
      <w:bookmarkEnd w:id="165"/>
      <w:r w:rsidRPr="003B02EE">
        <w:rPr>
          <w:rFonts w:cs="Times New Roman"/>
          <w:szCs w:val="24"/>
        </w:rPr>
        <w:t xml:space="preserve"> предприятие, предназначенное для приема, хранения и отпуска сжиженных углеводородных газов потребителям в автоцистернах и бытовых баллонах, ремонта и переосвидетельствования газовых баллонов;</w:t>
      </w:r>
      <w:bookmarkEnd w:id="163"/>
    </w:p>
    <w:p w:rsidR="00966ADD" w:rsidRPr="003B02EE" w:rsidRDefault="00966ADD" w:rsidP="00966ADD">
      <w:pPr>
        <w:rPr>
          <w:rFonts w:cs="Times New Roman"/>
          <w:szCs w:val="24"/>
        </w:rPr>
      </w:pPr>
      <w:r w:rsidRPr="003B02EE">
        <w:rPr>
          <w:rFonts w:cs="Times New Roman"/>
          <w:b/>
          <w:szCs w:val="24"/>
        </w:rPr>
        <w:t>градостроительная деятельность</w:t>
      </w:r>
      <w:r w:rsidRPr="003B02EE">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w:t>
      </w:r>
      <w:r w:rsidRPr="003B02EE">
        <w:rPr>
          <w:rFonts w:cs="Times New Roman"/>
          <w:szCs w:val="24"/>
        </w:rPr>
        <w:t>и</w:t>
      </w:r>
      <w:r w:rsidRPr="003B02EE">
        <w:rPr>
          <w:rFonts w:cs="Times New Roman"/>
          <w:szCs w:val="24"/>
        </w:rPr>
        <w:t>тального строительства, эксплуатации зданий, сооружений;</w:t>
      </w:r>
    </w:p>
    <w:p w:rsidR="00966ADD" w:rsidRPr="003B02EE" w:rsidRDefault="00966ADD" w:rsidP="00966ADD">
      <w:pPr>
        <w:rPr>
          <w:rFonts w:cs="Times New Roman"/>
          <w:szCs w:val="24"/>
        </w:rPr>
      </w:pPr>
      <w:r w:rsidRPr="003B02EE">
        <w:rPr>
          <w:rFonts w:cs="Times New Roman"/>
          <w:b/>
          <w:szCs w:val="24"/>
        </w:rPr>
        <w:t>градостроительная документация</w:t>
      </w:r>
      <w:r w:rsidRPr="003B02EE">
        <w:rPr>
          <w:rFonts w:cs="Times New Roman"/>
          <w:szCs w:val="24"/>
        </w:rPr>
        <w:t xml:space="preserve"> (документы градостроительного проектиров</w:t>
      </w:r>
      <w:r w:rsidRPr="003B02EE">
        <w:rPr>
          <w:rFonts w:cs="Times New Roman"/>
          <w:szCs w:val="24"/>
        </w:rPr>
        <w:t>а</w:t>
      </w:r>
      <w:r w:rsidRPr="003B02EE">
        <w:rPr>
          <w:rFonts w:cs="Times New Roman"/>
          <w:szCs w:val="24"/>
        </w:rPr>
        <w:t>ния) – документы территориального планирования, документы градостроительного зон</w:t>
      </w:r>
      <w:r w:rsidRPr="003B02EE">
        <w:rPr>
          <w:rFonts w:cs="Times New Roman"/>
          <w:szCs w:val="24"/>
        </w:rPr>
        <w:t>и</w:t>
      </w:r>
      <w:r w:rsidRPr="003B02EE">
        <w:rPr>
          <w:rFonts w:cs="Times New Roman"/>
          <w:szCs w:val="24"/>
        </w:rPr>
        <w:t>рования, документация по планировке территории;</w:t>
      </w:r>
    </w:p>
    <w:p w:rsidR="00966ADD" w:rsidRPr="003B02EE" w:rsidRDefault="00966ADD" w:rsidP="00966ADD">
      <w:pPr>
        <w:rPr>
          <w:rFonts w:cs="Times New Roman"/>
          <w:szCs w:val="24"/>
        </w:rPr>
      </w:pPr>
      <w:r w:rsidRPr="003B02EE">
        <w:rPr>
          <w:rFonts w:cs="Times New Roman"/>
          <w:b/>
          <w:szCs w:val="24"/>
        </w:rPr>
        <w:t>градостроительное зонирование</w:t>
      </w:r>
      <w:r w:rsidRPr="003B02EE">
        <w:rPr>
          <w:rFonts w:cs="Times New Roman"/>
          <w:szCs w:val="24"/>
        </w:rPr>
        <w:t xml:space="preserve"> – зонирование территорий муниципальных обр</w:t>
      </w:r>
      <w:r w:rsidRPr="003B02EE">
        <w:rPr>
          <w:rFonts w:cs="Times New Roman"/>
          <w:szCs w:val="24"/>
        </w:rPr>
        <w:t>а</w:t>
      </w:r>
      <w:r w:rsidRPr="003B02EE">
        <w:rPr>
          <w:rFonts w:cs="Times New Roman"/>
          <w:szCs w:val="24"/>
        </w:rPr>
        <w:t>зований в целях определения территориальных зон и установления градостроительных регламентов;</w:t>
      </w:r>
    </w:p>
    <w:p w:rsidR="00966ADD" w:rsidRPr="003B02EE" w:rsidRDefault="00966ADD" w:rsidP="00966ADD">
      <w:pPr>
        <w:rPr>
          <w:rFonts w:cs="Times New Roman"/>
          <w:szCs w:val="24"/>
        </w:rPr>
      </w:pPr>
      <w:r w:rsidRPr="003B02EE">
        <w:rPr>
          <w:rFonts w:cs="Times New Roman"/>
          <w:b/>
          <w:szCs w:val="24"/>
        </w:rPr>
        <w:t>градостроительная ценность территории</w:t>
      </w:r>
      <w:r w:rsidRPr="003B02EE">
        <w:rPr>
          <w:rFonts w:cs="Times New Roman"/>
          <w:szCs w:val="24"/>
        </w:rPr>
        <w:t xml:space="preserve"> – мера способности территории уд</w:t>
      </w:r>
      <w:r w:rsidRPr="003B02EE">
        <w:rPr>
          <w:rFonts w:cs="Times New Roman"/>
          <w:szCs w:val="24"/>
        </w:rPr>
        <w:t>о</w:t>
      </w:r>
      <w:r w:rsidRPr="003B02EE">
        <w:rPr>
          <w:rFonts w:cs="Times New Roman"/>
          <w:szCs w:val="24"/>
        </w:rPr>
        <w:t>влетворять определенные общественные требования к ее состоянию и использованию;</w:t>
      </w:r>
    </w:p>
    <w:p w:rsidR="00966ADD" w:rsidRPr="003B02EE" w:rsidRDefault="00966ADD" w:rsidP="00966ADD">
      <w:pPr>
        <w:rPr>
          <w:szCs w:val="24"/>
        </w:rPr>
      </w:pPr>
      <w:r w:rsidRPr="003B02EE">
        <w:rPr>
          <w:b/>
          <w:szCs w:val="24"/>
        </w:rPr>
        <w:t>зоны с особыми условиями использования территорий</w:t>
      </w:r>
      <w:r w:rsidRPr="003B02EE">
        <w:rPr>
          <w:szCs w:val="24"/>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proofErr w:type="spellStart"/>
      <w:r w:rsidRPr="003B02EE">
        <w:rPr>
          <w:szCs w:val="24"/>
        </w:rPr>
        <w:t>вод</w:t>
      </w:r>
      <w:r w:rsidRPr="003B02EE">
        <w:rPr>
          <w:szCs w:val="24"/>
        </w:rPr>
        <w:t>о</w:t>
      </w:r>
      <w:r w:rsidRPr="003B02EE">
        <w:rPr>
          <w:szCs w:val="24"/>
        </w:rPr>
        <w:t>охранные</w:t>
      </w:r>
      <w:proofErr w:type="spellEnd"/>
      <w:r w:rsidRPr="003B02EE">
        <w:rPr>
          <w:szCs w:val="24"/>
        </w:rPr>
        <w:t xml:space="preserve"> зоны, зоны затопления, подтопления, зоны санитарной охраны источников п</w:t>
      </w:r>
      <w:r w:rsidRPr="003B02EE">
        <w:rPr>
          <w:szCs w:val="24"/>
        </w:rPr>
        <w:t>и</w:t>
      </w:r>
      <w:r w:rsidRPr="003B02EE">
        <w:rPr>
          <w:szCs w:val="24"/>
        </w:rPr>
        <w:t>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966ADD" w:rsidRPr="003B02EE" w:rsidRDefault="00966ADD" w:rsidP="00966ADD">
      <w:pPr>
        <w:rPr>
          <w:szCs w:val="24"/>
        </w:rPr>
      </w:pPr>
      <w:r w:rsidRPr="003B02EE">
        <w:rPr>
          <w:b/>
          <w:szCs w:val="24"/>
        </w:rPr>
        <w:t>инженерные изыскания</w:t>
      </w:r>
      <w:r w:rsidRPr="003B02EE">
        <w:rPr>
          <w:szCs w:val="24"/>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966ADD" w:rsidRPr="003B02EE" w:rsidRDefault="00966ADD" w:rsidP="00966ADD">
      <w:pPr>
        <w:rPr>
          <w:szCs w:val="24"/>
        </w:rPr>
      </w:pPr>
      <w:r w:rsidRPr="003B02EE">
        <w:rPr>
          <w:b/>
          <w:szCs w:val="24"/>
        </w:rPr>
        <w:lastRenderedPageBreak/>
        <w:t>комплексное освоение</w:t>
      </w:r>
      <w:r w:rsidRPr="003B02EE">
        <w:rPr>
          <w:szCs w:val="24"/>
        </w:rPr>
        <w:t xml:space="preserve"> – подготовка документации по планировке территории, выполнение работ по обустройству территории посредством строительства объектов и</w:t>
      </w:r>
      <w:r w:rsidRPr="003B02EE">
        <w:rPr>
          <w:szCs w:val="24"/>
        </w:rPr>
        <w:t>н</w:t>
      </w:r>
      <w:r w:rsidRPr="003B02EE">
        <w:rPr>
          <w:szCs w:val="24"/>
        </w:rPr>
        <w:t>женерной инфраструктуры, осуществление жилищного и иного строительства в соотве</w:t>
      </w:r>
      <w:r w:rsidRPr="003B02EE">
        <w:rPr>
          <w:szCs w:val="24"/>
        </w:rPr>
        <w:t>т</w:t>
      </w:r>
      <w:r w:rsidRPr="003B02EE">
        <w:rPr>
          <w:szCs w:val="24"/>
        </w:rPr>
        <w:t>ствии с видами разрешенного использования, из земель, находящихся в государственной или муниципальной собственности;</w:t>
      </w:r>
    </w:p>
    <w:p w:rsidR="00966ADD" w:rsidRPr="003B02EE" w:rsidRDefault="00966ADD" w:rsidP="00966ADD">
      <w:pPr>
        <w:rPr>
          <w:szCs w:val="24"/>
        </w:rPr>
      </w:pPr>
      <w:proofErr w:type="gramStart"/>
      <w:r w:rsidRPr="003B02EE">
        <w:rPr>
          <w:b/>
          <w:szCs w:val="24"/>
        </w:rPr>
        <w:t>красные линии</w:t>
      </w:r>
      <w:r w:rsidRPr="003B02EE">
        <w:rPr>
          <w:szCs w:val="24"/>
        </w:rPr>
        <w:t xml:space="preserve"> – линии, которые обозначают существующие, планируемые (и</w:t>
      </w:r>
      <w:r w:rsidRPr="003B02EE">
        <w:rPr>
          <w:szCs w:val="24"/>
        </w:rPr>
        <w:t>з</w:t>
      </w:r>
      <w:r w:rsidRPr="003B02EE">
        <w:rPr>
          <w:szCs w:val="24"/>
        </w:rPr>
        <w:t>меняемые, вновь образуемые) границы территорий общего пользования, границы земел</w:t>
      </w:r>
      <w:r w:rsidRPr="003B02EE">
        <w:rPr>
          <w:szCs w:val="24"/>
        </w:rPr>
        <w:t>ь</w:t>
      </w:r>
      <w:r w:rsidRPr="003B02EE">
        <w:rPr>
          <w:szCs w:val="24"/>
        </w:rPr>
        <w:t>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w:t>
      </w:r>
      <w:r w:rsidRPr="003B02EE">
        <w:rPr>
          <w:szCs w:val="24"/>
        </w:rPr>
        <w:t>ж</w:t>
      </w:r>
      <w:r w:rsidRPr="003B02EE">
        <w:rPr>
          <w:szCs w:val="24"/>
        </w:rPr>
        <w:t>ные линии и другие подобные сооружения (далее – линейные объекты);</w:t>
      </w:r>
      <w:proofErr w:type="gramEnd"/>
    </w:p>
    <w:p w:rsidR="00966ADD" w:rsidRPr="003B02EE" w:rsidRDefault="00966ADD" w:rsidP="00966ADD">
      <w:pPr>
        <w:rPr>
          <w:szCs w:val="24"/>
        </w:rPr>
      </w:pPr>
      <w:r w:rsidRPr="003B02EE">
        <w:rPr>
          <w:b/>
          <w:szCs w:val="24"/>
        </w:rPr>
        <w:t>линия электропередачи</w:t>
      </w:r>
      <w:r w:rsidRPr="003B02EE">
        <w:rPr>
          <w:szCs w:val="24"/>
        </w:rPr>
        <w:t xml:space="preserve"> – электрическая линия, выходящая за пределы электр</w:t>
      </w:r>
      <w:r w:rsidRPr="003B02EE">
        <w:rPr>
          <w:szCs w:val="24"/>
        </w:rPr>
        <w:t>о</w:t>
      </w:r>
      <w:r w:rsidRPr="003B02EE">
        <w:rPr>
          <w:szCs w:val="24"/>
        </w:rPr>
        <w:t>станции или подстанции и предназначенная для передачи электрической энергии;</w:t>
      </w:r>
    </w:p>
    <w:p w:rsidR="006F62A1" w:rsidRDefault="006F62A1" w:rsidP="00966ADD">
      <w:pPr>
        <w:rPr>
          <w:szCs w:val="24"/>
        </w:rPr>
      </w:pPr>
      <w:bookmarkStart w:id="166" w:name="OLE_LINK466"/>
      <w:bookmarkStart w:id="167" w:name="OLE_LINK467"/>
      <w:bookmarkStart w:id="168" w:name="OLE_LINK468"/>
      <w:proofErr w:type="gramStart"/>
      <w:r w:rsidRPr="006F62A1">
        <w:rPr>
          <w:b/>
          <w:szCs w:val="24"/>
        </w:rPr>
        <w:t>нормативы градостроительного проектирования</w:t>
      </w:r>
      <w:r w:rsidRPr="006F62A1">
        <w:rPr>
          <w:szCs w:val="24"/>
        </w:rPr>
        <w:t xml:space="preserve"> - совокупность установленных в целях обеспечения благоприятных условий жизнедеятельности человека расчетных п</w:t>
      </w:r>
      <w:r w:rsidRPr="006F62A1">
        <w:rPr>
          <w:szCs w:val="24"/>
        </w:rPr>
        <w:t>о</w:t>
      </w:r>
      <w:r w:rsidRPr="006F62A1">
        <w:rPr>
          <w:szCs w:val="24"/>
        </w:rPr>
        <w:t>казателей минимально допустимого уровня обеспеченности объектами, предусмотренн</w:t>
      </w:r>
      <w:r w:rsidRPr="006F62A1">
        <w:rPr>
          <w:szCs w:val="24"/>
        </w:rPr>
        <w:t>ы</w:t>
      </w:r>
      <w:r w:rsidRPr="006F62A1">
        <w:rPr>
          <w:szCs w:val="24"/>
        </w:rPr>
        <w:t xml:space="preserve">ми частями 1, 3 и 4 статьи 29.2 </w:t>
      </w:r>
      <w:r>
        <w:rPr>
          <w:szCs w:val="24"/>
        </w:rPr>
        <w:t>Градостроительного</w:t>
      </w:r>
      <w:r w:rsidRPr="006F62A1">
        <w:rPr>
          <w:szCs w:val="24"/>
        </w:rPr>
        <w:t xml:space="preserve"> Кодекса </w:t>
      </w:r>
      <w:r w:rsidRPr="003B02EE">
        <w:rPr>
          <w:szCs w:val="24"/>
        </w:rPr>
        <w:t>Российской Федерации</w:t>
      </w:r>
      <w:r w:rsidRPr="006F62A1">
        <w:rPr>
          <w:szCs w:val="24"/>
        </w:rPr>
        <w:t>, нас</w:t>
      </w:r>
      <w:r w:rsidRPr="006F62A1">
        <w:rPr>
          <w:szCs w:val="24"/>
        </w:rPr>
        <w:t>е</w:t>
      </w:r>
      <w:r w:rsidRPr="006F62A1">
        <w:rPr>
          <w:szCs w:val="24"/>
        </w:rPr>
        <w:t>ления субъектов Российской Федерации, муниципальных образований и расчетных пок</w:t>
      </w:r>
      <w:r w:rsidRPr="006F62A1">
        <w:rPr>
          <w:szCs w:val="24"/>
        </w:rPr>
        <w:t>а</w:t>
      </w:r>
      <w:r w:rsidRPr="006F62A1">
        <w:rPr>
          <w:szCs w:val="24"/>
        </w:rPr>
        <w:t>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r>
        <w:rPr>
          <w:szCs w:val="24"/>
        </w:rPr>
        <w:t>;</w:t>
      </w:r>
      <w:proofErr w:type="gramEnd"/>
    </w:p>
    <w:bookmarkEnd w:id="166"/>
    <w:bookmarkEnd w:id="167"/>
    <w:bookmarkEnd w:id="168"/>
    <w:p w:rsidR="00966ADD" w:rsidRPr="003B02EE" w:rsidRDefault="00966ADD" w:rsidP="00966ADD">
      <w:pPr>
        <w:rPr>
          <w:szCs w:val="24"/>
        </w:rPr>
      </w:pPr>
      <w:r w:rsidRPr="003B02EE">
        <w:rPr>
          <w:b/>
          <w:szCs w:val="24"/>
        </w:rPr>
        <w:t>объекты местного значения</w:t>
      </w:r>
      <w:r w:rsidRPr="003B02EE">
        <w:rPr>
          <w:szCs w:val="24"/>
        </w:rPr>
        <w:t xml:space="preserve"> – объекты капитального строительства, иные объе</w:t>
      </w:r>
      <w:r w:rsidRPr="003B02EE">
        <w:rPr>
          <w:szCs w:val="24"/>
        </w:rPr>
        <w:t>к</w:t>
      </w:r>
      <w:r w:rsidRPr="003B02EE">
        <w:rPr>
          <w:szCs w:val="24"/>
        </w:rPr>
        <w:t>ты, территории, которые необходимы для осуществления органами местного самоупра</w:t>
      </w:r>
      <w:r w:rsidRPr="003B02EE">
        <w:rPr>
          <w:szCs w:val="24"/>
        </w:rPr>
        <w:t>в</w:t>
      </w:r>
      <w:r w:rsidRPr="003B02EE">
        <w:rPr>
          <w:szCs w:val="24"/>
        </w:rPr>
        <w:t>ления полномочий по вопросам местного значения и в пределах переданных госуда</w:t>
      </w:r>
      <w:r w:rsidRPr="003B02EE">
        <w:rPr>
          <w:szCs w:val="24"/>
        </w:rPr>
        <w:t>р</w:t>
      </w:r>
      <w:r w:rsidRPr="003B02EE">
        <w:rPr>
          <w:szCs w:val="24"/>
        </w:rPr>
        <w:t>ственных полномочий в соответствии с федеральными законами, закон</w:t>
      </w:r>
      <w:r w:rsidR="006F62A1">
        <w:rPr>
          <w:szCs w:val="24"/>
        </w:rPr>
        <w:t>ами</w:t>
      </w:r>
      <w:r w:rsidRPr="003B02EE">
        <w:rPr>
          <w:szCs w:val="24"/>
        </w:rPr>
        <w:t xml:space="preserve"> </w:t>
      </w:r>
      <w:r w:rsidR="00D75993">
        <w:rPr>
          <w:szCs w:val="24"/>
        </w:rPr>
        <w:t>Волгоградск</w:t>
      </w:r>
      <w:r w:rsidR="00197FB6" w:rsidRPr="003B02EE">
        <w:rPr>
          <w:szCs w:val="24"/>
        </w:rPr>
        <w:t>ой</w:t>
      </w:r>
      <w:r w:rsidRPr="003B02EE">
        <w:rPr>
          <w:szCs w:val="24"/>
        </w:rPr>
        <w:t xml:space="preserve"> области, уставом муниципального образования, и оказывают существенное влияние на социально-эк</w:t>
      </w:r>
      <w:r w:rsidR="006F62A1">
        <w:rPr>
          <w:szCs w:val="24"/>
        </w:rPr>
        <w:t>ономическое развитие поселения;</w:t>
      </w:r>
    </w:p>
    <w:p w:rsidR="00966ADD" w:rsidRPr="003B02EE" w:rsidRDefault="00966ADD" w:rsidP="00966ADD">
      <w:pPr>
        <w:rPr>
          <w:szCs w:val="24"/>
        </w:rPr>
      </w:pPr>
      <w:r w:rsidRPr="003B02EE">
        <w:rPr>
          <w:b/>
          <w:szCs w:val="24"/>
        </w:rPr>
        <w:t>парковка (парковочное место)</w:t>
      </w:r>
      <w:r w:rsidRPr="003B02EE">
        <w:rPr>
          <w:szCs w:val="24"/>
        </w:rPr>
        <w:t xml:space="preserve"> – специально обозначенное и при необходимости обустроенное и оборудованное место, </w:t>
      </w:r>
      <w:proofErr w:type="gramStart"/>
      <w:r w:rsidRPr="003B02EE">
        <w:rPr>
          <w:szCs w:val="24"/>
        </w:rPr>
        <w:t>являющееся</w:t>
      </w:r>
      <w:proofErr w:type="gramEnd"/>
      <w:r w:rsidRPr="003B02EE">
        <w:rPr>
          <w:szCs w:val="24"/>
        </w:rPr>
        <w:t xml:space="preserve"> в том числе частью автомобильной д</w:t>
      </w:r>
      <w:r w:rsidRPr="003B02EE">
        <w:rPr>
          <w:szCs w:val="24"/>
        </w:rPr>
        <w:t>о</w:t>
      </w:r>
      <w:r w:rsidRPr="003B02EE">
        <w:rPr>
          <w:szCs w:val="24"/>
        </w:rPr>
        <w:t>роги и (или) примыкающее к проезжей части и (или) тротуару, обочине, эстакаде или м</w:t>
      </w:r>
      <w:r w:rsidRPr="003B02EE">
        <w:rPr>
          <w:szCs w:val="24"/>
        </w:rPr>
        <w:t>о</w:t>
      </w:r>
      <w:r w:rsidRPr="003B02EE">
        <w:rPr>
          <w:szCs w:val="24"/>
        </w:rPr>
        <w:t xml:space="preserve">сту либо являющееся частью </w:t>
      </w:r>
      <w:proofErr w:type="spellStart"/>
      <w:r w:rsidRPr="003B02EE">
        <w:rPr>
          <w:szCs w:val="24"/>
        </w:rPr>
        <w:t>подэстакадных</w:t>
      </w:r>
      <w:proofErr w:type="spellEnd"/>
      <w:r w:rsidRPr="003B02EE">
        <w:rPr>
          <w:szCs w:val="24"/>
        </w:rPr>
        <w:t xml:space="preserve"> или </w:t>
      </w:r>
      <w:proofErr w:type="spellStart"/>
      <w:r w:rsidRPr="003B02EE">
        <w:rPr>
          <w:szCs w:val="24"/>
        </w:rPr>
        <w:t>подмостовых</w:t>
      </w:r>
      <w:proofErr w:type="spellEnd"/>
      <w:r w:rsidRPr="003B02EE">
        <w:rPr>
          <w:szCs w:val="24"/>
        </w:rPr>
        <w:t xml:space="preserve"> пространств, площадей и иных объектов улично-дорожной сети, зданий, строений или сооружений и предназначе</w:t>
      </w:r>
      <w:r w:rsidRPr="003B02EE">
        <w:rPr>
          <w:szCs w:val="24"/>
        </w:rPr>
        <w:t>н</w:t>
      </w:r>
      <w:r w:rsidRPr="003B02EE">
        <w:rPr>
          <w:szCs w:val="24"/>
        </w:rPr>
        <w:t>ное для организованной стоянки транспортных средств на платной основе или без взим</w:t>
      </w:r>
      <w:r w:rsidRPr="003B02EE">
        <w:rPr>
          <w:szCs w:val="24"/>
        </w:rPr>
        <w:t>а</w:t>
      </w:r>
      <w:r w:rsidRPr="003B02EE">
        <w:rPr>
          <w:szCs w:val="24"/>
        </w:rPr>
        <w:t>ния платы по решению собственника или иного владельца автомобильной дороги, со</w:t>
      </w:r>
      <w:r w:rsidRPr="003B02EE">
        <w:rPr>
          <w:szCs w:val="24"/>
        </w:rPr>
        <w:t>б</w:t>
      </w:r>
      <w:r w:rsidRPr="003B02EE">
        <w:rPr>
          <w:szCs w:val="24"/>
        </w:rPr>
        <w:t>ственника земельного участка либо собственника соответствующей части здания, стро</w:t>
      </w:r>
      <w:r w:rsidRPr="003B02EE">
        <w:rPr>
          <w:szCs w:val="24"/>
        </w:rPr>
        <w:t>е</w:t>
      </w:r>
      <w:r w:rsidRPr="003B02EE">
        <w:rPr>
          <w:szCs w:val="24"/>
        </w:rPr>
        <w:t>ния или сооружения;</w:t>
      </w:r>
    </w:p>
    <w:p w:rsidR="00966ADD" w:rsidRPr="003B02EE" w:rsidRDefault="00966ADD" w:rsidP="00966ADD">
      <w:pPr>
        <w:rPr>
          <w:szCs w:val="24"/>
        </w:rPr>
      </w:pPr>
      <w:r w:rsidRPr="003B02EE">
        <w:rPr>
          <w:b/>
          <w:szCs w:val="24"/>
        </w:rPr>
        <w:t>природный газ промышленного и коммунально-бытового назначения</w:t>
      </w:r>
      <w:r w:rsidRPr="003B02EE">
        <w:rPr>
          <w:szCs w:val="24"/>
        </w:rPr>
        <w:t xml:space="preserve"> – гор</w:t>
      </w:r>
      <w:r w:rsidRPr="003B02EE">
        <w:rPr>
          <w:szCs w:val="24"/>
        </w:rPr>
        <w:t>ю</w:t>
      </w:r>
      <w:r w:rsidRPr="003B02EE">
        <w:rPr>
          <w:szCs w:val="24"/>
        </w:rPr>
        <w:t>чая газообразная смесь углеводородов с преобладающим содержанием метана, предназн</w:t>
      </w:r>
      <w:r w:rsidRPr="003B02EE">
        <w:rPr>
          <w:szCs w:val="24"/>
        </w:rPr>
        <w:t>а</w:t>
      </w:r>
      <w:r w:rsidRPr="003B02EE">
        <w:rPr>
          <w:szCs w:val="24"/>
        </w:rPr>
        <w:t>ченная в качестве сырья и топлива для промышленного и коммунально-бытового испол</w:t>
      </w:r>
      <w:r w:rsidRPr="003B02EE">
        <w:rPr>
          <w:szCs w:val="24"/>
        </w:rPr>
        <w:t>ь</w:t>
      </w:r>
      <w:r w:rsidRPr="003B02EE">
        <w:rPr>
          <w:szCs w:val="24"/>
        </w:rPr>
        <w:t>зования;</w:t>
      </w:r>
    </w:p>
    <w:p w:rsidR="00966ADD" w:rsidRPr="003B02EE" w:rsidRDefault="00966ADD" w:rsidP="00966ADD">
      <w:pPr>
        <w:rPr>
          <w:szCs w:val="24"/>
        </w:rPr>
      </w:pPr>
      <w:r w:rsidRPr="003B02EE">
        <w:rPr>
          <w:b/>
          <w:szCs w:val="24"/>
        </w:rPr>
        <w:t>пункт редуцирования газа</w:t>
      </w:r>
      <w:r w:rsidRPr="003B02EE">
        <w:rPr>
          <w:szCs w:val="24"/>
        </w:rPr>
        <w:t xml:space="preserve"> – технологическое устройство сетей газораспредел</w:t>
      </w:r>
      <w:r w:rsidRPr="003B02EE">
        <w:rPr>
          <w:szCs w:val="24"/>
        </w:rPr>
        <w:t>е</w:t>
      </w:r>
      <w:r w:rsidRPr="003B02EE">
        <w:rPr>
          <w:szCs w:val="24"/>
        </w:rPr>
        <w:t xml:space="preserve">ния и </w:t>
      </w:r>
      <w:proofErr w:type="spellStart"/>
      <w:r w:rsidRPr="003B02EE">
        <w:rPr>
          <w:szCs w:val="24"/>
        </w:rPr>
        <w:t>газопотребления</w:t>
      </w:r>
      <w:proofErr w:type="spellEnd"/>
      <w:r w:rsidRPr="003B02EE">
        <w:rPr>
          <w:szCs w:val="24"/>
        </w:rPr>
        <w:t>, предназначенное для снижения давления газа и поддержания его в заданных пределах независимо от расхода газа;</w:t>
      </w:r>
    </w:p>
    <w:p w:rsidR="00966ADD" w:rsidRPr="003B02EE" w:rsidRDefault="00966ADD" w:rsidP="00966ADD">
      <w:pPr>
        <w:rPr>
          <w:szCs w:val="24"/>
        </w:rPr>
      </w:pPr>
      <w:r w:rsidRPr="003B02EE">
        <w:rPr>
          <w:b/>
          <w:szCs w:val="24"/>
        </w:rPr>
        <w:t>радиус эффективного теплоснабжения</w:t>
      </w:r>
      <w:r w:rsidRPr="003B02EE">
        <w:rPr>
          <w:szCs w:val="24"/>
        </w:rPr>
        <w:t xml:space="preserve"> – максимальное расстояние от </w:t>
      </w:r>
      <w:proofErr w:type="spellStart"/>
      <w:r w:rsidRPr="003B02EE">
        <w:rPr>
          <w:szCs w:val="24"/>
        </w:rPr>
        <w:t>теплоп</w:t>
      </w:r>
      <w:r w:rsidRPr="003B02EE">
        <w:rPr>
          <w:szCs w:val="24"/>
        </w:rPr>
        <w:t>о</w:t>
      </w:r>
      <w:r w:rsidRPr="003B02EE">
        <w:rPr>
          <w:szCs w:val="24"/>
        </w:rPr>
        <w:t>требляющей</w:t>
      </w:r>
      <w:proofErr w:type="spellEnd"/>
      <w:r w:rsidRPr="003B02EE">
        <w:rPr>
          <w:szCs w:val="24"/>
        </w:rPr>
        <w:t xml:space="preserve"> установки до ближайшего источника тепловой энергии в системе теплосна</w:t>
      </w:r>
      <w:r w:rsidRPr="003B02EE">
        <w:rPr>
          <w:szCs w:val="24"/>
        </w:rPr>
        <w:t>б</w:t>
      </w:r>
      <w:r w:rsidRPr="003B02EE">
        <w:rPr>
          <w:szCs w:val="24"/>
        </w:rPr>
        <w:t xml:space="preserve">жения, при превышении которого подключение </w:t>
      </w:r>
      <w:proofErr w:type="spellStart"/>
      <w:r w:rsidRPr="003B02EE">
        <w:rPr>
          <w:szCs w:val="24"/>
        </w:rPr>
        <w:t>теплопотребляющей</w:t>
      </w:r>
      <w:proofErr w:type="spellEnd"/>
      <w:r w:rsidRPr="003B02EE">
        <w:rPr>
          <w:szCs w:val="24"/>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966ADD" w:rsidRPr="003B02EE" w:rsidRDefault="00966ADD" w:rsidP="00966ADD">
      <w:pPr>
        <w:rPr>
          <w:szCs w:val="24"/>
        </w:rPr>
      </w:pPr>
      <w:proofErr w:type="gramStart"/>
      <w:r w:rsidRPr="003B02EE">
        <w:rPr>
          <w:b/>
          <w:szCs w:val="24"/>
        </w:rPr>
        <w:t>реконструкция объектов капитального строительства</w:t>
      </w:r>
      <w:r w:rsidRPr="003B02EE">
        <w:rPr>
          <w:szCs w:val="24"/>
        </w:rPr>
        <w:t xml:space="preserve"> (за исключением лине</w:t>
      </w:r>
      <w:r w:rsidRPr="003B02EE">
        <w:rPr>
          <w:szCs w:val="24"/>
        </w:rPr>
        <w:t>й</w:t>
      </w:r>
      <w:r w:rsidRPr="003B02EE">
        <w:rPr>
          <w:szCs w:val="24"/>
        </w:rPr>
        <w:t xml:space="preserve">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w:t>
      </w:r>
      <w:r w:rsidRPr="003B02EE">
        <w:rPr>
          <w:szCs w:val="24"/>
        </w:rPr>
        <w:lastRenderedPageBreak/>
        <w:t>несущих строительных конструкций объекта капитального строительства, за исключен</w:t>
      </w:r>
      <w:r w:rsidRPr="003B02EE">
        <w:rPr>
          <w:szCs w:val="24"/>
        </w:rPr>
        <w:t>и</w:t>
      </w:r>
      <w:r w:rsidRPr="003B02EE">
        <w:rPr>
          <w:szCs w:val="24"/>
        </w:rPr>
        <w:t>ем замены отдельных элементов таких конструкций на аналогичные или иные улучша</w:t>
      </w:r>
      <w:r w:rsidRPr="003B02EE">
        <w:rPr>
          <w:szCs w:val="24"/>
        </w:rPr>
        <w:t>ю</w:t>
      </w:r>
      <w:r w:rsidRPr="003B02EE">
        <w:rPr>
          <w:szCs w:val="24"/>
        </w:rPr>
        <w:t>щие показатели таких конструкций элементы и (или) восстановления</w:t>
      </w:r>
      <w:proofErr w:type="gramEnd"/>
      <w:r w:rsidRPr="003B02EE">
        <w:rPr>
          <w:szCs w:val="24"/>
        </w:rPr>
        <w:t xml:space="preserve"> указанных элеме</w:t>
      </w:r>
      <w:r w:rsidRPr="003B02EE">
        <w:rPr>
          <w:szCs w:val="24"/>
        </w:rPr>
        <w:t>н</w:t>
      </w:r>
      <w:r w:rsidRPr="003B02EE">
        <w:rPr>
          <w:szCs w:val="24"/>
        </w:rPr>
        <w:t>тов;</w:t>
      </w:r>
    </w:p>
    <w:p w:rsidR="00966ADD" w:rsidRPr="003B02EE" w:rsidRDefault="00966ADD" w:rsidP="00966ADD">
      <w:pPr>
        <w:rPr>
          <w:szCs w:val="24"/>
        </w:rPr>
      </w:pPr>
      <w:r w:rsidRPr="003B02EE">
        <w:rPr>
          <w:b/>
          <w:szCs w:val="24"/>
        </w:rPr>
        <w:t>санитарно-защитная зона (СЗЗ)</w:t>
      </w:r>
      <w:r w:rsidRPr="003B02EE">
        <w:rPr>
          <w:szCs w:val="24"/>
        </w:rPr>
        <w:t xml:space="preserve"> – специальная территория с особым режимом и</w:t>
      </w:r>
      <w:r w:rsidRPr="003B02EE">
        <w:rPr>
          <w:szCs w:val="24"/>
        </w:rPr>
        <w:t>с</w:t>
      </w:r>
      <w:r w:rsidRPr="003B02EE">
        <w:rPr>
          <w:szCs w:val="24"/>
        </w:rPr>
        <w:t>пользования, которая устанавливается вокруг объектов и производств, являющихся и</w:t>
      </w:r>
      <w:r w:rsidRPr="003B02EE">
        <w:rPr>
          <w:szCs w:val="24"/>
        </w:rPr>
        <w:t>с</w:t>
      </w:r>
      <w:r w:rsidRPr="003B02EE">
        <w:rPr>
          <w:szCs w:val="24"/>
        </w:rPr>
        <w:t>точниками воздействия на среду обитания и здоровье человека. Размер СЗЗ обеспечивает уменьшение воздействия загрязнения на атмосферный воздух (химического, биологич</w:t>
      </w:r>
      <w:r w:rsidRPr="003B02EE">
        <w:rPr>
          <w:szCs w:val="24"/>
        </w:rPr>
        <w:t>е</w:t>
      </w:r>
      <w:r w:rsidRPr="003B02EE">
        <w:rPr>
          <w:szCs w:val="24"/>
        </w:rPr>
        <w:t>ского, физического) до значений, установленных гигиеническими нормативами.</w:t>
      </w:r>
    </w:p>
    <w:p w:rsidR="00966ADD" w:rsidRPr="003B02EE" w:rsidRDefault="00966ADD" w:rsidP="00966ADD">
      <w:pPr>
        <w:rPr>
          <w:szCs w:val="24"/>
        </w:rPr>
      </w:pPr>
      <w:proofErr w:type="gramStart"/>
      <w:r w:rsidRPr="003B02EE">
        <w:rPr>
          <w:b/>
          <w:szCs w:val="24"/>
        </w:rPr>
        <w:t>с</w:t>
      </w:r>
      <w:proofErr w:type="gramEnd"/>
      <w:r w:rsidRPr="003B02EE">
        <w:rPr>
          <w:b/>
          <w:szCs w:val="24"/>
        </w:rPr>
        <w:t>истема газоснабжения</w:t>
      </w:r>
      <w:r w:rsidRPr="003B02EE">
        <w:rPr>
          <w:szCs w:val="24"/>
        </w:rPr>
        <w:t xml:space="preserve"> – имущественный производственный комплекс, состо</w:t>
      </w:r>
      <w:r w:rsidRPr="003B02EE">
        <w:rPr>
          <w:szCs w:val="24"/>
        </w:rPr>
        <w:t>я</w:t>
      </w:r>
      <w:r w:rsidRPr="003B02EE">
        <w:rPr>
          <w:szCs w:val="24"/>
        </w:rPr>
        <w:t>щий из технологически, организационно и экономически взаимосвязанных и централиз</w:t>
      </w:r>
      <w:r w:rsidRPr="003B02EE">
        <w:rPr>
          <w:szCs w:val="24"/>
        </w:rPr>
        <w:t>о</w:t>
      </w:r>
      <w:r w:rsidRPr="003B02EE">
        <w:rPr>
          <w:szCs w:val="24"/>
        </w:rPr>
        <w:t>ванно управляемых производственных объектов, предназначенных для добычи, транспо</w:t>
      </w:r>
      <w:r w:rsidRPr="003B02EE">
        <w:rPr>
          <w:szCs w:val="24"/>
        </w:rPr>
        <w:t>р</w:t>
      </w:r>
      <w:r w:rsidRPr="003B02EE">
        <w:rPr>
          <w:szCs w:val="24"/>
        </w:rPr>
        <w:t>тировки, хранения и поставок газа;</w:t>
      </w:r>
    </w:p>
    <w:p w:rsidR="00966ADD" w:rsidRPr="003B02EE" w:rsidRDefault="00966ADD" w:rsidP="00966ADD">
      <w:pPr>
        <w:rPr>
          <w:rFonts w:cs="Times New Roman"/>
          <w:szCs w:val="24"/>
        </w:rPr>
      </w:pPr>
      <w:proofErr w:type="gramStart"/>
      <w:r w:rsidRPr="003B02EE">
        <w:rPr>
          <w:rFonts w:cs="Times New Roman"/>
          <w:b/>
          <w:szCs w:val="24"/>
        </w:rPr>
        <w:t>стоянка для автомобилей</w:t>
      </w:r>
      <w:r w:rsidRPr="003B02EE">
        <w:rPr>
          <w:rFonts w:cs="Times New Roman"/>
          <w:szCs w:val="24"/>
        </w:rPr>
        <w:t xml:space="preserve"> – здание, сооружение (часть здания, сооружения) или специальная открытая площадка, предназначенные только для хранения (стоянки) авт</w:t>
      </w:r>
      <w:r w:rsidRPr="003B02EE">
        <w:rPr>
          <w:rFonts w:cs="Times New Roman"/>
          <w:szCs w:val="24"/>
        </w:rPr>
        <w:t>о</w:t>
      </w:r>
      <w:r w:rsidRPr="003B02EE">
        <w:rPr>
          <w:rFonts w:cs="Times New Roman"/>
          <w:szCs w:val="24"/>
        </w:rPr>
        <w:t>мобилей;</w:t>
      </w:r>
      <w:proofErr w:type="gramEnd"/>
    </w:p>
    <w:p w:rsidR="00966ADD" w:rsidRPr="003B02EE" w:rsidRDefault="00966ADD" w:rsidP="00966ADD">
      <w:pPr>
        <w:rPr>
          <w:szCs w:val="24"/>
        </w:rPr>
      </w:pPr>
      <w:r w:rsidRPr="003B02EE">
        <w:rPr>
          <w:b/>
          <w:szCs w:val="24"/>
        </w:rPr>
        <w:t>строительство</w:t>
      </w:r>
      <w:r w:rsidRPr="003B02EE">
        <w:rPr>
          <w:szCs w:val="24"/>
        </w:rPr>
        <w:t xml:space="preserve"> – создание зданий, строений, сооружений (в том числе на месте сносимых объектов капитального строительства);</w:t>
      </w:r>
    </w:p>
    <w:p w:rsidR="00966ADD" w:rsidRPr="003B02EE" w:rsidRDefault="00966ADD" w:rsidP="00966ADD">
      <w:pPr>
        <w:rPr>
          <w:szCs w:val="24"/>
        </w:rPr>
      </w:pPr>
      <w:r w:rsidRPr="003B02EE">
        <w:rPr>
          <w:b/>
          <w:szCs w:val="24"/>
        </w:rPr>
        <w:t>территориальные зоны</w:t>
      </w:r>
      <w:r w:rsidRPr="003B02EE">
        <w:rPr>
          <w:szCs w:val="24"/>
        </w:rPr>
        <w:t xml:space="preserve"> – зоны, для которых в правилах землепользования и з</w:t>
      </w:r>
      <w:r w:rsidRPr="003B02EE">
        <w:rPr>
          <w:szCs w:val="24"/>
        </w:rPr>
        <w:t>а</w:t>
      </w:r>
      <w:r w:rsidRPr="003B02EE">
        <w:rPr>
          <w:szCs w:val="24"/>
        </w:rPr>
        <w:t>стройки определены границы и установлены градостроительные регламенты;</w:t>
      </w:r>
    </w:p>
    <w:p w:rsidR="00966ADD" w:rsidRPr="003B02EE" w:rsidRDefault="00966ADD" w:rsidP="00966ADD">
      <w:pPr>
        <w:rPr>
          <w:szCs w:val="24"/>
        </w:rPr>
      </w:pPr>
      <w:r w:rsidRPr="003B02EE">
        <w:rPr>
          <w:b/>
          <w:szCs w:val="24"/>
        </w:rPr>
        <w:t>трансформаторная подстанция</w:t>
      </w:r>
      <w:r w:rsidRPr="003B02EE">
        <w:rPr>
          <w:szCs w:val="24"/>
        </w:rPr>
        <w:t xml:space="preserve"> – электрическая подстанция, предназначенная для преобразования электрической энергии одного напряжения в электрическую энергию др</w:t>
      </w:r>
      <w:r w:rsidRPr="003B02EE">
        <w:rPr>
          <w:szCs w:val="24"/>
        </w:rPr>
        <w:t>у</w:t>
      </w:r>
      <w:r w:rsidRPr="003B02EE">
        <w:rPr>
          <w:szCs w:val="24"/>
        </w:rPr>
        <w:t>гого напряжения с помощью трансформаторов;</w:t>
      </w:r>
    </w:p>
    <w:p w:rsidR="00966ADD" w:rsidRPr="003B02EE" w:rsidRDefault="00966ADD" w:rsidP="00966ADD">
      <w:pPr>
        <w:rPr>
          <w:szCs w:val="24"/>
        </w:rPr>
      </w:pPr>
      <w:r w:rsidRPr="003B02EE">
        <w:rPr>
          <w:b/>
          <w:szCs w:val="24"/>
        </w:rPr>
        <w:t>функциональные зоны</w:t>
      </w:r>
      <w:r w:rsidRPr="003B02EE">
        <w:rPr>
          <w:szCs w:val="24"/>
        </w:rPr>
        <w:t xml:space="preserve"> – зоны, для которых документами территориального пл</w:t>
      </w:r>
      <w:r w:rsidRPr="003B02EE">
        <w:rPr>
          <w:szCs w:val="24"/>
        </w:rPr>
        <w:t>а</w:t>
      </w:r>
      <w:r w:rsidRPr="003B02EE">
        <w:rPr>
          <w:szCs w:val="24"/>
        </w:rPr>
        <w:t>нирования определены границы и функциональное назначение;</w:t>
      </w:r>
    </w:p>
    <w:p w:rsidR="00966ADD" w:rsidRPr="003B02EE" w:rsidRDefault="00966ADD" w:rsidP="00966ADD">
      <w:pPr>
        <w:rPr>
          <w:szCs w:val="24"/>
        </w:rPr>
      </w:pPr>
      <w:r w:rsidRPr="003B02EE">
        <w:rPr>
          <w:b/>
          <w:szCs w:val="24"/>
        </w:rPr>
        <w:t>устойчивое развитие территорий</w:t>
      </w:r>
      <w:r w:rsidRPr="003B02EE">
        <w:rPr>
          <w:szCs w:val="24"/>
        </w:rPr>
        <w:t xml:space="preserve"> – обеспечение при осуществлении градостро</w:t>
      </w:r>
      <w:r w:rsidRPr="003B02EE">
        <w:rPr>
          <w:szCs w:val="24"/>
        </w:rPr>
        <w:t>и</w:t>
      </w:r>
      <w:r w:rsidRPr="003B02EE">
        <w:rPr>
          <w:szCs w:val="24"/>
        </w:rPr>
        <w:t>тельной деятельности безопасности и благоприятных условий жизнедеятельности челов</w:t>
      </w:r>
      <w:r w:rsidRPr="003B02EE">
        <w:rPr>
          <w:szCs w:val="24"/>
        </w:rPr>
        <w:t>е</w:t>
      </w:r>
      <w:r w:rsidRPr="003B02EE">
        <w:rPr>
          <w:szCs w:val="24"/>
        </w:rPr>
        <w:t>ка, ограничение негативного воздействия хозяйственной и иной деятельности на окруж</w:t>
      </w:r>
      <w:r w:rsidRPr="003B02EE">
        <w:rPr>
          <w:szCs w:val="24"/>
        </w:rPr>
        <w:t>а</w:t>
      </w:r>
      <w:r w:rsidRPr="003B02EE">
        <w:rPr>
          <w:szCs w:val="24"/>
        </w:rPr>
        <w:t>ющую среду и обеспечение охраны и рационального использования природных ресурсов в интересах настоящего и будущего поколений;</w:t>
      </w:r>
    </w:p>
    <w:p w:rsidR="00966ADD" w:rsidRPr="003B02EE" w:rsidRDefault="00966ADD" w:rsidP="00966ADD">
      <w:pPr>
        <w:rPr>
          <w:szCs w:val="24"/>
        </w:rPr>
      </w:pPr>
      <w:r w:rsidRPr="003B02EE">
        <w:rPr>
          <w:b/>
          <w:szCs w:val="24"/>
        </w:rPr>
        <w:t>централизованная система электроснабжения</w:t>
      </w:r>
      <w:r w:rsidRPr="003B02EE">
        <w:rPr>
          <w:szCs w:val="24"/>
        </w:rPr>
        <w:t xml:space="preserve"> – совокупность электроустановок, предназначенных для электроснабжения потребителей от энергетической системы.</w:t>
      </w:r>
    </w:p>
    <w:p w:rsidR="00966ADD" w:rsidRPr="00966ADD" w:rsidRDefault="00966ADD" w:rsidP="00966ADD">
      <w:pPr>
        <w:rPr>
          <w:szCs w:val="24"/>
        </w:rPr>
      </w:pPr>
      <w:r w:rsidRPr="003B02EE">
        <w:rPr>
          <w:szCs w:val="24"/>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w:t>
      </w:r>
      <w:r w:rsidRPr="003B02EE">
        <w:rPr>
          <w:szCs w:val="24"/>
        </w:rPr>
        <w:t>а</w:t>
      </w:r>
      <w:r w:rsidRPr="003B02EE">
        <w:rPr>
          <w:szCs w:val="24"/>
        </w:rPr>
        <w:t>тельстве.</w:t>
      </w:r>
    </w:p>
    <w:p w:rsidR="003B36EE" w:rsidRDefault="003B36EE" w:rsidP="00CC20DC">
      <w:pPr>
        <w:pStyle w:val="20"/>
        <w:numPr>
          <w:ilvl w:val="1"/>
          <w:numId w:val="42"/>
        </w:numPr>
        <w:ind w:left="357" w:hanging="357"/>
      </w:pPr>
      <w:bookmarkStart w:id="169" w:name="_Toc401578976"/>
      <w:bookmarkStart w:id="170" w:name="_Toc490569807"/>
      <w:r>
        <w:t xml:space="preserve">Цели и задачи </w:t>
      </w:r>
      <w:r w:rsidRPr="00CC20DC">
        <w:rPr>
          <w:szCs w:val="23"/>
        </w:rPr>
        <w:t>подготовки</w:t>
      </w:r>
      <w:r w:rsidRPr="003B36EE">
        <w:t xml:space="preserve"> местных нормативов градостроительного проектирования</w:t>
      </w:r>
      <w:bookmarkEnd w:id="170"/>
    </w:p>
    <w:p w:rsidR="00B17C32" w:rsidRPr="00B17C32" w:rsidRDefault="003B36EE" w:rsidP="00E31D9F">
      <w:pPr>
        <w:pStyle w:val="aff6"/>
        <w:rPr>
          <w:lang w:val="ru-RU"/>
        </w:rPr>
      </w:pPr>
      <w:proofErr w:type="gramStart"/>
      <w:r w:rsidRPr="00C56F43">
        <w:rPr>
          <w:i/>
          <w:lang w:val="ru-RU"/>
        </w:rPr>
        <w:t>Цели</w:t>
      </w:r>
      <w:r w:rsidRPr="00F23B7B">
        <w:rPr>
          <w:lang w:val="ru-RU"/>
        </w:rPr>
        <w:t xml:space="preserve"> </w:t>
      </w:r>
      <w:r w:rsidR="00C56F43">
        <w:rPr>
          <w:lang w:val="ru-RU"/>
        </w:rPr>
        <w:t>подготовки</w:t>
      </w:r>
      <w:r w:rsidRPr="00F23B7B">
        <w:rPr>
          <w:lang w:val="ru-RU"/>
        </w:rPr>
        <w:t xml:space="preserve"> местных нормативов градостроительного проектирования </w:t>
      </w:r>
      <w:r w:rsidR="008A4C4F">
        <w:rPr>
          <w:lang w:val="ru-RU"/>
        </w:rPr>
        <w:t>Гор</w:t>
      </w:r>
      <w:r w:rsidR="008A4C4F">
        <w:rPr>
          <w:lang w:val="ru-RU"/>
        </w:rPr>
        <w:t>о</w:t>
      </w:r>
      <w:r w:rsidR="008A4C4F">
        <w:rPr>
          <w:lang w:val="ru-RU"/>
        </w:rPr>
        <w:t>дищенского городского поселения</w:t>
      </w:r>
      <w:r w:rsidR="00B17C32" w:rsidRPr="00B17C32">
        <w:rPr>
          <w:lang w:val="ru-RU"/>
        </w:rPr>
        <w:t xml:space="preserve"> </w:t>
      </w:r>
      <w:r w:rsidR="00D75993">
        <w:rPr>
          <w:lang w:val="ru-RU"/>
        </w:rPr>
        <w:t>Городищенского муниципального</w:t>
      </w:r>
      <w:r w:rsidR="00B17C32" w:rsidRPr="00B17C32">
        <w:rPr>
          <w:lang w:val="ru-RU"/>
        </w:rPr>
        <w:t xml:space="preserve"> района </w:t>
      </w:r>
      <w:r w:rsidR="00D75993">
        <w:rPr>
          <w:lang w:val="ru-RU"/>
        </w:rPr>
        <w:t>Волгогра</w:t>
      </w:r>
      <w:r w:rsidR="00D75993">
        <w:rPr>
          <w:lang w:val="ru-RU"/>
        </w:rPr>
        <w:t>д</w:t>
      </w:r>
      <w:r w:rsidR="00D75993">
        <w:rPr>
          <w:lang w:val="ru-RU"/>
        </w:rPr>
        <w:t>ск</w:t>
      </w:r>
      <w:r w:rsidR="00B17C32" w:rsidRPr="00B17C32">
        <w:rPr>
          <w:lang w:val="ru-RU"/>
        </w:rPr>
        <w:t>ой области</w:t>
      </w:r>
      <w:r w:rsidRPr="00F23B7B">
        <w:rPr>
          <w:lang w:val="ru-RU"/>
        </w:rPr>
        <w:t>:</w:t>
      </w:r>
      <w:r w:rsidR="00E31D9F">
        <w:rPr>
          <w:lang w:val="ru-RU"/>
        </w:rPr>
        <w:t xml:space="preserve"> </w:t>
      </w:r>
      <w:r w:rsidR="00E31D9F" w:rsidRPr="00E31D9F">
        <w:rPr>
          <w:lang w:val="ru-RU"/>
        </w:rPr>
        <w:t>определени</w:t>
      </w:r>
      <w:r w:rsidR="00E31D9F">
        <w:rPr>
          <w:lang w:val="ru-RU"/>
        </w:rPr>
        <w:t>е</w:t>
      </w:r>
      <w:r w:rsidR="00E31D9F" w:rsidRPr="00E31D9F">
        <w:rPr>
          <w:lang w:val="ru-RU"/>
        </w:rPr>
        <w:t xml:space="preserve"> совокупности </w:t>
      </w:r>
      <w:r w:rsidR="00B17C32" w:rsidRPr="00B17C32">
        <w:rPr>
          <w:lang w:val="ru-RU"/>
        </w:rPr>
        <w:t>расчетных показателей минимально допустим</w:t>
      </w:r>
      <w:r w:rsidR="00B17C32" w:rsidRPr="00B17C32">
        <w:rPr>
          <w:lang w:val="ru-RU"/>
        </w:rPr>
        <w:t>о</w:t>
      </w:r>
      <w:r w:rsidR="00B17C32" w:rsidRPr="00B17C32">
        <w:rPr>
          <w:lang w:val="ru-RU"/>
        </w:rPr>
        <w:t xml:space="preserve">го уровня обеспеченности объектами местного значения </w:t>
      </w:r>
      <w:r w:rsidR="00D75993">
        <w:rPr>
          <w:lang w:val="ru-RU"/>
        </w:rPr>
        <w:t>Городищенского городского п</w:t>
      </w:r>
      <w:r w:rsidR="00D75993">
        <w:rPr>
          <w:lang w:val="ru-RU"/>
        </w:rPr>
        <w:t>о</w:t>
      </w:r>
      <w:r w:rsidR="00D75993">
        <w:rPr>
          <w:lang w:val="ru-RU"/>
        </w:rPr>
        <w:t>селения</w:t>
      </w:r>
      <w:r w:rsidR="00B17C32" w:rsidRPr="00B17C32">
        <w:rPr>
          <w:lang w:val="ru-RU"/>
        </w:rPr>
        <w:t xml:space="preserve">, относящимися к областям, указанным в пункте 1 части 5 статьи 23 </w:t>
      </w:r>
      <w:r w:rsidR="00B17C32" w:rsidRPr="00E31D9F">
        <w:rPr>
          <w:lang w:val="ru-RU"/>
        </w:rPr>
        <w:t>Градостро</w:t>
      </w:r>
      <w:r w:rsidR="00B17C32" w:rsidRPr="00E31D9F">
        <w:rPr>
          <w:lang w:val="ru-RU"/>
        </w:rPr>
        <w:t>и</w:t>
      </w:r>
      <w:r w:rsidR="00B17C32" w:rsidRPr="00E31D9F">
        <w:rPr>
          <w:lang w:val="ru-RU"/>
        </w:rPr>
        <w:t>тельного кодекса</w:t>
      </w:r>
      <w:r w:rsidR="00B17C32" w:rsidRPr="00B17C32">
        <w:rPr>
          <w:lang w:val="ru-RU"/>
        </w:rPr>
        <w:t xml:space="preserve"> </w:t>
      </w:r>
      <w:r w:rsidR="00B17C32" w:rsidRPr="00E31D9F">
        <w:rPr>
          <w:lang w:val="ru-RU"/>
        </w:rPr>
        <w:t>Российской Федерации</w:t>
      </w:r>
      <w:r w:rsidR="00B17C32" w:rsidRPr="00B17C32">
        <w:rPr>
          <w:lang w:val="ru-RU"/>
        </w:rPr>
        <w:t xml:space="preserve">, </w:t>
      </w:r>
      <w:bookmarkStart w:id="171" w:name="OLE_LINK197"/>
      <w:bookmarkStart w:id="172" w:name="OLE_LINK198"/>
      <w:bookmarkStart w:id="173" w:name="OLE_LINK199"/>
      <w:r w:rsidR="00B17C32" w:rsidRPr="00B17C32">
        <w:rPr>
          <w:lang w:val="ru-RU"/>
        </w:rPr>
        <w:t xml:space="preserve">объектами благоустройства территории, иными объектами местного значения поселения населения </w:t>
      </w:r>
      <w:r w:rsidR="00D75993">
        <w:rPr>
          <w:lang w:val="ru-RU"/>
        </w:rPr>
        <w:t>Городищенского городского посел</w:t>
      </w:r>
      <w:r w:rsidR="00D75993">
        <w:rPr>
          <w:lang w:val="ru-RU"/>
        </w:rPr>
        <w:t>е</w:t>
      </w:r>
      <w:r w:rsidR="00D75993">
        <w:rPr>
          <w:lang w:val="ru-RU"/>
        </w:rPr>
        <w:t>ния</w:t>
      </w:r>
      <w:r w:rsidR="00B17C32" w:rsidRPr="00B17C32">
        <w:rPr>
          <w:lang w:val="ru-RU"/>
        </w:rPr>
        <w:t xml:space="preserve"> </w:t>
      </w:r>
      <w:bookmarkEnd w:id="171"/>
      <w:bookmarkEnd w:id="172"/>
      <w:bookmarkEnd w:id="173"/>
      <w:r w:rsidR="00B17C32" w:rsidRPr="00B17C32">
        <w:rPr>
          <w:lang w:val="ru-RU"/>
        </w:rPr>
        <w:t>и расчетных показателей максимально допустимого</w:t>
      </w:r>
      <w:proofErr w:type="gramEnd"/>
      <w:r w:rsidR="00B17C32" w:rsidRPr="00B17C32">
        <w:rPr>
          <w:lang w:val="ru-RU"/>
        </w:rPr>
        <w:t xml:space="preserve"> уровня территориальной досту</w:t>
      </w:r>
      <w:r w:rsidR="00B17C32" w:rsidRPr="00B17C32">
        <w:rPr>
          <w:lang w:val="ru-RU"/>
        </w:rPr>
        <w:t>п</w:t>
      </w:r>
      <w:r w:rsidR="00B17C32" w:rsidRPr="00B17C32">
        <w:rPr>
          <w:lang w:val="ru-RU"/>
        </w:rPr>
        <w:t xml:space="preserve">ности таких объектов для населения </w:t>
      </w:r>
      <w:r w:rsidR="00D75993">
        <w:rPr>
          <w:lang w:val="ru-RU"/>
        </w:rPr>
        <w:t>Городищенского городского поселения</w:t>
      </w:r>
      <w:r w:rsidR="00B17C32" w:rsidRPr="00B17C32">
        <w:rPr>
          <w:lang w:val="ru-RU"/>
        </w:rPr>
        <w:t>.</w:t>
      </w:r>
    </w:p>
    <w:p w:rsidR="003B36EE" w:rsidRPr="00F23B7B" w:rsidRDefault="003B36EE" w:rsidP="003B36EE">
      <w:pPr>
        <w:pStyle w:val="aff6"/>
        <w:rPr>
          <w:lang w:val="ru-RU"/>
        </w:rPr>
      </w:pPr>
      <w:r w:rsidRPr="00F23B7B">
        <w:rPr>
          <w:lang w:val="ru-RU"/>
        </w:rPr>
        <w:t xml:space="preserve">При подготовке местных нормативов градостроительного проектирования </w:t>
      </w:r>
      <w:r w:rsidR="00D75993">
        <w:rPr>
          <w:lang w:val="ru-RU"/>
        </w:rPr>
        <w:t>Гор</w:t>
      </w:r>
      <w:r w:rsidR="00D75993">
        <w:rPr>
          <w:lang w:val="ru-RU"/>
        </w:rPr>
        <w:t>о</w:t>
      </w:r>
      <w:r w:rsidR="00D75993">
        <w:rPr>
          <w:lang w:val="ru-RU"/>
        </w:rPr>
        <w:t>дищенского городского поселения</w:t>
      </w:r>
      <w:r w:rsidRPr="00F23B7B">
        <w:rPr>
          <w:lang w:val="ru-RU"/>
        </w:rPr>
        <w:t xml:space="preserve"> решаются следующие </w:t>
      </w:r>
      <w:r w:rsidRPr="00C56F43">
        <w:rPr>
          <w:i/>
          <w:lang w:val="ru-RU"/>
        </w:rPr>
        <w:t>задачи</w:t>
      </w:r>
      <w:r w:rsidRPr="00F23B7B">
        <w:rPr>
          <w:lang w:val="ru-RU"/>
        </w:rPr>
        <w:t>:</w:t>
      </w:r>
    </w:p>
    <w:p w:rsidR="00E31D9F" w:rsidRPr="00015DEC" w:rsidRDefault="00E31D9F" w:rsidP="00594BA4">
      <w:pPr>
        <w:pStyle w:val="ac"/>
        <w:numPr>
          <w:ilvl w:val="0"/>
          <w:numId w:val="16"/>
        </w:numPr>
        <w:rPr>
          <w:szCs w:val="24"/>
        </w:rPr>
      </w:pPr>
      <w:bookmarkStart w:id="174" w:name="OLE_LINK1"/>
      <w:r w:rsidRPr="00015DEC">
        <w:rPr>
          <w:szCs w:val="24"/>
        </w:rPr>
        <w:lastRenderedPageBreak/>
        <w:t>подготовка основной части местных нормативов градостроительного проектиров</w:t>
      </w:r>
      <w:r w:rsidRPr="00015DEC">
        <w:rPr>
          <w:szCs w:val="24"/>
        </w:rPr>
        <w:t>а</w:t>
      </w:r>
      <w:r w:rsidRPr="00015DEC">
        <w:rPr>
          <w:szCs w:val="24"/>
        </w:rPr>
        <w:t xml:space="preserve">ния </w:t>
      </w:r>
      <w:bookmarkStart w:id="175" w:name="OLE_LINK193"/>
      <w:bookmarkStart w:id="176" w:name="OLE_LINK194"/>
      <w:bookmarkStart w:id="177" w:name="OLE_LINK195"/>
      <w:bookmarkStart w:id="178" w:name="OLE_LINK196"/>
      <w:r w:rsidR="00D75993">
        <w:rPr>
          <w:szCs w:val="24"/>
        </w:rPr>
        <w:t>Городищенского городского поселения</w:t>
      </w:r>
      <w:r w:rsidRPr="00015DEC">
        <w:rPr>
          <w:szCs w:val="24"/>
        </w:rPr>
        <w:t xml:space="preserve"> </w:t>
      </w:r>
      <w:bookmarkEnd w:id="175"/>
      <w:bookmarkEnd w:id="176"/>
      <w:bookmarkEnd w:id="177"/>
      <w:bookmarkEnd w:id="178"/>
      <w:r w:rsidRPr="00015DEC">
        <w:rPr>
          <w:szCs w:val="24"/>
        </w:rPr>
        <w:t>содержащих расчетные показатели м</w:t>
      </w:r>
      <w:r w:rsidRPr="00015DEC">
        <w:rPr>
          <w:szCs w:val="24"/>
        </w:rPr>
        <w:t>и</w:t>
      </w:r>
      <w:r w:rsidRPr="00015DEC">
        <w:rPr>
          <w:szCs w:val="24"/>
        </w:rPr>
        <w:t xml:space="preserve">нимально допустимого уровня обеспеченности населения объектами </w:t>
      </w:r>
      <w:bookmarkStart w:id="179" w:name="OLE_LINK203"/>
      <w:bookmarkStart w:id="180" w:name="OLE_LINK204"/>
      <w:bookmarkStart w:id="181" w:name="OLE_LINK205"/>
      <w:r w:rsidRPr="00015DEC">
        <w:rPr>
          <w:szCs w:val="24"/>
        </w:rPr>
        <w:t>местного зн</w:t>
      </w:r>
      <w:r w:rsidRPr="00015DEC">
        <w:rPr>
          <w:szCs w:val="24"/>
        </w:rPr>
        <w:t>а</w:t>
      </w:r>
      <w:r w:rsidRPr="00015DEC">
        <w:rPr>
          <w:szCs w:val="24"/>
        </w:rPr>
        <w:t>чения,</w:t>
      </w:r>
      <w:r w:rsidR="00CC35A1">
        <w:rPr>
          <w:szCs w:val="24"/>
        </w:rPr>
        <w:t xml:space="preserve"> </w:t>
      </w:r>
      <w:r w:rsidR="00CC35A1" w:rsidRPr="00B17C32">
        <w:t>объектами благоустройства территории</w:t>
      </w:r>
      <w:bookmarkEnd w:id="179"/>
      <w:bookmarkEnd w:id="180"/>
      <w:bookmarkEnd w:id="181"/>
      <w:r w:rsidR="00CC35A1" w:rsidRPr="00B17C32">
        <w:t xml:space="preserve">, </w:t>
      </w:r>
      <w:r w:rsidRPr="00015DEC">
        <w:rPr>
          <w:szCs w:val="24"/>
        </w:rPr>
        <w:t>а также расчетные показатели ма</w:t>
      </w:r>
      <w:r w:rsidRPr="00015DEC">
        <w:rPr>
          <w:szCs w:val="24"/>
        </w:rPr>
        <w:t>к</w:t>
      </w:r>
      <w:r w:rsidRPr="00015DEC">
        <w:rPr>
          <w:szCs w:val="24"/>
        </w:rPr>
        <w:t>симально допустимого уровня территориальной доступности таких объектов для населения;</w:t>
      </w:r>
    </w:p>
    <w:p w:rsidR="00E31D9F" w:rsidRPr="00015DEC" w:rsidRDefault="00E31D9F" w:rsidP="00594BA4">
      <w:pPr>
        <w:pStyle w:val="ac"/>
        <w:numPr>
          <w:ilvl w:val="0"/>
          <w:numId w:val="16"/>
        </w:numPr>
        <w:rPr>
          <w:szCs w:val="24"/>
        </w:rPr>
      </w:pPr>
      <w:r w:rsidRPr="00015DEC">
        <w:rPr>
          <w:szCs w:val="24"/>
        </w:rPr>
        <w:t xml:space="preserve">подготовка материалов по обоснованию расчетных показателей, содержащихся в основной части местных нормативов градостроительного проектирования </w:t>
      </w:r>
      <w:r w:rsidR="00D75993">
        <w:rPr>
          <w:szCs w:val="24"/>
        </w:rPr>
        <w:t>Город</w:t>
      </w:r>
      <w:r w:rsidR="00D75993">
        <w:rPr>
          <w:szCs w:val="24"/>
        </w:rPr>
        <w:t>и</w:t>
      </w:r>
      <w:r w:rsidR="00D75993">
        <w:rPr>
          <w:szCs w:val="24"/>
        </w:rPr>
        <w:t>щенского городского поселения</w:t>
      </w:r>
      <w:r w:rsidRPr="00015DEC">
        <w:rPr>
          <w:szCs w:val="24"/>
        </w:rPr>
        <w:t>;</w:t>
      </w:r>
    </w:p>
    <w:p w:rsidR="00E31D9F" w:rsidRPr="00E31D9F" w:rsidRDefault="00E31D9F" w:rsidP="00594BA4">
      <w:pPr>
        <w:pStyle w:val="aff6"/>
        <w:numPr>
          <w:ilvl w:val="0"/>
          <w:numId w:val="16"/>
        </w:numPr>
        <w:rPr>
          <w:lang w:val="ru-RU"/>
        </w:rPr>
      </w:pPr>
      <w:r w:rsidRPr="00E31D9F">
        <w:rPr>
          <w:lang w:val="ru-RU"/>
        </w:rPr>
        <w:t xml:space="preserve">подготовке правил и области применения расчетных показателей, содержащихся в основной части местных нормативов градостроительного проектирования </w:t>
      </w:r>
      <w:r w:rsidR="00D75993">
        <w:rPr>
          <w:lang w:val="ru-RU"/>
        </w:rPr>
        <w:t>Город</w:t>
      </w:r>
      <w:r w:rsidR="00D75993">
        <w:rPr>
          <w:lang w:val="ru-RU"/>
        </w:rPr>
        <w:t>и</w:t>
      </w:r>
      <w:r w:rsidR="00D75993">
        <w:rPr>
          <w:lang w:val="ru-RU"/>
        </w:rPr>
        <w:t>щенского городского поселения</w:t>
      </w:r>
      <w:r w:rsidRPr="00E31D9F">
        <w:rPr>
          <w:lang w:val="ru-RU"/>
        </w:rPr>
        <w:t>.</w:t>
      </w:r>
    </w:p>
    <w:p w:rsidR="003B36EE" w:rsidRDefault="003B36EE" w:rsidP="00CC20DC">
      <w:pPr>
        <w:pStyle w:val="20"/>
        <w:numPr>
          <w:ilvl w:val="1"/>
          <w:numId w:val="42"/>
        </w:numPr>
        <w:ind w:left="357" w:hanging="357"/>
      </w:pPr>
      <w:bookmarkStart w:id="182" w:name="_Toc490569808"/>
      <w:bookmarkEnd w:id="174"/>
      <w:r w:rsidRPr="003B36EE">
        <w:t>Общая характеристика состава и содержания местных нормативов градостроительного проектирования</w:t>
      </w:r>
      <w:bookmarkEnd w:id="182"/>
    </w:p>
    <w:p w:rsidR="00C52E93" w:rsidRPr="007305E4" w:rsidRDefault="00C52E93" w:rsidP="00C52E93">
      <w:pPr>
        <w:rPr>
          <w:szCs w:val="24"/>
        </w:rPr>
      </w:pPr>
      <w:bookmarkStart w:id="183" w:name="_Toc372552338"/>
      <w:r w:rsidRPr="007305E4">
        <w:rPr>
          <w:szCs w:val="24"/>
        </w:rPr>
        <w:t xml:space="preserve">Согласно Федеральному </w:t>
      </w:r>
      <w:bookmarkEnd w:id="183"/>
      <w:r w:rsidRPr="007305E4">
        <w:rPr>
          <w:szCs w:val="24"/>
        </w:rPr>
        <w:t xml:space="preserve">закону от 05.05.2014 № 131-ФЗ </w:t>
      </w:r>
      <w:r w:rsidR="00EC3D42">
        <w:rPr>
          <w:szCs w:val="24"/>
        </w:rPr>
        <w:t>«</w:t>
      </w:r>
      <w:r w:rsidRPr="007305E4">
        <w:rPr>
          <w:szCs w:val="24"/>
        </w:rPr>
        <w:t>О внесении изменений в Градостроительный кодекс Российской Федерации</w:t>
      </w:r>
      <w:r w:rsidR="00EC3D42">
        <w:rPr>
          <w:szCs w:val="24"/>
        </w:rPr>
        <w:t>»</w:t>
      </w:r>
      <w:r w:rsidRPr="007305E4">
        <w:rPr>
          <w:szCs w:val="24"/>
        </w:rPr>
        <w:t xml:space="preserve"> в кодекс введено понятие нормативов градостроительного проектирования. Нормативы градостроительного проектирования подразделяются на региональные и местные (муниципального района, поселения, горо</w:t>
      </w:r>
      <w:r w:rsidRPr="007305E4">
        <w:rPr>
          <w:szCs w:val="24"/>
        </w:rPr>
        <w:t>д</w:t>
      </w:r>
      <w:r w:rsidRPr="007305E4">
        <w:rPr>
          <w:szCs w:val="24"/>
        </w:rPr>
        <w:t>ского округа).</w:t>
      </w:r>
    </w:p>
    <w:p w:rsidR="00C52E93" w:rsidRDefault="00C52E93" w:rsidP="00C52E93">
      <w:pPr>
        <w:rPr>
          <w:szCs w:val="24"/>
        </w:rPr>
      </w:pPr>
      <w:proofErr w:type="gramStart"/>
      <w:r w:rsidRPr="007305E4">
        <w:rPr>
          <w:szCs w:val="24"/>
        </w:rPr>
        <w:t>В соответствии со статьей 1 Градостроительного кодекса Российской Федерации нормативы градостроительного проектирования представляют собой совокупность уст</w:t>
      </w:r>
      <w:r w:rsidRPr="007305E4">
        <w:rPr>
          <w:szCs w:val="24"/>
        </w:rPr>
        <w:t>а</w:t>
      </w:r>
      <w:r w:rsidRPr="007305E4">
        <w:rPr>
          <w:szCs w:val="24"/>
        </w:rPr>
        <w:t>новленных в целях обеспечения благоприятных условий жизнедеятельности человека ра</w:t>
      </w:r>
      <w:r w:rsidRPr="007305E4">
        <w:rPr>
          <w:szCs w:val="24"/>
        </w:rPr>
        <w:t>с</w:t>
      </w:r>
      <w:r w:rsidRPr="007305E4">
        <w:rPr>
          <w:szCs w:val="24"/>
        </w:rPr>
        <w:t>четных показателей минимально допустимого уровня обеспеченности объектами, пред</w:t>
      </w:r>
      <w:r w:rsidRPr="007305E4">
        <w:rPr>
          <w:szCs w:val="24"/>
        </w:rPr>
        <w:t>у</w:t>
      </w:r>
      <w:r w:rsidRPr="007305E4">
        <w:rPr>
          <w:szCs w:val="24"/>
        </w:rPr>
        <w:t>смотренными частями 1, 3 и 4 статьи 29.2 Градостроительного кодекса Российской Фед</w:t>
      </w:r>
      <w:r w:rsidRPr="007305E4">
        <w:rPr>
          <w:szCs w:val="24"/>
        </w:rPr>
        <w:t>е</w:t>
      </w:r>
      <w:r w:rsidRPr="007305E4">
        <w:rPr>
          <w:szCs w:val="24"/>
        </w:rPr>
        <w:t>рации, населения субъектов Российской Федерации, муниципальных образований и ра</w:t>
      </w:r>
      <w:r w:rsidRPr="007305E4">
        <w:rPr>
          <w:szCs w:val="24"/>
        </w:rPr>
        <w:t>с</w:t>
      </w:r>
      <w:r w:rsidRPr="007305E4">
        <w:rPr>
          <w:szCs w:val="24"/>
        </w:rPr>
        <w:t>четных показателей максимально допустимого уровня территориальной доступности т</w:t>
      </w:r>
      <w:r w:rsidRPr="007305E4">
        <w:rPr>
          <w:szCs w:val="24"/>
        </w:rPr>
        <w:t>а</w:t>
      </w:r>
      <w:r w:rsidRPr="007305E4">
        <w:rPr>
          <w:szCs w:val="24"/>
        </w:rPr>
        <w:t>ких объектов для населения</w:t>
      </w:r>
      <w:proofErr w:type="gramEnd"/>
      <w:r w:rsidRPr="007305E4">
        <w:rPr>
          <w:szCs w:val="24"/>
        </w:rPr>
        <w:t xml:space="preserve"> субъектов Российской Федерации, муниципальных образов</w:t>
      </w:r>
      <w:r w:rsidRPr="007305E4">
        <w:rPr>
          <w:szCs w:val="24"/>
        </w:rPr>
        <w:t>а</w:t>
      </w:r>
      <w:r w:rsidRPr="007305E4">
        <w:rPr>
          <w:szCs w:val="24"/>
        </w:rPr>
        <w:t>ний.</w:t>
      </w:r>
    </w:p>
    <w:p w:rsidR="00C52E93" w:rsidRPr="007305E4" w:rsidRDefault="00C52E93" w:rsidP="00C52E93">
      <w:pPr>
        <w:rPr>
          <w:szCs w:val="24"/>
        </w:rPr>
      </w:pPr>
      <w:r w:rsidRPr="007305E4">
        <w:rPr>
          <w:szCs w:val="24"/>
        </w:rPr>
        <w:t xml:space="preserve">В соответствии с ч. 5 ст. 29.2 Градостроительного кодекса Российской Федерации местные нормативы градостроительного проектирования </w:t>
      </w:r>
      <w:bookmarkStart w:id="184" w:name="OLE_LINK206"/>
      <w:bookmarkStart w:id="185" w:name="OLE_LINK207"/>
      <w:bookmarkStart w:id="186" w:name="OLE_LINK208"/>
      <w:bookmarkStart w:id="187" w:name="OLE_LINK209"/>
      <w:bookmarkStart w:id="188" w:name="OLE_LINK210"/>
      <w:r w:rsidR="00D75993">
        <w:rPr>
          <w:szCs w:val="24"/>
        </w:rPr>
        <w:t>Городищенского городского п</w:t>
      </w:r>
      <w:r w:rsidR="00D75993">
        <w:rPr>
          <w:szCs w:val="24"/>
        </w:rPr>
        <w:t>о</w:t>
      </w:r>
      <w:r w:rsidR="00D75993">
        <w:rPr>
          <w:szCs w:val="24"/>
        </w:rPr>
        <w:t>селения</w:t>
      </w:r>
      <w:r w:rsidR="00080449">
        <w:rPr>
          <w:szCs w:val="24"/>
        </w:rPr>
        <w:t xml:space="preserve"> </w:t>
      </w:r>
      <w:bookmarkEnd w:id="184"/>
      <w:bookmarkEnd w:id="185"/>
      <w:bookmarkEnd w:id="186"/>
      <w:bookmarkEnd w:id="187"/>
      <w:bookmarkEnd w:id="188"/>
      <w:r w:rsidR="00D75993">
        <w:rPr>
          <w:szCs w:val="24"/>
        </w:rPr>
        <w:t>Городищенского муниципального</w:t>
      </w:r>
      <w:r w:rsidR="00080449">
        <w:rPr>
          <w:szCs w:val="24"/>
        </w:rPr>
        <w:t xml:space="preserve"> </w:t>
      </w:r>
      <w:r w:rsidRPr="007305E4">
        <w:rPr>
          <w:szCs w:val="24"/>
        </w:rPr>
        <w:t xml:space="preserve">района </w:t>
      </w:r>
      <w:r w:rsidR="00D75993">
        <w:rPr>
          <w:szCs w:val="24"/>
        </w:rPr>
        <w:t>Волгоградск</w:t>
      </w:r>
      <w:r w:rsidR="00197FB6">
        <w:rPr>
          <w:szCs w:val="24"/>
        </w:rPr>
        <w:t>ой</w:t>
      </w:r>
      <w:r w:rsidRPr="007305E4">
        <w:rPr>
          <w:szCs w:val="24"/>
        </w:rPr>
        <w:t xml:space="preserve"> области включают в с</w:t>
      </w:r>
      <w:r w:rsidRPr="007305E4">
        <w:rPr>
          <w:szCs w:val="24"/>
        </w:rPr>
        <w:t>е</w:t>
      </w:r>
      <w:r w:rsidRPr="007305E4">
        <w:rPr>
          <w:szCs w:val="24"/>
        </w:rPr>
        <w:t>бя:</w:t>
      </w:r>
    </w:p>
    <w:p w:rsidR="00C52E93" w:rsidRPr="007305E4" w:rsidRDefault="00C52E93" w:rsidP="00C52E93">
      <w:pPr>
        <w:rPr>
          <w:szCs w:val="24"/>
        </w:rPr>
      </w:pPr>
      <w:r w:rsidRPr="007305E4">
        <w:rPr>
          <w:szCs w:val="24"/>
        </w:rPr>
        <w:t>1) основную часть (расчетные показатели минимально допустимого уровня обесп</w:t>
      </w:r>
      <w:r w:rsidRPr="007305E4">
        <w:rPr>
          <w:szCs w:val="24"/>
        </w:rPr>
        <w:t>е</w:t>
      </w:r>
      <w:r w:rsidRPr="007305E4">
        <w:rPr>
          <w:szCs w:val="24"/>
        </w:rPr>
        <w:t>ченности объектами местного значения</w:t>
      </w:r>
      <w:r w:rsidR="00080449" w:rsidRPr="00015DEC">
        <w:rPr>
          <w:szCs w:val="24"/>
        </w:rPr>
        <w:t>,</w:t>
      </w:r>
      <w:r w:rsidR="00080449">
        <w:rPr>
          <w:szCs w:val="24"/>
        </w:rPr>
        <w:t xml:space="preserve"> </w:t>
      </w:r>
      <w:r w:rsidR="00080449" w:rsidRPr="00B17C32">
        <w:t>объектами благоустройства территории</w:t>
      </w:r>
      <w:r w:rsidRPr="007305E4">
        <w:rPr>
          <w:szCs w:val="24"/>
        </w:rPr>
        <w:t xml:space="preserve"> насел</w:t>
      </w:r>
      <w:r w:rsidRPr="007305E4">
        <w:rPr>
          <w:szCs w:val="24"/>
        </w:rPr>
        <w:t>е</w:t>
      </w:r>
      <w:r w:rsidRPr="007305E4">
        <w:rPr>
          <w:szCs w:val="24"/>
        </w:rPr>
        <w:t xml:space="preserve">ния </w:t>
      </w:r>
      <w:r w:rsidR="00080449">
        <w:rPr>
          <w:szCs w:val="24"/>
        </w:rPr>
        <w:t>муниципального образования</w:t>
      </w:r>
      <w:r w:rsidRPr="007305E4">
        <w:rPr>
          <w:szCs w:val="24"/>
        </w:rPr>
        <w:t xml:space="preserve"> и расчетные показатели максимально допустимого уровня территориальной доступности таких объектов для населения муниципального </w:t>
      </w:r>
      <w:r w:rsidR="00080449">
        <w:rPr>
          <w:szCs w:val="24"/>
        </w:rPr>
        <w:t>о</w:t>
      </w:r>
      <w:r w:rsidR="00080449">
        <w:rPr>
          <w:szCs w:val="24"/>
        </w:rPr>
        <w:t>б</w:t>
      </w:r>
      <w:r w:rsidR="00080449">
        <w:rPr>
          <w:szCs w:val="24"/>
        </w:rPr>
        <w:t>разования</w:t>
      </w:r>
      <w:r w:rsidRPr="007305E4">
        <w:rPr>
          <w:szCs w:val="24"/>
        </w:rPr>
        <w:t>);</w:t>
      </w:r>
    </w:p>
    <w:p w:rsidR="00C52E93" w:rsidRPr="007305E4" w:rsidRDefault="00C52E93" w:rsidP="00C52E93">
      <w:pPr>
        <w:rPr>
          <w:szCs w:val="24"/>
        </w:rPr>
      </w:pPr>
      <w:r w:rsidRPr="007305E4">
        <w:rPr>
          <w:szCs w:val="24"/>
        </w:rPr>
        <w:t>2) правила и область применения расчетных показателей;</w:t>
      </w:r>
    </w:p>
    <w:p w:rsidR="00C52E93" w:rsidRDefault="00C52E93" w:rsidP="00C52E93">
      <w:pPr>
        <w:rPr>
          <w:szCs w:val="24"/>
        </w:rPr>
      </w:pPr>
      <w:r w:rsidRPr="007305E4">
        <w:rPr>
          <w:szCs w:val="24"/>
        </w:rPr>
        <w:t>3) материалы по обоснованию расчетных показателей, содержащихся в основной части местных нормативов градостроительного проектирования.</w:t>
      </w:r>
    </w:p>
    <w:p w:rsidR="00C52E93" w:rsidRPr="007305E4" w:rsidRDefault="00C52E93" w:rsidP="00C52E93">
      <w:pPr>
        <w:rPr>
          <w:szCs w:val="24"/>
        </w:rPr>
      </w:pPr>
      <w:proofErr w:type="gramStart"/>
      <w:r>
        <w:rPr>
          <w:szCs w:val="24"/>
        </w:rPr>
        <w:t>Местные н</w:t>
      </w:r>
      <w:r w:rsidRPr="007305E4">
        <w:rPr>
          <w:szCs w:val="24"/>
        </w:rPr>
        <w:t xml:space="preserve">ормативы градостроительного проектирования </w:t>
      </w:r>
      <w:r w:rsidR="00D75993">
        <w:rPr>
          <w:szCs w:val="24"/>
        </w:rPr>
        <w:t>Городищенского горо</w:t>
      </w:r>
      <w:r w:rsidR="00D75993">
        <w:rPr>
          <w:szCs w:val="24"/>
        </w:rPr>
        <w:t>д</w:t>
      </w:r>
      <w:r w:rsidR="00D75993">
        <w:rPr>
          <w:szCs w:val="24"/>
        </w:rPr>
        <w:t>ского поселения</w:t>
      </w:r>
      <w:r w:rsidRPr="007305E4">
        <w:rPr>
          <w:szCs w:val="24"/>
        </w:rPr>
        <w:t xml:space="preserve"> разработаны в целях обеспечения пространственного развития террит</w:t>
      </w:r>
      <w:r w:rsidRPr="007305E4">
        <w:rPr>
          <w:szCs w:val="24"/>
        </w:rPr>
        <w:t>о</w:t>
      </w:r>
      <w:r w:rsidRPr="007305E4">
        <w:rPr>
          <w:szCs w:val="24"/>
        </w:rPr>
        <w:t>рии, соответствующего качеству жизни населения, предусмотренному документами стр</w:t>
      </w:r>
      <w:r w:rsidRPr="007305E4">
        <w:rPr>
          <w:szCs w:val="24"/>
        </w:rPr>
        <w:t>а</w:t>
      </w:r>
      <w:r w:rsidRPr="007305E4">
        <w:rPr>
          <w:szCs w:val="24"/>
        </w:rPr>
        <w:t xml:space="preserve">тегического планирования муниципального образования, определяющими и содержащими цели и задачи социально-экономического развития территории муниципального </w:t>
      </w:r>
      <w:r w:rsidR="00080449">
        <w:rPr>
          <w:szCs w:val="24"/>
        </w:rPr>
        <w:t>образов</w:t>
      </w:r>
      <w:r w:rsidR="00080449">
        <w:rPr>
          <w:szCs w:val="24"/>
        </w:rPr>
        <w:t>а</w:t>
      </w:r>
      <w:r w:rsidR="00080449">
        <w:rPr>
          <w:szCs w:val="24"/>
        </w:rPr>
        <w:t>ния</w:t>
      </w:r>
      <w:r w:rsidRPr="007305E4">
        <w:rPr>
          <w:szCs w:val="24"/>
        </w:rPr>
        <w:t>.</w:t>
      </w:r>
      <w:proofErr w:type="gramEnd"/>
    </w:p>
    <w:p w:rsidR="00C52E93" w:rsidRPr="007305E4" w:rsidRDefault="00C52E93" w:rsidP="00C52E93">
      <w:pPr>
        <w:rPr>
          <w:szCs w:val="24"/>
        </w:rPr>
      </w:pPr>
      <w:r w:rsidRPr="007305E4">
        <w:rPr>
          <w:szCs w:val="24"/>
        </w:rPr>
        <w:t xml:space="preserve">При разработке </w:t>
      </w:r>
      <w:r>
        <w:rPr>
          <w:szCs w:val="24"/>
        </w:rPr>
        <w:t xml:space="preserve">местных </w:t>
      </w:r>
      <w:r w:rsidRPr="007305E4">
        <w:rPr>
          <w:szCs w:val="24"/>
        </w:rPr>
        <w:t xml:space="preserve">нормативов градостроительного проектирования </w:t>
      </w:r>
      <w:r w:rsidR="00D75993">
        <w:rPr>
          <w:szCs w:val="24"/>
        </w:rPr>
        <w:t>Город</w:t>
      </w:r>
      <w:r w:rsidR="00D75993">
        <w:rPr>
          <w:szCs w:val="24"/>
        </w:rPr>
        <w:t>и</w:t>
      </w:r>
      <w:r w:rsidR="00D75993">
        <w:rPr>
          <w:szCs w:val="24"/>
        </w:rPr>
        <w:t>щенского городского поселения</w:t>
      </w:r>
      <w:r w:rsidR="00080449">
        <w:rPr>
          <w:szCs w:val="24"/>
        </w:rPr>
        <w:t xml:space="preserve"> </w:t>
      </w:r>
      <w:r w:rsidRPr="007305E4">
        <w:rPr>
          <w:szCs w:val="24"/>
        </w:rPr>
        <w:t>учтены:</w:t>
      </w:r>
    </w:p>
    <w:p w:rsidR="00C52E93" w:rsidRPr="007305E4" w:rsidRDefault="00C52E93" w:rsidP="00594BA4">
      <w:pPr>
        <w:pStyle w:val="affb"/>
        <w:numPr>
          <w:ilvl w:val="0"/>
          <w:numId w:val="14"/>
        </w:numPr>
        <w:rPr>
          <w:szCs w:val="24"/>
        </w:rPr>
      </w:pPr>
      <w:r w:rsidRPr="007305E4">
        <w:rPr>
          <w:szCs w:val="24"/>
        </w:rPr>
        <w:lastRenderedPageBreak/>
        <w:t>предельно допустимые нагрузки на окружающую среду на основе определения ее потенциальных возможностей, режима рационального использования природных и иных ресурсов с целью обеспечения наиболее благоприятных условий жизни нас</w:t>
      </w:r>
      <w:r w:rsidRPr="007305E4">
        <w:rPr>
          <w:szCs w:val="24"/>
        </w:rPr>
        <w:t>е</w:t>
      </w:r>
      <w:r w:rsidRPr="007305E4">
        <w:rPr>
          <w:szCs w:val="24"/>
        </w:rPr>
        <w:t>ления, недопущения разрушения естественных экологических систем и необрат</w:t>
      </w:r>
      <w:r w:rsidRPr="007305E4">
        <w:rPr>
          <w:szCs w:val="24"/>
        </w:rPr>
        <w:t>и</w:t>
      </w:r>
      <w:r w:rsidRPr="007305E4">
        <w:rPr>
          <w:szCs w:val="24"/>
        </w:rPr>
        <w:t xml:space="preserve">мых изменений в окружающей среде; </w:t>
      </w:r>
    </w:p>
    <w:p w:rsidR="00C52E93" w:rsidRPr="007305E4" w:rsidRDefault="00C52E93" w:rsidP="00594BA4">
      <w:pPr>
        <w:pStyle w:val="affb"/>
        <w:numPr>
          <w:ilvl w:val="0"/>
          <w:numId w:val="14"/>
        </w:numPr>
        <w:rPr>
          <w:szCs w:val="24"/>
        </w:rPr>
      </w:pPr>
      <w:r w:rsidRPr="007305E4">
        <w:rPr>
          <w:szCs w:val="24"/>
        </w:rPr>
        <w:t>техногенные изменения окружающей среды;</w:t>
      </w:r>
    </w:p>
    <w:p w:rsidR="00C52E93" w:rsidRDefault="00C52E93" w:rsidP="00594BA4">
      <w:pPr>
        <w:pStyle w:val="affb"/>
        <w:numPr>
          <w:ilvl w:val="0"/>
          <w:numId w:val="14"/>
        </w:numPr>
        <w:rPr>
          <w:szCs w:val="24"/>
        </w:rPr>
      </w:pPr>
      <w:r w:rsidRPr="007305E4">
        <w:rPr>
          <w:szCs w:val="24"/>
        </w:rPr>
        <w:t>степень устойчивости территорий к различным природным и техногенным возде</w:t>
      </w:r>
      <w:r w:rsidRPr="007305E4">
        <w:rPr>
          <w:szCs w:val="24"/>
        </w:rPr>
        <w:t>й</w:t>
      </w:r>
      <w:r w:rsidRPr="007305E4">
        <w:rPr>
          <w:szCs w:val="24"/>
        </w:rPr>
        <w:t>ствиям.</w:t>
      </w:r>
    </w:p>
    <w:p w:rsidR="00115E4A" w:rsidRDefault="00115E4A" w:rsidP="00CC20DC">
      <w:pPr>
        <w:pStyle w:val="20"/>
        <w:numPr>
          <w:ilvl w:val="1"/>
          <w:numId w:val="42"/>
        </w:numPr>
        <w:ind w:left="357" w:hanging="357"/>
      </w:pPr>
      <w:bookmarkStart w:id="189" w:name="_Toc490569809"/>
      <w:r w:rsidRPr="00C52E93">
        <w:t xml:space="preserve">Результаты </w:t>
      </w:r>
      <w:r w:rsidR="001A0AB7" w:rsidRPr="001A0AB7">
        <w:t xml:space="preserve">анализа административно-территориального устройства, природно-климатических и социально-экономических условий развития </w:t>
      </w:r>
      <w:r w:rsidR="00D75993">
        <w:t>Городищенского городского поселения</w:t>
      </w:r>
      <w:r w:rsidR="001A0AB7" w:rsidRPr="001A0AB7">
        <w:t>, влияющих на установление расчетных показателей</w:t>
      </w:r>
      <w:bookmarkEnd w:id="189"/>
    </w:p>
    <w:p w:rsidR="00B24D17" w:rsidRDefault="00B24D17" w:rsidP="00CC20DC">
      <w:pPr>
        <w:pStyle w:val="3"/>
        <w:numPr>
          <w:ilvl w:val="2"/>
          <w:numId w:val="42"/>
        </w:numPr>
      </w:pPr>
      <w:bookmarkStart w:id="190" w:name="_Toc490569810"/>
      <w:r>
        <w:t xml:space="preserve">Анализ административно-территориального устройства </w:t>
      </w:r>
      <w:r w:rsidR="008A4C4F">
        <w:t>Городищенского городского поселения</w:t>
      </w:r>
      <w:bookmarkEnd w:id="190"/>
    </w:p>
    <w:p w:rsidR="00110A03" w:rsidRPr="00110A03" w:rsidRDefault="00110A03" w:rsidP="00110A03">
      <w:pPr>
        <w:rPr>
          <w:szCs w:val="24"/>
        </w:rPr>
      </w:pPr>
      <w:proofErr w:type="spellStart"/>
      <w:r w:rsidRPr="00110A03">
        <w:rPr>
          <w:szCs w:val="24"/>
        </w:rPr>
        <w:t>Город</w:t>
      </w:r>
      <w:r>
        <w:rPr>
          <w:szCs w:val="24"/>
        </w:rPr>
        <w:t>и</w:t>
      </w:r>
      <w:r w:rsidRPr="00110A03">
        <w:rPr>
          <w:szCs w:val="24"/>
        </w:rPr>
        <w:t>щенское</w:t>
      </w:r>
      <w:proofErr w:type="spellEnd"/>
      <w:r w:rsidRPr="00110A03">
        <w:rPr>
          <w:szCs w:val="24"/>
        </w:rPr>
        <w:t xml:space="preserve"> городск</w:t>
      </w:r>
      <w:r>
        <w:rPr>
          <w:szCs w:val="24"/>
        </w:rPr>
        <w:t>о</w:t>
      </w:r>
      <w:r w:rsidRPr="00110A03">
        <w:rPr>
          <w:szCs w:val="24"/>
        </w:rPr>
        <w:t>е посел</w:t>
      </w:r>
      <w:r>
        <w:rPr>
          <w:szCs w:val="24"/>
        </w:rPr>
        <w:t>е</w:t>
      </w:r>
      <w:r w:rsidRPr="00110A03">
        <w:rPr>
          <w:szCs w:val="24"/>
        </w:rPr>
        <w:t xml:space="preserve">ние </w:t>
      </w:r>
      <w:r w:rsidR="00D61E79">
        <w:rPr>
          <w:szCs w:val="24"/>
        </w:rPr>
        <w:t>–</w:t>
      </w:r>
      <w:r w:rsidRPr="00110A03">
        <w:rPr>
          <w:szCs w:val="24"/>
        </w:rPr>
        <w:t xml:space="preserve"> муниципальное образование в </w:t>
      </w:r>
      <w:proofErr w:type="spellStart"/>
      <w:r w:rsidRPr="00110A03">
        <w:rPr>
          <w:szCs w:val="24"/>
        </w:rPr>
        <w:t>Городище</w:t>
      </w:r>
      <w:r w:rsidRPr="00110A03">
        <w:rPr>
          <w:szCs w:val="24"/>
        </w:rPr>
        <w:t>н</w:t>
      </w:r>
      <w:r w:rsidRPr="00110A03">
        <w:rPr>
          <w:szCs w:val="24"/>
        </w:rPr>
        <w:t>ском</w:t>
      </w:r>
      <w:proofErr w:type="spellEnd"/>
      <w:r w:rsidRPr="00110A03">
        <w:rPr>
          <w:szCs w:val="24"/>
        </w:rPr>
        <w:t xml:space="preserve"> районе Волгоградской области.</w:t>
      </w:r>
    </w:p>
    <w:p w:rsidR="00110A03" w:rsidRDefault="00110A03" w:rsidP="00110A03">
      <w:pPr>
        <w:rPr>
          <w:szCs w:val="24"/>
        </w:rPr>
      </w:pPr>
      <w:r w:rsidRPr="00110A03">
        <w:rPr>
          <w:szCs w:val="24"/>
        </w:rPr>
        <w:t xml:space="preserve">Административный центр </w:t>
      </w:r>
      <w:r w:rsidR="00D61E79">
        <w:rPr>
          <w:szCs w:val="24"/>
        </w:rPr>
        <w:t>–</w:t>
      </w:r>
      <w:r w:rsidRPr="00110A03">
        <w:rPr>
          <w:szCs w:val="24"/>
        </w:rPr>
        <w:t xml:space="preserve"> рабочий посёлок Городище</w:t>
      </w:r>
    </w:p>
    <w:p w:rsidR="00864351" w:rsidRDefault="00864351" w:rsidP="00864351">
      <w:pPr>
        <w:rPr>
          <w:szCs w:val="24"/>
        </w:rPr>
      </w:pPr>
      <w:r w:rsidRPr="00864351">
        <w:rPr>
          <w:szCs w:val="24"/>
        </w:rPr>
        <w:t>Статус и границы городского поселения установлены Закон</w:t>
      </w:r>
      <w:r>
        <w:rPr>
          <w:szCs w:val="24"/>
        </w:rPr>
        <w:t>ом</w:t>
      </w:r>
      <w:r w:rsidRPr="00864351">
        <w:rPr>
          <w:szCs w:val="24"/>
        </w:rPr>
        <w:t xml:space="preserve"> </w:t>
      </w:r>
      <w:r w:rsidR="00D75993">
        <w:rPr>
          <w:szCs w:val="24"/>
        </w:rPr>
        <w:t>Волгоградск</w:t>
      </w:r>
      <w:r w:rsidRPr="00864351">
        <w:rPr>
          <w:szCs w:val="24"/>
        </w:rPr>
        <w:t>ой о</w:t>
      </w:r>
      <w:r w:rsidRPr="00864351">
        <w:rPr>
          <w:szCs w:val="24"/>
        </w:rPr>
        <w:t>б</w:t>
      </w:r>
      <w:r w:rsidRPr="00864351">
        <w:rPr>
          <w:szCs w:val="24"/>
        </w:rPr>
        <w:t xml:space="preserve">ласти от </w:t>
      </w:r>
      <w:r w:rsidR="00110A03">
        <w:rPr>
          <w:szCs w:val="24"/>
        </w:rPr>
        <w:t>14 мая 2005</w:t>
      </w:r>
      <w:r w:rsidRPr="00864351">
        <w:rPr>
          <w:szCs w:val="24"/>
        </w:rPr>
        <w:t xml:space="preserve"> г. </w:t>
      </w:r>
      <w:r>
        <w:rPr>
          <w:szCs w:val="24"/>
        </w:rPr>
        <w:t>№</w:t>
      </w:r>
      <w:r w:rsidRPr="00864351">
        <w:rPr>
          <w:szCs w:val="24"/>
        </w:rPr>
        <w:t xml:space="preserve"> </w:t>
      </w:r>
      <w:r w:rsidR="00110A03">
        <w:rPr>
          <w:szCs w:val="24"/>
        </w:rPr>
        <w:t>1058</w:t>
      </w:r>
      <w:r w:rsidRPr="00864351">
        <w:rPr>
          <w:szCs w:val="24"/>
        </w:rPr>
        <w:t>-</w:t>
      </w:r>
      <w:r w:rsidR="00110A03">
        <w:rPr>
          <w:szCs w:val="24"/>
        </w:rPr>
        <w:t>ОД</w:t>
      </w:r>
      <w:r>
        <w:rPr>
          <w:szCs w:val="24"/>
        </w:rPr>
        <w:t xml:space="preserve"> </w:t>
      </w:r>
      <w:r w:rsidR="00EC3D42">
        <w:rPr>
          <w:szCs w:val="24"/>
        </w:rPr>
        <w:t>«</w:t>
      </w:r>
      <w:r w:rsidR="00110A03">
        <w:rPr>
          <w:szCs w:val="24"/>
        </w:rPr>
        <w:t>Об установлении границ и наделении статусом Гор</w:t>
      </w:r>
      <w:r w:rsidR="00110A03">
        <w:rPr>
          <w:szCs w:val="24"/>
        </w:rPr>
        <w:t>о</w:t>
      </w:r>
      <w:r w:rsidR="00110A03">
        <w:rPr>
          <w:szCs w:val="24"/>
        </w:rPr>
        <w:t>дищенского района и муниципальных образований в его составе</w:t>
      </w:r>
      <w:r w:rsidR="00EC3D42">
        <w:rPr>
          <w:szCs w:val="24"/>
        </w:rPr>
        <w:t>»</w:t>
      </w:r>
      <w:r>
        <w:rPr>
          <w:szCs w:val="24"/>
        </w:rPr>
        <w:t xml:space="preserve"> (ред. </w:t>
      </w:r>
      <w:r w:rsidR="006B78CE">
        <w:rPr>
          <w:szCs w:val="24"/>
        </w:rPr>
        <w:t>30.11.2006</w:t>
      </w:r>
      <w:r>
        <w:rPr>
          <w:szCs w:val="24"/>
        </w:rPr>
        <w:t>).</w:t>
      </w:r>
    </w:p>
    <w:p w:rsidR="006B78CE" w:rsidRDefault="00AA1E90" w:rsidP="00AA1E90">
      <w:pPr>
        <w:rPr>
          <w:szCs w:val="24"/>
        </w:rPr>
      </w:pPr>
      <w:r w:rsidRPr="00AA1E90">
        <w:rPr>
          <w:szCs w:val="24"/>
        </w:rPr>
        <w:t xml:space="preserve">В состав </w:t>
      </w:r>
      <w:r w:rsidR="006B78CE">
        <w:rPr>
          <w:szCs w:val="24"/>
        </w:rPr>
        <w:t>городско поселения входит один населенный пункт: рабочий поселок Г</w:t>
      </w:r>
      <w:r w:rsidR="006B78CE">
        <w:rPr>
          <w:szCs w:val="24"/>
        </w:rPr>
        <w:t>о</w:t>
      </w:r>
      <w:r w:rsidR="006B78CE">
        <w:rPr>
          <w:szCs w:val="24"/>
        </w:rPr>
        <w:t>родище.</w:t>
      </w:r>
    </w:p>
    <w:p w:rsidR="00AA1E90" w:rsidRPr="00AA1E90" w:rsidRDefault="00AA1E90" w:rsidP="00AA1E90">
      <w:pPr>
        <w:rPr>
          <w:szCs w:val="24"/>
        </w:rPr>
      </w:pPr>
      <w:r w:rsidRPr="00AA1E90">
        <w:rPr>
          <w:szCs w:val="24"/>
        </w:rPr>
        <w:t xml:space="preserve">Общая площадь поселения </w:t>
      </w:r>
      <w:r w:rsidR="00F27EC5">
        <w:rPr>
          <w:szCs w:val="24"/>
        </w:rPr>
        <w:t>6751 га</w:t>
      </w:r>
      <w:r w:rsidRPr="00AA1E90">
        <w:rPr>
          <w:szCs w:val="24"/>
        </w:rPr>
        <w:t>.</w:t>
      </w:r>
      <w:r w:rsidR="00BD3C2E">
        <w:rPr>
          <w:szCs w:val="24"/>
        </w:rPr>
        <w:t xml:space="preserve"> Численность населения </w:t>
      </w:r>
      <w:r w:rsidR="00D75993">
        <w:rPr>
          <w:szCs w:val="24"/>
        </w:rPr>
        <w:t>Городищенского горо</w:t>
      </w:r>
      <w:r w:rsidR="00D75993">
        <w:rPr>
          <w:szCs w:val="24"/>
        </w:rPr>
        <w:t>д</w:t>
      </w:r>
      <w:r w:rsidR="00D75993">
        <w:rPr>
          <w:szCs w:val="24"/>
        </w:rPr>
        <w:t>ского поселения</w:t>
      </w:r>
      <w:r w:rsidR="00BD3C2E" w:rsidRPr="00867AF1">
        <w:rPr>
          <w:szCs w:val="24"/>
        </w:rPr>
        <w:t xml:space="preserve"> составляла по данным статистики</w:t>
      </w:r>
      <w:r w:rsidR="00BD3C2E">
        <w:rPr>
          <w:szCs w:val="24"/>
        </w:rPr>
        <w:t xml:space="preserve"> на </w:t>
      </w:r>
      <w:r w:rsidR="006B78CE">
        <w:rPr>
          <w:szCs w:val="24"/>
        </w:rPr>
        <w:t>2017</w:t>
      </w:r>
      <w:r w:rsidR="00BD3C2E">
        <w:rPr>
          <w:szCs w:val="24"/>
        </w:rPr>
        <w:t xml:space="preserve"> год</w:t>
      </w:r>
      <w:r w:rsidR="00BD3C2E" w:rsidRPr="00867AF1">
        <w:rPr>
          <w:szCs w:val="24"/>
        </w:rPr>
        <w:t xml:space="preserve"> </w:t>
      </w:r>
      <w:r w:rsidR="00F27EC5">
        <w:rPr>
          <w:szCs w:val="24"/>
        </w:rPr>
        <w:t>22141</w:t>
      </w:r>
      <w:r w:rsidR="00BD3C2E" w:rsidRPr="00B45118">
        <w:rPr>
          <w:szCs w:val="24"/>
        </w:rPr>
        <w:t xml:space="preserve"> </w:t>
      </w:r>
      <w:r w:rsidR="00BD3C2E" w:rsidRPr="00867AF1">
        <w:rPr>
          <w:szCs w:val="24"/>
        </w:rPr>
        <w:t>человек</w:t>
      </w:r>
      <w:r w:rsidR="00BD3C2E">
        <w:rPr>
          <w:szCs w:val="24"/>
        </w:rPr>
        <w:t>. Пло</w:t>
      </w:r>
      <w:r w:rsidR="00BD3C2E">
        <w:rPr>
          <w:szCs w:val="24"/>
        </w:rPr>
        <w:t>т</w:t>
      </w:r>
      <w:r w:rsidR="00BD3C2E">
        <w:rPr>
          <w:szCs w:val="24"/>
        </w:rPr>
        <w:t xml:space="preserve">ность населения </w:t>
      </w:r>
      <w:r w:rsidR="00F27EC5">
        <w:rPr>
          <w:szCs w:val="24"/>
        </w:rPr>
        <w:t>3,28 чел./</w:t>
      </w:r>
      <w:proofErr w:type="gramStart"/>
      <w:r w:rsidR="00F27EC5">
        <w:rPr>
          <w:szCs w:val="24"/>
        </w:rPr>
        <w:t>га</w:t>
      </w:r>
      <w:proofErr w:type="gramEnd"/>
      <w:r w:rsidR="00F27EC5">
        <w:rPr>
          <w:szCs w:val="24"/>
        </w:rPr>
        <w:t>.</w:t>
      </w:r>
    </w:p>
    <w:p w:rsidR="00B24D17" w:rsidRDefault="00E02F16" w:rsidP="00CC20DC">
      <w:pPr>
        <w:pStyle w:val="3"/>
        <w:numPr>
          <w:ilvl w:val="2"/>
          <w:numId w:val="42"/>
        </w:numPr>
      </w:pPr>
      <w:bookmarkStart w:id="191" w:name="_Toc490569811"/>
      <w:r w:rsidRPr="003A29A5">
        <w:t xml:space="preserve">Анализ </w:t>
      </w:r>
      <w:r w:rsidRPr="00C52E93">
        <w:t xml:space="preserve">природно-климатических </w:t>
      </w:r>
      <w:r w:rsidR="00896D26" w:rsidRPr="00C52E93">
        <w:t xml:space="preserve">условий </w:t>
      </w:r>
      <w:r w:rsidRPr="00C52E93">
        <w:t xml:space="preserve">развития </w:t>
      </w:r>
      <w:r w:rsidR="008A4C4F">
        <w:t>Городищенского городского поселения</w:t>
      </w:r>
      <w:bookmarkEnd w:id="191"/>
    </w:p>
    <w:p w:rsidR="00783A6F" w:rsidRPr="00783A6F" w:rsidRDefault="00783A6F" w:rsidP="00783A6F">
      <w:proofErr w:type="spellStart"/>
      <w:r w:rsidRPr="00783A6F">
        <w:t>Городищенский</w:t>
      </w:r>
      <w:proofErr w:type="spellEnd"/>
      <w:r w:rsidRPr="00783A6F">
        <w:t xml:space="preserve"> район расположен в зоне </w:t>
      </w:r>
      <w:proofErr w:type="spellStart"/>
      <w:r w:rsidRPr="00783A6F">
        <w:t>резкоконтинентального</w:t>
      </w:r>
      <w:proofErr w:type="spellEnd"/>
      <w:r w:rsidRPr="00783A6F">
        <w:t xml:space="preserve"> климата.</w:t>
      </w:r>
      <w:r>
        <w:t xml:space="preserve"> </w:t>
      </w:r>
      <w:r w:rsidRPr="00783A6F">
        <w:t>Абс</w:t>
      </w:r>
      <w:r w:rsidRPr="00783A6F">
        <w:t>о</w:t>
      </w:r>
      <w:r w:rsidRPr="00783A6F">
        <w:t>лютная минимальная</w:t>
      </w:r>
      <w:r>
        <w:t xml:space="preserve"> </w:t>
      </w:r>
      <w:r w:rsidRPr="00783A6F">
        <w:t>температура -35</w:t>
      </w:r>
      <w:proofErr w:type="gramStart"/>
      <w:r>
        <w:sym w:font="Symbol" w:char="F0B0"/>
      </w:r>
      <w:r w:rsidRPr="00783A6F">
        <w:t>С</w:t>
      </w:r>
      <w:proofErr w:type="gramEnd"/>
      <w:r w:rsidRPr="00783A6F">
        <w:t>, максимальная +41</w:t>
      </w:r>
      <w:r>
        <w:sym w:font="Symbol" w:char="F0B0"/>
      </w:r>
      <w:r w:rsidRPr="00783A6F">
        <w:t xml:space="preserve">С. </w:t>
      </w:r>
    </w:p>
    <w:p w:rsidR="00783A6F" w:rsidRPr="00783A6F" w:rsidRDefault="00783A6F" w:rsidP="00783A6F">
      <w:r w:rsidRPr="00783A6F">
        <w:t>Продолжительность периода с температурой ниже 0</w:t>
      </w:r>
      <w:r>
        <w:sym w:font="Symbol" w:char="F0B0"/>
      </w:r>
      <w:r w:rsidRPr="00783A6F">
        <w:t xml:space="preserve"> - 144 суток.</w:t>
      </w:r>
    </w:p>
    <w:p w:rsidR="00783A6F" w:rsidRPr="00783A6F" w:rsidRDefault="00783A6F" w:rsidP="00783A6F">
      <w:r w:rsidRPr="00783A6F">
        <w:t>Средняя абсолютная влажность воздуха колеблется от 86% в декабре</w:t>
      </w:r>
      <w:r>
        <w:t xml:space="preserve"> </w:t>
      </w:r>
      <w:r w:rsidRPr="00783A6F">
        <w:t>и январе до 51% в июне – июле.</w:t>
      </w:r>
    </w:p>
    <w:p w:rsidR="00783A6F" w:rsidRPr="00783A6F" w:rsidRDefault="00783A6F" w:rsidP="00783A6F">
      <w:r w:rsidRPr="00783A6F">
        <w:t>Количество атмосферных осадков в год составляет 433 мм, в т</w:t>
      </w:r>
      <w:r w:rsidR="00F63A78">
        <w:t>ом числе</w:t>
      </w:r>
      <w:r w:rsidRPr="00783A6F">
        <w:t xml:space="preserve"> жидких осадков -318 мм. Суточный максимум </w:t>
      </w:r>
      <w:smartTag w:uri="urn:schemas-microsoft-com:office:smarttags" w:element="metricconverter">
        <w:smartTagPr>
          <w:attr w:name="ProductID" w:val="-84 мм"/>
        </w:smartTagPr>
        <w:r w:rsidRPr="00783A6F">
          <w:t>-84 мм</w:t>
        </w:r>
      </w:smartTag>
      <w:r w:rsidRPr="00783A6F">
        <w:t>. Большая часть осадков (200-250 мм) вып</w:t>
      </w:r>
      <w:r w:rsidRPr="00783A6F">
        <w:t>а</w:t>
      </w:r>
      <w:r w:rsidRPr="00783A6F">
        <w:t>дает в теплый период и часто носит ливневый характер.</w:t>
      </w:r>
    </w:p>
    <w:p w:rsidR="00783A6F" w:rsidRPr="00783A6F" w:rsidRDefault="00783A6F" w:rsidP="00783A6F">
      <w:r w:rsidRPr="00783A6F">
        <w:t>Образование снежного покрова приходится на 20.11, а разрушение на 26.03 (сре</w:t>
      </w:r>
      <w:r w:rsidRPr="00783A6F">
        <w:t>д</w:t>
      </w:r>
      <w:r w:rsidRPr="00783A6F">
        <w:t>ние даты).</w:t>
      </w:r>
      <w:r>
        <w:t xml:space="preserve"> </w:t>
      </w:r>
      <w:r w:rsidRPr="00783A6F">
        <w:t>Снежный покров держится в среднем 104 дня. Средняя высота снежного п</w:t>
      </w:r>
      <w:r w:rsidRPr="00783A6F">
        <w:t>о</w:t>
      </w:r>
      <w:r w:rsidRPr="00783A6F">
        <w:t>крова - 18 см.</w:t>
      </w:r>
    </w:p>
    <w:p w:rsidR="00783A6F" w:rsidRPr="00783A6F" w:rsidRDefault="00783A6F" w:rsidP="00783A6F">
      <w:r w:rsidRPr="00783A6F">
        <w:t xml:space="preserve">Нормативная глубина промерзания почвы </w:t>
      </w:r>
      <w:smartTag w:uri="urn:schemas-microsoft-com:office:smarttags" w:element="metricconverter">
        <w:smartTagPr>
          <w:attr w:name="ProductID" w:val="-1,2 м"/>
        </w:smartTagPr>
        <w:r w:rsidRPr="00783A6F">
          <w:t>-1,2 м</w:t>
        </w:r>
      </w:smartTag>
      <w:r w:rsidRPr="00783A6F">
        <w:t>. Однако в бесснежные морозные зимы грунты могут промерзать до глубины 2,0м.</w:t>
      </w:r>
    </w:p>
    <w:p w:rsidR="00783A6F" w:rsidRPr="00783A6F" w:rsidRDefault="00783A6F" w:rsidP="00783A6F">
      <w:r w:rsidRPr="00783A6F">
        <w:t>В теплое время года преобладают ветры северо-восточного и северо-западного направлений. В холодное время года – северо-западного и западного направлений.</w:t>
      </w:r>
    </w:p>
    <w:p w:rsidR="00783A6F" w:rsidRDefault="00783A6F" w:rsidP="00783A6F">
      <w:r w:rsidRPr="00783A6F">
        <w:t>В геологическом строении района Городище принимают участие морские отлож</w:t>
      </w:r>
      <w:r w:rsidRPr="00783A6F">
        <w:t>е</w:t>
      </w:r>
      <w:r w:rsidRPr="00783A6F">
        <w:t xml:space="preserve">ния царицынского яруса и четвертичные отложения. </w:t>
      </w:r>
    </w:p>
    <w:p w:rsidR="00783A6F" w:rsidRPr="00783A6F" w:rsidRDefault="00783A6F" w:rsidP="00783A6F">
      <w:r w:rsidRPr="00783A6F">
        <w:lastRenderedPageBreak/>
        <w:t>Первый от поверхности земли водоносный горизонт приурочен к пескам четверт</w:t>
      </w:r>
      <w:r w:rsidRPr="00783A6F">
        <w:t>о</w:t>
      </w:r>
      <w:r w:rsidRPr="00783A6F">
        <w:t xml:space="preserve">го горизонта средне - царицынского </w:t>
      </w:r>
      <w:proofErr w:type="spellStart"/>
      <w:r w:rsidRPr="00783A6F">
        <w:t>подъяруса</w:t>
      </w:r>
      <w:proofErr w:type="spellEnd"/>
      <w:r w:rsidRPr="00783A6F">
        <w:t>, залега</w:t>
      </w:r>
      <w:r w:rsidRPr="00783A6F">
        <w:t>ю</w:t>
      </w:r>
      <w:r w:rsidRPr="00783A6F">
        <w:t>щего на глубине 10-12 метров.</w:t>
      </w:r>
    </w:p>
    <w:p w:rsidR="00783A6F" w:rsidRPr="00783A6F" w:rsidRDefault="00783A6F" w:rsidP="00783A6F">
      <w:r w:rsidRPr="00783A6F">
        <w:t>Этот водоносный горизонт (напорный) служит основным источником водоснабж</w:t>
      </w:r>
      <w:r w:rsidRPr="00783A6F">
        <w:t>е</w:t>
      </w:r>
      <w:r w:rsidRPr="00783A6F">
        <w:t>ния населения.</w:t>
      </w:r>
    </w:p>
    <w:p w:rsidR="00783A6F" w:rsidRPr="00783A6F" w:rsidRDefault="00783A6F" w:rsidP="00783A6F">
      <w:r w:rsidRPr="00783A6F">
        <w:t>Водозабор осуществляется путем устройства колодцев.</w:t>
      </w:r>
    </w:p>
    <w:p w:rsidR="00783A6F" w:rsidRPr="00783A6F" w:rsidRDefault="00783A6F" w:rsidP="00783A6F">
      <w:r w:rsidRPr="00783A6F">
        <w:t>Водоупорным ложем водоносного горизонта служат слабопроницаемые рыхлые глинистые песчанки. Горизонт питается атмосферными водами на Волг</w:t>
      </w:r>
      <w:proofErr w:type="gramStart"/>
      <w:r w:rsidRPr="00783A6F">
        <w:t>о-</w:t>
      </w:r>
      <w:proofErr w:type="gramEnd"/>
      <w:r w:rsidRPr="00783A6F">
        <w:t xml:space="preserve"> Донском вод</w:t>
      </w:r>
      <w:r w:rsidRPr="00783A6F">
        <w:t>о</w:t>
      </w:r>
      <w:r w:rsidRPr="00783A6F">
        <w:t xml:space="preserve">разделе и дренируется на Волжском склоне балки и оврагами бассейнов р. Мокрая </w:t>
      </w:r>
      <w:proofErr w:type="spellStart"/>
      <w:r w:rsidRPr="00783A6F">
        <w:t>Мече</w:t>
      </w:r>
      <w:r w:rsidRPr="00783A6F">
        <w:t>т</w:t>
      </w:r>
      <w:r w:rsidRPr="00783A6F">
        <w:t>ка</w:t>
      </w:r>
      <w:proofErr w:type="spellEnd"/>
      <w:r w:rsidRPr="00783A6F">
        <w:t xml:space="preserve"> и р. Царица.</w:t>
      </w:r>
    </w:p>
    <w:p w:rsidR="00783A6F" w:rsidRPr="00783A6F" w:rsidRDefault="00783A6F" w:rsidP="00783A6F">
      <w:r w:rsidRPr="00783A6F">
        <w:t xml:space="preserve">Вода слабо </w:t>
      </w:r>
      <w:proofErr w:type="spellStart"/>
      <w:r w:rsidRPr="00783A6F">
        <w:t>минерализирована</w:t>
      </w:r>
      <w:proofErr w:type="spellEnd"/>
      <w:r w:rsidRPr="00783A6F">
        <w:t xml:space="preserve"> и пригодна для питьевого водоснабжения. Второй водоносный горизонт заключен в аллювии </w:t>
      </w:r>
      <w:proofErr w:type="spellStart"/>
      <w:r w:rsidRPr="00783A6F">
        <w:t>М.Мечетки</w:t>
      </w:r>
      <w:proofErr w:type="spellEnd"/>
      <w:r w:rsidRPr="00783A6F">
        <w:t>. Водоносный горизонт безнапо</w:t>
      </w:r>
      <w:r w:rsidRPr="00783A6F">
        <w:t>р</w:t>
      </w:r>
      <w:r>
        <w:t>ный</w:t>
      </w:r>
      <w:r w:rsidRPr="00783A6F">
        <w:t>, мощность его 5-8 метров.</w:t>
      </w:r>
    </w:p>
    <w:p w:rsidR="00783A6F" w:rsidRPr="00783A6F" w:rsidRDefault="00783A6F" w:rsidP="00783A6F">
      <w:r w:rsidRPr="00783A6F">
        <w:t>По инженерно-геологическим условиям территория</w:t>
      </w:r>
      <w:r>
        <w:t xml:space="preserve"> </w:t>
      </w:r>
      <w:r w:rsidRPr="00783A6F">
        <w:t>районного центра подраздел</w:t>
      </w:r>
      <w:r w:rsidRPr="00783A6F">
        <w:t>я</w:t>
      </w:r>
      <w:r w:rsidRPr="00783A6F">
        <w:t xml:space="preserve">ется на участки, не требующие и требующие </w:t>
      </w:r>
      <w:proofErr w:type="gramStart"/>
      <w:r w:rsidRPr="00783A6F">
        <w:t>инженерной</w:t>
      </w:r>
      <w:proofErr w:type="gramEnd"/>
      <w:r w:rsidRPr="00783A6F">
        <w:t xml:space="preserve"> подготовки. К первым</w:t>
      </w:r>
      <w:r>
        <w:t xml:space="preserve"> </w:t>
      </w:r>
      <w:r w:rsidRPr="00783A6F">
        <w:t>отн</w:t>
      </w:r>
      <w:r w:rsidRPr="00783A6F">
        <w:t>о</w:t>
      </w:r>
      <w:r w:rsidRPr="00783A6F">
        <w:t>сятся участки с ровным пологим рельефом. Геологическое</w:t>
      </w:r>
      <w:r>
        <w:t xml:space="preserve"> </w:t>
      </w:r>
      <w:r w:rsidRPr="00783A6F">
        <w:t>строение их благоприятное. Основ</w:t>
      </w:r>
      <w:r w:rsidRPr="00783A6F">
        <w:t>а</w:t>
      </w:r>
      <w:r w:rsidRPr="00783A6F">
        <w:t xml:space="preserve">нием фундаментов будут служить плотные пески средне-царицынского </w:t>
      </w:r>
      <w:proofErr w:type="spellStart"/>
      <w:r w:rsidRPr="00783A6F">
        <w:t>подъяруса</w:t>
      </w:r>
      <w:proofErr w:type="spellEnd"/>
      <w:r w:rsidRPr="00783A6F">
        <w:t>, или делювиальные суглинки (супеси).</w:t>
      </w:r>
    </w:p>
    <w:p w:rsidR="00783A6F" w:rsidRPr="00783A6F" w:rsidRDefault="00783A6F" w:rsidP="00783A6F">
      <w:r w:rsidRPr="00783A6F">
        <w:t xml:space="preserve">Расчетное сопротивление грунтов от 2х до 4х </w:t>
      </w:r>
      <w:proofErr w:type="spellStart"/>
      <w:r w:rsidRPr="00783A6F">
        <w:t>кГс</w:t>
      </w:r>
      <w:proofErr w:type="spellEnd"/>
      <w:r w:rsidRPr="00783A6F">
        <w:t>/см</w:t>
      </w:r>
      <w:proofErr w:type="gramStart"/>
      <w:r w:rsidRPr="00783A6F">
        <w:rPr>
          <w:vertAlign w:val="superscript"/>
        </w:rPr>
        <w:t>2</w:t>
      </w:r>
      <w:proofErr w:type="gramEnd"/>
      <w:r w:rsidRPr="00783A6F">
        <w:t>. Грунтовые воды залегают глубоко.</w:t>
      </w:r>
    </w:p>
    <w:p w:rsidR="00783A6F" w:rsidRPr="00783A6F" w:rsidRDefault="00783A6F" w:rsidP="00783A6F">
      <w:r w:rsidRPr="00783A6F">
        <w:t xml:space="preserve">К участкам, требующим </w:t>
      </w:r>
      <w:proofErr w:type="gramStart"/>
      <w:r w:rsidRPr="00783A6F">
        <w:t>инженерной</w:t>
      </w:r>
      <w:proofErr w:type="gramEnd"/>
      <w:r w:rsidRPr="00783A6F">
        <w:t xml:space="preserve"> подготовки, относятся овраги и крутые скл</w:t>
      </w:r>
      <w:r w:rsidRPr="00783A6F">
        <w:t>о</w:t>
      </w:r>
      <w:r w:rsidRPr="00783A6F">
        <w:t>ны. Подготовка должна быть направлена на предотвращение роста овражной сети: засы</w:t>
      </w:r>
      <w:r w:rsidRPr="00783A6F">
        <w:t>п</w:t>
      </w:r>
      <w:r w:rsidRPr="00783A6F">
        <w:t>ка их, укрепление крутых склонов.</w:t>
      </w:r>
    </w:p>
    <w:p w:rsidR="00783A6F" w:rsidRPr="00783A6F" w:rsidRDefault="00783A6F" w:rsidP="00783A6F">
      <w:r w:rsidRPr="00783A6F">
        <w:t xml:space="preserve">Пойменная терраса р. Мокрая </w:t>
      </w:r>
      <w:proofErr w:type="spellStart"/>
      <w:r w:rsidRPr="00783A6F">
        <w:t>Мечетка</w:t>
      </w:r>
      <w:proofErr w:type="spellEnd"/>
      <w:r w:rsidRPr="00783A6F">
        <w:t xml:space="preserve"> для капитальной застройки непригодна ввиду сложности ее освоения. Пойма периодически затапл</w:t>
      </w:r>
      <w:r w:rsidRPr="00783A6F">
        <w:t>и</w:t>
      </w:r>
      <w:r w:rsidRPr="00783A6F">
        <w:t>вается водой, грунтовые воды залегают близко от поверхности земли. Несущая способность аллювиальных отложений незначительна.</w:t>
      </w:r>
    </w:p>
    <w:p w:rsidR="00783A6F" w:rsidRPr="00783A6F" w:rsidRDefault="00783A6F" w:rsidP="00783A6F">
      <w:r w:rsidRPr="00783A6F">
        <w:t xml:space="preserve">Рабочий поселок Городище расположен на левом склоне реки Мокрая </w:t>
      </w:r>
      <w:proofErr w:type="spellStart"/>
      <w:r w:rsidRPr="00783A6F">
        <w:t>Мечетка</w:t>
      </w:r>
      <w:proofErr w:type="spellEnd"/>
      <w:r w:rsidRPr="00783A6F">
        <w:t>. Последняя имеет длину 16 км, площадь водосбора 170 км</w:t>
      </w:r>
      <w:proofErr w:type="gramStart"/>
      <w:r w:rsidRPr="00783A6F">
        <w:rPr>
          <w:vertAlign w:val="superscript"/>
        </w:rPr>
        <w:t>2</w:t>
      </w:r>
      <w:proofErr w:type="gramEnd"/>
      <w:r w:rsidRPr="00783A6F">
        <w:t xml:space="preserve">. Балка почти симметричная. Дно ее широкое, склоны высокие. По дну течет речка сильно </w:t>
      </w:r>
      <w:proofErr w:type="spellStart"/>
      <w:r w:rsidRPr="00783A6F">
        <w:t>мендрирующая</w:t>
      </w:r>
      <w:proofErr w:type="spellEnd"/>
      <w:r w:rsidRPr="00783A6F">
        <w:t>. Отметки п</w:t>
      </w:r>
      <w:r w:rsidRPr="00783A6F">
        <w:t>о</w:t>
      </w:r>
      <w:r w:rsidRPr="00783A6F">
        <w:t>верхности поймы изм</w:t>
      </w:r>
      <w:r w:rsidRPr="00783A6F">
        <w:t>е</w:t>
      </w:r>
      <w:r w:rsidRPr="00783A6F">
        <w:t>няются от 43 до 54</w:t>
      </w:r>
      <w:r>
        <w:t xml:space="preserve"> </w:t>
      </w:r>
      <w:r w:rsidRPr="00783A6F">
        <w:t>м, а ширина ее достигает 450</w:t>
      </w:r>
      <w:r>
        <w:t xml:space="preserve"> </w:t>
      </w:r>
      <w:r w:rsidRPr="00783A6F">
        <w:t>м.</w:t>
      </w:r>
    </w:p>
    <w:p w:rsidR="00783A6F" w:rsidRPr="00783A6F" w:rsidRDefault="00783A6F" w:rsidP="00783A6F">
      <w:r w:rsidRPr="00783A6F">
        <w:t xml:space="preserve">Характерным </w:t>
      </w:r>
      <w:proofErr w:type="spellStart"/>
      <w:r w:rsidRPr="00783A6F">
        <w:t>геоморфологичным</w:t>
      </w:r>
      <w:proofErr w:type="spellEnd"/>
      <w:r w:rsidRPr="00783A6F">
        <w:t xml:space="preserve"> элементом территории является развитие овра</w:t>
      </w:r>
      <w:r w:rsidRPr="00783A6F">
        <w:t>ж</w:t>
      </w:r>
      <w:r w:rsidRPr="00783A6F">
        <w:t>ной сети, площадь занимаемая оврагами составляет около 194</w:t>
      </w:r>
      <w:r>
        <w:t xml:space="preserve"> </w:t>
      </w:r>
      <w:r w:rsidRPr="00783A6F">
        <w:t>га. Начиная от бровки Мо</w:t>
      </w:r>
      <w:r w:rsidRPr="00783A6F">
        <w:t>к</w:t>
      </w:r>
      <w:r w:rsidRPr="00783A6F">
        <w:t xml:space="preserve">рой </w:t>
      </w:r>
      <w:proofErr w:type="spellStart"/>
      <w:r w:rsidRPr="00783A6F">
        <w:t>Мечетки</w:t>
      </w:r>
      <w:proofErr w:type="spellEnd"/>
      <w:r w:rsidRPr="00783A6F">
        <w:t>, и далее на север и северо-запад, имеет место повышение рельефа с отметок 52-60 до отметок 85-110 м. Относительное превышение отметок достигает 34-60 метров (уклон 0,03-0,04).</w:t>
      </w:r>
    </w:p>
    <w:p w:rsidR="00783A6F" w:rsidRPr="00783A6F" w:rsidRDefault="00783A6F" w:rsidP="00783A6F">
      <w:r w:rsidRPr="00783A6F">
        <w:t>Территория района находится в зоне распространения полупустынной злаково-полынной растительности, отличительными особенностями которой является низкоро</w:t>
      </w:r>
      <w:r w:rsidRPr="00783A6F">
        <w:t>с</w:t>
      </w:r>
      <w:r w:rsidRPr="00783A6F">
        <w:t xml:space="preserve">лость и сильная изреженность травостоя. </w:t>
      </w:r>
    </w:p>
    <w:p w:rsidR="00A8714B" w:rsidRPr="007F224B" w:rsidRDefault="00A8714B" w:rsidP="00A8714B">
      <w:pPr>
        <w:pStyle w:val="aff6"/>
        <w:rPr>
          <w:lang w:val="ru-RU"/>
        </w:rPr>
      </w:pPr>
      <w:r w:rsidRPr="00923AD5">
        <w:rPr>
          <w:lang w:val="ru-RU"/>
        </w:rPr>
        <w:t xml:space="preserve">В целом же климатические условия </w:t>
      </w:r>
      <w:r w:rsidR="00A9758A">
        <w:rPr>
          <w:lang w:val="ru-RU"/>
        </w:rPr>
        <w:t>Городищенского городского поселения</w:t>
      </w:r>
      <w:r w:rsidRPr="00923AD5">
        <w:rPr>
          <w:lang w:val="ru-RU"/>
        </w:rPr>
        <w:t xml:space="preserve"> план</w:t>
      </w:r>
      <w:r w:rsidRPr="00923AD5">
        <w:rPr>
          <w:lang w:val="ru-RU"/>
        </w:rPr>
        <w:t>и</w:t>
      </w:r>
      <w:r w:rsidRPr="00923AD5">
        <w:rPr>
          <w:lang w:val="ru-RU"/>
        </w:rPr>
        <w:t>ровочных ограничений не</w:t>
      </w:r>
      <w:r>
        <w:rPr>
          <w:lang w:val="ru-RU"/>
        </w:rPr>
        <w:t xml:space="preserve"> </w:t>
      </w:r>
      <w:r w:rsidRPr="00923AD5">
        <w:rPr>
          <w:lang w:val="ru-RU"/>
        </w:rPr>
        <w:t>вызывают.</w:t>
      </w:r>
    </w:p>
    <w:p w:rsidR="00B24D17" w:rsidRDefault="00E02F16" w:rsidP="00CC20DC">
      <w:pPr>
        <w:pStyle w:val="3"/>
        <w:numPr>
          <w:ilvl w:val="2"/>
          <w:numId w:val="42"/>
        </w:numPr>
      </w:pPr>
      <w:bookmarkStart w:id="192" w:name="_Toc490569812"/>
      <w:r>
        <w:t xml:space="preserve">Анализ </w:t>
      </w:r>
      <w:r w:rsidRPr="00C52E93">
        <w:t>социально-</w:t>
      </w:r>
      <w:r w:rsidR="00526BE0">
        <w:t>демографических</w:t>
      </w:r>
      <w:r w:rsidRPr="00C52E93">
        <w:t xml:space="preserve"> условий</w:t>
      </w:r>
      <w:r w:rsidR="00896D26" w:rsidRPr="00896D26">
        <w:t xml:space="preserve"> </w:t>
      </w:r>
      <w:r w:rsidR="00896D26" w:rsidRPr="00C52E93">
        <w:t xml:space="preserve">развития </w:t>
      </w:r>
      <w:r w:rsidR="008A4C4F">
        <w:t>Городищенского городского поселения</w:t>
      </w:r>
      <w:bookmarkEnd w:id="192"/>
    </w:p>
    <w:p w:rsidR="00F63A78" w:rsidRDefault="00E47EA2" w:rsidP="00867AF1">
      <w:pPr>
        <w:rPr>
          <w:szCs w:val="24"/>
        </w:rPr>
      </w:pPr>
      <w:r w:rsidRPr="00867AF1">
        <w:rPr>
          <w:szCs w:val="24"/>
        </w:rPr>
        <w:t xml:space="preserve">По состоянию на 1 января </w:t>
      </w:r>
      <w:r w:rsidR="00F63A78">
        <w:rPr>
          <w:szCs w:val="24"/>
        </w:rPr>
        <w:t>2017</w:t>
      </w:r>
      <w:r w:rsidRPr="00867AF1">
        <w:rPr>
          <w:szCs w:val="24"/>
        </w:rPr>
        <w:t xml:space="preserve"> года численность населения </w:t>
      </w:r>
      <w:bookmarkStart w:id="193" w:name="OLE_LINK253"/>
      <w:bookmarkStart w:id="194" w:name="OLE_LINK254"/>
      <w:bookmarkStart w:id="195" w:name="OLE_LINK255"/>
      <w:r w:rsidR="00D75993">
        <w:rPr>
          <w:szCs w:val="24"/>
        </w:rPr>
        <w:t>Городищенского г</w:t>
      </w:r>
      <w:r w:rsidR="00D75993">
        <w:rPr>
          <w:szCs w:val="24"/>
        </w:rPr>
        <w:t>о</w:t>
      </w:r>
      <w:r w:rsidR="00D75993">
        <w:rPr>
          <w:szCs w:val="24"/>
        </w:rPr>
        <w:t>родского поселения</w:t>
      </w:r>
      <w:r w:rsidRPr="00867AF1">
        <w:rPr>
          <w:szCs w:val="24"/>
        </w:rPr>
        <w:t xml:space="preserve"> </w:t>
      </w:r>
      <w:bookmarkEnd w:id="193"/>
      <w:bookmarkEnd w:id="194"/>
      <w:bookmarkEnd w:id="195"/>
      <w:r w:rsidRPr="00867AF1">
        <w:rPr>
          <w:szCs w:val="24"/>
        </w:rPr>
        <w:t xml:space="preserve">составляла по данным статистики </w:t>
      </w:r>
      <w:r w:rsidR="00F63A78">
        <w:rPr>
          <w:szCs w:val="24"/>
        </w:rPr>
        <w:t>22141</w:t>
      </w:r>
      <w:r w:rsidR="00C65225" w:rsidRPr="00B45118">
        <w:rPr>
          <w:szCs w:val="24"/>
        </w:rPr>
        <w:t xml:space="preserve"> </w:t>
      </w:r>
      <w:r w:rsidRPr="00867AF1">
        <w:rPr>
          <w:szCs w:val="24"/>
        </w:rPr>
        <w:t>человек</w:t>
      </w:r>
      <w:r w:rsidR="00096C34">
        <w:rPr>
          <w:szCs w:val="24"/>
        </w:rPr>
        <w:t>, в том числе числе</w:t>
      </w:r>
      <w:r w:rsidR="00096C34">
        <w:rPr>
          <w:szCs w:val="24"/>
        </w:rPr>
        <w:t>н</w:t>
      </w:r>
      <w:r w:rsidR="00096C34">
        <w:rPr>
          <w:szCs w:val="24"/>
        </w:rPr>
        <w:t xml:space="preserve">ность населения </w:t>
      </w:r>
      <w:proofErr w:type="spellStart"/>
      <w:r w:rsidR="00F63A78">
        <w:rPr>
          <w:szCs w:val="24"/>
        </w:rPr>
        <w:t>р.п</w:t>
      </w:r>
      <w:proofErr w:type="spellEnd"/>
      <w:r w:rsidR="00F63A78">
        <w:rPr>
          <w:szCs w:val="24"/>
        </w:rPr>
        <w:t>. Городище</w:t>
      </w:r>
      <w:r w:rsidR="00096C34">
        <w:rPr>
          <w:szCs w:val="24"/>
        </w:rPr>
        <w:t xml:space="preserve"> </w:t>
      </w:r>
      <w:r w:rsidR="00F63A78">
        <w:rPr>
          <w:szCs w:val="24"/>
        </w:rPr>
        <w:t>22141</w:t>
      </w:r>
      <w:r w:rsidR="00096C34">
        <w:rPr>
          <w:szCs w:val="24"/>
        </w:rPr>
        <w:t xml:space="preserve"> чел.</w:t>
      </w:r>
      <w:r w:rsidRPr="00867AF1">
        <w:rPr>
          <w:szCs w:val="24"/>
        </w:rPr>
        <w:t xml:space="preserve"> </w:t>
      </w:r>
    </w:p>
    <w:p w:rsidR="00716FC1" w:rsidRDefault="00E47EA2" w:rsidP="00867AF1">
      <w:pPr>
        <w:rPr>
          <w:szCs w:val="24"/>
        </w:rPr>
      </w:pPr>
      <w:r w:rsidRPr="00867AF1">
        <w:rPr>
          <w:szCs w:val="24"/>
        </w:rPr>
        <w:t xml:space="preserve">Численность населения </w:t>
      </w:r>
      <w:r w:rsidR="00D75993">
        <w:rPr>
          <w:szCs w:val="24"/>
        </w:rPr>
        <w:t>Городищенского городского поселения</w:t>
      </w:r>
      <w:r w:rsidR="00C65225" w:rsidRPr="00867AF1">
        <w:rPr>
          <w:szCs w:val="24"/>
        </w:rPr>
        <w:t xml:space="preserve"> </w:t>
      </w:r>
      <w:r w:rsidR="00F63A78">
        <w:rPr>
          <w:szCs w:val="24"/>
        </w:rPr>
        <w:t>достаточно ст</w:t>
      </w:r>
      <w:r w:rsidR="00F63A78">
        <w:rPr>
          <w:szCs w:val="24"/>
        </w:rPr>
        <w:t>а</w:t>
      </w:r>
      <w:r w:rsidR="00F63A78">
        <w:rPr>
          <w:szCs w:val="24"/>
        </w:rPr>
        <w:t>бильна с 2012 года</w:t>
      </w:r>
      <w:r w:rsidRPr="00867AF1">
        <w:rPr>
          <w:szCs w:val="24"/>
        </w:rPr>
        <w:t xml:space="preserve"> (</w:t>
      </w:r>
      <w:r w:rsidR="00867AF1">
        <w:rPr>
          <w:szCs w:val="24"/>
        </w:rPr>
        <w:t>р</w:t>
      </w:r>
      <w:r w:rsidRPr="00867AF1">
        <w:rPr>
          <w:szCs w:val="24"/>
        </w:rPr>
        <w:t>исунок</w:t>
      </w:r>
      <w:r w:rsidR="00867AF1">
        <w:rPr>
          <w:szCs w:val="24"/>
        </w:rPr>
        <w:t xml:space="preserve"> 2.</w:t>
      </w:r>
      <w:r w:rsidR="00C65225">
        <w:rPr>
          <w:szCs w:val="24"/>
        </w:rPr>
        <w:t>1</w:t>
      </w:r>
      <w:r w:rsidRPr="00867AF1">
        <w:rPr>
          <w:szCs w:val="24"/>
        </w:rPr>
        <w:t>).</w:t>
      </w:r>
    </w:p>
    <w:p w:rsidR="00B24D17" w:rsidRDefault="00F63A78" w:rsidP="00867AF1">
      <w:pPr>
        <w:spacing w:before="120" w:after="120"/>
        <w:ind w:firstLine="0"/>
        <w:jc w:val="center"/>
        <w:rPr>
          <w:szCs w:val="24"/>
        </w:rPr>
      </w:pPr>
      <w:r>
        <w:rPr>
          <w:noProof/>
        </w:rPr>
        <w:lastRenderedPageBreak/>
        <w:drawing>
          <wp:inline distT="0" distB="0" distL="0" distR="0" wp14:anchorId="7713D1E3" wp14:editId="4E67DDE3">
            <wp:extent cx="4997450" cy="4127500"/>
            <wp:effectExtent l="0" t="0" r="12700" b="2540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67AF1" w:rsidRDefault="00867AF1" w:rsidP="00867AF1">
      <w:pPr>
        <w:spacing w:after="120"/>
        <w:ind w:firstLine="0"/>
        <w:jc w:val="center"/>
        <w:rPr>
          <w:b/>
          <w:i/>
          <w:szCs w:val="24"/>
        </w:rPr>
      </w:pPr>
      <w:bookmarkStart w:id="196" w:name="OLE_LINK289"/>
      <w:bookmarkStart w:id="197" w:name="OLE_LINK290"/>
      <w:bookmarkStart w:id="198" w:name="OLE_LINK291"/>
      <w:r w:rsidRPr="00867AF1">
        <w:rPr>
          <w:b/>
          <w:i/>
          <w:szCs w:val="24"/>
        </w:rPr>
        <w:t>Рисунок 2.</w:t>
      </w:r>
      <w:r w:rsidR="00B407AC">
        <w:rPr>
          <w:b/>
          <w:i/>
          <w:szCs w:val="24"/>
        </w:rPr>
        <w:t>1</w:t>
      </w:r>
      <w:r w:rsidRPr="00867AF1">
        <w:rPr>
          <w:b/>
          <w:i/>
          <w:szCs w:val="24"/>
        </w:rPr>
        <w:t xml:space="preserve"> Динамика численности населения</w:t>
      </w:r>
      <w:r w:rsidR="00B407AC">
        <w:rPr>
          <w:b/>
          <w:i/>
          <w:szCs w:val="24"/>
        </w:rPr>
        <w:t xml:space="preserve"> </w:t>
      </w:r>
      <w:r w:rsidR="00D75993">
        <w:rPr>
          <w:b/>
          <w:i/>
          <w:szCs w:val="24"/>
        </w:rPr>
        <w:t>Городищенского городского поселения</w:t>
      </w:r>
      <w:r w:rsidRPr="00867AF1">
        <w:rPr>
          <w:b/>
          <w:i/>
          <w:szCs w:val="24"/>
        </w:rPr>
        <w:t xml:space="preserve"> </w:t>
      </w:r>
      <w:r w:rsidR="00D75993">
        <w:rPr>
          <w:b/>
          <w:i/>
          <w:szCs w:val="24"/>
        </w:rPr>
        <w:t>Городищенского муниципального</w:t>
      </w:r>
      <w:r w:rsidRPr="00867AF1">
        <w:rPr>
          <w:b/>
          <w:i/>
          <w:szCs w:val="24"/>
        </w:rPr>
        <w:t xml:space="preserve"> района </w:t>
      </w:r>
      <w:r w:rsidR="00D75993">
        <w:rPr>
          <w:b/>
          <w:i/>
          <w:szCs w:val="24"/>
        </w:rPr>
        <w:t>Волгоградск</w:t>
      </w:r>
      <w:r w:rsidR="00197FB6">
        <w:rPr>
          <w:b/>
          <w:i/>
          <w:szCs w:val="24"/>
        </w:rPr>
        <w:t>ой</w:t>
      </w:r>
      <w:r w:rsidRPr="00867AF1">
        <w:rPr>
          <w:b/>
          <w:i/>
          <w:szCs w:val="24"/>
        </w:rPr>
        <w:t xml:space="preserve"> области в </w:t>
      </w:r>
      <w:r w:rsidR="00F63A78">
        <w:rPr>
          <w:b/>
          <w:i/>
          <w:szCs w:val="24"/>
        </w:rPr>
        <w:t>2012</w:t>
      </w:r>
      <w:r w:rsidRPr="00867AF1">
        <w:rPr>
          <w:b/>
          <w:i/>
          <w:szCs w:val="24"/>
        </w:rPr>
        <w:t>-201</w:t>
      </w:r>
      <w:r w:rsidR="00F63A78">
        <w:rPr>
          <w:b/>
          <w:i/>
          <w:szCs w:val="24"/>
        </w:rPr>
        <w:t>7</w:t>
      </w:r>
      <w:r w:rsidRPr="00867AF1">
        <w:rPr>
          <w:b/>
          <w:i/>
          <w:szCs w:val="24"/>
        </w:rPr>
        <w:t xml:space="preserve"> гг.</w:t>
      </w:r>
      <w:r w:rsidR="00250DAC">
        <w:rPr>
          <w:b/>
          <w:i/>
          <w:szCs w:val="24"/>
        </w:rPr>
        <w:t xml:space="preserve"> (да</w:t>
      </w:r>
      <w:r w:rsidR="00250DAC">
        <w:rPr>
          <w:b/>
          <w:i/>
          <w:szCs w:val="24"/>
        </w:rPr>
        <w:t>н</w:t>
      </w:r>
      <w:r w:rsidR="00250DAC">
        <w:rPr>
          <w:b/>
          <w:i/>
          <w:szCs w:val="24"/>
        </w:rPr>
        <w:t>ные на начало года)</w:t>
      </w:r>
    </w:p>
    <w:bookmarkEnd w:id="196"/>
    <w:bookmarkEnd w:id="197"/>
    <w:bookmarkEnd w:id="198"/>
    <w:p w:rsidR="00D36B37" w:rsidRDefault="00445ED3" w:rsidP="00167C03">
      <w:pPr>
        <w:spacing w:before="120"/>
        <w:rPr>
          <w:szCs w:val="24"/>
        </w:rPr>
      </w:pPr>
      <w:r w:rsidRPr="00CF3C91">
        <w:rPr>
          <w:szCs w:val="24"/>
        </w:rPr>
        <w:t xml:space="preserve">Естественное движение населения </w:t>
      </w:r>
      <w:r w:rsidR="00D75993">
        <w:rPr>
          <w:szCs w:val="24"/>
        </w:rPr>
        <w:t>Городищенского городского поселения</w:t>
      </w:r>
      <w:r w:rsidRPr="00CF3C91">
        <w:rPr>
          <w:szCs w:val="24"/>
        </w:rPr>
        <w:t xml:space="preserve"> характ</w:t>
      </w:r>
      <w:r w:rsidRPr="00CF3C91">
        <w:rPr>
          <w:szCs w:val="24"/>
        </w:rPr>
        <w:t>е</w:t>
      </w:r>
      <w:r w:rsidRPr="00CF3C91">
        <w:rPr>
          <w:szCs w:val="24"/>
        </w:rPr>
        <w:t>риз</w:t>
      </w:r>
      <w:r w:rsidR="00D53D9C">
        <w:rPr>
          <w:szCs w:val="24"/>
        </w:rPr>
        <w:t>уется</w:t>
      </w:r>
      <w:r w:rsidRPr="00CF3C91">
        <w:rPr>
          <w:szCs w:val="24"/>
        </w:rPr>
        <w:t xml:space="preserve"> </w:t>
      </w:r>
      <w:r w:rsidR="00D36B37">
        <w:rPr>
          <w:szCs w:val="24"/>
        </w:rPr>
        <w:t>положительными</w:t>
      </w:r>
      <w:r w:rsidRPr="00CF3C91">
        <w:rPr>
          <w:szCs w:val="24"/>
        </w:rPr>
        <w:t xml:space="preserve"> значениями</w:t>
      </w:r>
      <w:r w:rsidR="00D36B37">
        <w:rPr>
          <w:szCs w:val="24"/>
        </w:rPr>
        <w:t xml:space="preserve"> (таблица 2.1)</w:t>
      </w:r>
      <w:r w:rsidR="00D53D9C">
        <w:rPr>
          <w:szCs w:val="24"/>
        </w:rPr>
        <w:t xml:space="preserve">. </w:t>
      </w:r>
    </w:p>
    <w:p w:rsidR="00D36B37" w:rsidRPr="00556B03" w:rsidRDefault="00D36B37" w:rsidP="00D36B37">
      <w:pPr>
        <w:jc w:val="right"/>
        <w:rPr>
          <w:b/>
          <w:i/>
        </w:rPr>
      </w:pPr>
      <w:r w:rsidRPr="00556B03">
        <w:rPr>
          <w:b/>
          <w:i/>
        </w:rPr>
        <w:t xml:space="preserve">Таблица </w:t>
      </w:r>
      <w:r>
        <w:rPr>
          <w:b/>
          <w:i/>
        </w:rPr>
        <w:t>2.1</w:t>
      </w:r>
    </w:p>
    <w:p w:rsidR="00D36B37" w:rsidRPr="00166482" w:rsidRDefault="00D36B37" w:rsidP="00D36B37">
      <w:pPr>
        <w:spacing w:after="120"/>
        <w:ind w:firstLine="0"/>
        <w:jc w:val="center"/>
        <w:rPr>
          <w:b/>
          <w:i/>
          <w:lang w:eastAsia="ar-SA" w:bidi="en-US"/>
        </w:rPr>
      </w:pPr>
      <w:r>
        <w:rPr>
          <w:b/>
          <w:i/>
          <w:lang w:eastAsia="ar-SA" w:bidi="en-US"/>
        </w:rPr>
        <w:t xml:space="preserve">Показатели естественного движения населения </w:t>
      </w:r>
      <w:r w:rsidRPr="00D36B37">
        <w:rPr>
          <w:b/>
          <w:i/>
          <w:lang w:eastAsia="ar-SA" w:bidi="en-US"/>
        </w:rPr>
        <w:t>Городищенского городского посел</w:t>
      </w:r>
      <w:r w:rsidRPr="00D36B37">
        <w:rPr>
          <w:b/>
          <w:i/>
          <w:lang w:eastAsia="ar-SA" w:bidi="en-US"/>
        </w:rPr>
        <w:t>е</w:t>
      </w:r>
      <w:r w:rsidRPr="00D36B37">
        <w:rPr>
          <w:b/>
          <w:i/>
          <w:lang w:eastAsia="ar-SA" w:bidi="en-US"/>
        </w:rPr>
        <w:t>ния</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3572"/>
        <w:gridCol w:w="1134"/>
        <w:gridCol w:w="1134"/>
        <w:gridCol w:w="1275"/>
        <w:gridCol w:w="1134"/>
        <w:gridCol w:w="1135"/>
      </w:tblGrid>
      <w:tr w:rsidR="00D36B37" w:rsidRPr="002B695E" w:rsidTr="00D36B37">
        <w:trPr>
          <w:cantSplit/>
          <w:trHeight w:val="230"/>
          <w:tblHeader/>
        </w:trPr>
        <w:tc>
          <w:tcPr>
            <w:tcW w:w="3572" w:type="dxa"/>
            <w:shd w:val="clear" w:color="auto" w:fill="D9D9D9" w:themeFill="background1" w:themeFillShade="D9"/>
            <w:vAlign w:val="center"/>
          </w:tcPr>
          <w:p w:rsidR="00D36B37" w:rsidRPr="002B695E" w:rsidRDefault="00D36B37" w:rsidP="00426A2D">
            <w:pPr>
              <w:ind w:firstLine="0"/>
              <w:jc w:val="center"/>
              <w:rPr>
                <w:rFonts w:eastAsia="Calibri"/>
                <w:b/>
                <w:i/>
                <w:iCs/>
                <w:szCs w:val="24"/>
                <w:lang w:eastAsia="en-US" w:bidi="en-US"/>
              </w:rPr>
            </w:pPr>
            <w:r>
              <w:rPr>
                <w:rFonts w:eastAsia="Calibri"/>
                <w:b/>
                <w:i/>
                <w:iCs/>
                <w:szCs w:val="24"/>
                <w:lang w:eastAsia="en-US" w:bidi="en-US"/>
              </w:rPr>
              <w:t>Показатели</w:t>
            </w:r>
          </w:p>
        </w:tc>
        <w:tc>
          <w:tcPr>
            <w:tcW w:w="1134" w:type="dxa"/>
            <w:shd w:val="clear" w:color="auto" w:fill="D9D9D9" w:themeFill="background1" w:themeFillShade="D9"/>
          </w:tcPr>
          <w:p w:rsidR="00D36B37" w:rsidRPr="002B695E" w:rsidRDefault="00D36B37" w:rsidP="00426A2D">
            <w:pPr>
              <w:ind w:firstLine="0"/>
              <w:jc w:val="center"/>
              <w:rPr>
                <w:rFonts w:eastAsia="Calibri"/>
                <w:b/>
                <w:i/>
                <w:iCs/>
                <w:szCs w:val="24"/>
                <w:lang w:eastAsia="en-US" w:bidi="en-US"/>
              </w:rPr>
            </w:pPr>
            <w:r>
              <w:rPr>
                <w:rFonts w:eastAsia="Calibri"/>
                <w:b/>
                <w:i/>
                <w:iCs/>
                <w:szCs w:val="24"/>
                <w:lang w:eastAsia="en-US" w:bidi="en-US"/>
              </w:rPr>
              <w:t>2012 г.</w:t>
            </w:r>
          </w:p>
        </w:tc>
        <w:tc>
          <w:tcPr>
            <w:tcW w:w="1134" w:type="dxa"/>
            <w:shd w:val="clear" w:color="auto" w:fill="D9D9D9" w:themeFill="background1" w:themeFillShade="D9"/>
          </w:tcPr>
          <w:p w:rsidR="00D36B37" w:rsidRPr="002B695E" w:rsidRDefault="00D36B37" w:rsidP="00426A2D">
            <w:pPr>
              <w:ind w:firstLine="0"/>
              <w:jc w:val="center"/>
              <w:rPr>
                <w:rFonts w:eastAsia="Calibri"/>
                <w:b/>
                <w:i/>
                <w:iCs/>
                <w:szCs w:val="24"/>
                <w:lang w:eastAsia="en-US" w:bidi="en-US"/>
              </w:rPr>
            </w:pPr>
            <w:r>
              <w:rPr>
                <w:rFonts w:eastAsia="Calibri"/>
                <w:b/>
                <w:i/>
                <w:iCs/>
                <w:szCs w:val="24"/>
                <w:lang w:eastAsia="en-US" w:bidi="en-US"/>
              </w:rPr>
              <w:t>2013 г.</w:t>
            </w:r>
          </w:p>
        </w:tc>
        <w:tc>
          <w:tcPr>
            <w:tcW w:w="1275" w:type="dxa"/>
            <w:shd w:val="clear" w:color="auto" w:fill="D9D9D9" w:themeFill="background1" w:themeFillShade="D9"/>
          </w:tcPr>
          <w:p w:rsidR="00D36B37" w:rsidRPr="002B695E" w:rsidRDefault="00D36B37" w:rsidP="00426A2D">
            <w:pPr>
              <w:ind w:firstLine="0"/>
              <w:jc w:val="center"/>
              <w:rPr>
                <w:rFonts w:eastAsia="Calibri"/>
                <w:b/>
                <w:i/>
                <w:iCs/>
                <w:szCs w:val="24"/>
                <w:lang w:eastAsia="en-US" w:bidi="en-US"/>
              </w:rPr>
            </w:pPr>
            <w:r>
              <w:rPr>
                <w:rFonts w:eastAsia="Calibri"/>
                <w:b/>
                <w:i/>
                <w:iCs/>
                <w:szCs w:val="24"/>
                <w:lang w:eastAsia="en-US" w:bidi="en-US"/>
              </w:rPr>
              <w:t>2014 г.</w:t>
            </w:r>
          </w:p>
        </w:tc>
        <w:tc>
          <w:tcPr>
            <w:tcW w:w="1134" w:type="dxa"/>
            <w:shd w:val="clear" w:color="auto" w:fill="D9D9D9" w:themeFill="background1" w:themeFillShade="D9"/>
          </w:tcPr>
          <w:p w:rsidR="00D36B37" w:rsidRDefault="00D36B37" w:rsidP="00426A2D">
            <w:pPr>
              <w:ind w:firstLine="0"/>
              <w:jc w:val="center"/>
              <w:rPr>
                <w:rFonts w:eastAsia="Calibri"/>
                <w:b/>
                <w:i/>
                <w:iCs/>
                <w:szCs w:val="24"/>
                <w:lang w:eastAsia="en-US" w:bidi="en-US"/>
              </w:rPr>
            </w:pPr>
            <w:r>
              <w:rPr>
                <w:rFonts w:eastAsia="Calibri"/>
                <w:b/>
                <w:i/>
                <w:iCs/>
                <w:szCs w:val="24"/>
                <w:lang w:eastAsia="en-US" w:bidi="en-US"/>
              </w:rPr>
              <w:t>2015 г.</w:t>
            </w:r>
          </w:p>
        </w:tc>
        <w:tc>
          <w:tcPr>
            <w:tcW w:w="1135" w:type="dxa"/>
            <w:shd w:val="clear" w:color="auto" w:fill="D9D9D9" w:themeFill="background1" w:themeFillShade="D9"/>
          </w:tcPr>
          <w:p w:rsidR="00D36B37" w:rsidRDefault="00D36B37" w:rsidP="00426A2D">
            <w:pPr>
              <w:ind w:firstLine="0"/>
              <w:jc w:val="center"/>
              <w:rPr>
                <w:rFonts w:eastAsia="Calibri"/>
                <w:b/>
                <w:i/>
                <w:iCs/>
                <w:szCs w:val="24"/>
                <w:lang w:eastAsia="en-US" w:bidi="en-US"/>
              </w:rPr>
            </w:pPr>
            <w:r>
              <w:rPr>
                <w:rFonts w:eastAsia="Calibri"/>
                <w:b/>
                <w:i/>
                <w:iCs/>
                <w:szCs w:val="24"/>
                <w:lang w:eastAsia="en-US" w:bidi="en-US"/>
              </w:rPr>
              <w:t>2016 г.</w:t>
            </w:r>
          </w:p>
        </w:tc>
      </w:tr>
      <w:tr w:rsidR="00D36B37" w:rsidRPr="002B695E" w:rsidTr="00D36B37">
        <w:trPr>
          <w:cantSplit/>
          <w:trHeight w:val="230"/>
        </w:trPr>
        <w:tc>
          <w:tcPr>
            <w:tcW w:w="3572" w:type="dxa"/>
            <w:shd w:val="clear" w:color="auto" w:fill="F2F2F2" w:themeFill="background1" w:themeFillShade="F2"/>
            <w:vAlign w:val="center"/>
          </w:tcPr>
          <w:p w:rsidR="00D36B37" w:rsidRPr="00D36B37" w:rsidRDefault="00D36B37" w:rsidP="00D36B37">
            <w:pPr>
              <w:ind w:firstLine="0"/>
              <w:jc w:val="left"/>
              <w:rPr>
                <w:color w:val="000000"/>
                <w:szCs w:val="24"/>
              </w:rPr>
            </w:pPr>
            <w:r w:rsidRPr="00D36B37">
              <w:rPr>
                <w:color w:val="000000"/>
                <w:szCs w:val="24"/>
              </w:rPr>
              <w:t>Число родившихся</w:t>
            </w:r>
            <w:r>
              <w:rPr>
                <w:color w:val="000000"/>
                <w:szCs w:val="24"/>
              </w:rPr>
              <w:t>, чел.</w:t>
            </w:r>
          </w:p>
        </w:tc>
        <w:tc>
          <w:tcPr>
            <w:tcW w:w="1134" w:type="dxa"/>
          </w:tcPr>
          <w:p w:rsidR="00D36B37" w:rsidRDefault="00D36B37" w:rsidP="00D36B37">
            <w:pPr>
              <w:ind w:firstLine="0"/>
              <w:jc w:val="center"/>
              <w:rPr>
                <w:rFonts w:eastAsia="Times New Roman"/>
                <w:szCs w:val="24"/>
              </w:rPr>
            </w:pPr>
            <w:r>
              <w:rPr>
                <w:rFonts w:eastAsia="Times New Roman"/>
              </w:rPr>
              <w:t>341</w:t>
            </w:r>
          </w:p>
        </w:tc>
        <w:tc>
          <w:tcPr>
            <w:tcW w:w="1134" w:type="dxa"/>
          </w:tcPr>
          <w:p w:rsidR="00D36B37" w:rsidRDefault="00D36B37" w:rsidP="00D36B37">
            <w:pPr>
              <w:ind w:firstLine="0"/>
              <w:jc w:val="center"/>
              <w:rPr>
                <w:rFonts w:eastAsia="Times New Roman"/>
                <w:szCs w:val="24"/>
              </w:rPr>
            </w:pPr>
            <w:r>
              <w:rPr>
                <w:rFonts w:eastAsia="Times New Roman"/>
              </w:rPr>
              <w:t>317</w:t>
            </w:r>
          </w:p>
        </w:tc>
        <w:tc>
          <w:tcPr>
            <w:tcW w:w="1275" w:type="dxa"/>
          </w:tcPr>
          <w:p w:rsidR="00D36B37" w:rsidRDefault="00D36B37" w:rsidP="00D36B37">
            <w:pPr>
              <w:ind w:firstLine="0"/>
              <w:jc w:val="center"/>
              <w:rPr>
                <w:rFonts w:eastAsia="Times New Roman"/>
                <w:szCs w:val="24"/>
              </w:rPr>
            </w:pPr>
            <w:r>
              <w:rPr>
                <w:rFonts w:eastAsia="Times New Roman"/>
              </w:rPr>
              <w:t>328</w:t>
            </w:r>
          </w:p>
        </w:tc>
        <w:tc>
          <w:tcPr>
            <w:tcW w:w="1134" w:type="dxa"/>
          </w:tcPr>
          <w:p w:rsidR="00D36B37" w:rsidRDefault="00D36B37" w:rsidP="00D36B37">
            <w:pPr>
              <w:ind w:firstLine="0"/>
              <w:jc w:val="center"/>
              <w:rPr>
                <w:rFonts w:eastAsia="Times New Roman"/>
                <w:szCs w:val="24"/>
              </w:rPr>
            </w:pPr>
            <w:r>
              <w:rPr>
                <w:rFonts w:eastAsia="Times New Roman"/>
              </w:rPr>
              <w:t>376</w:t>
            </w:r>
          </w:p>
        </w:tc>
        <w:tc>
          <w:tcPr>
            <w:tcW w:w="1135" w:type="dxa"/>
          </w:tcPr>
          <w:p w:rsidR="00D36B37" w:rsidRDefault="00D36B37" w:rsidP="00D36B37">
            <w:pPr>
              <w:ind w:firstLine="0"/>
              <w:jc w:val="center"/>
              <w:rPr>
                <w:rFonts w:eastAsia="Times New Roman"/>
                <w:szCs w:val="24"/>
              </w:rPr>
            </w:pPr>
            <w:r>
              <w:rPr>
                <w:rFonts w:eastAsia="Times New Roman"/>
              </w:rPr>
              <w:t>367</w:t>
            </w:r>
          </w:p>
        </w:tc>
      </w:tr>
      <w:tr w:rsidR="00D36B37" w:rsidRPr="002B695E" w:rsidTr="00D36B37">
        <w:trPr>
          <w:cantSplit/>
          <w:trHeight w:val="230"/>
        </w:trPr>
        <w:tc>
          <w:tcPr>
            <w:tcW w:w="3572" w:type="dxa"/>
            <w:shd w:val="clear" w:color="auto" w:fill="F2F2F2" w:themeFill="background1" w:themeFillShade="F2"/>
            <w:vAlign w:val="center"/>
          </w:tcPr>
          <w:p w:rsidR="00D36B37" w:rsidRPr="00D36B37" w:rsidRDefault="00D36B37" w:rsidP="00D36B37">
            <w:pPr>
              <w:ind w:firstLine="0"/>
              <w:jc w:val="left"/>
              <w:rPr>
                <w:color w:val="000000"/>
                <w:szCs w:val="24"/>
              </w:rPr>
            </w:pPr>
            <w:r w:rsidRPr="00D36B37">
              <w:rPr>
                <w:color w:val="000000"/>
                <w:szCs w:val="24"/>
              </w:rPr>
              <w:t>Число умерших</w:t>
            </w:r>
            <w:r>
              <w:rPr>
                <w:color w:val="000000"/>
                <w:szCs w:val="24"/>
              </w:rPr>
              <w:t>, чел.</w:t>
            </w:r>
          </w:p>
        </w:tc>
        <w:tc>
          <w:tcPr>
            <w:tcW w:w="1134" w:type="dxa"/>
          </w:tcPr>
          <w:p w:rsidR="00D36B37" w:rsidRDefault="00D36B37" w:rsidP="00D36B37">
            <w:pPr>
              <w:ind w:firstLine="0"/>
              <w:jc w:val="center"/>
              <w:rPr>
                <w:rFonts w:eastAsia="Times New Roman"/>
                <w:szCs w:val="24"/>
              </w:rPr>
            </w:pPr>
            <w:r>
              <w:rPr>
                <w:rFonts w:eastAsia="Times New Roman"/>
              </w:rPr>
              <w:t>254</w:t>
            </w:r>
          </w:p>
        </w:tc>
        <w:tc>
          <w:tcPr>
            <w:tcW w:w="1134" w:type="dxa"/>
          </w:tcPr>
          <w:p w:rsidR="00D36B37" w:rsidRDefault="00D36B37" w:rsidP="00D36B37">
            <w:pPr>
              <w:ind w:firstLine="0"/>
              <w:jc w:val="center"/>
              <w:rPr>
                <w:rFonts w:eastAsia="Times New Roman"/>
                <w:szCs w:val="24"/>
              </w:rPr>
            </w:pPr>
            <w:r>
              <w:rPr>
                <w:rFonts w:eastAsia="Times New Roman"/>
              </w:rPr>
              <w:t>242</w:t>
            </w:r>
          </w:p>
        </w:tc>
        <w:tc>
          <w:tcPr>
            <w:tcW w:w="1275" w:type="dxa"/>
          </w:tcPr>
          <w:p w:rsidR="00D36B37" w:rsidRDefault="00D36B37" w:rsidP="00D36B37">
            <w:pPr>
              <w:ind w:firstLine="0"/>
              <w:jc w:val="center"/>
              <w:rPr>
                <w:rFonts w:eastAsia="Times New Roman"/>
                <w:szCs w:val="24"/>
              </w:rPr>
            </w:pPr>
            <w:r>
              <w:rPr>
                <w:rFonts w:eastAsia="Times New Roman"/>
              </w:rPr>
              <w:t>283</w:t>
            </w:r>
          </w:p>
        </w:tc>
        <w:tc>
          <w:tcPr>
            <w:tcW w:w="1134" w:type="dxa"/>
          </w:tcPr>
          <w:p w:rsidR="00D36B37" w:rsidRDefault="00D36B37" w:rsidP="00D36B37">
            <w:pPr>
              <w:ind w:firstLine="0"/>
              <w:jc w:val="center"/>
              <w:rPr>
                <w:rFonts w:eastAsia="Times New Roman"/>
                <w:szCs w:val="24"/>
              </w:rPr>
            </w:pPr>
            <w:r>
              <w:rPr>
                <w:rFonts w:eastAsia="Times New Roman"/>
              </w:rPr>
              <w:t>264</w:t>
            </w:r>
          </w:p>
        </w:tc>
        <w:tc>
          <w:tcPr>
            <w:tcW w:w="1135" w:type="dxa"/>
          </w:tcPr>
          <w:p w:rsidR="00D36B37" w:rsidRDefault="00D36B37" w:rsidP="00D36B37">
            <w:pPr>
              <w:ind w:firstLine="0"/>
              <w:jc w:val="center"/>
              <w:rPr>
                <w:rFonts w:eastAsia="Times New Roman"/>
                <w:szCs w:val="24"/>
              </w:rPr>
            </w:pPr>
            <w:r>
              <w:rPr>
                <w:rFonts w:eastAsia="Times New Roman"/>
              </w:rPr>
              <w:t>258</w:t>
            </w:r>
          </w:p>
        </w:tc>
      </w:tr>
      <w:tr w:rsidR="00D36B37" w:rsidRPr="002B695E" w:rsidTr="00D36B37">
        <w:trPr>
          <w:cantSplit/>
          <w:trHeight w:val="230"/>
        </w:trPr>
        <w:tc>
          <w:tcPr>
            <w:tcW w:w="3572" w:type="dxa"/>
            <w:shd w:val="clear" w:color="auto" w:fill="F2F2F2" w:themeFill="background1" w:themeFillShade="F2"/>
            <w:vAlign w:val="center"/>
          </w:tcPr>
          <w:p w:rsidR="00D36B37" w:rsidRPr="00D36B37" w:rsidRDefault="00D36B37" w:rsidP="00D36B37">
            <w:pPr>
              <w:ind w:firstLine="0"/>
              <w:jc w:val="left"/>
              <w:rPr>
                <w:color w:val="000000"/>
                <w:szCs w:val="24"/>
              </w:rPr>
            </w:pPr>
            <w:r w:rsidRPr="00D36B37">
              <w:rPr>
                <w:color w:val="000000"/>
                <w:szCs w:val="24"/>
              </w:rPr>
              <w:t>Ест</w:t>
            </w:r>
            <w:r w:rsidRPr="00D36B37">
              <w:rPr>
                <w:color w:val="000000"/>
                <w:szCs w:val="24"/>
              </w:rPr>
              <w:t>е</w:t>
            </w:r>
            <w:r w:rsidRPr="00D36B37">
              <w:rPr>
                <w:color w:val="000000"/>
                <w:szCs w:val="24"/>
              </w:rPr>
              <w:t>ственный прирост</w:t>
            </w:r>
            <w:proofErr w:type="gramStart"/>
            <w:r w:rsidRPr="00D36B37">
              <w:rPr>
                <w:color w:val="000000"/>
                <w:szCs w:val="24"/>
              </w:rPr>
              <w:t xml:space="preserve"> (+), </w:t>
            </w:r>
            <w:proofErr w:type="gramEnd"/>
            <w:r w:rsidRPr="00D36B37">
              <w:rPr>
                <w:color w:val="000000"/>
                <w:szCs w:val="24"/>
              </w:rPr>
              <w:t>убыль (-)</w:t>
            </w:r>
            <w:r>
              <w:rPr>
                <w:color w:val="000000"/>
                <w:szCs w:val="24"/>
              </w:rPr>
              <w:t>, чел.</w:t>
            </w:r>
          </w:p>
        </w:tc>
        <w:tc>
          <w:tcPr>
            <w:tcW w:w="1134" w:type="dxa"/>
          </w:tcPr>
          <w:p w:rsidR="00D36B37" w:rsidRDefault="00D36B37" w:rsidP="00D36B37">
            <w:pPr>
              <w:ind w:firstLine="0"/>
              <w:jc w:val="center"/>
              <w:rPr>
                <w:rFonts w:eastAsia="Times New Roman"/>
                <w:szCs w:val="24"/>
              </w:rPr>
            </w:pPr>
            <w:r>
              <w:rPr>
                <w:rFonts w:eastAsia="Times New Roman"/>
              </w:rPr>
              <w:t>87</w:t>
            </w:r>
          </w:p>
        </w:tc>
        <w:tc>
          <w:tcPr>
            <w:tcW w:w="1134" w:type="dxa"/>
          </w:tcPr>
          <w:p w:rsidR="00D36B37" w:rsidRDefault="00D36B37" w:rsidP="00D36B37">
            <w:pPr>
              <w:ind w:firstLine="0"/>
              <w:jc w:val="center"/>
              <w:rPr>
                <w:rFonts w:eastAsia="Times New Roman"/>
                <w:szCs w:val="24"/>
              </w:rPr>
            </w:pPr>
            <w:r>
              <w:rPr>
                <w:rFonts w:eastAsia="Times New Roman"/>
              </w:rPr>
              <w:t>75</w:t>
            </w:r>
          </w:p>
        </w:tc>
        <w:tc>
          <w:tcPr>
            <w:tcW w:w="1275" w:type="dxa"/>
          </w:tcPr>
          <w:p w:rsidR="00D36B37" w:rsidRDefault="00D36B37" w:rsidP="00D36B37">
            <w:pPr>
              <w:ind w:firstLine="0"/>
              <w:jc w:val="center"/>
              <w:rPr>
                <w:rFonts w:eastAsia="Times New Roman"/>
                <w:szCs w:val="24"/>
              </w:rPr>
            </w:pPr>
            <w:r>
              <w:rPr>
                <w:rFonts w:eastAsia="Times New Roman"/>
              </w:rPr>
              <w:t>45</w:t>
            </w:r>
          </w:p>
        </w:tc>
        <w:tc>
          <w:tcPr>
            <w:tcW w:w="1134" w:type="dxa"/>
          </w:tcPr>
          <w:p w:rsidR="00D36B37" w:rsidRDefault="00D36B37" w:rsidP="00D36B37">
            <w:pPr>
              <w:ind w:firstLine="0"/>
              <w:jc w:val="center"/>
              <w:rPr>
                <w:rFonts w:eastAsia="Times New Roman"/>
                <w:szCs w:val="24"/>
              </w:rPr>
            </w:pPr>
            <w:r>
              <w:rPr>
                <w:rFonts w:eastAsia="Times New Roman"/>
              </w:rPr>
              <w:t>112</w:t>
            </w:r>
          </w:p>
        </w:tc>
        <w:tc>
          <w:tcPr>
            <w:tcW w:w="1135" w:type="dxa"/>
          </w:tcPr>
          <w:p w:rsidR="00D36B37" w:rsidRDefault="00D36B37" w:rsidP="00D36B37">
            <w:pPr>
              <w:ind w:firstLine="0"/>
              <w:jc w:val="center"/>
              <w:rPr>
                <w:rFonts w:eastAsia="Times New Roman"/>
                <w:szCs w:val="24"/>
              </w:rPr>
            </w:pPr>
            <w:r>
              <w:rPr>
                <w:rFonts w:eastAsia="Times New Roman"/>
              </w:rPr>
              <w:t>109</w:t>
            </w:r>
          </w:p>
        </w:tc>
      </w:tr>
      <w:tr w:rsidR="003107E6" w:rsidRPr="002B695E" w:rsidTr="003107E6">
        <w:trPr>
          <w:cantSplit/>
          <w:trHeight w:val="230"/>
        </w:trPr>
        <w:tc>
          <w:tcPr>
            <w:tcW w:w="3572" w:type="dxa"/>
            <w:shd w:val="clear" w:color="auto" w:fill="F2F2F2" w:themeFill="background1" w:themeFillShade="F2"/>
            <w:vAlign w:val="center"/>
          </w:tcPr>
          <w:p w:rsidR="003107E6" w:rsidRPr="00D36B37" w:rsidRDefault="003107E6" w:rsidP="003107E6">
            <w:pPr>
              <w:ind w:firstLine="0"/>
              <w:jc w:val="left"/>
              <w:rPr>
                <w:color w:val="000000"/>
                <w:szCs w:val="24"/>
              </w:rPr>
            </w:pPr>
            <w:r w:rsidRPr="00D36B37">
              <w:rPr>
                <w:color w:val="000000"/>
                <w:szCs w:val="24"/>
              </w:rPr>
              <w:t xml:space="preserve">Общий коэффициент </w:t>
            </w:r>
            <w:r>
              <w:rPr>
                <w:color w:val="000000"/>
                <w:szCs w:val="24"/>
              </w:rPr>
              <w:t>естестве</w:t>
            </w:r>
            <w:r>
              <w:rPr>
                <w:color w:val="000000"/>
                <w:szCs w:val="24"/>
              </w:rPr>
              <w:t>н</w:t>
            </w:r>
            <w:r>
              <w:rPr>
                <w:color w:val="000000"/>
                <w:szCs w:val="24"/>
              </w:rPr>
              <w:t>ного прироста, промилле</w:t>
            </w:r>
          </w:p>
        </w:tc>
        <w:tc>
          <w:tcPr>
            <w:tcW w:w="1134" w:type="dxa"/>
          </w:tcPr>
          <w:p w:rsidR="003107E6" w:rsidRPr="003107E6" w:rsidRDefault="003107E6" w:rsidP="003107E6">
            <w:pPr>
              <w:ind w:firstLine="0"/>
              <w:jc w:val="center"/>
              <w:rPr>
                <w:rFonts w:eastAsia="Times New Roman"/>
              </w:rPr>
            </w:pPr>
            <w:r w:rsidRPr="003107E6">
              <w:rPr>
                <w:rFonts w:eastAsia="Times New Roman"/>
              </w:rPr>
              <w:t>4,0</w:t>
            </w:r>
          </w:p>
        </w:tc>
        <w:tc>
          <w:tcPr>
            <w:tcW w:w="1134" w:type="dxa"/>
          </w:tcPr>
          <w:p w:rsidR="003107E6" w:rsidRPr="003107E6" w:rsidRDefault="003107E6" w:rsidP="003107E6">
            <w:pPr>
              <w:ind w:firstLine="0"/>
              <w:jc w:val="center"/>
              <w:rPr>
                <w:rFonts w:eastAsia="Times New Roman"/>
              </w:rPr>
            </w:pPr>
            <w:r w:rsidRPr="003107E6">
              <w:rPr>
                <w:rFonts w:eastAsia="Times New Roman"/>
              </w:rPr>
              <w:t>3,5</w:t>
            </w:r>
          </w:p>
        </w:tc>
        <w:tc>
          <w:tcPr>
            <w:tcW w:w="1275" w:type="dxa"/>
          </w:tcPr>
          <w:p w:rsidR="003107E6" w:rsidRPr="003107E6" w:rsidRDefault="003107E6" w:rsidP="003107E6">
            <w:pPr>
              <w:ind w:firstLine="0"/>
              <w:jc w:val="center"/>
              <w:rPr>
                <w:rFonts w:eastAsia="Times New Roman"/>
              </w:rPr>
            </w:pPr>
            <w:r w:rsidRPr="003107E6">
              <w:rPr>
                <w:rFonts w:eastAsia="Times New Roman"/>
              </w:rPr>
              <w:t>2,1</w:t>
            </w:r>
          </w:p>
        </w:tc>
        <w:tc>
          <w:tcPr>
            <w:tcW w:w="1134" w:type="dxa"/>
          </w:tcPr>
          <w:p w:rsidR="003107E6" w:rsidRPr="003107E6" w:rsidRDefault="003107E6" w:rsidP="003107E6">
            <w:pPr>
              <w:ind w:firstLine="0"/>
              <w:jc w:val="center"/>
              <w:rPr>
                <w:rFonts w:eastAsia="Times New Roman"/>
              </w:rPr>
            </w:pPr>
            <w:r w:rsidRPr="003107E6">
              <w:rPr>
                <w:rFonts w:eastAsia="Times New Roman"/>
              </w:rPr>
              <w:t>5,1</w:t>
            </w:r>
          </w:p>
        </w:tc>
        <w:tc>
          <w:tcPr>
            <w:tcW w:w="1135" w:type="dxa"/>
          </w:tcPr>
          <w:p w:rsidR="003107E6" w:rsidRPr="003107E6" w:rsidRDefault="003107E6" w:rsidP="003107E6">
            <w:pPr>
              <w:ind w:firstLine="0"/>
              <w:jc w:val="center"/>
              <w:rPr>
                <w:rFonts w:eastAsia="Times New Roman"/>
              </w:rPr>
            </w:pPr>
            <w:r w:rsidRPr="003107E6">
              <w:rPr>
                <w:rFonts w:eastAsia="Times New Roman"/>
              </w:rPr>
              <w:t>4,9</w:t>
            </w:r>
          </w:p>
        </w:tc>
      </w:tr>
    </w:tbl>
    <w:p w:rsidR="00D53D9C" w:rsidRDefault="00D53D9C" w:rsidP="00167C03">
      <w:pPr>
        <w:spacing w:before="120"/>
        <w:rPr>
          <w:szCs w:val="24"/>
        </w:rPr>
      </w:pPr>
      <w:r>
        <w:rPr>
          <w:szCs w:val="24"/>
        </w:rPr>
        <w:t>В 201</w:t>
      </w:r>
      <w:r w:rsidR="00096C34">
        <w:rPr>
          <w:szCs w:val="24"/>
        </w:rPr>
        <w:t>6</w:t>
      </w:r>
      <w:r w:rsidR="003107E6">
        <w:rPr>
          <w:szCs w:val="24"/>
        </w:rPr>
        <w:t xml:space="preserve"> году естественный прирост </w:t>
      </w:r>
      <w:r>
        <w:rPr>
          <w:szCs w:val="24"/>
        </w:rPr>
        <w:t>населения составил</w:t>
      </w:r>
      <w:r w:rsidR="003107E6">
        <w:rPr>
          <w:szCs w:val="24"/>
        </w:rPr>
        <w:t xml:space="preserve"> 109</w:t>
      </w:r>
      <w:r>
        <w:rPr>
          <w:szCs w:val="24"/>
        </w:rPr>
        <w:t xml:space="preserve"> чел. (число родивши</w:t>
      </w:r>
      <w:r>
        <w:rPr>
          <w:szCs w:val="24"/>
        </w:rPr>
        <w:t>х</w:t>
      </w:r>
      <w:r>
        <w:rPr>
          <w:szCs w:val="24"/>
        </w:rPr>
        <w:t xml:space="preserve">ся </w:t>
      </w:r>
      <w:r w:rsidR="003107E6">
        <w:rPr>
          <w:szCs w:val="24"/>
        </w:rPr>
        <w:t>367</w:t>
      </w:r>
      <w:r>
        <w:rPr>
          <w:szCs w:val="24"/>
        </w:rPr>
        <w:t xml:space="preserve"> чел., число умерших </w:t>
      </w:r>
      <w:r w:rsidR="003107E6">
        <w:rPr>
          <w:szCs w:val="24"/>
        </w:rPr>
        <w:t>258</w:t>
      </w:r>
      <w:r>
        <w:rPr>
          <w:szCs w:val="24"/>
        </w:rPr>
        <w:t xml:space="preserve"> чел.), общий коэффициент естественного прироста </w:t>
      </w:r>
      <w:r w:rsidR="003107E6">
        <w:rPr>
          <w:szCs w:val="24"/>
        </w:rPr>
        <w:t>4,9</w:t>
      </w:r>
      <w:r>
        <w:rPr>
          <w:szCs w:val="24"/>
        </w:rPr>
        <w:t xml:space="preserve"> пр</w:t>
      </w:r>
      <w:r>
        <w:rPr>
          <w:szCs w:val="24"/>
        </w:rPr>
        <w:t>о</w:t>
      </w:r>
      <w:r>
        <w:rPr>
          <w:szCs w:val="24"/>
        </w:rPr>
        <w:t>милле.</w:t>
      </w:r>
    </w:p>
    <w:p w:rsidR="00527A25" w:rsidRPr="00F82D1E" w:rsidRDefault="00527A25" w:rsidP="00527A25">
      <w:r>
        <w:rPr>
          <w:szCs w:val="24"/>
        </w:rPr>
        <w:t>В целом а</w:t>
      </w:r>
      <w:r w:rsidRPr="00A519F2">
        <w:rPr>
          <w:szCs w:val="24"/>
        </w:rPr>
        <w:t xml:space="preserve">нализ демографической ситуации в </w:t>
      </w:r>
      <w:r w:rsidR="00D75993">
        <w:rPr>
          <w:szCs w:val="24"/>
        </w:rPr>
        <w:t>Городищенского городского посел</w:t>
      </w:r>
      <w:r w:rsidR="00D75993">
        <w:rPr>
          <w:szCs w:val="24"/>
        </w:rPr>
        <w:t>е</w:t>
      </w:r>
      <w:r w:rsidR="00D75993">
        <w:rPr>
          <w:szCs w:val="24"/>
        </w:rPr>
        <w:t>ния</w:t>
      </w:r>
      <w:r>
        <w:rPr>
          <w:szCs w:val="24"/>
        </w:rPr>
        <w:t xml:space="preserve"> </w:t>
      </w:r>
      <w:r w:rsidRPr="00A519F2">
        <w:rPr>
          <w:szCs w:val="24"/>
        </w:rPr>
        <w:t>показал, что за последние годы наблюдается стабильн</w:t>
      </w:r>
      <w:r w:rsidR="003107E6">
        <w:rPr>
          <w:szCs w:val="24"/>
        </w:rPr>
        <w:t>ый</w:t>
      </w:r>
      <w:r w:rsidRPr="00A519F2">
        <w:rPr>
          <w:szCs w:val="24"/>
        </w:rPr>
        <w:t xml:space="preserve"> </w:t>
      </w:r>
      <w:r w:rsidR="003107E6">
        <w:rPr>
          <w:szCs w:val="24"/>
        </w:rPr>
        <w:t>прирост</w:t>
      </w:r>
      <w:r w:rsidRPr="00A519F2">
        <w:rPr>
          <w:szCs w:val="24"/>
        </w:rPr>
        <w:t xml:space="preserve"> численности нас</w:t>
      </w:r>
      <w:r w:rsidRPr="00A519F2">
        <w:rPr>
          <w:szCs w:val="24"/>
        </w:rPr>
        <w:t>е</w:t>
      </w:r>
      <w:r w:rsidRPr="00A519F2">
        <w:rPr>
          <w:szCs w:val="24"/>
        </w:rPr>
        <w:t>ления.</w:t>
      </w:r>
    </w:p>
    <w:p w:rsidR="00C52E93" w:rsidRDefault="00C52E93" w:rsidP="00CC20DC">
      <w:pPr>
        <w:pStyle w:val="20"/>
        <w:numPr>
          <w:ilvl w:val="1"/>
          <w:numId w:val="42"/>
        </w:numPr>
        <w:ind w:left="357" w:hanging="357"/>
      </w:pPr>
      <w:bookmarkStart w:id="199" w:name="_Toc490569813"/>
      <w:r w:rsidRPr="00C52E93">
        <w:lastRenderedPageBreak/>
        <w:t>Общая характеристика методики разработки местных нормативов градостроительного проектирования</w:t>
      </w:r>
      <w:bookmarkEnd w:id="199"/>
    </w:p>
    <w:p w:rsidR="006A3ECC" w:rsidRPr="006A3ECC" w:rsidRDefault="006A3ECC" w:rsidP="00C56220">
      <w:pPr>
        <w:pStyle w:val="3"/>
        <w:numPr>
          <w:ilvl w:val="2"/>
          <w:numId w:val="42"/>
        </w:numPr>
      </w:pPr>
      <w:bookmarkStart w:id="200" w:name="_Toc490569814"/>
      <w:r>
        <w:t xml:space="preserve">Виды объектов местного значения </w:t>
      </w:r>
      <w:r w:rsidR="003B02EE">
        <w:t>городского поселения</w:t>
      </w:r>
      <w:r>
        <w:t>, для которых разрабатываются местные нормативы градостроительного проектирования</w:t>
      </w:r>
      <w:bookmarkEnd w:id="200"/>
    </w:p>
    <w:p w:rsidR="004823E9" w:rsidRDefault="006A3ECC" w:rsidP="00D86D85">
      <w:pPr>
        <w:pStyle w:val="aff6"/>
        <w:rPr>
          <w:szCs w:val="23"/>
          <w:lang w:val="ru-RU"/>
        </w:rPr>
      </w:pPr>
      <w:r w:rsidRPr="00D86D85">
        <w:rPr>
          <w:szCs w:val="23"/>
          <w:lang w:val="ru-RU"/>
        </w:rPr>
        <w:t xml:space="preserve">В соответствии с </w:t>
      </w:r>
      <w:r w:rsidR="004823E9">
        <w:rPr>
          <w:szCs w:val="23"/>
          <w:lang w:val="ru-RU"/>
        </w:rPr>
        <w:t>4</w:t>
      </w:r>
      <w:r w:rsidRPr="00D86D85">
        <w:rPr>
          <w:szCs w:val="23"/>
          <w:lang w:val="ru-RU"/>
        </w:rPr>
        <w:t xml:space="preserve">. 3 ст. 29.2 Градостроительного кодекса </w:t>
      </w:r>
      <w:r w:rsidR="004823E9">
        <w:rPr>
          <w:szCs w:val="23"/>
          <w:lang w:val="ru-RU"/>
        </w:rPr>
        <w:t>РФ н</w:t>
      </w:r>
      <w:r w:rsidR="004823E9" w:rsidRPr="004823E9">
        <w:rPr>
          <w:szCs w:val="23"/>
          <w:lang w:val="ru-RU"/>
        </w:rPr>
        <w:t>ормативы град</w:t>
      </w:r>
      <w:r w:rsidR="004823E9" w:rsidRPr="004823E9">
        <w:rPr>
          <w:szCs w:val="23"/>
          <w:lang w:val="ru-RU"/>
        </w:rPr>
        <w:t>о</w:t>
      </w:r>
      <w:r w:rsidR="004823E9" w:rsidRPr="004823E9">
        <w:rPr>
          <w:szCs w:val="23"/>
          <w:lang w:val="ru-RU"/>
        </w:rPr>
        <w:t>строительного проектирования поселения устанавливают совокупность расчетных показ</w:t>
      </w:r>
      <w:r w:rsidR="004823E9" w:rsidRPr="004823E9">
        <w:rPr>
          <w:szCs w:val="23"/>
          <w:lang w:val="ru-RU"/>
        </w:rPr>
        <w:t>а</w:t>
      </w:r>
      <w:r w:rsidR="004823E9" w:rsidRPr="004823E9">
        <w:rPr>
          <w:szCs w:val="23"/>
          <w:lang w:val="ru-RU"/>
        </w:rPr>
        <w:t xml:space="preserve">телей минимально допустимого уровня обеспеченности объектами местного значения </w:t>
      </w:r>
      <w:proofErr w:type="gramStart"/>
      <w:r w:rsidR="004823E9" w:rsidRPr="004823E9">
        <w:rPr>
          <w:szCs w:val="23"/>
          <w:lang w:val="ru-RU"/>
        </w:rPr>
        <w:t>п</w:t>
      </w:r>
      <w:r w:rsidR="004823E9" w:rsidRPr="004823E9">
        <w:rPr>
          <w:szCs w:val="23"/>
          <w:lang w:val="ru-RU"/>
        </w:rPr>
        <w:t>о</w:t>
      </w:r>
      <w:r w:rsidR="004823E9" w:rsidRPr="004823E9">
        <w:rPr>
          <w:szCs w:val="23"/>
          <w:lang w:val="ru-RU"/>
        </w:rPr>
        <w:t>селения</w:t>
      </w:r>
      <w:proofErr w:type="gramEnd"/>
      <w:r w:rsidR="004823E9" w:rsidRPr="004823E9">
        <w:rPr>
          <w:szCs w:val="23"/>
          <w:lang w:val="ru-RU"/>
        </w:rPr>
        <w:t xml:space="preserve"> относящимися к областям, указанным в пункте 1 части 5 статьи 23 </w:t>
      </w:r>
      <w:r w:rsidR="004823E9">
        <w:rPr>
          <w:szCs w:val="23"/>
          <w:lang w:val="ru-RU"/>
        </w:rPr>
        <w:t>Градостро</w:t>
      </w:r>
      <w:r w:rsidR="004823E9">
        <w:rPr>
          <w:szCs w:val="23"/>
          <w:lang w:val="ru-RU"/>
        </w:rPr>
        <w:t>и</w:t>
      </w:r>
      <w:r w:rsidR="004823E9">
        <w:rPr>
          <w:szCs w:val="23"/>
          <w:lang w:val="ru-RU"/>
        </w:rPr>
        <w:t>тельного код</w:t>
      </w:r>
      <w:r w:rsidR="004823E9" w:rsidRPr="004823E9">
        <w:rPr>
          <w:szCs w:val="23"/>
          <w:lang w:val="ru-RU"/>
        </w:rPr>
        <w:t>екса</w:t>
      </w:r>
      <w:r w:rsidR="004823E9">
        <w:rPr>
          <w:szCs w:val="23"/>
          <w:lang w:val="ru-RU"/>
        </w:rPr>
        <w:t xml:space="preserve"> РФ</w:t>
      </w:r>
      <w:r w:rsidR="004823E9" w:rsidRPr="004823E9">
        <w:rPr>
          <w:szCs w:val="23"/>
          <w:lang w:val="ru-RU"/>
        </w:rPr>
        <w:t>, объектами благоустройства территории, иными объектами местного значения поселения населения поселения и расчетных показателей максимально допуст</w:t>
      </w:r>
      <w:r w:rsidR="004823E9" w:rsidRPr="004823E9">
        <w:rPr>
          <w:szCs w:val="23"/>
          <w:lang w:val="ru-RU"/>
        </w:rPr>
        <w:t>и</w:t>
      </w:r>
      <w:r w:rsidR="004823E9" w:rsidRPr="004823E9">
        <w:rPr>
          <w:szCs w:val="23"/>
          <w:lang w:val="ru-RU"/>
        </w:rPr>
        <w:t>мого уровня территориальной доступности таких объектов для населения поселения.</w:t>
      </w:r>
    </w:p>
    <w:p w:rsidR="00C56220" w:rsidRDefault="00C56220" w:rsidP="00C56220">
      <w:pPr>
        <w:pStyle w:val="aff6"/>
        <w:rPr>
          <w:lang w:val="ru-RU"/>
        </w:rPr>
      </w:pPr>
      <w:r>
        <w:rPr>
          <w:lang w:val="ru-RU"/>
        </w:rPr>
        <w:t>Перечень объектов местного значения Городищенского городского поселения для целей настоящих МНГП Городищенского городского поселения подготовлен на основ</w:t>
      </w:r>
      <w:r>
        <w:rPr>
          <w:lang w:val="ru-RU"/>
        </w:rPr>
        <w:t>а</w:t>
      </w:r>
      <w:r>
        <w:rPr>
          <w:lang w:val="ru-RU"/>
        </w:rPr>
        <w:t>нии пункта 20 статьи 1 Градостроительного кодекса Российской Федерации, ст. 14 Фед</w:t>
      </w:r>
      <w:r>
        <w:rPr>
          <w:lang w:val="ru-RU"/>
        </w:rPr>
        <w:t>е</w:t>
      </w:r>
      <w:r>
        <w:rPr>
          <w:lang w:val="ru-RU"/>
        </w:rPr>
        <w:t>рального закона от 06.10.2003 № 131-ФЗ «Об общих принципах организации местного с</w:t>
      </w:r>
      <w:r>
        <w:rPr>
          <w:lang w:val="ru-RU"/>
        </w:rPr>
        <w:t>а</w:t>
      </w:r>
      <w:r>
        <w:rPr>
          <w:lang w:val="ru-RU"/>
        </w:rPr>
        <w:t xml:space="preserve">моуправления в Российской Федерации», Устава Городищенского городского поселения. </w:t>
      </w:r>
    </w:p>
    <w:p w:rsidR="00C56220" w:rsidRDefault="00C56220" w:rsidP="00C56220">
      <w:pPr>
        <w:pStyle w:val="3"/>
        <w:numPr>
          <w:ilvl w:val="2"/>
          <w:numId w:val="42"/>
        </w:numPr>
      </w:pPr>
      <w:bookmarkStart w:id="201" w:name="_Toc479953579"/>
      <w:bookmarkStart w:id="202" w:name="_Toc489893681"/>
      <w:bookmarkStart w:id="203" w:name="OLE_LINK119"/>
      <w:bookmarkStart w:id="204" w:name="OLE_LINK120"/>
      <w:bookmarkStart w:id="205" w:name="_Toc490569815"/>
      <w:r>
        <w:t xml:space="preserve">Объекты </w:t>
      </w:r>
      <w:bookmarkEnd w:id="201"/>
      <w:r w:rsidRPr="008523AF">
        <w:t xml:space="preserve">местного значения </w:t>
      </w:r>
      <w:r>
        <w:t>городского поселения</w:t>
      </w:r>
      <w:r w:rsidRPr="008523AF">
        <w:t xml:space="preserve"> в области электр</w:t>
      </w:r>
      <w:proofErr w:type="gramStart"/>
      <w:r w:rsidRPr="008523AF">
        <w:t>о-</w:t>
      </w:r>
      <w:proofErr w:type="gramEnd"/>
      <w:r>
        <w:t>, газо-, тепло-, водо</w:t>
      </w:r>
      <w:r w:rsidRPr="008523AF">
        <w:t>снабжени</w:t>
      </w:r>
      <w:r>
        <w:t>я</w:t>
      </w:r>
      <w:r w:rsidRPr="008523AF">
        <w:t xml:space="preserve"> </w:t>
      </w:r>
      <w:r>
        <w:t>населения и водоотведения</w:t>
      </w:r>
      <w:bookmarkEnd w:id="202"/>
      <w:bookmarkEnd w:id="205"/>
    </w:p>
    <w:p w:rsidR="00C56220" w:rsidRPr="00556B03" w:rsidRDefault="00C56220" w:rsidP="00C56220">
      <w:pPr>
        <w:jc w:val="right"/>
        <w:rPr>
          <w:b/>
          <w:i/>
        </w:rPr>
      </w:pPr>
      <w:bookmarkStart w:id="206" w:name="OLE_LINK855"/>
      <w:bookmarkStart w:id="207" w:name="OLE_LINK856"/>
      <w:bookmarkStart w:id="208" w:name="OLE_LINK857"/>
      <w:r w:rsidRPr="00556B03">
        <w:rPr>
          <w:b/>
          <w:i/>
        </w:rPr>
        <w:t xml:space="preserve">Таблица </w:t>
      </w:r>
      <w:r>
        <w:rPr>
          <w:b/>
          <w:i/>
        </w:rPr>
        <w:t>2.</w:t>
      </w:r>
      <w:r w:rsidR="00426A2D">
        <w:rPr>
          <w:b/>
          <w:i/>
        </w:rPr>
        <w:t>2</w:t>
      </w:r>
    </w:p>
    <w:p w:rsidR="00C56220" w:rsidRPr="00166482" w:rsidRDefault="00C56220" w:rsidP="00C56220">
      <w:pPr>
        <w:spacing w:after="120"/>
        <w:ind w:firstLine="0"/>
        <w:jc w:val="center"/>
        <w:rPr>
          <w:b/>
          <w:i/>
          <w:lang w:eastAsia="ar-SA" w:bidi="en-US"/>
        </w:rPr>
      </w:pPr>
      <w:r>
        <w:rPr>
          <w:b/>
          <w:i/>
          <w:lang w:eastAsia="ar-SA" w:bidi="en-US"/>
        </w:rPr>
        <w:t xml:space="preserve">Обоснование </w:t>
      </w:r>
      <w:r w:rsidRPr="00600FB6">
        <w:rPr>
          <w:b/>
          <w:i/>
          <w:lang w:eastAsia="ar-SA" w:bidi="en-US"/>
        </w:rPr>
        <w:t>расчетных показателей, устанавливаемых для объектов местного зн</w:t>
      </w:r>
      <w:r w:rsidRPr="00600FB6">
        <w:rPr>
          <w:b/>
          <w:i/>
          <w:lang w:eastAsia="ar-SA" w:bidi="en-US"/>
        </w:rPr>
        <w:t>а</w:t>
      </w:r>
      <w:r w:rsidRPr="00600FB6">
        <w:rPr>
          <w:b/>
          <w:i/>
          <w:lang w:eastAsia="ar-SA" w:bidi="en-US"/>
        </w:rPr>
        <w:t xml:space="preserve">чения </w:t>
      </w:r>
      <w:r w:rsidR="00BC1A25">
        <w:rPr>
          <w:b/>
          <w:i/>
          <w:lang w:eastAsia="ar-SA" w:bidi="en-US"/>
        </w:rPr>
        <w:t>городского поселения</w:t>
      </w:r>
      <w:r w:rsidRPr="00600FB6">
        <w:rPr>
          <w:b/>
          <w:i/>
          <w:lang w:eastAsia="ar-SA" w:bidi="en-US"/>
        </w:rPr>
        <w:t xml:space="preserve"> в области электр</w:t>
      </w:r>
      <w:proofErr w:type="gramStart"/>
      <w:r w:rsidRPr="00600FB6">
        <w:rPr>
          <w:b/>
          <w:i/>
          <w:lang w:eastAsia="ar-SA" w:bidi="en-US"/>
        </w:rPr>
        <w:t>о-</w:t>
      </w:r>
      <w:proofErr w:type="gramEnd"/>
      <w:r w:rsidRPr="00600FB6">
        <w:rPr>
          <w:b/>
          <w:i/>
          <w:lang w:eastAsia="ar-SA" w:bidi="en-US"/>
        </w:rPr>
        <w:t>, газо-, водоснабжения и водоотвед</w:t>
      </w:r>
      <w:r w:rsidRPr="00600FB6">
        <w:rPr>
          <w:b/>
          <w:i/>
          <w:lang w:eastAsia="ar-SA" w:bidi="en-US"/>
        </w:rPr>
        <w:t>е</w:t>
      </w:r>
      <w:r w:rsidRPr="00600FB6">
        <w:rPr>
          <w:b/>
          <w:i/>
          <w:lang w:eastAsia="ar-SA" w:bidi="en-US"/>
        </w:rPr>
        <w:t>ния поселений</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268"/>
        <w:gridCol w:w="5387"/>
      </w:tblGrid>
      <w:tr w:rsidR="00C56220" w:rsidRPr="004532CA" w:rsidTr="00426A2D">
        <w:trPr>
          <w:tblHeader/>
        </w:trPr>
        <w:tc>
          <w:tcPr>
            <w:tcW w:w="1729" w:type="dxa"/>
            <w:shd w:val="clear" w:color="auto" w:fill="D9D9D9" w:themeFill="background1" w:themeFillShade="D9"/>
          </w:tcPr>
          <w:bookmarkEnd w:id="203"/>
          <w:bookmarkEnd w:id="204"/>
          <w:bookmarkEnd w:id="206"/>
          <w:bookmarkEnd w:id="207"/>
          <w:bookmarkEnd w:id="208"/>
          <w:p w:rsidR="00C56220" w:rsidRPr="004532CA" w:rsidRDefault="00C56220" w:rsidP="00426A2D">
            <w:pPr>
              <w:pStyle w:val="aff6"/>
              <w:ind w:firstLine="0"/>
              <w:jc w:val="center"/>
              <w:rPr>
                <w:b/>
                <w:i/>
                <w:sz w:val="20"/>
                <w:szCs w:val="20"/>
                <w:lang w:val="ru-RU"/>
              </w:rPr>
            </w:pPr>
            <w:r w:rsidRPr="004532CA">
              <w:rPr>
                <w:b/>
                <w:i/>
                <w:sz w:val="20"/>
                <w:szCs w:val="20"/>
                <w:lang w:val="ru-RU"/>
              </w:rPr>
              <w:t>Наименование вида объекта</w:t>
            </w:r>
          </w:p>
        </w:tc>
        <w:tc>
          <w:tcPr>
            <w:tcW w:w="2268" w:type="dxa"/>
            <w:shd w:val="clear" w:color="auto" w:fill="D9D9D9" w:themeFill="background1" w:themeFillShade="D9"/>
          </w:tcPr>
          <w:p w:rsidR="00C56220" w:rsidRPr="004532CA" w:rsidRDefault="00C56220" w:rsidP="00426A2D">
            <w:pPr>
              <w:pStyle w:val="aff6"/>
              <w:ind w:firstLine="0"/>
              <w:jc w:val="center"/>
              <w:rPr>
                <w:b/>
                <w:i/>
                <w:sz w:val="20"/>
                <w:szCs w:val="20"/>
                <w:lang w:val="ru-RU"/>
              </w:rPr>
            </w:pPr>
            <w:r w:rsidRPr="004532CA">
              <w:rPr>
                <w:b/>
                <w:i/>
                <w:sz w:val="20"/>
                <w:szCs w:val="20"/>
                <w:lang w:val="ru-RU"/>
              </w:rPr>
              <w:t>Тип расчетного пок</w:t>
            </w:r>
            <w:r w:rsidRPr="004532CA">
              <w:rPr>
                <w:b/>
                <w:i/>
                <w:sz w:val="20"/>
                <w:szCs w:val="20"/>
                <w:lang w:val="ru-RU"/>
              </w:rPr>
              <w:t>а</w:t>
            </w:r>
            <w:r w:rsidRPr="004532CA">
              <w:rPr>
                <w:b/>
                <w:i/>
                <w:sz w:val="20"/>
                <w:szCs w:val="20"/>
                <w:lang w:val="ru-RU"/>
              </w:rPr>
              <w:t>зателя</w:t>
            </w:r>
          </w:p>
        </w:tc>
        <w:tc>
          <w:tcPr>
            <w:tcW w:w="5387" w:type="dxa"/>
            <w:shd w:val="clear" w:color="auto" w:fill="D9D9D9" w:themeFill="background1" w:themeFillShade="D9"/>
          </w:tcPr>
          <w:p w:rsidR="00C56220" w:rsidRPr="004532CA" w:rsidRDefault="00C56220" w:rsidP="00426A2D">
            <w:pPr>
              <w:pStyle w:val="aff6"/>
              <w:ind w:firstLine="0"/>
              <w:jc w:val="center"/>
              <w:rPr>
                <w:sz w:val="20"/>
                <w:szCs w:val="20"/>
                <w:lang w:val="ru-RU"/>
              </w:rPr>
            </w:pPr>
            <w:r>
              <w:rPr>
                <w:b/>
                <w:i/>
                <w:sz w:val="20"/>
                <w:szCs w:val="20"/>
                <w:lang w:val="ru-RU"/>
              </w:rPr>
              <w:t>Обоснование</w:t>
            </w:r>
            <w:r w:rsidRPr="004532CA">
              <w:rPr>
                <w:b/>
                <w:i/>
                <w:sz w:val="20"/>
                <w:szCs w:val="20"/>
                <w:lang w:val="ru-RU"/>
              </w:rPr>
              <w:t xml:space="preserve"> расчетного показателя</w:t>
            </w:r>
          </w:p>
        </w:tc>
      </w:tr>
      <w:tr w:rsidR="00C56220" w:rsidRPr="004532CA" w:rsidTr="00426A2D">
        <w:trPr>
          <w:trHeight w:val="690"/>
        </w:trPr>
        <w:tc>
          <w:tcPr>
            <w:tcW w:w="1729" w:type="dxa"/>
            <w:vMerge w:val="restart"/>
            <w:shd w:val="clear" w:color="auto" w:fill="F2F2F2" w:themeFill="background1" w:themeFillShade="F2"/>
          </w:tcPr>
          <w:p w:rsidR="00C56220" w:rsidRPr="00BC1A25" w:rsidRDefault="00C56220" w:rsidP="00426A2D">
            <w:pPr>
              <w:pStyle w:val="aff6"/>
              <w:ind w:firstLine="0"/>
              <w:jc w:val="left"/>
              <w:rPr>
                <w:sz w:val="20"/>
                <w:szCs w:val="20"/>
                <w:lang w:val="ru-RU"/>
              </w:rPr>
            </w:pPr>
            <w:r>
              <w:rPr>
                <w:sz w:val="20"/>
                <w:szCs w:val="20"/>
                <w:lang w:val="ru-RU"/>
              </w:rPr>
              <w:t>К</w:t>
            </w:r>
            <w:proofErr w:type="spellStart"/>
            <w:r>
              <w:rPr>
                <w:sz w:val="20"/>
                <w:szCs w:val="20"/>
              </w:rPr>
              <w:t>омплекс</w:t>
            </w:r>
            <w:proofErr w:type="spellEnd"/>
            <w:r>
              <w:rPr>
                <w:sz w:val="20"/>
                <w:szCs w:val="20"/>
              </w:rPr>
              <w:t xml:space="preserve"> </w:t>
            </w:r>
            <w:proofErr w:type="spellStart"/>
            <w:r w:rsidRPr="00813E04">
              <w:rPr>
                <w:sz w:val="20"/>
                <w:szCs w:val="20"/>
              </w:rPr>
              <w:t>соору</w:t>
            </w:r>
            <w:r w:rsidR="00BC1A25">
              <w:rPr>
                <w:sz w:val="20"/>
                <w:szCs w:val="20"/>
              </w:rPr>
              <w:t>жений</w:t>
            </w:r>
            <w:proofErr w:type="spellEnd"/>
            <w:r w:rsidR="00BC1A25">
              <w:rPr>
                <w:sz w:val="20"/>
                <w:szCs w:val="20"/>
              </w:rPr>
              <w:t xml:space="preserve"> </w:t>
            </w:r>
            <w:proofErr w:type="spellStart"/>
            <w:r w:rsidR="00BC1A25">
              <w:rPr>
                <w:sz w:val="20"/>
                <w:szCs w:val="20"/>
              </w:rPr>
              <w:t>электроснабжения</w:t>
            </w:r>
            <w:proofErr w:type="spellEnd"/>
            <w:r w:rsidR="00BC1A25">
              <w:rPr>
                <w:sz w:val="20"/>
                <w:szCs w:val="20"/>
              </w:rPr>
              <w:t xml:space="preserve"> </w:t>
            </w:r>
            <w:proofErr w:type="spellStart"/>
            <w:r w:rsidR="00BC1A25">
              <w:rPr>
                <w:sz w:val="20"/>
                <w:szCs w:val="20"/>
              </w:rPr>
              <w:t>поселени</w:t>
            </w:r>
            <w:proofErr w:type="spellEnd"/>
            <w:r w:rsidR="00BC1A25">
              <w:rPr>
                <w:sz w:val="20"/>
                <w:szCs w:val="20"/>
                <w:lang w:val="ru-RU"/>
              </w:rPr>
              <w:t>я</w:t>
            </w:r>
          </w:p>
        </w:tc>
        <w:tc>
          <w:tcPr>
            <w:tcW w:w="2268" w:type="dxa"/>
          </w:tcPr>
          <w:p w:rsidR="00C56220" w:rsidRPr="004532CA" w:rsidRDefault="00C56220" w:rsidP="00426A2D">
            <w:pPr>
              <w:pStyle w:val="aff6"/>
              <w:ind w:firstLine="0"/>
              <w:jc w:val="left"/>
              <w:rPr>
                <w:sz w:val="20"/>
                <w:szCs w:val="20"/>
                <w:lang w:val="ru-RU"/>
              </w:rPr>
            </w:pPr>
            <w:r w:rsidRPr="004532CA">
              <w:rPr>
                <w:sz w:val="20"/>
                <w:szCs w:val="20"/>
                <w:lang w:val="ru-RU"/>
              </w:rPr>
              <w:t>Расчетный показатель мин</w:t>
            </w:r>
            <w:r w:rsidRPr="004532CA">
              <w:rPr>
                <w:sz w:val="20"/>
                <w:szCs w:val="20"/>
                <w:lang w:val="ru-RU"/>
              </w:rPr>
              <w:t>и</w:t>
            </w:r>
            <w:r w:rsidRPr="004532CA">
              <w:rPr>
                <w:sz w:val="20"/>
                <w:szCs w:val="20"/>
                <w:lang w:val="ru-RU"/>
              </w:rPr>
              <w:t>мально допустимого уровня обеспеченности</w:t>
            </w:r>
          </w:p>
        </w:tc>
        <w:tc>
          <w:tcPr>
            <w:tcW w:w="5387" w:type="dxa"/>
          </w:tcPr>
          <w:p w:rsidR="00C56220" w:rsidRDefault="00C56220" w:rsidP="00426A2D">
            <w:pPr>
              <w:pStyle w:val="aff6"/>
              <w:ind w:firstLine="0"/>
              <w:jc w:val="left"/>
              <w:rPr>
                <w:sz w:val="20"/>
                <w:szCs w:val="20"/>
                <w:lang w:val="ru-RU"/>
              </w:rPr>
            </w:pPr>
            <w:r w:rsidRPr="00600FB6">
              <w:rPr>
                <w:sz w:val="20"/>
                <w:szCs w:val="20"/>
                <w:lang w:val="ru-RU"/>
              </w:rPr>
              <w:t>Объем электропотребления принят в соответствии с СП 42.13330.2016 Приложение Л.</w:t>
            </w:r>
          </w:p>
          <w:p w:rsidR="00C56220" w:rsidRPr="00600FB6" w:rsidRDefault="00C56220" w:rsidP="00426A2D">
            <w:pPr>
              <w:pStyle w:val="aff6"/>
              <w:ind w:firstLine="0"/>
              <w:jc w:val="left"/>
              <w:rPr>
                <w:sz w:val="20"/>
                <w:szCs w:val="20"/>
                <w:lang w:val="ru-RU"/>
              </w:rPr>
            </w:pPr>
            <w:bookmarkStart w:id="209" w:name="OLE_LINK837"/>
            <w:bookmarkStart w:id="210" w:name="OLE_LINK838"/>
            <w:r>
              <w:rPr>
                <w:sz w:val="20"/>
                <w:szCs w:val="20"/>
                <w:lang w:val="ru-RU"/>
              </w:rPr>
              <w:t xml:space="preserve">Значение показателя рассчитано по формуле: </w:t>
            </w:r>
            <w:r w:rsidR="00B5578A">
              <w:rPr>
                <w:sz w:val="20"/>
                <w:szCs w:val="20"/>
                <w:lang w:val="ru-RU"/>
              </w:rPr>
              <w:t>1700</w:t>
            </w:r>
            <w:r w:rsidRPr="00600FB6">
              <w:rPr>
                <w:sz w:val="20"/>
                <w:szCs w:val="20"/>
                <w:lang w:val="ru-RU"/>
              </w:rPr>
              <w:t xml:space="preserve"> кВт </w:t>
            </w:r>
            <w:proofErr w:type="gramStart"/>
            <w:r w:rsidRPr="00600FB6">
              <w:rPr>
                <w:sz w:val="20"/>
                <w:szCs w:val="20"/>
                <w:lang w:val="ru-RU"/>
              </w:rPr>
              <w:t>ч</w:t>
            </w:r>
            <w:proofErr w:type="gramEnd"/>
            <w:r w:rsidRPr="00600FB6">
              <w:rPr>
                <w:sz w:val="20"/>
                <w:szCs w:val="20"/>
                <w:lang w:val="ru-RU"/>
              </w:rPr>
              <w:t>/год на 1 чел. х К</w:t>
            </w:r>
            <w:r w:rsidRPr="00E5793E">
              <w:rPr>
                <w:sz w:val="20"/>
                <w:szCs w:val="20"/>
                <w:vertAlign w:val="subscript"/>
                <w:lang w:val="ru-RU"/>
              </w:rPr>
              <w:t>УМО</w:t>
            </w:r>
            <w:r>
              <w:rPr>
                <w:sz w:val="20"/>
                <w:szCs w:val="20"/>
                <w:vertAlign w:val="subscript"/>
                <w:lang w:val="ru-RU"/>
              </w:rPr>
              <w:t>,</w:t>
            </w:r>
          </w:p>
          <w:p w:rsidR="00C56220" w:rsidRDefault="00C56220" w:rsidP="00426A2D">
            <w:pPr>
              <w:pStyle w:val="aff6"/>
              <w:ind w:firstLine="0"/>
              <w:jc w:val="left"/>
              <w:rPr>
                <w:sz w:val="20"/>
                <w:szCs w:val="20"/>
                <w:lang w:val="ru-RU"/>
              </w:rPr>
            </w:pPr>
            <w:bookmarkStart w:id="211" w:name="OLE_LINK841"/>
            <w:bookmarkStart w:id="212" w:name="OLE_LINK842"/>
            <w:bookmarkEnd w:id="209"/>
            <w:bookmarkEnd w:id="210"/>
            <w:r w:rsidRPr="00600FB6">
              <w:rPr>
                <w:sz w:val="20"/>
                <w:szCs w:val="20"/>
                <w:lang w:val="ru-RU"/>
              </w:rPr>
              <w:t>где: К</w:t>
            </w:r>
            <w:r w:rsidRPr="00E5793E">
              <w:rPr>
                <w:sz w:val="20"/>
                <w:szCs w:val="20"/>
                <w:vertAlign w:val="subscript"/>
                <w:lang w:val="ru-RU"/>
              </w:rPr>
              <w:t>УМО</w:t>
            </w:r>
            <w:r w:rsidRPr="00600FB6">
              <w:rPr>
                <w:sz w:val="20"/>
                <w:szCs w:val="20"/>
                <w:lang w:val="ru-RU"/>
              </w:rPr>
              <w:t xml:space="preserve"> - коэффициент </w:t>
            </w:r>
            <w:proofErr w:type="spellStart"/>
            <w:r w:rsidRPr="00600FB6">
              <w:rPr>
                <w:sz w:val="20"/>
                <w:szCs w:val="20"/>
                <w:lang w:val="ru-RU"/>
              </w:rPr>
              <w:t>урбанизированности</w:t>
            </w:r>
            <w:proofErr w:type="spellEnd"/>
            <w:r w:rsidRPr="00600FB6">
              <w:rPr>
                <w:sz w:val="20"/>
                <w:szCs w:val="20"/>
                <w:lang w:val="ru-RU"/>
              </w:rPr>
              <w:t xml:space="preserve"> муниципальн</w:t>
            </w:r>
            <w:r w:rsidRPr="00600FB6">
              <w:rPr>
                <w:sz w:val="20"/>
                <w:szCs w:val="20"/>
                <w:lang w:val="ru-RU"/>
              </w:rPr>
              <w:t>о</w:t>
            </w:r>
            <w:r w:rsidRPr="00600FB6">
              <w:rPr>
                <w:sz w:val="20"/>
                <w:szCs w:val="20"/>
                <w:lang w:val="ru-RU"/>
              </w:rPr>
              <w:t>го образования</w:t>
            </w:r>
            <w:r>
              <w:rPr>
                <w:sz w:val="20"/>
                <w:szCs w:val="20"/>
                <w:lang w:val="ru-RU"/>
              </w:rPr>
              <w:t xml:space="preserve">, для </w:t>
            </w:r>
            <w:r w:rsidR="00B5578A">
              <w:rPr>
                <w:sz w:val="20"/>
                <w:szCs w:val="20"/>
                <w:lang w:val="ru-RU"/>
              </w:rPr>
              <w:t>Городищенского</w:t>
            </w:r>
            <w:r>
              <w:rPr>
                <w:sz w:val="20"/>
                <w:szCs w:val="20"/>
                <w:lang w:val="ru-RU"/>
              </w:rPr>
              <w:t xml:space="preserve"> района принимается в размере </w:t>
            </w:r>
            <w:r w:rsidR="00B5578A">
              <w:rPr>
                <w:sz w:val="20"/>
                <w:szCs w:val="20"/>
                <w:lang w:val="ru-RU"/>
              </w:rPr>
              <w:t xml:space="preserve">1,17 </w:t>
            </w:r>
            <w:bookmarkStart w:id="213" w:name="OLE_LINK293"/>
            <w:bookmarkStart w:id="214" w:name="OLE_LINK294"/>
            <w:bookmarkStart w:id="215" w:name="OLE_LINK295"/>
            <w:bookmarkStart w:id="216" w:name="OLE_LINK296"/>
            <w:r w:rsidR="00B5578A">
              <w:rPr>
                <w:sz w:val="20"/>
                <w:szCs w:val="20"/>
                <w:lang w:val="ru-RU"/>
              </w:rPr>
              <w:t xml:space="preserve">(в соответствии с </w:t>
            </w:r>
            <w:r w:rsidR="00B5578A" w:rsidRPr="00B5578A">
              <w:rPr>
                <w:sz w:val="20"/>
                <w:szCs w:val="20"/>
                <w:lang w:val="ru-RU"/>
              </w:rPr>
              <w:t>проект</w:t>
            </w:r>
            <w:r w:rsidR="00B5578A">
              <w:rPr>
                <w:sz w:val="20"/>
                <w:szCs w:val="20"/>
                <w:lang w:val="ru-RU"/>
              </w:rPr>
              <w:t>ом</w:t>
            </w:r>
            <w:r w:rsidR="00B5578A" w:rsidRPr="00B5578A">
              <w:rPr>
                <w:sz w:val="20"/>
                <w:szCs w:val="20"/>
                <w:lang w:val="ru-RU"/>
              </w:rPr>
              <w:t xml:space="preserve"> РНГП Волгогра</w:t>
            </w:r>
            <w:r w:rsidR="00B5578A" w:rsidRPr="00B5578A">
              <w:rPr>
                <w:sz w:val="20"/>
                <w:szCs w:val="20"/>
                <w:lang w:val="ru-RU"/>
              </w:rPr>
              <w:t>д</w:t>
            </w:r>
            <w:r w:rsidR="00B5578A" w:rsidRPr="00B5578A">
              <w:rPr>
                <w:sz w:val="20"/>
                <w:szCs w:val="20"/>
                <w:lang w:val="ru-RU"/>
              </w:rPr>
              <w:t xml:space="preserve">ской области </w:t>
            </w:r>
            <w:r w:rsidR="00B5578A" w:rsidRPr="00DC0CD0">
              <w:rPr>
                <w:sz w:val="20"/>
                <w:szCs w:val="20"/>
                <w:lang w:val="ru-RU"/>
              </w:rPr>
              <w:t>в части объектов местного зн</w:t>
            </w:r>
            <w:r w:rsidR="00B5578A" w:rsidRPr="00DC0CD0">
              <w:rPr>
                <w:sz w:val="20"/>
                <w:szCs w:val="20"/>
                <w:lang w:val="ru-RU"/>
              </w:rPr>
              <w:t>а</w:t>
            </w:r>
            <w:r w:rsidR="00B5578A" w:rsidRPr="00DC0CD0">
              <w:rPr>
                <w:sz w:val="20"/>
                <w:szCs w:val="20"/>
                <w:lang w:val="ru-RU"/>
              </w:rPr>
              <w:t>чения</w:t>
            </w:r>
            <w:r w:rsidR="00B5578A">
              <w:rPr>
                <w:sz w:val="20"/>
                <w:szCs w:val="20"/>
                <w:lang w:val="ru-RU"/>
              </w:rPr>
              <w:t>)</w:t>
            </w:r>
            <w:bookmarkEnd w:id="213"/>
            <w:bookmarkEnd w:id="214"/>
            <w:bookmarkEnd w:id="215"/>
            <w:bookmarkEnd w:id="216"/>
            <w:r w:rsidRPr="00600FB6">
              <w:rPr>
                <w:sz w:val="20"/>
                <w:szCs w:val="20"/>
                <w:lang w:val="ru-RU"/>
              </w:rPr>
              <w:t>.</w:t>
            </w:r>
          </w:p>
          <w:p w:rsidR="00C56220" w:rsidRPr="009806DA" w:rsidRDefault="00C56220" w:rsidP="00B5578A">
            <w:pPr>
              <w:pStyle w:val="aff6"/>
              <w:ind w:firstLine="0"/>
              <w:jc w:val="left"/>
              <w:rPr>
                <w:i/>
                <w:sz w:val="20"/>
                <w:szCs w:val="20"/>
                <w:lang w:val="ru-RU"/>
              </w:rPr>
            </w:pPr>
            <w:r w:rsidRPr="009806DA">
              <w:rPr>
                <w:i/>
                <w:sz w:val="20"/>
                <w:szCs w:val="20"/>
                <w:lang w:val="ru-RU"/>
              </w:rPr>
              <w:t xml:space="preserve">Расчет: </w:t>
            </w:r>
            <w:r w:rsidR="00B5578A">
              <w:rPr>
                <w:i/>
                <w:sz w:val="20"/>
                <w:szCs w:val="20"/>
                <w:lang w:val="ru-RU"/>
              </w:rPr>
              <w:t>1700</w:t>
            </w:r>
            <w:r w:rsidRPr="009806DA">
              <w:rPr>
                <w:i/>
                <w:sz w:val="20"/>
                <w:szCs w:val="20"/>
                <w:lang w:val="ru-RU"/>
              </w:rPr>
              <w:sym w:font="Symbol" w:char="F0D7"/>
            </w:r>
            <w:r w:rsidR="00B5578A">
              <w:rPr>
                <w:i/>
                <w:sz w:val="20"/>
                <w:szCs w:val="20"/>
                <w:lang w:val="ru-RU"/>
              </w:rPr>
              <w:t>1,17</w:t>
            </w:r>
            <w:r w:rsidRPr="009806DA">
              <w:rPr>
                <w:i/>
                <w:sz w:val="20"/>
                <w:szCs w:val="20"/>
                <w:lang w:val="ru-RU"/>
              </w:rPr>
              <w:t>=</w:t>
            </w:r>
            <w:bookmarkEnd w:id="211"/>
            <w:bookmarkEnd w:id="212"/>
            <w:r w:rsidR="00B5578A">
              <w:rPr>
                <w:i/>
                <w:sz w:val="20"/>
                <w:szCs w:val="20"/>
                <w:lang w:val="ru-RU"/>
              </w:rPr>
              <w:t>1989</w:t>
            </w:r>
          </w:p>
        </w:tc>
      </w:tr>
      <w:tr w:rsidR="00C56220" w:rsidRPr="004532CA" w:rsidTr="00426A2D">
        <w:tc>
          <w:tcPr>
            <w:tcW w:w="1729" w:type="dxa"/>
            <w:vMerge/>
            <w:shd w:val="clear" w:color="auto" w:fill="F2F2F2" w:themeFill="background1" w:themeFillShade="F2"/>
          </w:tcPr>
          <w:p w:rsidR="00C56220" w:rsidRPr="00197814" w:rsidRDefault="00C56220" w:rsidP="00426A2D">
            <w:pPr>
              <w:pStyle w:val="aff6"/>
              <w:ind w:firstLine="0"/>
              <w:jc w:val="left"/>
              <w:rPr>
                <w:sz w:val="20"/>
                <w:szCs w:val="20"/>
                <w:lang w:val="ru-RU"/>
              </w:rPr>
            </w:pPr>
          </w:p>
        </w:tc>
        <w:tc>
          <w:tcPr>
            <w:tcW w:w="2268" w:type="dxa"/>
          </w:tcPr>
          <w:p w:rsidR="00C56220" w:rsidRPr="004532CA" w:rsidRDefault="00C56220" w:rsidP="00426A2D">
            <w:pPr>
              <w:pStyle w:val="aff6"/>
              <w:ind w:firstLine="0"/>
              <w:jc w:val="left"/>
              <w:rPr>
                <w:sz w:val="20"/>
                <w:szCs w:val="20"/>
                <w:lang w:val="ru-RU"/>
              </w:rPr>
            </w:pPr>
            <w:r w:rsidRPr="004532CA">
              <w:rPr>
                <w:sz w:val="20"/>
                <w:szCs w:val="20"/>
                <w:lang w:val="ru-RU"/>
              </w:rPr>
              <w:t>Расчетный показатель максимально допустим</w:t>
            </w:r>
            <w:r w:rsidRPr="004532CA">
              <w:rPr>
                <w:sz w:val="20"/>
                <w:szCs w:val="20"/>
                <w:lang w:val="ru-RU"/>
              </w:rPr>
              <w:t>о</w:t>
            </w:r>
            <w:r w:rsidRPr="004532CA">
              <w:rPr>
                <w:sz w:val="20"/>
                <w:szCs w:val="20"/>
                <w:lang w:val="ru-RU"/>
              </w:rPr>
              <w:t>го уровня территориал</w:t>
            </w:r>
            <w:r w:rsidRPr="004532CA">
              <w:rPr>
                <w:sz w:val="20"/>
                <w:szCs w:val="20"/>
                <w:lang w:val="ru-RU"/>
              </w:rPr>
              <w:t>ь</w:t>
            </w:r>
            <w:r w:rsidRPr="004532CA">
              <w:rPr>
                <w:sz w:val="20"/>
                <w:szCs w:val="20"/>
                <w:lang w:val="ru-RU"/>
              </w:rPr>
              <w:t>ной доступности</w:t>
            </w:r>
          </w:p>
        </w:tc>
        <w:tc>
          <w:tcPr>
            <w:tcW w:w="5387" w:type="dxa"/>
          </w:tcPr>
          <w:p w:rsidR="00C56220" w:rsidRPr="009B7955" w:rsidRDefault="00C56220" w:rsidP="00426A2D">
            <w:pPr>
              <w:pStyle w:val="aff6"/>
              <w:ind w:firstLine="0"/>
              <w:jc w:val="left"/>
              <w:rPr>
                <w:sz w:val="20"/>
                <w:szCs w:val="20"/>
                <w:lang w:val="ru-RU"/>
              </w:rPr>
            </w:pPr>
            <w:r w:rsidRPr="00E5793E">
              <w:rPr>
                <w:sz w:val="20"/>
                <w:szCs w:val="20"/>
                <w:lang w:val="ru-RU"/>
              </w:rPr>
              <w:t>Удаленность принята 0 м (до границы населенного пункта) в соответствии с полномочиями установленные ч.1 ст.15 Фед</w:t>
            </w:r>
            <w:r w:rsidRPr="00E5793E">
              <w:rPr>
                <w:sz w:val="20"/>
                <w:szCs w:val="20"/>
                <w:lang w:val="ru-RU"/>
              </w:rPr>
              <w:t>е</w:t>
            </w:r>
            <w:r w:rsidRPr="00E5793E">
              <w:rPr>
                <w:sz w:val="20"/>
                <w:szCs w:val="20"/>
                <w:lang w:val="ru-RU"/>
              </w:rPr>
              <w:t>рального закона от 06.10.2003 № 131-ФЗ» Об общих принц</w:t>
            </w:r>
            <w:r w:rsidRPr="00E5793E">
              <w:rPr>
                <w:sz w:val="20"/>
                <w:szCs w:val="20"/>
                <w:lang w:val="ru-RU"/>
              </w:rPr>
              <w:t>и</w:t>
            </w:r>
            <w:r w:rsidRPr="00E5793E">
              <w:rPr>
                <w:sz w:val="20"/>
                <w:szCs w:val="20"/>
                <w:lang w:val="ru-RU"/>
              </w:rPr>
              <w:t>пах организации местного самоуправления в Российской Ф</w:t>
            </w:r>
            <w:r w:rsidRPr="00E5793E">
              <w:rPr>
                <w:sz w:val="20"/>
                <w:szCs w:val="20"/>
                <w:lang w:val="ru-RU"/>
              </w:rPr>
              <w:t>е</w:t>
            </w:r>
            <w:r w:rsidRPr="00E5793E">
              <w:rPr>
                <w:sz w:val="20"/>
                <w:szCs w:val="20"/>
                <w:lang w:val="ru-RU"/>
              </w:rPr>
              <w:t>дерации»</w:t>
            </w:r>
          </w:p>
        </w:tc>
      </w:tr>
      <w:tr w:rsidR="00C56220" w:rsidRPr="004532CA" w:rsidTr="00426A2D">
        <w:tc>
          <w:tcPr>
            <w:tcW w:w="1729" w:type="dxa"/>
            <w:vMerge w:val="restart"/>
            <w:shd w:val="clear" w:color="auto" w:fill="F2F2F2" w:themeFill="background1" w:themeFillShade="F2"/>
          </w:tcPr>
          <w:p w:rsidR="00C56220" w:rsidRPr="004927CF" w:rsidRDefault="00C56220" w:rsidP="00426A2D">
            <w:pPr>
              <w:pStyle w:val="aff6"/>
              <w:ind w:firstLine="0"/>
              <w:jc w:val="left"/>
              <w:rPr>
                <w:sz w:val="20"/>
                <w:szCs w:val="20"/>
                <w:lang w:val="ru-RU"/>
              </w:rPr>
            </w:pPr>
            <w:r>
              <w:rPr>
                <w:sz w:val="20"/>
                <w:szCs w:val="20"/>
                <w:lang w:val="ru-RU"/>
              </w:rPr>
              <w:t>К</w:t>
            </w:r>
            <w:r w:rsidRPr="004927CF">
              <w:rPr>
                <w:sz w:val="20"/>
                <w:szCs w:val="20"/>
                <w:lang w:val="ru-RU"/>
              </w:rPr>
              <w:t>омплекс соор</w:t>
            </w:r>
            <w:r w:rsidRPr="004927CF">
              <w:rPr>
                <w:sz w:val="20"/>
                <w:szCs w:val="20"/>
                <w:lang w:val="ru-RU"/>
              </w:rPr>
              <w:t>у</w:t>
            </w:r>
            <w:r w:rsidRPr="004927CF">
              <w:rPr>
                <w:sz w:val="20"/>
                <w:szCs w:val="20"/>
                <w:lang w:val="ru-RU"/>
              </w:rPr>
              <w:t>жений газоснабж</w:t>
            </w:r>
            <w:r w:rsidRPr="004927CF">
              <w:rPr>
                <w:sz w:val="20"/>
                <w:szCs w:val="20"/>
                <w:lang w:val="ru-RU"/>
              </w:rPr>
              <w:t>е</w:t>
            </w:r>
            <w:r w:rsidR="00BC1A25">
              <w:rPr>
                <w:sz w:val="20"/>
                <w:szCs w:val="20"/>
                <w:lang w:val="ru-RU"/>
              </w:rPr>
              <w:t>ния поселения</w:t>
            </w:r>
          </w:p>
        </w:tc>
        <w:tc>
          <w:tcPr>
            <w:tcW w:w="2268" w:type="dxa"/>
          </w:tcPr>
          <w:p w:rsidR="00C56220" w:rsidRPr="004532CA" w:rsidRDefault="00C56220" w:rsidP="00426A2D">
            <w:pPr>
              <w:pStyle w:val="aff6"/>
              <w:ind w:firstLine="0"/>
              <w:jc w:val="left"/>
              <w:rPr>
                <w:sz w:val="20"/>
                <w:szCs w:val="20"/>
                <w:lang w:val="ru-RU"/>
              </w:rPr>
            </w:pPr>
            <w:r w:rsidRPr="004532CA">
              <w:rPr>
                <w:sz w:val="20"/>
                <w:szCs w:val="20"/>
                <w:lang w:val="ru-RU"/>
              </w:rPr>
              <w:t>Расчетный показатель мин</w:t>
            </w:r>
            <w:r w:rsidRPr="004532CA">
              <w:rPr>
                <w:sz w:val="20"/>
                <w:szCs w:val="20"/>
                <w:lang w:val="ru-RU"/>
              </w:rPr>
              <w:t>и</w:t>
            </w:r>
            <w:r w:rsidRPr="004532CA">
              <w:rPr>
                <w:sz w:val="20"/>
                <w:szCs w:val="20"/>
                <w:lang w:val="ru-RU"/>
              </w:rPr>
              <w:t>мально допустимого уровня обеспеченности</w:t>
            </w:r>
          </w:p>
        </w:tc>
        <w:tc>
          <w:tcPr>
            <w:tcW w:w="5387" w:type="dxa"/>
          </w:tcPr>
          <w:p w:rsidR="00C56220" w:rsidRPr="000210E4" w:rsidRDefault="00C56220" w:rsidP="00426A2D">
            <w:pPr>
              <w:pStyle w:val="aff6"/>
              <w:ind w:firstLine="0"/>
              <w:jc w:val="left"/>
              <w:rPr>
                <w:sz w:val="20"/>
                <w:szCs w:val="20"/>
                <w:lang w:val="ru-RU"/>
              </w:rPr>
            </w:pPr>
            <w:r w:rsidRPr="000210E4">
              <w:rPr>
                <w:sz w:val="20"/>
                <w:szCs w:val="20"/>
                <w:lang w:val="ru-RU"/>
              </w:rPr>
              <w:t xml:space="preserve">Объем </w:t>
            </w:r>
            <w:proofErr w:type="spellStart"/>
            <w:r w:rsidRPr="000210E4">
              <w:rPr>
                <w:sz w:val="20"/>
                <w:szCs w:val="20"/>
                <w:lang w:val="ru-RU"/>
              </w:rPr>
              <w:t>газопотребления</w:t>
            </w:r>
            <w:proofErr w:type="spellEnd"/>
            <w:r w:rsidRPr="000210E4">
              <w:rPr>
                <w:sz w:val="20"/>
                <w:szCs w:val="20"/>
                <w:lang w:val="ru-RU"/>
              </w:rPr>
              <w:t xml:space="preserve"> принят в соответствии с СП 42-101-2003 Общие положения по проектированию и стр</w:t>
            </w:r>
            <w:r w:rsidRPr="000210E4">
              <w:rPr>
                <w:sz w:val="20"/>
                <w:szCs w:val="20"/>
                <w:lang w:val="ru-RU"/>
              </w:rPr>
              <w:t>о</w:t>
            </w:r>
            <w:r w:rsidRPr="000210E4">
              <w:rPr>
                <w:sz w:val="20"/>
                <w:szCs w:val="20"/>
                <w:lang w:val="ru-RU"/>
              </w:rPr>
              <w:t>ительству газораспределительных систем из металлических и полиэт</w:t>
            </w:r>
            <w:r w:rsidRPr="000210E4">
              <w:rPr>
                <w:sz w:val="20"/>
                <w:szCs w:val="20"/>
                <w:lang w:val="ru-RU"/>
              </w:rPr>
              <w:t>и</w:t>
            </w:r>
            <w:r w:rsidRPr="000210E4">
              <w:rPr>
                <w:sz w:val="20"/>
                <w:szCs w:val="20"/>
                <w:lang w:val="ru-RU"/>
              </w:rPr>
              <w:t>леновых труб (Принят и введен в действие решением Межв</w:t>
            </w:r>
            <w:r w:rsidRPr="000210E4">
              <w:rPr>
                <w:sz w:val="20"/>
                <w:szCs w:val="20"/>
                <w:lang w:val="ru-RU"/>
              </w:rPr>
              <w:t>е</w:t>
            </w:r>
            <w:r w:rsidRPr="000210E4">
              <w:rPr>
                <w:sz w:val="20"/>
                <w:szCs w:val="20"/>
                <w:lang w:val="ru-RU"/>
              </w:rPr>
              <w:t>домственного координационного совета по вопросам техн</w:t>
            </w:r>
            <w:r w:rsidRPr="000210E4">
              <w:rPr>
                <w:sz w:val="20"/>
                <w:szCs w:val="20"/>
                <w:lang w:val="ru-RU"/>
              </w:rPr>
              <w:t>и</w:t>
            </w:r>
            <w:r w:rsidRPr="000210E4">
              <w:rPr>
                <w:sz w:val="20"/>
                <w:szCs w:val="20"/>
                <w:lang w:val="ru-RU"/>
              </w:rPr>
              <w:t>ческого совершенствования газораспределительных систем и других инженерных коммуникаций, протокол от 8 июля 2003 г. № 32). П.3.12.</w:t>
            </w:r>
          </w:p>
          <w:p w:rsidR="00C56220" w:rsidRPr="00600FB6" w:rsidRDefault="00C56220" w:rsidP="00426A2D">
            <w:pPr>
              <w:pStyle w:val="aff6"/>
              <w:ind w:firstLine="0"/>
              <w:jc w:val="left"/>
              <w:rPr>
                <w:sz w:val="20"/>
                <w:szCs w:val="20"/>
                <w:lang w:val="ru-RU"/>
              </w:rPr>
            </w:pPr>
            <w:r>
              <w:rPr>
                <w:sz w:val="20"/>
                <w:szCs w:val="20"/>
                <w:lang w:val="ru-RU"/>
              </w:rPr>
              <w:t xml:space="preserve">Значение показателя рассчитано по формуле: </w:t>
            </w:r>
            <w:r w:rsidR="00B5578A">
              <w:rPr>
                <w:sz w:val="20"/>
                <w:szCs w:val="20"/>
                <w:lang w:val="ru-RU"/>
              </w:rPr>
              <w:t>180</w:t>
            </w:r>
            <w:r w:rsidRPr="000210E4">
              <w:rPr>
                <w:sz w:val="20"/>
                <w:szCs w:val="20"/>
                <w:lang w:val="ru-RU"/>
              </w:rPr>
              <w:t xml:space="preserve"> м</w:t>
            </w:r>
            <w:r w:rsidRPr="009806DA">
              <w:rPr>
                <w:sz w:val="20"/>
                <w:szCs w:val="20"/>
                <w:vertAlign w:val="superscript"/>
                <w:lang w:val="ru-RU"/>
              </w:rPr>
              <w:t>3</w:t>
            </w:r>
            <w:r w:rsidRPr="000210E4">
              <w:rPr>
                <w:sz w:val="20"/>
                <w:szCs w:val="20"/>
                <w:lang w:val="ru-RU"/>
              </w:rPr>
              <w:t xml:space="preserve">/год </w:t>
            </w:r>
            <w:proofErr w:type="gramStart"/>
            <w:r w:rsidRPr="00600FB6">
              <w:rPr>
                <w:sz w:val="20"/>
                <w:szCs w:val="20"/>
                <w:lang w:val="ru-RU"/>
              </w:rPr>
              <w:t>ч</w:t>
            </w:r>
            <w:proofErr w:type="gramEnd"/>
            <w:r w:rsidRPr="00600FB6">
              <w:rPr>
                <w:sz w:val="20"/>
                <w:szCs w:val="20"/>
                <w:lang w:val="ru-RU"/>
              </w:rPr>
              <w:t xml:space="preserve">/год на 1 чел. х </w:t>
            </w:r>
            <w:bookmarkStart w:id="217" w:name="OLE_LINK839"/>
            <w:bookmarkStart w:id="218" w:name="OLE_LINK840"/>
            <w:r w:rsidRPr="00600FB6">
              <w:rPr>
                <w:sz w:val="20"/>
                <w:szCs w:val="20"/>
                <w:lang w:val="ru-RU"/>
              </w:rPr>
              <w:t>К</w:t>
            </w:r>
            <w:r w:rsidRPr="00E5793E">
              <w:rPr>
                <w:sz w:val="20"/>
                <w:szCs w:val="20"/>
                <w:vertAlign w:val="subscript"/>
                <w:lang w:val="ru-RU"/>
              </w:rPr>
              <w:t>УМО</w:t>
            </w:r>
            <w:bookmarkEnd w:id="217"/>
            <w:bookmarkEnd w:id="218"/>
            <w:r>
              <w:rPr>
                <w:sz w:val="20"/>
                <w:szCs w:val="20"/>
                <w:vertAlign w:val="subscript"/>
                <w:lang w:val="ru-RU"/>
              </w:rPr>
              <w:t>,</w:t>
            </w:r>
          </w:p>
          <w:p w:rsidR="00C56220" w:rsidRDefault="00C56220" w:rsidP="00426A2D">
            <w:pPr>
              <w:pStyle w:val="aff6"/>
              <w:ind w:firstLine="0"/>
              <w:jc w:val="left"/>
              <w:rPr>
                <w:sz w:val="20"/>
                <w:szCs w:val="20"/>
                <w:lang w:val="ru-RU"/>
              </w:rPr>
            </w:pPr>
            <w:r w:rsidRPr="00600FB6">
              <w:rPr>
                <w:sz w:val="20"/>
                <w:szCs w:val="20"/>
                <w:lang w:val="ru-RU"/>
              </w:rPr>
              <w:t>где: К</w:t>
            </w:r>
            <w:r w:rsidRPr="00E5793E">
              <w:rPr>
                <w:sz w:val="20"/>
                <w:szCs w:val="20"/>
                <w:vertAlign w:val="subscript"/>
                <w:lang w:val="ru-RU"/>
              </w:rPr>
              <w:t>УМО</w:t>
            </w:r>
            <w:r w:rsidRPr="00600FB6">
              <w:rPr>
                <w:sz w:val="20"/>
                <w:szCs w:val="20"/>
                <w:lang w:val="ru-RU"/>
              </w:rPr>
              <w:t xml:space="preserve"> - коэффициент </w:t>
            </w:r>
            <w:proofErr w:type="spellStart"/>
            <w:r w:rsidRPr="00600FB6">
              <w:rPr>
                <w:sz w:val="20"/>
                <w:szCs w:val="20"/>
                <w:lang w:val="ru-RU"/>
              </w:rPr>
              <w:t>урбанизированности</w:t>
            </w:r>
            <w:proofErr w:type="spellEnd"/>
            <w:r w:rsidRPr="00600FB6">
              <w:rPr>
                <w:sz w:val="20"/>
                <w:szCs w:val="20"/>
                <w:lang w:val="ru-RU"/>
              </w:rPr>
              <w:t xml:space="preserve"> муниципальн</w:t>
            </w:r>
            <w:r w:rsidRPr="00600FB6">
              <w:rPr>
                <w:sz w:val="20"/>
                <w:szCs w:val="20"/>
                <w:lang w:val="ru-RU"/>
              </w:rPr>
              <w:t>о</w:t>
            </w:r>
            <w:r w:rsidRPr="00600FB6">
              <w:rPr>
                <w:sz w:val="20"/>
                <w:szCs w:val="20"/>
                <w:lang w:val="ru-RU"/>
              </w:rPr>
              <w:t>го образования</w:t>
            </w:r>
            <w:r>
              <w:rPr>
                <w:sz w:val="20"/>
                <w:szCs w:val="20"/>
                <w:lang w:val="ru-RU"/>
              </w:rPr>
              <w:t xml:space="preserve">, для </w:t>
            </w:r>
            <w:r w:rsidR="00B5578A">
              <w:rPr>
                <w:sz w:val="20"/>
                <w:szCs w:val="20"/>
                <w:lang w:val="ru-RU"/>
              </w:rPr>
              <w:t>Городищенск</w:t>
            </w:r>
            <w:r>
              <w:rPr>
                <w:sz w:val="20"/>
                <w:szCs w:val="20"/>
                <w:lang w:val="ru-RU"/>
              </w:rPr>
              <w:t xml:space="preserve">ого района принимается в </w:t>
            </w:r>
            <w:r>
              <w:rPr>
                <w:sz w:val="20"/>
                <w:szCs w:val="20"/>
                <w:lang w:val="ru-RU"/>
              </w:rPr>
              <w:lastRenderedPageBreak/>
              <w:t>ра</w:t>
            </w:r>
            <w:r>
              <w:rPr>
                <w:sz w:val="20"/>
                <w:szCs w:val="20"/>
                <w:lang w:val="ru-RU"/>
              </w:rPr>
              <w:t>з</w:t>
            </w:r>
            <w:r>
              <w:rPr>
                <w:sz w:val="20"/>
                <w:szCs w:val="20"/>
                <w:lang w:val="ru-RU"/>
              </w:rPr>
              <w:t xml:space="preserve">мере </w:t>
            </w:r>
            <w:r w:rsidR="00B5578A">
              <w:rPr>
                <w:sz w:val="20"/>
                <w:szCs w:val="20"/>
                <w:lang w:val="ru-RU"/>
              </w:rPr>
              <w:t>1,17</w:t>
            </w:r>
            <w:r w:rsidRPr="00600FB6">
              <w:rPr>
                <w:sz w:val="20"/>
                <w:szCs w:val="20"/>
                <w:lang w:val="ru-RU"/>
              </w:rPr>
              <w:t>.</w:t>
            </w:r>
          </w:p>
          <w:p w:rsidR="00C56220" w:rsidRDefault="00C56220" w:rsidP="00B5578A">
            <w:pPr>
              <w:pStyle w:val="aff6"/>
              <w:ind w:firstLine="0"/>
              <w:jc w:val="left"/>
              <w:rPr>
                <w:sz w:val="20"/>
                <w:szCs w:val="20"/>
                <w:lang w:val="ru-RU"/>
              </w:rPr>
            </w:pPr>
            <w:r w:rsidRPr="009806DA">
              <w:rPr>
                <w:i/>
                <w:sz w:val="20"/>
                <w:szCs w:val="20"/>
                <w:lang w:val="ru-RU"/>
              </w:rPr>
              <w:t xml:space="preserve">Расчет: </w:t>
            </w:r>
            <w:r w:rsidR="00B5578A">
              <w:rPr>
                <w:i/>
                <w:sz w:val="20"/>
                <w:szCs w:val="20"/>
                <w:lang w:val="ru-RU"/>
              </w:rPr>
              <w:t>180</w:t>
            </w:r>
            <w:r w:rsidRPr="009806DA">
              <w:rPr>
                <w:i/>
                <w:sz w:val="20"/>
                <w:szCs w:val="20"/>
                <w:lang w:val="ru-RU"/>
              </w:rPr>
              <w:sym w:font="Symbol" w:char="F0D7"/>
            </w:r>
            <w:r w:rsidR="00B5578A">
              <w:rPr>
                <w:i/>
                <w:sz w:val="20"/>
                <w:szCs w:val="20"/>
                <w:lang w:val="ru-RU"/>
              </w:rPr>
              <w:t>1,17</w:t>
            </w:r>
            <w:r w:rsidRPr="009806DA">
              <w:rPr>
                <w:i/>
                <w:sz w:val="20"/>
                <w:szCs w:val="20"/>
                <w:lang w:val="ru-RU"/>
              </w:rPr>
              <w:t>=</w:t>
            </w:r>
            <w:r w:rsidR="00B5578A">
              <w:rPr>
                <w:i/>
                <w:sz w:val="20"/>
                <w:szCs w:val="20"/>
                <w:lang w:val="ru-RU"/>
              </w:rPr>
              <w:t>210,6</w:t>
            </w:r>
          </w:p>
        </w:tc>
      </w:tr>
      <w:tr w:rsidR="00C56220" w:rsidRPr="004532CA" w:rsidTr="00426A2D">
        <w:tc>
          <w:tcPr>
            <w:tcW w:w="1729" w:type="dxa"/>
            <w:vMerge/>
            <w:shd w:val="clear" w:color="auto" w:fill="F2F2F2" w:themeFill="background1" w:themeFillShade="F2"/>
          </w:tcPr>
          <w:p w:rsidR="00C56220" w:rsidRPr="00197814" w:rsidRDefault="00C56220" w:rsidP="00426A2D">
            <w:pPr>
              <w:pStyle w:val="aff6"/>
              <w:ind w:firstLine="0"/>
              <w:jc w:val="left"/>
              <w:rPr>
                <w:sz w:val="20"/>
                <w:szCs w:val="20"/>
                <w:lang w:val="ru-RU"/>
              </w:rPr>
            </w:pPr>
          </w:p>
        </w:tc>
        <w:tc>
          <w:tcPr>
            <w:tcW w:w="2268" w:type="dxa"/>
          </w:tcPr>
          <w:p w:rsidR="00C56220" w:rsidRPr="004532CA" w:rsidRDefault="00C56220" w:rsidP="00426A2D">
            <w:pPr>
              <w:pStyle w:val="aff6"/>
              <w:ind w:firstLine="0"/>
              <w:jc w:val="left"/>
              <w:rPr>
                <w:sz w:val="20"/>
                <w:szCs w:val="20"/>
                <w:lang w:val="ru-RU"/>
              </w:rPr>
            </w:pPr>
            <w:r w:rsidRPr="004532CA">
              <w:rPr>
                <w:sz w:val="20"/>
                <w:szCs w:val="20"/>
                <w:lang w:val="ru-RU"/>
              </w:rPr>
              <w:t>Расчетный показатель максимально допустим</w:t>
            </w:r>
            <w:r w:rsidRPr="004532CA">
              <w:rPr>
                <w:sz w:val="20"/>
                <w:szCs w:val="20"/>
                <w:lang w:val="ru-RU"/>
              </w:rPr>
              <w:t>о</w:t>
            </w:r>
            <w:r w:rsidRPr="004532CA">
              <w:rPr>
                <w:sz w:val="20"/>
                <w:szCs w:val="20"/>
                <w:lang w:val="ru-RU"/>
              </w:rPr>
              <w:t>го уровня территориал</w:t>
            </w:r>
            <w:r w:rsidRPr="004532CA">
              <w:rPr>
                <w:sz w:val="20"/>
                <w:szCs w:val="20"/>
                <w:lang w:val="ru-RU"/>
              </w:rPr>
              <w:t>ь</w:t>
            </w:r>
            <w:r w:rsidRPr="004532CA">
              <w:rPr>
                <w:sz w:val="20"/>
                <w:szCs w:val="20"/>
                <w:lang w:val="ru-RU"/>
              </w:rPr>
              <w:t>ной доступности</w:t>
            </w:r>
          </w:p>
        </w:tc>
        <w:tc>
          <w:tcPr>
            <w:tcW w:w="5387" w:type="dxa"/>
          </w:tcPr>
          <w:p w:rsidR="00C56220" w:rsidRDefault="00C56220" w:rsidP="00426A2D">
            <w:pPr>
              <w:pStyle w:val="aff6"/>
              <w:ind w:firstLine="0"/>
              <w:jc w:val="left"/>
              <w:rPr>
                <w:sz w:val="20"/>
                <w:szCs w:val="20"/>
                <w:lang w:val="ru-RU"/>
              </w:rPr>
            </w:pPr>
            <w:r w:rsidRPr="000210E4">
              <w:rPr>
                <w:sz w:val="20"/>
                <w:szCs w:val="20"/>
                <w:lang w:val="ru-RU"/>
              </w:rPr>
              <w:t>Удаленность принята 0 м (до границы населенно</w:t>
            </w:r>
            <w:r>
              <w:rPr>
                <w:sz w:val="20"/>
                <w:szCs w:val="20"/>
                <w:lang w:val="ru-RU"/>
              </w:rPr>
              <w:t>го пункта) в соответствии с пол</w:t>
            </w:r>
            <w:r w:rsidRPr="000210E4">
              <w:rPr>
                <w:sz w:val="20"/>
                <w:szCs w:val="20"/>
                <w:lang w:val="ru-RU"/>
              </w:rPr>
              <w:t>номочиями установленные ч.1 ст.15 Фед</w:t>
            </w:r>
            <w:r w:rsidRPr="000210E4">
              <w:rPr>
                <w:sz w:val="20"/>
                <w:szCs w:val="20"/>
                <w:lang w:val="ru-RU"/>
              </w:rPr>
              <w:t>е</w:t>
            </w:r>
            <w:r w:rsidRPr="000210E4">
              <w:rPr>
                <w:sz w:val="20"/>
                <w:szCs w:val="20"/>
                <w:lang w:val="ru-RU"/>
              </w:rPr>
              <w:t>рального закона от 06.10.2003 N 131-ФЗ» Об общих принц</w:t>
            </w:r>
            <w:r w:rsidRPr="000210E4">
              <w:rPr>
                <w:sz w:val="20"/>
                <w:szCs w:val="20"/>
                <w:lang w:val="ru-RU"/>
              </w:rPr>
              <w:t>и</w:t>
            </w:r>
            <w:r w:rsidRPr="000210E4">
              <w:rPr>
                <w:sz w:val="20"/>
                <w:szCs w:val="20"/>
                <w:lang w:val="ru-RU"/>
              </w:rPr>
              <w:t xml:space="preserve">пах организации </w:t>
            </w:r>
            <w:proofErr w:type="gramStart"/>
            <w:r w:rsidRPr="000210E4">
              <w:rPr>
                <w:sz w:val="20"/>
                <w:szCs w:val="20"/>
                <w:lang w:val="ru-RU"/>
              </w:rPr>
              <w:t>местно-</w:t>
            </w:r>
            <w:proofErr w:type="spellStart"/>
            <w:r w:rsidRPr="000210E4">
              <w:rPr>
                <w:sz w:val="20"/>
                <w:szCs w:val="20"/>
                <w:lang w:val="ru-RU"/>
              </w:rPr>
              <w:t>го</w:t>
            </w:r>
            <w:proofErr w:type="spellEnd"/>
            <w:proofErr w:type="gramEnd"/>
            <w:r w:rsidRPr="000210E4">
              <w:rPr>
                <w:sz w:val="20"/>
                <w:szCs w:val="20"/>
                <w:lang w:val="ru-RU"/>
              </w:rPr>
              <w:t xml:space="preserve"> самоуправления в Российской Федер</w:t>
            </w:r>
            <w:r w:rsidRPr="000210E4">
              <w:rPr>
                <w:sz w:val="20"/>
                <w:szCs w:val="20"/>
                <w:lang w:val="ru-RU"/>
              </w:rPr>
              <w:t>а</w:t>
            </w:r>
            <w:r w:rsidRPr="000210E4">
              <w:rPr>
                <w:sz w:val="20"/>
                <w:szCs w:val="20"/>
                <w:lang w:val="ru-RU"/>
              </w:rPr>
              <w:t>ции»</w:t>
            </w:r>
          </w:p>
        </w:tc>
      </w:tr>
      <w:tr w:rsidR="00A20907" w:rsidRPr="004532CA" w:rsidTr="00426A2D">
        <w:tc>
          <w:tcPr>
            <w:tcW w:w="1729" w:type="dxa"/>
            <w:vMerge w:val="restart"/>
            <w:shd w:val="clear" w:color="auto" w:fill="F2F2F2" w:themeFill="background1" w:themeFillShade="F2"/>
          </w:tcPr>
          <w:p w:rsidR="00A20907" w:rsidRDefault="00A20907" w:rsidP="00B5578A">
            <w:pPr>
              <w:pStyle w:val="aff6"/>
              <w:ind w:firstLine="0"/>
              <w:jc w:val="left"/>
              <w:rPr>
                <w:sz w:val="20"/>
                <w:szCs w:val="20"/>
                <w:lang w:val="ru-RU"/>
              </w:rPr>
            </w:pPr>
            <w:bookmarkStart w:id="219" w:name="_Hlk490577065"/>
            <w:r>
              <w:rPr>
                <w:sz w:val="20"/>
                <w:szCs w:val="20"/>
                <w:lang w:val="ru-RU"/>
              </w:rPr>
              <w:t>К</w:t>
            </w:r>
            <w:r w:rsidRPr="004927CF">
              <w:rPr>
                <w:sz w:val="20"/>
                <w:szCs w:val="20"/>
                <w:lang w:val="ru-RU"/>
              </w:rPr>
              <w:t>омплекс соор</w:t>
            </w:r>
            <w:r w:rsidRPr="004927CF">
              <w:rPr>
                <w:sz w:val="20"/>
                <w:szCs w:val="20"/>
                <w:lang w:val="ru-RU"/>
              </w:rPr>
              <w:t>у</w:t>
            </w:r>
            <w:r w:rsidRPr="004927CF">
              <w:rPr>
                <w:sz w:val="20"/>
                <w:szCs w:val="20"/>
                <w:lang w:val="ru-RU"/>
              </w:rPr>
              <w:t xml:space="preserve">жений </w:t>
            </w:r>
            <w:r>
              <w:rPr>
                <w:sz w:val="20"/>
                <w:szCs w:val="20"/>
                <w:lang w:val="ru-RU"/>
              </w:rPr>
              <w:t>теплосна</w:t>
            </w:r>
            <w:r>
              <w:rPr>
                <w:sz w:val="20"/>
                <w:szCs w:val="20"/>
                <w:lang w:val="ru-RU"/>
              </w:rPr>
              <w:t>б</w:t>
            </w:r>
            <w:r>
              <w:rPr>
                <w:sz w:val="20"/>
                <w:szCs w:val="20"/>
                <w:lang w:val="ru-RU"/>
              </w:rPr>
              <w:t>жения п</w:t>
            </w:r>
            <w:r>
              <w:rPr>
                <w:sz w:val="20"/>
                <w:szCs w:val="20"/>
                <w:lang w:val="ru-RU"/>
              </w:rPr>
              <w:t>о</w:t>
            </w:r>
            <w:r>
              <w:rPr>
                <w:sz w:val="20"/>
                <w:szCs w:val="20"/>
                <w:lang w:val="ru-RU"/>
              </w:rPr>
              <w:t>селения</w:t>
            </w:r>
          </w:p>
        </w:tc>
        <w:tc>
          <w:tcPr>
            <w:tcW w:w="2268" w:type="dxa"/>
          </w:tcPr>
          <w:p w:rsidR="00A20907" w:rsidRPr="004532CA" w:rsidRDefault="00A20907" w:rsidP="00426A2D">
            <w:pPr>
              <w:pStyle w:val="aff6"/>
              <w:ind w:firstLine="0"/>
              <w:jc w:val="left"/>
              <w:rPr>
                <w:sz w:val="20"/>
                <w:szCs w:val="20"/>
                <w:lang w:val="ru-RU"/>
              </w:rPr>
            </w:pPr>
            <w:r w:rsidRPr="004532CA">
              <w:rPr>
                <w:sz w:val="20"/>
                <w:szCs w:val="20"/>
                <w:lang w:val="ru-RU"/>
              </w:rPr>
              <w:t>Расчетный показатель мин</w:t>
            </w:r>
            <w:r w:rsidRPr="004532CA">
              <w:rPr>
                <w:sz w:val="20"/>
                <w:szCs w:val="20"/>
                <w:lang w:val="ru-RU"/>
              </w:rPr>
              <w:t>и</w:t>
            </w:r>
            <w:r w:rsidRPr="004532CA">
              <w:rPr>
                <w:sz w:val="20"/>
                <w:szCs w:val="20"/>
                <w:lang w:val="ru-RU"/>
              </w:rPr>
              <w:t>мально допустимого уровня обеспеченности</w:t>
            </w:r>
          </w:p>
        </w:tc>
        <w:tc>
          <w:tcPr>
            <w:tcW w:w="5387" w:type="dxa"/>
          </w:tcPr>
          <w:p w:rsidR="00A20907" w:rsidRPr="00B5578A" w:rsidRDefault="00A20907" w:rsidP="00B5578A">
            <w:pPr>
              <w:pStyle w:val="aff6"/>
              <w:ind w:firstLine="0"/>
              <w:jc w:val="left"/>
              <w:rPr>
                <w:sz w:val="20"/>
                <w:szCs w:val="20"/>
                <w:lang w:val="ru-RU"/>
              </w:rPr>
            </w:pPr>
            <w:r w:rsidRPr="00B5578A">
              <w:rPr>
                <w:sz w:val="20"/>
                <w:szCs w:val="20"/>
                <w:lang w:val="ru-RU"/>
              </w:rPr>
              <w:t>Объем теплопотребления принят в соо</w:t>
            </w:r>
            <w:r w:rsidRPr="00B5578A">
              <w:rPr>
                <w:sz w:val="20"/>
                <w:szCs w:val="20"/>
                <w:lang w:val="ru-RU"/>
              </w:rPr>
              <w:t>т</w:t>
            </w:r>
            <w:r w:rsidRPr="00B5578A">
              <w:rPr>
                <w:sz w:val="20"/>
                <w:szCs w:val="20"/>
                <w:lang w:val="ru-RU"/>
              </w:rPr>
              <w:t>ветствии с СП 42-101-2003 Общие положения по проектированию и строительству газораспределительных систем из металлических и полиэт</w:t>
            </w:r>
            <w:r w:rsidRPr="00B5578A">
              <w:rPr>
                <w:sz w:val="20"/>
                <w:szCs w:val="20"/>
                <w:lang w:val="ru-RU"/>
              </w:rPr>
              <w:t>и</w:t>
            </w:r>
            <w:r w:rsidRPr="00B5578A">
              <w:rPr>
                <w:sz w:val="20"/>
                <w:szCs w:val="20"/>
                <w:lang w:val="ru-RU"/>
              </w:rPr>
              <w:t>леновых труб (Принят и введен в действие решением Межв</w:t>
            </w:r>
            <w:r w:rsidRPr="00B5578A">
              <w:rPr>
                <w:sz w:val="20"/>
                <w:szCs w:val="20"/>
                <w:lang w:val="ru-RU"/>
              </w:rPr>
              <w:t>е</w:t>
            </w:r>
            <w:r w:rsidRPr="00B5578A">
              <w:rPr>
                <w:sz w:val="20"/>
                <w:szCs w:val="20"/>
                <w:lang w:val="ru-RU"/>
              </w:rPr>
              <w:t>домственного координационного совета по вопросам техн</w:t>
            </w:r>
            <w:r w:rsidRPr="00B5578A">
              <w:rPr>
                <w:sz w:val="20"/>
                <w:szCs w:val="20"/>
                <w:lang w:val="ru-RU"/>
              </w:rPr>
              <w:t>и</w:t>
            </w:r>
            <w:r w:rsidRPr="00B5578A">
              <w:rPr>
                <w:sz w:val="20"/>
                <w:szCs w:val="20"/>
                <w:lang w:val="ru-RU"/>
              </w:rPr>
              <w:t>ческого совершенствов</w:t>
            </w:r>
            <w:r w:rsidRPr="00B5578A">
              <w:rPr>
                <w:sz w:val="20"/>
                <w:szCs w:val="20"/>
                <w:lang w:val="ru-RU"/>
              </w:rPr>
              <w:t>а</w:t>
            </w:r>
            <w:r w:rsidRPr="00B5578A">
              <w:rPr>
                <w:sz w:val="20"/>
                <w:szCs w:val="20"/>
                <w:lang w:val="ru-RU"/>
              </w:rPr>
              <w:t>ния газораспределительных систем и других инжене</w:t>
            </w:r>
            <w:r w:rsidRPr="00B5578A">
              <w:rPr>
                <w:sz w:val="20"/>
                <w:szCs w:val="20"/>
                <w:lang w:val="ru-RU"/>
              </w:rPr>
              <w:t>р</w:t>
            </w:r>
            <w:r w:rsidRPr="00B5578A">
              <w:rPr>
                <w:sz w:val="20"/>
                <w:szCs w:val="20"/>
                <w:lang w:val="ru-RU"/>
              </w:rPr>
              <w:t>ных коммуникаций, протокол от 8 июля 2003 г. № 32). Приложение А.</w:t>
            </w:r>
          </w:p>
          <w:p w:rsidR="00A20907" w:rsidRPr="00600FB6" w:rsidRDefault="00A20907" w:rsidP="00B5578A">
            <w:pPr>
              <w:pStyle w:val="aff6"/>
              <w:ind w:firstLine="0"/>
              <w:jc w:val="left"/>
              <w:rPr>
                <w:sz w:val="20"/>
                <w:szCs w:val="20"/>
                <w:lang w:val="ru-RU"/>
              </w:rPr>
            </w:pPr>
            <w:r w:rsidRPr="00B5578A">
              <w:rPr>
                <w:sz w:val="20"/>
                <w:szCs w:val="20"/>
                <w:lang w:val="ru-RU"/>
              </w:rPr>
              <w:t xml:space="preserve">Базовое предельное значение показателя «А» по зонам </w:t>
            </w:r>
            <w:proofErr w:type="spellStart"/>
            <w:r w:rsidRPr="00B5578A">
              <w:rPr>
                <w:sz w:val="20"/>
                <w:szCs w:val="20"/>
                <w:lang w:val="ru-RU"/>
              </w:rPr>
              <w:t>урб</w:t>
            </w:r>
            <w:r w:rsidRPr="00B5578A">
              <w:rPr>
                <w:sz w:val="20"/>
                <w:szCs w:val="20"/>
                <w:lang w:val="ru-RU"/>
              </w:rPr>
              <w:t>а</w:t>
            </w:r>
            <w:r w:rsidRPr="00B5578A">
              <w:rPr>
                <w:sz w:val="20"/>
                <w:szCs w:val="20"/>
                <w:lang w:val="ru-RU"/>
              </w:rPr>
              <w:t>низированности</w:t>
            </w:r>
            <w:proofErr w:type="spellEnd"/>
            <w:r w:rsidRPr="00B5578A">
              <w:rPr>
                <w:sz w:val="20"/>
                <w:szCs w:val="20"/>
                <w:lang w:val="ru-RU"/>
              </w:rPr>
              <w:t xml:space="preserve"> получаем по формуле: 1680 МДж/год на 1 чел. х </w:t>
            </w:r>
            <w:r w:rsidRPr="00600FB6">
              <w:rPr>
                <w:sz w:val="20"/>
                <w:szCs w:val="20"/>
                <w:lang w:val="ru-RU"/>
              </w:rPr>
              <w:t>К</w:t>
            </w:r>
            <w:r w:rsidRPr="00E5793E">
              <w:rPr>
                <w:sz w:val="20"/>
                <w:szCs w:val="20"/>
                <w:vertAlign w:val="subscript"/>
                <w:lang w:val="ru-RU"/>
              </w:rPr>
              <w:t>УМО</w:t>
            </w:r>
            <w:r>
              <w:rPr>
                <w:sz w:val="20"/>
                <w:szCs w:val="20"/>
                <w:vertAlign w:val="subscript"/>
                <w:lang w:val="ru-RU"/>
              </w:rPr>
              <w:t>,</w:t>
            </w:r>
          </w:p>
          <w:p w:rsidR="00A20907" w:rsidRDefault="00A20907" w:rsidP="00B5578A">
            <w:pPr>
              <w:pStyle w:val="aff6"/>
              <w:ind w:firstLine="0"/>
              <w:jc w:val="left"/>
              <w:rPr>
                <w:sz w:val="20"/>
                <w:szCs w:val="20"/>
                <w:lang w:val="ru-RU"/>
              </w:rPr>
            </w:pPr>
            <w:r w:rsidRPr="00600FB6">
              <w:rPr>
                <w:sz w:val="20"/>
                <w:szCs w:val="20"/>
                <w:lang w:val="ru-RU"/>
              </w:rPr>
              <w:t>где: К</w:t>
            </w:r>
            <w:r w:rsidRPr="00E5793E">
              <w:rPr>
                <w:sz w:val="20"/>
                <w:szCs w:val="20"/>
                <w:vertAlign w:val="subscript"/>
                <w:lang w:val="ru-RU"/>
              </w:rPr>
              <w:t>УМО</w:t>
            </w:r>
            <w:r w:rsidRPr="00600FB6">
              <w:rPr>
                <w:sz w:val="20"/>
                <w:szCs w:val="20"/>
                <w:lang w:val="ru-RU"/>
              </w:rPr>
              <w:t xml:space="preserve"> - коэффициент </w:t>
            </w:r>
            <w:proofErr w:type="spellStart"/>
            <w:r w:rsidRPr="00600FB6">
              <w:rPr>
                <w:sz w:val="20"/>
                <w:szCs w:val="20"/>
                <w:lang w:val="ru-RU"/>
              </w:rPr>
              <w:t>урбанизированности</w:t>
            </w:r>
            <w:proofErr w:type="spellEnd"/>
            <w:r w:rsidRPr="00600FB6">
              <w:rPr>
                <w:sz w:val="20"/>
                <w:szCs w:val="20"/>
                <w:lang w:val="ru-RU"/>
              </w:rPr>
              <w:t xml:space="preserve"> муниципальн</w:t>
            </w:r>
            <w:r w:rsidRPr="00600FB6">
              <w:rPr>
                <w:sz w:val="20"/>
                <w:szCs w:val="20"/>
                <w:lang w:val="ru-RU"/>
              </w:rPr>
              <w:t>о</w:t>
            </w:r>
            <w:r w:rsidRPr="00600FB6">
              <w:rPr>
                <w:sz w:val="20"/>
                <w:szCs w:val="20"/>
                <w:lang w:val="ru-RU"/>
              </w:rPr>
              <w:t>го образования</w:t>
            </w:r>
            <w:r>
              <w:rPr>
                <w:sz w:val="20"/>
                <w:szCs w:val="20"/>
                <w:lang w:val="ru-RU"/>
              </w:rPr>
              <w:t>, для Городищенского района принимается в ра</w:t>
            </w:r>
            <w:r>
              <w:rPr>
                <w:sz w:val="20"/>
                <w:szCs w:val="20"/>
                <w:lang w:val="ru-RU"/>
              </w:rPr>
              <w:t>з</w:t>
            </w:r>
            <w:r>
              <w:rPr>
                <w:sz w:val="20"/>
                <w:szCs w:val="20"/>
                <w:lang w:val="ru-RU"/>
              </w:rPr>
              <w:t>мере 1,17</w:t>
            </w:r>
            <w:r w:rsidRPr="00600FB6">
              <w:rPr>
                <w:sz w:val="20"/>
                <w:szCs w:val="20"/>
                <w:lang w:val="ru-RU"/>
              </w:rPr>
              <w:t>.</w:t>
            </w:r>
          </w:p>
          <w:p w:rsidR="00A20907" w:rsidRPr="00B5578A" w:rsidRDefault="00A20907" w:rsidP="00B5578A">
            <w:pPr>
              <w:pStyle w:val="aff6"/>
              <w:ind w:firstLine="0"/>
              <w:jc w:val="left"/>
              <w:rPr>
                <w:sz w:val="20"/>
                <w:szCs w:val="20"/>
                <w:lang w:val="ru-RU"/>
              </w:rPr>
            </w:pPr>
            <w:r w:rsidRPr="009806DA">
              <w:rPr>
                <w:i/>
                <w:sz w:val="20"/>
                <w:szCs w:val="20"/>
                <w:lang w:val="ru-RU"/>
              </w:rPr>
              <w:t xml:space="preserve">Расчет: </w:t>
            </w:r>
            <w:r>
              <w:rPr>
                <w:i/>
                <w:sz w:val="20"/>
                <w:szCs w:val="20"/>
                <w:lang w:val="ru-RU"/>
              </w:rPr>
              <w:t>1680</w:t>
            </w:r>
            <w:r w:rsidRPr="009806DA">
              <w:rPr>
                <w:i/>
                <w:sz w:val="20"/>
                <w:szCs w:val="20"/>
                <w:lang w:val="ru-RU"/>
              </w:rPr>
              <w:sym w:font="Symbol" w:char="F0D7"/>
            </w:r>
            <w:r>
              <w:rPr>
                <w:i/>
                <w:sz w:val="20"/>
                <w:szCs w:val="20"/>
                <w:lang w:val="ru-RU"/>
              </w:rPr>
              <w:t>1,17</w:t>
            </w:r>
            <w:r w:rsidRPr="009806DA">
              <w:rPr>
                <w:i/>
                <w:sz w:val="20"/>
                <w:szCs w:val="20"/>
                <w:lang w:val="ru-RU"/>
              </w:rPr>
              <w:t>=</w:t>
            </w:r>
            <w:r>
              <w:rPr>
                <w:i/>
                <w:sz w:val="20"/>
                <w:szCs w:val="20"/>
                <w:lang w:val="ru-RU"/>
              </w:rPr>
              <w:t>1965,6</w:t>
            </w:r>
          </w:p>
        </w:tc>
      </w:tr>
      <w:tr w:rsidR="00A20907" w:rsidRPr="004532CA" w:rsidTr="00426A2D">
        <w:tc>
          <w:tcPr>
            <w:tcW w:w="1729" w:type="dxa"/>
            <w:vMerge/>
            <w:shd w:val="clear" w:color="auto" w:fill="F2F2F2" w:themeFill="background1" w:themeFillShade="F2"/>
          </w:tcPr>
          <w:p w:rsidR="00A20907" w:rsidRDefault="00A20907" w:rsidP="00426A2D">
            <w:pPr>
              <w:pStyle w:val="aff6"/>
              <w:ind w:firstLine="0"/>
              <w:jc w:val="left"/>
              <w:rPr>
                <w:sz w:val="20"/>
                <w:szCs w:val="20"/>
                <w:lang w:val="ru-RU"/>
              </w:rPr>
            </w:pPr>
          </w:p>
        </w:tc>
        <w:tc>
          <w:tcPr>
            <w:tcW w:w="2268" w:type="dxa"/>
          </w:tcPr>
          <w:p w:rsidR="00A20907" w:rsidRPr="004532CA" w:rsidRDefault="00A20907" w:rsidP="00426A2D">
            <w:pPr>
              <w:pStyle w:val="aff6"/>
              <w:ind w:firstLine="0"/>
              <w:jc w:val="left"/>
              <w:rPr>
                <w:sz w:val="20"/>
                <w:szCs w:val="20"/>
                <w:lang w:val="ru-RU"/>
              </w:rPr>
            </w:pPr>
            <w:r w:rsidRPr="004532CA">
              <w:rPr>
                <w:sz w:val="20"/>
                <w:szCs w:val="20"/>
                <w:lang w:val="ru-RU"/>
              </w:rPr>
              <w:t>Расчетный показатель максимально допустим</w:t>
            </w:r>
            <w:r w:rsidRPr="004532CA">
              <w:rPr>
                <w:sz w:val="20"/>
                <w:szCs w:val="20"/>
                <w:lang w:val="ru-RU"/>
              </w:rPr>
              <w:t>о</w:t>
            </w:r>
            <w:r w:rsidRPr="004532CA">
              <w:rPr>
                <w:sz w:val="20"/>
                <w:szCs w:val="20"/>
                <w:lang w:val="ru-RU"/>
              </w:rPr>
              <w:t>го уровня территориал</w:t>
            </w:r>
            <w:r w:rsidRPr="004532CA">
              <w:rPr>
                <w:sz w:val="20"/>
                <w:szCs w:val="20"/>
                <w:lang w:val="ru-RU"/>
              </w:rPr>
              <w:t>ь</w:t>
            </w:r>
            <w:r w:rsidRPr="004532CA">
              <w:rPr>
                <w:sz w:val="20"/>
                <w:szCs w:val="20"/>
                <w:lang w:val="ru-RU"/>
              </w:rPr>
              <w:t>ной доступности</w:t>
            </w:r>
          </w:p>
        </w:tc>
        <w:tc>
          <w:tcPr>
            <w:tcW w:w="5387" w:type="dxa"/>
          </w:tcPr>
          <w:p w:rsidR="00A20907" w:rsidRPr="00B5578A" w:rsidRDefault="00A20907" w:rsidP="00B5578A">
            <w:pPr>
              <w:pStyle w:val="aff6"/>
              <w:ind w:firstLine="0"/>
              <w:jc w:val="left"/>
              <w:rPr>
                <w:sz w:val="20"/>
                <w:szCs w:val="20"/>
                <w:lang w:val="ru-RU"/>
              </w:rPr>
            </w:pPr>
            <w:r w:rsidRPr="00B5578A">
              <w:rPr>
                <w:sz w:val="20"/>
                <w:szCs w:val="20"/>
                <w:lang w:val="ru-RU"/>
              </w:rPr>
              <w:t>Удаленность принята 500 м с Постановлением Прав</w:t>
            </w:r>
            <w:r w:rsidRPr="00B5578A">
              <w:rPr>
                <w:sz w:val="20"/>
                <w:szCs w:val="20"/>
                <w:lang w:val="ru-RU"/>
              </w:rPr>
              <w:t>и</w:t>
            </w:r>
            <w:r w:rsidRPr="00B5578A">
              <w:rPr>
                <w:sz w:val="20"/>
                <w:szCs w:val="20"/>
                <w:lang w:val="ru-RU"/>
              </w:rPr>
              <w:t xml:space="preserve">тельства РФ от 07.03.2017 </w:t>
            </w:r>
            <w:r>
              <w:rPr>
                <w:sz w:val="20"/>
                <w:szCs w:val="20"/>
                <w:lang w:val="ru-RU"/>
              </w:rPr>
              <w:t>№</w:t>
            </w:r>
            <w:r w:rsidRPr="00B5578A">
              <w:rPr>
                <w:sz w:val="20"/>
                <w:szCs w:val="20"/>
                <w:lang w:val="ru-RU"/>
              </w:rPr>
              <w:t xml:space="preserve"> 269 «Об утверждении п</w:t>
            </w:r>
            <w:r w:rsidRPr="00B5578A">
              <w:rPr>
                <w:sz w:val="20"/>
                <w:szCs w:val="20"/>
                <w:lang w:val="ru-RU"/>
              </w:rPr>
              <w:t>е</w:t>
            </w:r>
            <w:r w:rsidRPr="00B5578A">
              <w:rPr>
                <w:sz w:val="20"/>
                <w:szCs w:val="20"/>
                <w:lang w:val="ru-RU"/>
              </w:rPr>
              <w:t>речня случаев, при которых для строительства, реконструкции линейного объекта не требуется подготовка документации по планиро</w:t>
            </w:r>
            <w:r w:rsidRPr="00B5578A">
              <w:rPr>
                <w:sz w:val="20"/>
                <w:szCs w:val="20"/>
                <w:lang w:val="ru-RU"/>
              </w:rPr>
              <w:t>в</w:t>
            </w:r>
            <w:r w:rsidRPr="00B5578A">
              <w:rPr>
                <w:sz w:val="20"/>
                <w:szCs w:val="20"/>
                <w:lang w:val="ru-RU"/>
              </w:rPr>
              <w:t>ке территории»</w:t>
            </w:r>
          </w:p>
        </w:tc>
      </w:tr>
      <w:bookmarkEnd w:id="219"/>
      <w:tr w:rsidR="00B5578A" w:rsidRPr="004532CA" w:rsidTr="00426A2D">
        <w:tc>
          <w:tcPr>
            <w:tcW w:w="1729" w:type="dxa"/>
            <w:vMerge w:val="restart"/>
            <w:shd w:val="clear" w:color="auto" w:fill="F2F2F2" w:themeFill="background1" w:themeFillShade="F2"/>
          </w:tcPr>
          <w:p w:rsidR="00B5578A" w:rsidRPr="00197814" w:rsidRDefault="00B5578A" w:rsidP="00426A2D">
            <w:pPr>
              <w:pStyle w:val="aff6"/>
              <w:ind w:firstLine="0"/>
              <w:jc w:val="left"/>
              <w:rPr>
                <w:sz w:val="20"/>
                <w:szCs w:val="20"/>
                <w:lang w:val="ru-RU"/>
              </w:rPr>
            </w:pPr>
            <w:r>
              <w:rPr>
                <w:sz w:val="20"/>
                <w:szCs w:val="20"/>
                <w:lang w:val="ru-RU"/>
              </w:rPr>
              <w:t>К</w:t>
            </w:r>
            <w:r w:rsidRPr="004927CF">
              <w:rPr>
                <w:sz w:val="20"/>
                <w:szCs w:val="20"/>
                <w:lang w:val="ru-RU"/>
              </w:rPr>
              <w:t>омплекс соор</w:t>
            </w:r>
            <w:r w:rsidRPr="004927CF">
              <w:rPr>
                <w:sz w:val="20"/>
                <w:szCs w:val="20"/>
                <w:lang w:val="ru-RU"/>
              </w:rPr>
              <w:t>у</w:t>
            </w:r>
            <w:r w:rsidRPr="004927CF">
              <w:rPr>
                <w:sz w:val="20"/>
                <w:szCs w:val="20"/>
                <w:lang w:val="ru-RU"/>
              </w:rPr>
              <w:t xml:space="preserve">жений </w:t>
            </w:r>
            <w:r>
              <w:rPr>
                <w:sz w:val="20"/>
                <w:szCs w:val="20"/>
                <w:lang w:val="ru-RU"/>
              </w:rPr>
              <w:t>водо</w:t>
            </w:r>
            <w:r w:rsidRPr="004927CF">
              <w:rPr>
                <w:sz w:val="20"/>
                <w:szCs w:val="20"/>
                <w:lang w:val="ru-RU"/>
              </w:rPr>
              <w:t>сна</w:t>
            </w:r>
            <w:r w:rsidRPr="004927CF">
              <w:rPr>
                <w:sz w:val="20"/>
                <w:szCs w:val="20"/>
                <w:lang w:val="ru-RU"/>
              </w:rPr>
              <w:t>б</w:t>
            </w:r>
            <w:r>
              <w:rPr>
                <w:sz w:val="20"/>
                <w:szCs w:val="20"/>
                <w:lang w:val="ru-RU"/>
              </w:rPr>
              <w:t>жения поселения</w:t>
            </w:r>
          </w:p>
        </w:tc>
        <w:tc>
          <w:tcPr>
            <w:tcW w:w="2268" w:type="dxa"/>
          </w:tcPr>
          <w:p w:rsidR="00B5578A" w:rsidRPr="004532CA" w:rsidRDefault="00B5578A" w:rsidP="00426A2D">
            <w:pPr>
              <w:pStyle w:val="aff6"/>
              <w:ind w:firstLine="0"/>
              <w:jc w:val="left"/>
              <w:rPr>
                <w:sz w:val="20"/>
                <w:szCs w:val="20"/>
                <w:lang w:val="ru-RU"/>
              </w:rPr>
            </w:pPr>
            <w:r w:rsidRPr="004532CA">
              <w:rPr>
                <w:sz w:val="20"/>
                <w:szCs w:val="20"/>
                <w:lang w:val="ru-RU"/>
              </w:rPr>
              <w:t>Расчетный показатель мин</w:t>
            </w:r>
            <w:r w:rsidRPr="004532CA">
              <w:rPr>
                <w:sz w:val="20"/>
                <w:szCs w:val="20"/>
                <w:lang w:val="ru-RU"/>
              </w:rPr>
              <w:t>и</w:t>
            </w:r>
            <w:r w:rsidRPr="004532CA">
              <w:rPr>
                <w:sz w:val="20"/>
                <w:szCs w:val="20"/>
                <w:lang w:val="ru-RU"/>
              </w:rPr>
              <w:t>мально допустимого уровня обеспеченности</w:t>
            </w:r>
          </w:p>
        </w:tc>
        <w:tc>
          <w:tcPr>
            <w:tcW w:w="5387" w:type="dxa"/>
          </w:tcPr>
          <w:p w:rsidR="00B5578A" w:rsidRDefault="00B5578A" w:rsidP="00426A2D">
            <w:pPr>
              <w:pStyle w:val="aff6"/>
              <w:ind w:firstLine="0"/>
              <w:jc w:val="left"/>
              <w:rPr>
                <w:sz w:val="20"/>
                <w:szCs w:val="20"/>
                <w:lang w:val="ru-RU"/>
              </w:rPr>
            </w:pPr>
            <w:r w:rsidRPr="009806DA">
              <w:rPr>
                <w:sz w:val="20"/>
                <w:szCs w:val="20"/>
                <w:lang w:val="ru-RU"/>
              </w:rPr>
              <w:t>Объем водопотребления принят в соответствии с СП 31.13330.2012 Водоснабжение. Наружные сети и соор</w:t>
            </w:r>
            <w:r w:rsidRPr="009806DA">
              <w:rPr>
                <w:sz w:val="20"/>
                <w:szCs w:val="20"/>
                <w:lang w:val="ru-RU"/>
              </w:rPr>
              <w:t>у</w:t>
            </w:r>
            <w:r w:rsidRPr="009806DA">
              <w:rPr>
                <w:sz w:val="20"/>
                <w:szCs w:val="20"/>
                <w:lang w:val="ru-RU"/>
              </w:rPr>
              <w:t>жения</w:t>
            </w:r>
            <w:proofErr w:type="gramStart"/>
            <w:r w:rsidRPr="009806DA">
              <w:rPr>
                <w:sz w:val="20"/>
                <w:szCs w:val="20"/>
                <w:lang w:val="ru-RU"/>
              </w:rPr>
              <w:t>.</w:t>
            </w:r>
            <w:proofErr w:type="gramEnd"/>
            <w:r w:rsidRPr="009806DA">
              <w:rPr>
                <w:sz w:val="20"/>
                <w:szCs w:val="20"/>
                <w:lang w:val="ru-RU"/>
              </w:rPr>
              <w:t xml:space="preserve"> (</w:t>
            </w:r>
            <w:proofErr w:type="gramStart"/>
            <w:r w:rsidRPr="009806DA">
              <w:rPr>
                <w:sz w:val="20"/>
                <w:szCs w:val="20"/>
                <w:lang w:val="ru-RU"/>
              </w:rPr>
              <w:t>у</w:t>
            </w:r>
            <w:proofErr w:type="gramEnd"/>
            <w:r w:rsidRPr="009806DA">
              <w:rPr>
                <w:sz w:val="20"/>
                <w:szCs w:val="20"/>
                <w:lang w:val="ru-RU"/>
              </w:rPr>
              <w:t xml:space="preserve">тв. Приказом </w:t>
            </w:r>
            <w:proofErr w:type="spellStart"/>
            <w:r w:rsidRPr="009806DA">
              <w:rPr>
                <w:sz w:val="20"/>
                <w:szCs w:val="20"/>
                <w:lang w:val="ru-RU"/>
              </w:rPr>
              <w:t>Минрегион</w:t>
            </w:r>
            <w:proofErr w:type="spellEnd"/>
            <w:r w:rsidRPr="009806DA">
              <w:rPr>
                <w:sz w:val="20"/>
                <w:szCs w:val="20"/>
                <w:lang w:val="ru-RU"/>
              </w:rPr>
              <w:t xml:space="preserve"> России от 29.12.2011 </w:t>
            </w:r>
            <w:r>
              <w:rPr>
                <w:sz w:val="20"/>
                <w:szCs w:val="20"/>
                <w:lang w:val="ru-RU"/>
              </w:rPr>
              <w:t>№</w:t>
            </w:r>
            <w:r w:rsidRPr="009806DA">
              <w:rPr>
                <w:sz w:val="20"/>
                <w:szCs w:val="20"/>
                <w:lang w:val="ru-RU"/>
              </w:rPr>
              <w:t xml:space="preserve"> 635/14). П.5.1.</w:t>
            </w:r>
          </w:p>
          <w:p w:rsidR="00B5578A" w:rsidRPr="00600FB6" w:rsidRDefault="00B5578A" w:rsidP="00B5578A">
            <w:pPr>
              <w:pStyle w:val="aff6"/>
              <w:ind w:firstLine="0"/>
              <w:jc w:val="left"/>
              <w:rPr>
                <w:sz w:val="20"/>
                <w:szCs w:val="20"/>
                <w:lang w:val="ru-RU"/>
              </w:rPr>
            </w:pPr>
            <w:r>
              <w:rPr>
                <w:sz w:val="20"/>
                <w:szCs w:val="20"/>
                <w:lang w:val="ru-RU"/>
              </w:rPr>
              <w:t>Значение показателя рассчитано по формуле: 180</w:t>
            </w:r>
            <w:r w:rsidRPr="000210E4">
              <w:rPr>
                <w:sz w:val="20"/>
                <w:szCs w:val="20"/>
                <w:lang w:val="ru-RU"/>
              </w:rPr>
              <w:t xml:space="preserve"> </w:t>
            </w:r>
            <w:r>
              <w:rPr>
                <w:sz w:val="20"/>
                <w:szCs w:val="20"/>
                <w:lang w:val="ru-RU"/>
              </w:rPr>
              <w:t>л/</w:t>
            </w:r>
            <w:proofErr w:type="spellStart"/>
            <w:r>
              <w:rPr>
                <w:sz w:val="20"/>
                <w:szCs w:val="20"/>
                <w:lang w:val="ru-RU"/>
              </w:rPr>
              <w:t>сут</w:t>
            </w:r>
            <w:proofErr w:type="spellEnd"/>
            <w:r w:rsidRPr="000210E4">
              <w:rPr>
                <w:sz w:val="20"/>
                <w:szCs w:val="20"/>
                <w:lang w:val="ru-RU"/>
              </w:rPr>
              <w:t xml:space="preserve"> </w:t>
            </w:r>
            <w:r w:rsidRPr="00600FB6">
              <w:rPr>
                <w:sz w:val="20"/>
                <w:szCs w:val="20"/>
                <w:lang w:val="ru-RU"/>
              </w:rPr>
              <w:t>ч/год на 1 чел. х К</w:t>
            </w:r>
            <w:r w:rsidRPr="00E5793E">
              <w:rPr>
                <w:sz w:val="20"/>
                <w:szCs w:val="20"/>
                <w:vertAlign w:val="subscript"/>
                <w:lang w:val="ru-RU"/>
              </w:rPr>
              <w:t>УМО</w:t>
            </w:r>
            <w:r>
              <w:rPr>
                <w:sz w:val="20"/>
                <w:szCs w:val="20"/>
                <w:vertAlign w:val="subscript"/>
                <w:lang w:val="ru-RU"/>
              </w:rPr>
              <w:t>,</w:t>
            </w:r>
          </w:p>
          <w:p w:rsidR="00B5578A" w:rsidRDefault="00B5578A" w:rsidP="00B5578A">
            <w:pPr>
              <w:pStyle w:val="aff6"/>
              <w:ind w:firstLine="0"/>
              <w:jc w:val="left"/>
              <w:rPr>
                <w:sz w:val="20"/>
                <w:szCs w:val="20"/>
                <w:lang w:val="ru-RU"/>
              </w:rPr>
            </w:pPr>
            <w:r w:rsidRPr="00600FB6">
              <w:rPr>
                <w:sz w:val="20"/>
                <w:szCs w:val="20"/>
                <w:lang w:val="ru-RU"/>
              </w:rPr>
              <w:t>где: К</w:t>
            </w:r>
            <w:r w:rsidRPr="00E5793E">
              <w:rPr>
                <w:sz w:val="20"/>
                <w:szCs w:val="20"/>
                <w:vertAlign w:val="subscript"/>
                <w:lang w:val="ru-RU"/>
              </w:rPr>
              <w:t>УМО</w:t>
            </w:r>
            <w:r w:rsidRPr="00600FB6">
              <w:rPr>
                <w:sz w:val="20"/>
                <w:szCs w:val="20"/>
                <w:lang w:val="ru-RU"/>
              </w:rPr>
              <w:t xml:space="preserve"> - коэффициент </w:t>
            </w:r>
            <w:proofErr w:type="spellStart"/>
            <w:r w:rsidRPr="00600FB6">
              <w:rPr>
                <w:sz w:val="20"/>
                <w:szCs w:val="20"/>
                <w:lang w:val="ru-RU"/>
              </w:rPr>
              <w:t>урбанизированности</w:t>
            </w:r>
            <w:proofErr w:type="spellEnd"/>
            <w:r w:rsidRPr="00600FB6">
              <w:rPr>
                <w:sz w:val="20"/>
                <w:szCs w:val="20"/>
                <w:lang w:val="ru-RU"/>
              </w:rPr>
              <w:t xml:space="preserve"> муниципальн</w:t>
            </w:r>
            <w:r w:rsidRPr="00600FB6">
              <w:rPr>
                <w:sz w:val="20"/>
                <w:szCs w:val="20"/>
                <w:lang w:val="ru-RU"/>
              </w:rPr>
              <w:t>о</w:t>
            </w:r>
            <w:r w:rsidRPr="00600FB6">
              <w:rPr>
                <w:sz w:val="20"/>
                <w:szCs w:val="20"/>
                <w:lang w:val="ru-RU"/>
              </w:rPr>
              <w:t>го образования</w:t>
            </w:r>
            <w:r>
              <w:rPr>
                <w:sz w:val="20"/>
                <w:szCs w:val="20"/>
                <w:lang w:val="ru-RU"/>
              </w:rPr>
              <w:t>, для Городищенского района принимается в ра</w:t>
            </w:r>
            <w:r>
              <w:rPr>
                <w:sz w:val="20"/>
                <w:szCs w:val="20"/>
                <w:lang w:val="ru-RU"/>
              </w:rPr>
              <w:t>з</w:t>
            </w:r>
            <w:r>
              <w:rPr>
                <w:sz w:val="20"/>
                <w:szCs w:val="20"/>
                <w:lang w:val="ru-RU"/>
              </w:rPr>
              <w:t>мере 1,17</w:t>
            </w:r>
            <w:r w:rsidRPr="00600FB6">
              <w:rPr>
                <w:sz w:val="20"/>
                <w:szCs w:val="20"/>
                <w:lang w:val="ru-RU"/>
              </w:rPr>
              <w:t>.</w:t>
            </w:r>
          </w:p>
          <w:p w:rsidR="00B5578A" w:rsidRDefault="00B5578A" w:rsidP="00B5578A">
            <w:pPr>
              <w:pStyle w:val="aff6"/>
              <w:ind w:firstLine="0"/>
              <w:jc w:val="left"/>
              <w:rPr>
                <w:sz w:val="20"/>
                <w:szCs w:val="20"/>
                <w:lang w:val="ru-RU"/>
              </w:rPr>
            </w:pPr>
            <w:r w:rsidRPr="009806DA">
              <w:rPr>
                <w:i/>
                <w:sz w:val="20"/>
                <w:szCs w:val="20"/>
                <w:lang w:val="ru-RU"/>
              </w:rPr>
              <w:t xml:space="preserve">Расчет: </w:t>
            </w:r>
            <w:r>
              <w:rPr>
                <w:i/>
                <w:sz w:val="20"/>
                <w:szCs w:val="20"/>
                <w:lang w:val="ru-RU"/>
              </w:rPr>
              <w:t>180</w:t>
            </w:r>
            <w:r w:rsidRPr="009806DA">
              <w:rPr>
                <w:i/>
                <w:sz w:val="20"/>
                <w:szCs w:val="20"/>
                <w:lang w:val="ru-RU"/>
              </w:rPr>
              <w:sym w:font="Symbol" w:char="F0D7"/>
            </w:r>
            <w:r>
              <w:rPr>
                <w:i/>
                <w:sz w:val="20"/>
                <w:szCs w:val="20"/>
                <w:lang w:val="ru-RU"/>
              </w:rPr>
              <w:t>1,1</w:t>
            </w:r>
            <w:r w:rsidRPr="009806DA">
              <w:rPr>
                <w:i/>
                <w:sz w:val="20"/>
                <w:szCs w:val="20"/>
                <w:lang w:val="ru-RU"/>
              </w:rPr>
              <w:t>7=</w:t>
            </w:r>
            <w:r>
              <w:rPr>
                <w:i/>
                <w:sz w:val="20"/>
                <w:szCs w:val="20"/>
                <w:lang w:val="ru-RU"/>
              </w:rPr>
              <w:t>210,6</w:t>
            </w:r>
          </w:p>
        </w:tc>
      </w:tr>
      <w:tr w:rsidR="00B5578A" w:rsidRPr="004532CA" w:rsidTr="00426A2D">
        <w:tc>
          <w:tcPr>
            <w:tcW w:w="1729" w:type="dxa"/>
            <w:vMerge/>
            <w:shd w:val="clear" w:color="auto" w:fill="F2F2F2" w:themeFill="background1" w:themeFillShade="F2"/>
          </w:tcPr>
          <w:p w:rsidR="00B5578A" w:rsidRPr="00197814" w:rsidRDefault="00B5578A" w:rsidP="00426A2D">
            <w:pPr>
              <w:pStyle w:val="aff6"/>
              <w:ind w:firstLine="0"/>
              <w:jc w:val="left"/>
              <w:rPr>
                <w:sz w:val="20"/>
                <w:szCs w:val="20"/>
                <w:lang w:val="ru-RU"/>
              </w:rPr>
            </w:pPr>
          </w:p>
        </w:tc>
        <w:tc>
          <w:tcPr>
            <w:tcW w:w="2268" w:type="dxa"/>
          </w:tcPr>
          <w:p w:rsidR="00B5578A" w:rsidRPr="004532CA" w:rsidRDefault="00B5578A" w:rsidP="00426A2D">
            <w:pPr>
              <w:pStyle w:val="aff6"/>
              <w:ind w:firstLine="0"/>
              <w:jc w:val="left"/>
              <w:rPr>
                <w:sz w:val="20"/>
                <w:szCs w:val="20"/>
                <w:lang w:val="ru-RU"/>
              </w:rPr>
            </w:pPr>
            <w:r w:rsidRPr="004532CA">
              <w:rPr>
                <w:sz w:val="20"/>
                <w:szCs w:val="20"/>
                <w:lang w:val="ru-RU"/>
              </w:rPr>
              <w:t>Расчетный показатель максимально допустим</w:t>
            </w:r>
            <w:r w:rsidRPr="004532CA">
              <w:rPr>
                <w:sz w:val="20"/>
                <w:szCs w:val="20"/>
                <w:lang w:val="ru-RU"/>
              </w:rPr>
              <w:t>о</w:t>
            </w:r>
            <w:r w:rsidRPr="004532CA">
              <w:rPr>
                <w:sz w:val="20"/>
                <w:szCs w:val="20"/>
                <w:lang w:val="ru-RU"/>
              </w:rPr>
              <w:t>го уровня территориал</w:t>
            </w:r>
            <w:r w:rsidRPr="004532CA">
              <w:rPr>
                <w:sz w:val="20"/>
                <w:szCs w:val="20"/>
                <w:lang w:val="ru-RU"/>
              </w:rPr>
              <w:t>ь</w:t>
            </w:r>
            <w:r w:rsidRPr="004532CA">
              <w:rPr>
                <w:sz w:val="20"/>
                <w:szCs w:val="20"/>
                <w:lang w:val="ru-RU"/>
              </w:rPr>
              <w:t>ной доступности</w:t>
            </w:r>
          </w:p>
        </w:tc>
        <w:tc>
          <w:tcPr>
            <w:tcW w:w="5387" w:type="dxa"/>
          </w:tcPr>
          <w:p w:rsidR="00B5578A" w:rsidRDefault="00B5578A" w:rsidP="00426A2D">
            <w:pPr>
              <w:pStyle w:val="aff6"/>
              <w:ind w:firstLine="0"/>
              <w:jc w:val="left"/>
              <w:rPr>
                <w:sz w:val="20"/>
                <w:szCs w:val="20"/>
                <w:lang w:val="ru-RU"/>
              </w:rPr>
            </w:pPr>
            <w:r w:rsidRPr="009806DA">
              <w:rPr>
                <w:sz w:val="20"/>
                <w:szCs w:val="20"/>
                <w:lang w:val="ru-RU"/>
              </w:rPr>
              <w:t>Удаленность принята 0 метров (до границы населенного пункта)</w:t>
            </w:r>
          </w:p>
        </w:tc>
      </w:tr>
      <w:tr w:rsidR="00B5578A" w:rsidRPr="004532CA" w:rsidTr="00426A2D">
        <w:tc>
          <w:tcPr>
            <w:tcW w:w="1729" w:type="dxa"/>
            <w:vMerge w:val="restart"/>
            <w:shd w:val="clear" w:color="auto" w:fill="F2F2F2" w:themeFill="background1" w:themeFillShade="F2"/>
          </w:tcPr>
          <w:p w:rsidR="00B5578A" w:rsidRPr="00197814" w:rsidRDefault="00B5578A" w:rsidP="00426A2D">
            <w:pPr>
              <w:pStyle w:val="aff6"/>
              <w:ind w:firstLine="0"/>
              <w:jc w:val="left"/>
              <w:rPr>
                <w:sz w:val="20"/>
                <w:szCs w:val="20"/>
                <w:lang w:val="ru-RU"/>
              </w:rPr>
            </w:pPr>
            <w:r>
              <w:rPr>
                <w:sz w:val="20"/>
                <w:szCs w:val="20"/>
                <w:lang w:val="ru-RU"/>
              </w:rPr>
              <w:t>К</w:t>
            </w:r>
            <w:r w:rsidRPr="004927CF">
              <w:rPr>
                <w:sz w:val="20"/>
                <w:szCs w:val="20"/>
                <w:lang w:val="ru-RU"/>
              </w:rPr>
              <w:t>омплекс соор</w:t>
            </w:r>
            <w:r w:rsidRPr="004927CF">
              <w:rPr>
                <w:sz w:val="20"/>
                <w:szCs w:val="20"/>
                <w:lang w:val="ru-RU"/>
              </w:rPr>
              <w:t>у</w:t>
            </w:r>
            <w:r w:rsidRPr="004927CF">
              <w:rPr>
                <w:sz w:val="20"/>
                <w:szCs w:val="20"/>
                <w:lang w:val="ru-RU"/>
              </w:rPr>
              <w:t xml:space="preserve">жений </w:t>
            </w:r>
            <w:r>
              <w:rPr>
                <w:sz w:val="20"/>
                <w:szCs w:val="20"/>
                <w:lang w:val="ru-RU"/>
              </w:rPr>
              <w:t>водоотвед</w:t>
            </w:r>
            <w:r>
              <w:rPr>
                <w:sz w:val="20"/>
                <w:szCs w:val="20"/>
                <w:lang w:val="ru-RU"/>
              </w:rPr>
              <w:t>е</w:t>
            </w:r>
            <w:r>
              <w:rPr>
                <w:sz w:val="20"/>
                <w:szCs w:val="20"/>
                <w:lang w:val="ru-RU"/>
              </w:rPr>
              <w:t>ния поселения</w:t>
            </w:r>
          </w:p>
        </w:tc>
        <w:tc>
          <w:tcPr>
            <w:tcW w:w="2268" w:type="dxa"/>
          </w:tcPr>
          <w:p w:rsidR="00B5578A" w:rsidRPr="004532CA" w:rsidRDefault="00B5578A" w:rsidP="00426A2D">
            <w:pPr>
              <w:pStyle w:val="aff6"/>
              <w:ind w:firstLine="0"/>
              <w:jc w:val="left"/>
              <w:rPr>
                <w:sz w:val="20"/>
                <w:szCs w:val="20"/>
                <w:lang w:val="ru-RU"/>
              </w:rPr>
            </w:pPr>
            <w:r w:rsidRPr="004532CA">
              <w:rPr>
                <w:sz w:val="20"/>
                <w:szCs w:val="20"/>
                <w:lang w:val="ru-RU"/>
              </w:rPr>
              <w:t>Расчетный показатель мин</w:t>
            </w:r>
            <w:r w:rsidRPr="004532CA">
              <w:rPr>
                <w:sz w:val="20"/>
                <w:szCs w:val="20"/>
                <w:lang w:val="ru-RU"/>
              </w:rPr>
              <w:t>и</w:t>
            </w:r>
            <w:r w:rsidRPr="004532CA">
              <w:rPr>
                <w:sz w:val="20"/>
                <w:szCs w:val="20"/>
                <w:lang w:val="ru-RU"/>
              </w:rPr>
              <w:t>мально допустимого уровня обеспеченности</w:t>
            </w:r>
          </w:p>
        </w:tc>
        <w:tc>
          <w:tcPr>
            <w:tcW w:w="5387" w:type="dxa"/>
          </w:tcPr>
          <w:p w:rsidR="00B5578A" w:rsidRDefault="00B5578A" w:rsidP="00426A2D">
            <w:pPr>
              <w:pStyle w:val="aff6"/>
              <w:ind w:firstLine="0"/>
              <w:jc w:val="left"/>
              <w:rPr>
                <w:sz w:val="20"/>
                <w:szCs w:val="20"/>
                <w:lang w:val="ru-RU"/>
              </w:rPr>
            </w:pPr>
            <w:r w:rsidRPr="008E28E6">
              <w:rPr>
                <w:sz w:val="20"/>
                <w:szCs w:val="20"/>
                <w:lang w:val="ru-RU"/>
              </w:rPr>
              <w:t>Объем водоотведения принят в соответствии с СП 32.13330.2012 Канализация. Наружные сети и сооруж</w:t>
            </w:r>
            <w:r w:rsidRPr="008E28E6">
              <w:rPr>
                <w:sz w:val="20"/>
                <w:szCs w:val="20"/>
                <w:lang w:val="ru-RU"/>
              </w:rPr>
              <w:t>е</w:t>
            </w:r>
            <w:r w:rsidRPr="008E28E6">
              <w:rPr>
                <w:sz w:val="20"/>
                <w:szCs w:val="20"/>
                <w:lang w:val="ru-RU"/>
              </w:rPr>
              <w:t xml:space="preserve">ния (утв. Приказом </w:t>
            </w:r>
            <w:proofErr w:type="spellStart"/>
            <w:r w:rsidRPr="008E28E6">
              <w:rPr>
                <w:sz w:val="20"/>
                <w:szCs w:val="20"/>
                <w:lang w:val="ru-RU"/>
              </w:rPr>
              <w:t>Минрегион</w:t>
            </w:r>
            <w:proofErr w:type="spellEnd"/>
            <w:r w:rsidRPr="008E28E6">
              <w:rPr>
                <w:sz w:val="20"/>
                <w:szCs w:val="20"/>
                <w:lang w:val="ru-RU"/>
              </w:rPr>
              <w:t xml:space="preserve"> России от 29.12.2011 N 635/11). П.5.1.1.</w:t>
            </w:r>
            <w:r>
              <w:rPr>
                <w:sz w:val="20"/>
                <w:szCs w:val="20"/>
                <w:lang w:val="ru-RU"/>
              </w:rPr>
              <w:t xml:space="preserve"> </w:t>
            </w:r>
          </w:p>
          <w:p w:rsidR="00B5578A" w:rsidRPr="00600FB6" w:rsidRDefault="00B5578A" w:rsidP="00426A2D">
            <w:pPr>
              <w:pStyle w:val="aff6"/>
              <w:ind w:firstLine="0"/>
              <w:jc w:val="left"/>
              <w:rPr>
                <w:sz w:val="20"/>
                <w:szCs w:val="20"/>
                <w:lang w:val="ru-RU"/>
              </w:rPr>
            </w:pPr>
            <w:r>
              <w:rPr>
                <w:sz w:val="20"/>
                <w:szCs w:val="20"/>
                <w:lang w:val="ru-RU"/>
              </w:rPr>
              <w:t>Значение показателя рассчитано по формуле: 180</w:t>
            </w:r>
            <w:r w:rsidRPr="000210E4">
              <w:rPr>
                <w:sz w:val="20"/>
                <w:szCs w:val="20"/>
                <w:lang w:val="ru-RU"/>
              </w:rPr>
              <w:t xml:space="preserve"> </w:t>
            </w:r>
            <w:r>
              <w:rPr>
                <w:sz w:val="20"/>
                <w:szCs w:val="20"/>
                <w:lang w:val="ru-RU"/>
              </w:rPr>
              <w:t>л/</w:t>
            </w:r>
            <w:proofErr w:type="spellStart"/>
            <w:r>
              <w:rPr>
                <w:sz w:val="20"/>
                <w:szCs w:val="20"/>
                <w:lang w:val="ru-RU"/>
              </w:rPr>
              <w:t>сут</w:t>
            </w:r>
            <w:proofErr w:type="spellEnd"/>
            <w:r w:rsidRPr="000210E4">
              <w:rPr>
                <w:sz w:val="20"/>
                <w:szCs w:val="20"/>
                <w:lang w:val="ru-RU"/>
              </w:rPr>
              <w:t xml:space="preserve"> </w:t>
            </w:r>
            <w:r w:rsidRPr="00600FB6">
              <w:rPr>
                <w:sz w:val="20"/>
                <w:szCs w:val="20"/>
                <w:lang w:val="ru-RU"/>
              </w:rPr>
              <w:t>ч/год на 1 чел. х К</w:t>
            </w:r>
            <w:r w:rsidRPr="00E5793E">
              <w:rPr>
                <w:sz w:val="20"/>
                <w:szCs w:val="20"/>
                <w:vertAlign w:val="subscript"/>
                <w:lang w:val="ru-RU"/>
              </w:rPr>
              <w:t>УМО</w:t>
            </w:r>
            <w:r>
              <w:rPr>
                <w:sz w:val="20"/>
                <w:szCs w:val="20"/>
                <w:vertAlign w:val="subscript"/>
                <w:lang w:val="ru-RU"/>
              </w:rPr>
              <w:t>,</w:t>
            </w:r>
          </w:p>
          <w:p w:rsidR="00B5578A" w:rsidRDefault="00B5578A" w:rsidP="00426A2D">
            <w:pPr>
              <w:pStyle w:val="aff6"/>
              <w:ind w:firstLine="0"/>
              <w:jc w:val="left"/>
              <w:rPr>
                <w:sz w:val="20"/>
                <w:szCs w:val="20"/>
                <w:lang w:val="ru-RU"/>
              </w:rPr>
            </w:pPr>
            <w:r w:rsidRPr="00600FB6">
              <w:rPr>
                <w:sz w:val="20"/>
                <w:szCs w:val="20"/>
                <w:lang w:val="ru-RU"/>
              </w:rPr>
              <w:t>где: К</w:t>
            </w:r>
            <w:r w:rsidRPr="00E5793E">
              <w:rPr>
                <w:sz w:val="20"/>
                <w:szCs w:val="20"/>
                <w:vertAlign w:val="subscript"/>
                <w:lang w:val="ru-RU"/>
              </w:rPr>
              <w:t>УМО</w:t>
            </w:r>
            <w:r w:rsidRPr="00600FB6">
              <w:rPr>
                <w:sz w:val="20"/>
                <w:szCs w:val="20"/>
                <w:lang w:val="ru-RU"/>
              </w:rPr>
              <w:t xml:space="preserve"> - коэффициент </w:t>
            </w:r>
            <w:proofErr w:type="spellStart"/>
            <w:r w:rsidRPr="00600FB6">
              <w:rPr>
                <w:sz w:val="20"/>
                <w:szCs w:val="20"/>
                <w:lang w:val="ru-RU"/>
              </w:rPr>
              <w:t>урбанизированности</w:t>
            </w:r>
            <w:proofErr w:type="spellEnd"/>
            <w:r w:rsidRPr="00600FB6">
              <w:rPr>
                <w:sz w:val="20"/>
                <w:szCs w:val="20"/>
                <w:lang w:val="ru-RU"/>
              </w:rPr>
              <w:t xml:space="preserve"> муниципальн</w:t>
            </w:r>
            <w:r w:rsidRPr="00600FB6">
              <w:rPr>
                <w:sz w:val="20"/>
                <w:szCs w:val="20"/>
                <w:lang w:val="ru-RU"/>
              </w:rPr>
              <w:t>о</w:t>
            </w:r>
            <w:r w:rsidRPr="00600FB6">
              <w:rPr>
                <w:sz w:val="20"/>
                <w:szCs w:val="20"/>
                <w:lang w:val="ru-RU"/>
              </w:rPr>
              <w:t>го образования</w:t>
            </w:r>
            <w:r>
              <w:rPr>
                <w:sz w:val="20"/>
                <w:szCs w:val="20"/>
                <w:lang w:val="ru-RU"/>
              </w:rPr>
              <w:t>, для Городищенского района принимается в ра</w:t>
            </w:r>
            <w:r>
              <w:rPr>
                <w:sz w:val="20"/>
                <w:szCs w:val="20"/>
                <w:lang w:val="ru-RU"/>
              </w:rPr>
              <w:t>з</w:t>
            </w:r>
            <w:r>
              <w:rPr>
                <w:sz w:val="20"/>
                <w:szCs w:val="20"/>
                <w:lang w:val="ru-RU"/>
              </w:rPr>
              <w:t>мере 1,17</w:t>
            </w:r>
            <w:r w:rsidRPr="00600FB6">
              <w:rPr>
                <w:sz w:val="20"/>
                <w:szCs w:val="20"/>
                <w:lang w:val="ru-RU"/>
              </w:rPr>
              <w:t>.</w:t>
            </w:r>
          </w:p>
          <w:p w:rsidR="00B5578A" w:rsidRDefault="00B5578A" w:rsidP="00B5578A">
            <w:pPr>
              <w:pStyle w:val="aff6"/>
              <w:ind w:firstLine="0"/>
              <w:jc w:val="left"/>
              <w:rPr>
                <w:sz w:val="20"/>
                <w:szCs w:val="20"/>
                <w:lang w:val="ru-RU"/>
              </w:rPr>
            </w:pPr>
            <w:r w:rsidRPr="009806DA">
              <w:rPr>
                <w:i/>
                <w:sz w:val="20"/>
                <w:szCs w:val="20"/>
                <w:lang w:val="ru-RU"/>
              </w:rPr>
              <w:t xml:space="preserve">Расчет: </w:t>
            </w:r>
            <w:r>
              <w:rPr>
                <w:i/>
                <w:sz w:val="20"/>
                <w:szCs w:val="20"/>
                <w:lang w:val="ru-RU"/>
              </w:rPr>
              <w:t>180</w:t>
            </w:r>
            <w:r w:rsidRPr="009806DA">
              <w:rPr>
                <w:i/>
                <w:sz w:val="20"/>
                <w:szCs w:val="20"/>
                <w:lang w:val="ru-RU"/>
              </w:rPr>
              <w:sym w:font="Symbol" w:char="F0D7"/>
            </w:r>
            <w:r>
              <w:rPr>
                <w:i/>
                <w:sz w:val="20"/>
                <w:szCs w:val="20"/>
                <w:lang w:val="ru-RU"/>
              </w:rPr>
              <w:t>1,1</w:t>
            </w:r>
            <w:r w:rsidRPr="009806DA">
              <w:rPr>
                <w:i/>
                <w:sz w:val="20"/>
                <w:szCs w:val="20"/>
                <w:lang w:val="ru-RU"/>
              </w:rPr>
              <w:t>7=</w:t>
            </w:r>
            <w:r>
              <w:rPr>
                <w:i/>
                <w:sz w:val="20"/>
                <w:szCs w:val="20"/>
                <w:lang w:val="ru-RU"/>
              </w:rPr>
              <w:t>210,6</w:t>
            </w:r>
          </w:p>
        </w:tc>
      </w:tr>
      <w:tr w:rsidR="00B5578A" w:rsidRPr="004532CA" w:rsidTr="00426A2D">
        <w:tc>
          <w:tcPr>
            <w:tcW w:w="1729" w:type="dxa"/>
            <w:vMerge/>
            <w:shd w:val="clear" w:color="auto" w:fill="F2F2F2" w:themeFill="background1" w:themeFillShade="F2"/>
          </w:tcPr>
          <w:p w:rsidR="00B5578A" w:rsidRPr="00197814" w:rsidRDefault="00B5578A" w:rsidP="00426A2D">
            <w:pPr>
              <w:pStyle w:val="aff6"/>
              <w:ind w:firstLine="0"/>
              <w:jc w:val="left"/>
              <w:rPr>
                <w:sz w:val="20"/>
                <w:szCs w:val="20"/>
                <w:lang w:val="ru-RU"/>
              </w:rPr>
            </w:pPr>
          </w:p>
        </w:tc>
        <w:tc>
          <w:tcPr>
            <w:tcW w:w="2268" w:type="dxa"/>
          </w:tcPr>
          <w:p w:rsidR="00B5578A" w:rsidRPr="004532CA" w:rsidRDefault="00B5578A" w:rsidP="00426A2D">
            <w:pPr>
              <w:pStyle w:val="aff6"/>
              <w:ind w:firstLine="0"/>
              <w:jc w:val="left"/>
              <w:rPr>
                <w:sz w:val="20"/>
                <w:szCs w:val="20"/>
                <w:lang w:val="ru-RU"/>
              </w:rPr>
            </w:pPr>
            <w:r w:rsidRPr="004532CA">
              <w:rPr>
                <w:sz w:val="20"/>
                <w:szCs w:val="20"/>
                <w:lang w:val="ru-RU"/>
              </w:rPr>
              <w:t>Расчетный показатель максимально допустим</w:t>
            </w:r>
            <w:r w:rsidRPr="004532CA">
              <w:rPr>
                <w:sz w:val="20"/>
                <w:szCs w:val="20"/>
                <w:lang w:val="ru-RU"/>
              </w:rPr>
              <w:t>о</w:t>
            </w:r>
            <w:r w:rsidRPr="004532CA">
              <w:rPr>
                <w:sz w:val="20"/>
                <w:szCs w:val="20"/>
                <w:lang w:val="ru-RU"/>
              </w:rPr>
              <w:t>го уровня территориал</w:t>
            </w:r>
            <w:r w:rsidRPr="004532CA">
              <w:rPr>
                <w:sz w:val="20"/>
                <w:szCs w:val="20"/>
                <w:lang w:val="ru-RU"/>
              </w:rPr>
              <w:t>ь</w:t>
            </w:r>
            <w:r w:rsidRPr="004532CA">
              <w:rPr>
                <w:sz w:val="20"/>
                <w:szCs w:val="20"/>
                <w:lang w:val="ru-RU"/>
              </w:rPr>
              <w:t>ной доступности</w:t>
            </w:r>
          </w:p>
        </w:tc>
        <w:tc>
          <w:tcPr>
            <w:tcW w:w="5387" w:type="dxa"/>
          </w:tcPr>
          <w:p w:rsidR="00B5578A" w:rsidRDefault="00B5578A" w:rsidP="00426A2D">
            <w:pPr>
              <w:pStyle w:val="aff6"/>
              <w:ind w:firstLine="0"/>
              <w:jc w:val="left"/>
              <w:rPr>
                <w:sz w:val="20"/>
                <w:szCs w:val="20"/>
                <w:lang w:val="ru-RU"/>
              </w:rPr>
            </w:pPr>
            <w:r w:rsidRPr="009806DA">
              <w:rPr>
                <w:sz w:val="20"/>
                <w:szCs w:val="20"/>
                <w:lang w:val="ru-RU"/>
              </w:rPr>
              <w:t>Удаленность принята 0 метров (до границы населенного пункта)</w:t>
            </w:r>
          </w:p>
        </w:tc>
      </w:tr>
    </w:tbl>
    <w:p w:rsidR="00426A2D" w:rsidRDefault="00426A2D" w:rsidP="00426A2D">
      <w:pPr>
        <w:pStyle w:val="3"/>
        <w:numPr>
          <w:ilvl w:val="2"/>
          <w:numId w:val="42"/>
        </w:numPr>
      </w:pPr>
      <w:bookmarkStart w:id="220" w:name="_Toc479953580"/>
      <w:bookmarkStart w:id="221" w:name="_Toc489893682"/>
      <w:bookmarkStart w:id="222" w:name="_Toc490569816"/>
      <w:r>
        <w:lastRenderedPageBreak/>
        <w:t>Объекты</w:t>
      </w:r>
      <w:r w:rsidRPr="003B36EE">
        <w:t xml:space="preserve"> </w:t>
      </w:r>
      <w:bookmarkEnd w:id="220"/>
      <w:bookmarkEnd w:id="221"/>
      <w:r w:rsidR="00D95F4F">
        <w:t>местного значения городского поселения</w:t>
      </w:r>
      <w:bookmarkStart w:id="223" w:name="OLE_LINK858"/>
      <w:bookmarkStart w:id="224" w:name="OLE_LINK859"/>
      <w:bookmarkStart w:id="225" w:name="OLE_LINK860"/>
      <w:r w:rsidRPr="003B36EE">
        <w:t xml:space="preserve"> в области автомобильных дорог местного значения</w:t>
      </w:r>
      <w:r w:rsidRPr="00E51178">
        <w:t xml:space="preserve"> и транспортного </w:t>
      </w:r>
      <w:r>
        <w:t>обслуживания</w:t>
      </w:r>
      <w:bookmarkEnd w:id="222"/>
      <w:bookmarkEnd w:id="223"/>
      <w:bookmarkEnd w:id="224"/>
      <w:bookmarkEnd w:id="225"/>
    </w:p>
    <w:p w:rsidR="00426A2D" w:rsidRPr="00556B03" w:rsidRDefault="00426A2D" w:rsidP="00426A2D">
      <w:pPr>
        <w:jc w:val="right"/>
        <w:rPr>
          <w:b/>
          <w:i/>
        </w:rPr>
      </w:pPr>
      <w:r w:rsidRPr="00556B03">
        <w:rPr>
          <w:b/>
          <w:i/>
        </w:rPr>
        <w:t xml:space="preserve">Таблица </w:t>
      </w:r>
      <w:r>
        <w:rPr>
          <w:b/>
          <w:i/>
        </w:rPr>
        <w:t>2.3</w:t>
      </w:r>
    </w:p>
    <w:p w:rsidR="00426A2D" w:rsidRPr="00166482" w:rsidRDefault="00426A2D" w:rsidP="00426A2D">
      <w:pPr>
        <w:spacing w:after="120"/>
        <w:ind w:firstLine="0"/>
        <w:jc w:val="center"/>
        <w:rPr>
          <w:b/>
          <w:i/>
          <w:lang w:eastAsia="ar-SA" w:bidi="en-US"/>
        </w:rPr>
      </w:pPr>
      <w:bookmarkStart w:id="226" w:name="OLE_LINK877"/>
      <w:bookmarkStart w:id="227" w:name="OLE_LINK878"/>
      <w:bookmarkStart w:id="228" w:name="OLE_LINK879"/>
      <w:r>
        <w:rPr>
          <w:b/>
          <w:i/>
          <w:lang w:eastAsia="ar-SA" w:bidi="en-US"/>
        </w:rPr>
        <w:t xml:space="preserve">Обоснование </w:t>
      </w:r>
      <w:r w:rsidRPr="00600FB6">
        <w:rPr>
          <w:b/>
          <w:i/>
          <w:lang w:eastAsia="ar-SA" w:bidi="en-US"/>
        </w:rPr>
        <w:t xml:space="preserve">расчетных показателей, устанавливаемых </w:t>
      </w:r>
      <w:r w:rsidR="008D266F">
        <w:rPr>
          <w:b/>
          <w:i/>
          <w:lang w:eastAsia="ar-SA" w:bidi="en-US"/>
        </w:rPr>
        <w:t>для объектов местного зн</w:t>
      </w:r>
      <w:r w:rsidR="008D266F">
        <w:rPr>
          <w:b/>
          <w:i/>
          <w:lang w:eastAsia="ar-SA" w:bidi="en-US"/>
        </w:rPr>
        <w:t>а</w:t>
      </w:r>
      <w:r w:rsidR="008D266F">
        <w:rPr>
          <w:b/>
          <w:i/>
          <w:lang w:eastAsia="ar-SA" w:bidi="en-US"/>
        </w:rPr>
        <w:t>чения городского поселения</w:t>
      </w:r>
      <w:r w:rsidRPr="00AA385D">
        <w:rPr>
          <w:b/>
          <w:i/>
          <w:lang w:eastAsia="ar-SA" w:bidi="en-US"/>
        </w:rPr>
        <w:t xml:space="preserve"> </w:t>
      </w:r>
      <w:bookmarkEnd w:id="226"/>
      <w:bookmarkEnd w:id="227"/>
      <w:bookmarkEnd w:id="228"/>
      <w:r w:rsidRPr="00AA385D">
        <w:rPr>
          <w:b/>
          <w:i/>
          <w:lang w:eastAsia="ar-SA" w:bidi="en-US"/>
        </w:rPr>
        <w:t>в области автомобильных дорог местного значения и транспортного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1843"/>
        <w:gridCol w:w="5670"/>
      </w:tblGrid>
      <w:tr w:rsidR="00426A2D" w:rsidRPr="004532CA" w:rsidTr="00B45731">
        <w:trPr>
          <w:tblHeader/>
        </w:trPr>
        <w:tc>
          <w:tcPr>
            <w:tcW w:w="1871" w:type="dxa"/>
            <w:shd w:val="clear" w:color="auto" w:fill="D9D9D9" w:themeFill="background1" w:themeFillShade="D9"/>
          </w:tcPr>
          <w:p w:rsidR="00426A2D" w:rsidRPr="004532CA" w:rsidRDefault="00426A2D" w:rsidP="00426A2D">
            <w:pPr>
              <w:pStyle w:val="aff6"/>
              <w:ind w:firstLine="0"/>
              <w:jc w:val="center"/>
              <w:rPr>
                <w:b/>
                <w:i/>
                <w:sz w:val="20"/>
                <w:szCs w:val="20"/>
                <w:lang w:val="ru-RU"/>
              </w:rPr>
            </w:pPr>
            <w:bookmarkStart w:id="229" w:name="OLE_LINK358"/>
            <w:bookmarkStart w:id="230" w:name="OLE_LINK359"/>
            <w:bookmarkStart w:id="231" w:name="OLE_LINK360"/>
            <w:r w:rsidRPr="004532CA">
              <w:rPr>
                <w:b/>
                <w:i/>
                <w:sz w:val="20"/>
                <w:szCs w:val="20"/>
                <w:lang w:val="ru-RU"/>
              </w:rPr>
              <w:t>Наименование вида объекта</w:t>
            </w:r>
          </w:p>
        </w:tc>
        <w:tc>
          <w:tcPr>
            <w:tcW w:w="1843" w:type="dxa"/>
            <w:shd w:val="clear" w:color="auto" w:fill="D9D9D9" w:themeFill="background1" w:themeFillShade="D9"/>
          </w:tcPr>
          <w:p w:rsidR="00426A2D" w:rsidRPr="004532CA" w:rsidRDefault="00426A2D" w:rsidP="00426A2D">
            <w:pPr>
              <w:pStyle w:val="aff6"/>
              <w:ind w:firstLine="0"/>
              <w:jc w:val="center"/>
              <w:rPr>
                <w:b/>
                <w:i/>
                <w:sz w:val="20"/>
                <w:szCs w:val="20"/>
                <w:lang w:val="ru-RU"/>
              </w:rPr>
            </w:pPr>
            <w:r w:rsidRPr="004532CA">
              <w:rPr>
                <w:b/>
                <w:i/>
                <w:sz w:val="20"/>
                <w:szCs w:val="20"/>
                <w:lang w:val="ru-RU"/>
              </w:rPr>
              <w:t>Тип расчетного показат</w:t>
            </w:r>
            <w:r w:rsidRPr="004532CA">
              <w:rPr>
                <w:b/>
                <w:i/>
                <w:sz w:val="20"/>
                <w:szCs w:val="20"/>
                <w:lang w:val="ru-RU"/>
              </w:rPr>
              <w:t>е</w:t>
            </w:r>
            <w:r w:rsidRPr="004532CA">
              <w:rPr>
                <w:b/>
                <w:i/>
                <w:sz w:val="20"/>
                <w:szCs w:val="20"/>
                <w:lang w:val="ru-RU"/>
              </w:rPr>
              <w:t>ля</w:t>
            </w:r>
          </w:p>
        </w:tc>
        <w:tc>
          <w:tcPr>
            <w:tcW w:w="5670" w:type="dxa"/>
            <w:shd w:val="clear" w:color="auto" w:fill="D9D9D9" w:themeFill="background1" w:themeFillShade="D9"/>
          </w:tcPr>
          <w:p w:rsidR="00426A2D" w:rsidRPr="004532CA" w:rsidRDefault="00426A2D" w:rsidP="00426A2D">
            <w:pPr>
              <w:pStyle w:val="aff6"/>
              <w:ind w:firstLine="0"/>
              <w:jc w:val="center"/>
              <w:rPr>
                <w:sz w:val="20"/>
                <w:szCs w:val="20"/>
                <w:lang w:val="ru-RU"/>
              </w:rPr>
            </w:pPr>
            <w:r>
              <w:rPr>
                <w:b/>
                <w:i/>
                <w:sz w:val="20"/>
                <w:szCs w:val="20"/>
                <w:lang w:val="ru-RU"/>
              </w:rPr>
              <w:t>Обоснование</w:t>
            </w:r>
            <w:r w:rsidRPr="004532CA">
              <w:rPr>
                <w:b/>
                <w:i/>
                <w:sz w:val="20"/>
                <w:szCs w:val="20"/>
                <w:lang w:val="ru-RU"/>
              </w:rPr>
              <w:t xml:space="preserve"> расчетного показателя</w:t>
            </w:r>
          </w:p>
        </w:tc>
      </w:tr>
      <w:tr w:rsidR="00426A2D" w:rsidRPr="004532CA" w:rsidTr="00B45731">
        <w:trPr>
          <w:trHeight w:val="36"/>
        </w:trPr>
        <w:tc>
          <w:tcPr>
            <w:tcW w:w="1871" w:type="dxa"/>
            <w:vMerge w:val="restart"/>
            <w:shd w:val="clear" w:color="auto" w:fill="F2F2F2" w:themeFill="background1" w:themeFillShade="F2"/>
          </w:tcPr>
          <w:p w:rsidR="00426A2D" w:rsidRPr="00BB61D7" w:rsidRDefault="008D266F" w:rsidP="00426A2D">
            <w:pPr>
              <w:pStyle w:val="aff6"/>
              <w:ind w:firstLine="0"/>
              <w:jc w:val="left"/>
              <w:rPr>
                <w:sz w:val="20"/>
                <w:szCs w:val="20"/>
                <w:lang w:val="ru-RU"/>
              </w:rPr>
            </w:pPr>
            <w:r>
              <w:rPr>
                <w:sz w:val="20"/>
                <w:szCs w:val="20"/>
                <w:lang w:val="ru-RU"/>
              </w:rPr>
              <w:t>Улично-дорожная сеть</w:t>
            </w:r>
          </w:p>
        </w:tc>
        <w:tc>
          <w:tcPr>
            <w:tcW w:w="1843" w:type="dxa"/>
          </w:tcPr>
          <w:p w:rsidR="00426A2D" w:rsidRPr="004532CA" w:rsidRDefault="00426A2D" w:rsidP="00426A2D">
            <w:pPr>
              <w:pStyle w:val="aff6"/>
              <w:ind w:firstLine="0"/>
              <w:jc w:val="left"/>
              <w:rPr>
                <w:sz w:val="20"/>
                <w:szCs w:val="20"/>
                <w:lang w:val="ru-RU"/>
              </w:rPr>
            </w:pPr>
            <w:r w:rsidRPr="004532CA">
              <w:rPr>
                <w:sz w:val="20"/>
                <w:szCs w:val="20"/>
                <w:lang w:val="ru-RU"/>
              </w:rPr>
              <w:t>Расчетный показ</w:t>
            </w:r>
            <w:r w:rsidRPr="004532CA">
              <w:rPr>
                <w:sz w:val="20"/>
                <w:szCs w:val="20"/>
                <w:lang w:val="ru-RU"/>
              </w:rPr>
              <w:t>а</w:t>
            </w:r>
            <w:r w:rsidRPr="004532CA">
              <w:rPr>
                <w:sz w:val="20"/>
                <w:szCs w:val="20"/>
                <w:lang w:val="ru-RU"/>
              </w:rPr>
              <w:t>тель м</w:t>
            </w:r>
            <w:r w:rsidRPr="004532CA">
              <w:rPr>
                <w:sz w:val="20"/>
                <w:szCs w:val="20"/>
                <w:lang w:val="ru-RU"/>
              </w:rPr>
              <w:t>и</w:t>
            </w:r>
            <w:r w:rsidRPr="004532CA">
              <w:rPr>
                <w:sz w:val="20"/>
                <w:szCs w:val="20"/>
                <w:lang w:val="ru-RU"/>
              </w:rPr>
              <w:t>нимально допустимого уровня обесп</w:t>
            </w:r>
            <w:r w:rsidRPr="004532CA">
              <w:rPr>
                <w:sz w:val="20"/>
                <w:szCs w:val="20"/>
                <w:lang w:val="ru-RU"/>
              </w:rPr>
              <w:t>е</w:t>
            </w:r>
            <w:r w:rsidRPr="004532CA">
              <w:rPr>
                <w:sz w:val="20"/>
                <w:szCs w:val="20"/>
                <w:lang w:val="ru-RU"/>
              </w:rPr>
              <w:t>ченности</w:t>
            </w:r>
          </w:p>
        </w:tc>
        <w:tc>
          <w:tcPr>
            <w:tcW w:w="5670" w:type="dxa"/>
          </w:tcPr>
          <w:p w:rsidR="00D61E79" w:rsidRDefault="00D61E79" w:rsidP="008D266F">
            <w:pPr>
              <w:pStyle w:val="aff6"/>
              <w:ind w:firstLine="0"/>
              <w:jc w:val="left"/>
              <w:rPr>
                <w:sz w:val="20"/>
                <w:szCs w:val="20"/>
                <w:lang w:val="ru-RU"/>
              </w:rPr>
            </w:pPr>
            <w:r w:rsidRPr="008D266F">
              <w:rPr>
                <w:sz w:val="20"/>
                <w:szCs w:val="20"/>
                <w:lang w:val="ru-RU"/>
              </w:rPr>
              <w:t>Базовая плотность сети 4,5 км/км</w:t>
            </w:r>
            <w:r w:rsidRPr="008D266F">
              <w:rPr>
                <w:sz w:val="20"/>
                <w:szCs w:val="20"/>
                <w:vertAlign w:val="superscript"/>
                <w:lang w:val="ru-RU"/>
              </w:rPr>
              <w:t>2</w:t>
            </w:r>
            <w:r w:rsidRPr="008D266F">
              <w:rPr>
                <w:sz w:val="20"/>
                <w:szCs w:val="20"/>
                <w:lang w:val="ru-RU"/>
              </w:rPr>
              <w:t xml:space="preserve"> принята в соотве</w:t>
            </w:r>
            <w:r w:rsidRPr="008D266F">
              <w:rPr>
                <w:sz w:val="20"/>
                <w:szCs w:val="20"/>
                <w:lang w:val="ru-RU"/>
              </w:rPr>
              <w:t>т</w:t>
            </w:r>
            <w:r w:rsidRPr="008D266F">
              <w:rPr>
                <w:sz w:val="20"/>
                <w:szCs w:val="20"/>
                <w:lang w:val="ru-RU"/>
              </w:rPr>
              <w:t xml:space="preserve">ствии с </w:t>
            </w:r>
            <w:proofErr w:type="gramStart"/>
            <w:r w:rsidRPr="008D266F">
              <w:rPr>
                <w:sz w:val="20"/>
                <w:szCs w:val="20"/>
                <w:lang w:val="ru-RU"/>
              </w:rPr>
              <w:t>п</w:t>
            </w:r>
            <w:proofErr w:type="gramEnd"/>
            <w:r w:rsidRPr="008D266F">
              <w:rPr>
                <w:sz w:val="20"/>
                <w:szCs w:val="20"/>
                <w:lang w:val="ru-RU"/>
              </w:rPr>
              <w:t xml:space="preserve"> 1.15. «Руководство по проектированию горо</w:t>
            </w:r>
            <w:r w:rsidRPr="008D266F">
              <w:rPr>
                <w:sz w:val="20"/>
                <w:szCs w:val="20"/>
                <w:lang w:val="ru-RU"/>
              </w:rPr>
              <w:t>д</w:t>
            </w:r>
            <w:r w:rsidRPr="008D266F">
              <w:rPr>
                <w:sz w:val="20"/>
                <w:szCs w:val="20"/>
                <w:lang w:val="ru-RU"/>
              </w:rPr>
              <w:t>ских улиц и дорог» Центральный Научно-Исследовательский</w:t>
            </w:r>
            <w:proofErr w:type="gramStart"/>
            <w:r w:rsidRPr="008D266F">
              <w:rPr>
                <w:sz w:val="20"/>
                <w:szCs w:val="20"/>
                <w:lang w:val="ru-RU"/>
              </w:rPr>
              <w:t xml:space="preserve"> И</w:t>
            </w:r>
            <w:proofErr w:type="gramEnd"/>
            <w:r w:rsidRPr="008D266F">
              <w:rPr>
                <w:sz w:val="20"/>
                <w:szCs w:val="20"/>
                <w:lang w:val="ru-RU"/>
              </w:rPr>
              <w:t xml:space="preserve"> Проектный Инст</w:t>
            </w:r>
            <w:r w:rsidRPr="008D266F">
              <w:rPr>
                <w:sz w:val="20"/>
                <w:szCs w:val="20"/>
                <w:lang w:val="ru-RU"/>
              </w:rPr>
              <w:t>и</w:t>
            </w:r>
            <w:r w:rsidRPr="008D266F">
              <w:rPr>
                <w:sz w:val="20"/>
                <w:szCs w:val="20"/>
                <w:lang w:val="ru-RU"/>
              </w:rPr>
              <w:t xml:space="preserve">тут По Градостроительству (ЦНИИП Градостроительства) </w:t>
            </w:r>
            <w:proofErr w:type="spellStart"/>
            <w:r w:rsidRPr="008D266F">
              <w:rPr>
                <w:sz w:val="20"/>
                <w:szCs w:val="20"/>
                <w:lang w:val="ru-RU"/>
              </w:rPr>
              <w:t>Го</w:t>
            </w:r>
            <w:r w:rsidRPr="008D266F">
              <w:rPr>
                <w:sz w:val="20"/>
                <w:szCs w:val="20"/>
                <w:lang w:val="ru-RU"/>
              </w:rPr>
              <w:t>с</w:t>
            </w:r>
            <w:r w:rsidRPr="008D266F">
              <w:rPr>
                <w:sz w:val="20"/>
                <w:szCs w:val="20"/>
                <w:lang w:val="ru-RU"/>
              </w:rPr>
              <w:t>гражданстроя</w:t>
            </w:r>
            <w:proofErr w:type="spellEnd"/>
            <w:r>
              <w:rPr>
                <w:sz w:val="20"/>
                <w:szCs w:val="20"/>
                <w:lang w:val="ru-RU"/>
              </w:rPr>
              <w:t>.</w:t>
            </w:r>
          </w:p>
          <w:p w:rsidR="008D266F" w:rsidRPr="00600FB6" w:rsidRDefault="008D266F" w:rsidP="008D266F">
            <w:pPr>
              <w:pStyle w:val="aff6"/>
              <w:ind w:firstLine="0"/>
              <w:jc w:val="left"/>
              <w:rPr>
                <w:sz w:val="20"/>
                <w:szCs w:val="20"/>
                <w:lang w:val="ru-RU"/>
              </w:rPr>
            </w:pPr>
            <w:r>
              <w:rPr>
                <w:sz w:val="20"/>
                <w:szCs w:val="20"/>
                <w:lang w:val="ru-RU"/>
              </w:rPr>
              <w:t>Значение показателя плотности сети рассчитано по фо</w:t>
            </w:r>
            <w:r>
              <w:rPr>
                <w:sz w:val="20"/>
                <w:szCs w:val="20"/>
                <w:lang w:val="ru-RU"/>
              </w:rPr>
              <w:t>р</w:t>
            </w:r>
            <w:r>
              <w:rPr>
                <w:sz w:val="20"/>
                <w:szCs w:val="20"/>
                <w:lang w:val="ru-RU"/>
              </w:rPr>
              <w:t>муле: 4</w:t>
            </w:r>
            <w:r w:rsidRPr="008D266F">
              <w:rPr>
                <w:sz w:val="20"/>
                <w:szCs w:val="20"/>
                <w:lang w:val="ru-RU"/>
              </w:rPr>
              <w:t>,5 км/км</w:t>
            </w:r>
            <w:proofErr w:type="gramStart"/>
            <w:r w:rsidRPr="00D61E79">
              <w:rPr>
                <w:sz w:val="20"/>
                <w:szCs w:val="20"/>
                <w:vertAlign w:val="superscript"/>
                <w:lang w:val="ru-RU"/>
              </w:rPr>
              <w:t>2</w:t>
            </w:r>
            <w:proofErr w:type="gramEnd"/>
            <w:r w:rsidRPr="008D266F">
              <w:rPr>
                <w:sz w:val="20"/>
                <w:szCs w:val="20"/>
                <w:lang w:val="ru-RU"/>
              </w:rPr>
              <w:t xml:space="preserve"> на 1</w:t>
            </w:r>
            <w:r w:rsidRPr="00600FB6">
              <w:rPr>
                <w:sz w:val="20"/>
                <w:szCs w:val="20"/>
                <w:lang w:val="ru-RU"/>
              </w:rPr>
              <w:t xml:space="preserve"> чел. х К</w:t>
            </w:r>
            <w:r w:rsidRPr="008D266F">
              <w:rPr>
                <w:sz w:val="20"/>
                <w:szCs w:val="20"/>
                <w:vertAlign w:val="subscript"/>
                <w:lang w:val="ru-RU"/>
              </w:rPr>
              <w:t>УМО</w:t>
            </w:r>
            <w:r w:rsidRPr="008D266F">
              <w:rPr>
                <w:sz w:val="20"/>
                <w:szCs w:val="20"/>
                <w:lang w:val="ru-RU"/>
              </w:rPr>
              <w:t>,</w:t>
            </w:r>
          </w:p>
          <w:p w:rsidR="008D266F" w:rsidRDefault="008D266F" w:rsidP="008D266F">
            <w:pPr>
              <w:pStyle w:val="aff6"/>
              <w:ind w:firstLine="0"/>
              <w:jc w:val="left"/>
              <w:rPr>
                <w:sz w:val="20"/>
                <w:szCs w:val="20"/>
                <w:lang w:val="ru-RU"/>
              </w:rPr>
            </w:pPr>
            <w:r w:rsidRPr="00600FB6">
              <w:rPr>
                <w:sz w:val="20"/>
                <w:szCs w:val="20"/>
                <w:lang w:val="ru-RU"/>
              </w:rPr>
              <w:t>где: К</w:t>
            </w:r>
            <w:r w:rsidRPr="008D266F">
              <w:rPr>
                <w:sz w:val="20"/>
                <w:szCs w:val="20"/>
                <w:vertAlign w:val="subscript"/>
                <w:lang w:val="ru-RU"/>
              </w:rPr>
              <w:t>УМО</w:t>
            </w:r>
            <w:r w:rsidRPr="00600FB6">
              <w:rPr>
                <w:sz w:val="20"/>
                <w:szCs w:val="20"/>
                <w:lang w:val="ru-RU"/>
              </w:rPr>
              <w:t xml:space="preserve"> </w:t>
            </w:r>
            <w:r w:rsidR="00D61E79">
              <w:rPr>
                <w:sz w:val="20"/>
                <w:szCs w:val="20"/>
                <w:lang w:val="ru-RU"/>
              </w:rPr>
              <w:t>–</w:t>
            </w:r>
            <w:r w:rsidRPr="00600FB6">
              <w:rPr>
                <w:sz w:val="20"/>
                <w:szCs w:val="20"/>
                <w:lang w:val="ru-RU"/>
              </w:rPr>
              <w:t xml:space="preserve"> коэффициент </w:t>
            </w:r>
            <w:proofErr w:type="spellStart"/>
            <w:r w:rsidRPr="00600FB6">
              <w:rPr>
                <w:sz w:val="20"/>
                <w:szCs w:val="20"/>
                <w:lang w:val="ru-RU"/>
              </w:rPr>
              <w:t>урбанизированности</w:t>
            </w:r>
            <w:proofErr w:type="spellEnd"/>
            <w:r w:rsidRPr="00600FB6">
              <w:rPr>
                <w:sz w:val="20"/>
                <w:szCs w:val="20"/>
                <w:lang w:val="ru-RU"/>
              </w:rPr>
              <w:t xml:space="preserve"> муниц</w:t>
            </w:r>
            <w:r w:rsidRPr="00600FB6">
              <w:rPr>
                <w:sz w:val="20"/>
                <w:szCs w:val="20"/>
                <w:lang w:val="ru-RU"/>
              </w:rPr>
              <w:t>и</w:t>
            </w:r>
            <w:r w:rsidRPr="00600FB6">
              <w:rPr>
                <w:sz w:val="20"/>
                <w:szCs w:val="20"/>
                <w:lang w:val="ru-RU"/>
              </w:rPr>
              <w:t>пального образования</w:t>
            </w:r>
            <w:r>
              <w:rPr>
                <w:sz w:val="20"/>
                <w:szCs w:val="20"/>
                <w:lang w:val="ru-RU"/>
              </w:rPr>
              <w:t>, для Городищенского района принимается в ра</w:t>
            </w:r>
            <w:r>
              <w:rPr>
                <w:sz w:val="20"/>
                <w:szCs w:val="20"/>
                <w:lang w:val="ru-RU"/>
              </w:rPr>
              <w:t>з</w:t>
            </w:r>
            <w:r>
              <w:rPr>
                <w:sz w:val="20"/>
                <w:szCs w:val="20"/>
                <w:lang w:val="ru-RU"/>
              </w:rPr>
              <w:t>мере 1,17</w:t>
            </w:r>
            <w:r w:rsidRPr="00600FB6">
              <w:rPr>
                <w:sz w:val="20"/>
                <w:szCs w:val="20"/>
                <w:lang w:val="ru-RU"/>
              </w:rPr>
              <w:t>.</w:t>
            </w:r>
          </w:p>
          <w:p w:rsidR="00D61E79" w:rsidRDefault="00D61E79" w:rsidP="00D61E79">
            <w:pPr>
              <w:pStyle w:val="aff6"/>
              <w:ind w:firstLine="0"/>
              <w:jc w:val="left"/>
              <w:rPr>
                <w:i/>
                <w:sz w:val="20"/>
                <w:szCs w:val="20"/>
                <w:lang w:val="ru-RU"/>
              </w:rPr>
            </w:pPr>
            <w:r w:rsidRPr="00D61E79">
              <w:rPr>
                <w:i/>
                <w:sz w:val="20"/>
                <w:szCs w:val="20"/>
                <w:lang w:val="ru-RU"/>
              </w:rPr>
              <w:t>Расчет:</w:t>
            </w:r>
            <w:r>
              <w:rPr>
                <w:i/>
                <w:sz w:val="20"/>
                <w:szCs w:val="20"/>
                <w:lang w:val="ru-RU"/>
              </w:rPr>
              <w:t xml:space="preserve"> </w:t>
            </w:r>
            <w:r w:rsidRPr="00D61E79">
              <w:rPr>
                <w:i/>
                <w:sz w:val="20"/>
                <w:szCs w:val="20"/>
                <w:lang w:val="ru-RU"/>
              </w:rPr>
              <w:t>4,5</w:t>
            </w:r>
            <w:r>
              <w:rPr>
                <w:i/>
                <w:sz w:val="20"/>
                <w:szCs w:val="20"/>
                <w:lang w:val="ru-RU"/>
              </w:rPr>
              <w:sym w:font="Symbol" w:char="F0D7"/>
            </w:r>
            <w:r>
              <w:rPr>
                <w:i/>
                <w:sz w:val="20"/>
                <w:szCs w:val="20"/>
                <w:lang w:val="ru-RU"/>
              </w:rPr>
              <w:t>1,17=5,27.</w:t>
            </w:r>
          </w:p>
          <w:p w:rsidR="00A82BC5" w:rsidRPr="00D61E79" w:rsidRDefault="00D61E79" w:rsidP="00A82BC5">
            <w:pPr>
              <w:pStyle w:val="aff6"/>
              <w:ind w:firstLine="0"/>
              <w:jc w:val="left"/>
              <w:rPr>
                <w:sz w:val="20"/>
                <w:szCs w:val="20"/>
                <w:lang w:val="ru-RU"/>
              </w:rPr>
            </w:pPr>
            <w:r>
              <w:rPr>
                <w:sz w:val="20"/>
                <w:szCs w:val="20"/>
                <w:lang w:val="ru-RU"/>
              </w:rPr>
              <w:t>Рассчитанный показатель соответствует показат</w:t>
            </w:r>
            <w:r>
              <w:rPr>
                <w:sz w:val="20"/>
                <w:szCs w:val="20"/>
                <w:lang w:val="ru-RU"/>
              </w:rPr>
              <w:t>е</w:t>
            </w:r>
            <w:r>
              <w:rPr>
                <w:sz w:val="20"/>
                <w:szCs w:val="20"/>
                <w:lang w:val="ru-RU"/>
              </w:rPr>
              <w:t xml:space="preserve">лям, принятым в </w:t>
            </w:r>
            <w:r w:rsidR="006143FD">
              <w:rPr>
                <w:sz w:val="20"/>
                <w:szCs w:val="20"/>
                <w:lang w:val="ru-RU"/>
              </w:rPr>
              <w:t xml:space="preserve">Программе </w:t>
            </w:r>
            <w:r w:rsidR="006143FD" w:rsidRPr="006143FD">
              <w:rPr>
                <w:sz w:val="20"/>
                <w:szCs w:val="20"/>
                <w:lang w:val="ru-RU"/>
              </w:rPr>
              <w:t>комплексного развития систем транспортной и</w:t>
            </w:r>
            <w:r w:rsidR="006143FD" w:rsidRPr="006143FD">
              <w:rPr>
                <w:sz w:val="20"/>
                <w:szCs w:val="20"/>
                <w:lang w:val="ru-RU"/>
              </w:rPr>
              <w:t>н</w:t>
            </w:r>
            <w:r w:rsidR="006143FD" w:rsidRPr="006143FD">
              <w:rPr>
                <w:sz w:val="20"/>
                <w:szCs w:val="20"/>
                <w:lang w:val="ru-RU"/>
              </w:rPr>
              <w:t>фраструктуры муниципального образ</w:t>
            </w:r>
            <w:r w:rsidR="006143FD" w:rsidRPr="006143FD">
              <w:rPr>
                <w:sz w:val="20"/>
                <w:szCs w:val="20"/>
                <w:lang w:val="ru-RU"/>
              </w:rPr>
              <w:t>о</w:t>
            </w:r>
            <w:r w:rsidR="006143FD" w:rsidRPr="006143FD">
              <w:rPr>
                <w:sz w:val="20"/>
                <w:szCs w:val="20"/>
                <w:lang w:val="ru-RU"/>
              </w:rPr>
              <w:t>вания Городищенского городского по</w:t>
            </w:r>
            <w:r w:rsidR="00A82BC5">
              <w:rPr>
                <w:sz w:val="20"/>
                <w:szCs w:val="20"/>
                <w:lang w:val="ru-RU"/>
              </w:rPr>
              <w:t>селения на период до 2028 г</w:t>
            </w:r>
            <w:r w:rsidR="00A82BC5">
              <w:rPr>
                <w:sz w:val="20"/>
                <w:szCs w:val="20"/>
                <w:lang w:val="ru-RU"/>
              </w:rPr>
              <w:t>о</w:t>
            </w:r>
            <w:r w:rsidR="00A82BC5">
              <w:rPr>
                <w:sz w:val="20"/>
                <w:szCs w:val="20"/>
                <w:lang w:val="ru-RU"/>
              </w:rPr>
              <w:t>да.</w:t>
            </w:r>
          </w:p>
        </w:tc>
      </w:tr>
      <w:tr w:rsidR="00426A2D" w:rsidRPr="004532CA" w:rsidTr="00B45731">
        <w:tc>
          <w:tcPr>
            <w:tcW w:w="1871" w:type="dxa"/>
            <w:vMerge/>
            <w:shd w:val="clear" w:color="auto" w:fill="F2F2F2" w:themeFill="background1" w:themeFillShade="F2"/>
          </w:tcPr>
          <w:p w:rsidR="00426A2D" w:rsidRPr="00197814" w:rsidRDefault="00426A2D" w:rsidP="00426A2D">
            <w:pPr>
              <w:pStyle w:val="aff6"/>
              <w:ind w:firstLine="0"/>
              <w:jc w:val="left"/>
              <w:rPr>
                <w:sz w:val="20"/>
                <w:szCs w:val="20"/>
                <w:lang w:val="ru-RU"/>
              </w:rPr>
            </w:pPr>
          </w:p>
        </w:tc>
        <w:tc>
          <w:tcPr>
            <w:tcW w:w="1843" w:type="dxa"/>
          </w:tcPr>
          <w:p w:rsidR="00426A2D" w:rsidRPr="004532CA" w:rsidRDefault="00426A2D" w:rsidP="00426A2D">
            <w:pPr>
              <w:pStyle w:val="aff6"/>
              <w:ind w:firstLine="0"/>
              <w:jc w:val="left"/>
              <w:rPr>
                <w:sz w:val="20"/>
                <w:szCs w:val="20"/>
                <w:lang w:val="ru-RU"/>
              </w:rPr>
            </w:pPr>
            <w:r w:rsidRPr="004532CA">
              <w:rPr>
                <w:sz w:val="20"/>
                <w:szCs w:val="20"/>
                <w:lang w:val="ru-RU"/>
              </w:rPr>
              <w:t>Расчетный показ</w:t>
            </w:r>
            <w:r w:rsidRPr="004532CA">
              <w:rPr>
                <w:sz w:val="20"/>
                <w:szCs w:val="20"/>
                <w:lang w:val="ru-RU"/>
              </w:rPr>
              <w:t>а</w:t>
            </w:r>
            <w:r w:rsidRPr="004532CA">
              <w:rPr>
                <w:sz w:val="20"/>
                <w:szCs w:val="20"/>
                <w:lang w:val="ru-RU"/>
              </w:rPr>
              <w:t>тель ма</w:t>
            </w:r>
            <w:r w:rsidRPr="004532CA">
              <w:rPr>
                <w:sz w:val="20"/>
                <w:szCs w:val="20"/>
                <w:lang w:val="ru-RU"/>
              </w:rPr>
              <w:t>к</w:t>
            </w:r>
            <w:r w:rsidRPr="004532CA">
              <w:rPr>
                <w:sz w:val="20"/>
                <w:szCs w:val="20"/>
                <w:lang w:val="ru-RU"/>
              </w:rPr>
              <w:t>симально допустимого уровня территориал</w:t>
            </w:r>
            <w:r w:rsidRPr="004532CA">
              <w:rPr>
                <w:sz w:val="20"/>
                <w:szCs w:val="20"/>
                <w:lang w:val="ru-RU"/>
              </w:rPr>
              <w:t>ь</w:t>
            </w:r>
            <w:r w:rsidRPr="004532CA">
              <w:rPr>
                <w:sz w:val="20"/>
                <w:szCs w:val="20"/>
                <w:lang w:val="ru-RU"/>
              </w:rPr>
              <w:t>ной доступности</w:t>
            </w:r>
          </w:p>
        </w:tc>
        <w:tc>
          <w:tcPr>
            <w:tcW w:w="5670" w:type="dxa"/>
          </w:tcPr>
          <w:p w:rsidR="00426A2D" w:rsidRPr="009B7955" w:rsidRDefault="00426A2D" w:rsidP="008D266F">
            <w:pPr>
              <w:pStyle w:val="aff6"/>
              <w:ind w:firstLine="0"/>
              <w:jc w:val="left"/>
              <w:rPr>
                <w:sz w:val="20"/>
                <w:szCs w:val="20"/>
                <w:lang w:val="ru-RU"/>
              </w:rPr>
            </w:pPr>
            <w:r w:rsidRPr="00AA385D">
              <w:rPr>
                <w:sz w:val="20"/>
                <w:szCs w:val="20"/>
                <w:lang w:val="ru-RU"/>
              </w:rPr>
              <w:t xml:space="preserve">Удаленность </w:t>
            </w:r>
            <w:r w:rsidR="008D266F">
              <w:rPr>
                <w:sz w:val="20"/>
                <w:szCs w:val="20"/>
                <w:lang w:val="ru-RU"/>
              </w:rPr>
              <w:t>500</w:t>
            </w:r>
            <w:r w:rsidRPr="00AA385D">
              <w:rPr>
                <w:sz w:val="20"/>
                <w:szCs w:val="20"/>
                <w:lang w:val="ru-RU"/>
              </w:rPr>
              <w:t xml:space="preserve"> м </w:t>
            </w:r>
            <w:r w:rsidR="008D266F" w:rsidRPr="008D266F">
              <w:rPr>
                <w:sz w:val="20"/>
                <w:szCs w:val="20"/>
                <w:lang w:val="ru-RU"/>
              </w:rPr>
              <w:t xml:space="preserve">принята в соответствии с </w:t>
            </w:r>
            <w:proofErr w:type="gramStart"/>
            <w:r w:rsidR="008D266F" w:rsidRPr="008D266F">
              <w:rPr>
                <w:sz w:val="20"/>
                <w:szCs w:val="20"/>
                <w:lang w:val="ru-RU"/>
              </w:rPr>
              <w:t>п</w:t>
            </w:r>
            <w:proofErr w:type="gramEnd"/>
            <w:r w:rsidR="008D266F" w:rsidRPr="008D266F">
              <w:rPr>
                <w:sz w:val="20"/>
                <w:szCs w:val="20"/>
                <w:lang w:val="ru-RU"/>
              </w:rPr>
              <w:t xml:space="preserve"> 1.14. «Руково</w:t>
            </w:r>
            <w:r w:rsidR="008D266F" w:rsidRPr="008D266F">
              <w:rPr>
                <w:sz w:val="20"/>
                <w:szCs w:val="20"/>
                <w:lang w:val="ru-RU"/>
              </w:rPr>
              <w:t>д</w:t>
            </w:r>
            <w:r w:rsidR="008D266F" w:rsidRPr="008D266F">
              <w:rPr>
                <w:sz w:val="20"/>
                <w:szCs w:val="20"/>
                <w:lang w:val="ru-RU"/>
              </w:rPr>
              <w:t>ство по проектированию городских улиц и дорог» Центральный Научно-Исследовательский</w:t>
            </w:r>
            <w:proofErr w:type="gramStart"/>
            <w:r w:rsidR="008D266F" w:rsidRPr="008D266F">
              <w:rPr>
                <w:sz w:val="20"/>
                <w:szCs w:val="20"/>
                <w:lang w:val="ru-RU"/>
              </w:rPr>
              <w:t xml:space="preserve"> И</w:t>
            </w:r>
            <w:proofErr w:type="gramEnd"/>
            <w:r w:rsidR="008D266F" w:rsidRPr="008D266F">
              <w:rPr>
                <w:sz w:val="20"/>
                <w:szCs w:val="20"/>
                <w:lang w:val="ru-RU"/>
              </w:rPr>
              <w:t xml:space="preserve"> Проектный Институт По Град</w:t>
            </w:r>
            <w:r w:rsidR="008D266F" w:rsidRPr="008D266F">
              <w:rPr>
                <w:sz w:val="20"/>
                <w:szCs w:val="20"/>
                <w:lang w:val="ru-RU"/>
              </w:rPr>
              <w:t>о</w:t>
            </w:r>
            <w:r w:rsidR="008D266F" w:rsidRPr="008D266F">
              <w:rPr>
                <w:sz w:val="20"/>
                <w:szCs w:val="20"/>
                <w:lang w:val="ru-RU"/>
              </w:rPr>
              <w:t xml:space="preserve">строительству (ЦНИИП Градостроительства) </w:t>
            </w:r>
            <w:proofErr w:type="spellStart"/>
            <w:r w:rsidR="008D266F" w:rsidRPr="008D266F">
              <w:rPr>
                <w:sz w:val="20"/>
                <w:szCs w:val="20"/>
                <w:lang w:val="ru-RU"/>
              </w:rPr>
              <w:t>Го</w:t>
            </w:r>
            <w:r w:rsidR="008D266F" w:rsidRPr="008D266F">
              <w:rPr>
                <w:sz w:val="20"/>
                <w:szCs w:val="20"/>
                <w:lang w:val="ru-RU"/>
              </w:rPr>
              <w:t>с</w:t>
            </w:r>
            <w:r w:rsidR="008D266F" w:rsidRPr="008D266F">
              <w:rPr>
                <w:sz w:val="20"/>
                <w:szCs w:val="20"/>
                <w:lang w:val="ru-RU"/>
              </w:rPr>
              <w:t>гражданстроя</w:t>
            </w:r>
            <w:proofErr w:type="spellEnd"/>
          </w:p>
        </w:tc>
      </w:tr>
      <w:tr w:rsidR="00426A2D" w:rsidRPr="004532CA" w:rsidTr="00B45731">
        <w:tc>
          <w:tcPr>
            <w:tcW w:w="1871" w:type="dxa"/>
            <w:vMerge w:val="restart"/>
            <w:shd w:val="clear" w:color="auto" w:fill="F2F2F2" w:themeFill="background1" w:themeFillShade="F2"/>
          </w:tcPr>
          <w:p w:rsidR="00426A2D" w:rsidRDefault="00426A2D" w:rsidP="00426A2D">
            <w:pPr>
              <w:pStyle w:val="aff6"/>
              <w:ind w:firstLine="0"/>
              <w:jc w:val="left"/>
              <w:rPr>
                <w:sz w:val="20"/>
                <w:szCs w:val="20"/>
                <w:lang w:val="ru-RU"/>
              </w:rPr>
            </w:pPr>
            <w:r>
              <w:rPr>
                <w:sz w:val="20"/>
                <w:szCs w:val="20"/>
                <w:lang w:val="ru-RU"/>
              </w:rPr>
              <w:t>Остановочный пункт</w:t>
            </w:r>
          </w:p>
        </w:tc>
        <w:tc>
          <w:tcPr>
            <w:tcW w:w="1843" w:type="dxa"/>
          </w:tcPr>
          <w:p w:rsidR="00426A2D" w:rsidRPr="004532CA" w:rsidRDefault="00426A2D" w:rsidP="00426A2D">
            <w:pPr>
              <w:pStyle w:val="aff6"/>
              <w:ind w:firstLine="0"/>
              <w:jc w:val="left"/>
              <w:rPr>
                <w:sz w:val="20"/>
                <w:szCs w:val="20"/>
                <w:lang w:val="ru-RU"/>
              </w:rPr>
            </w:pPr>
            <w:r w:rsidRPr="004532CA">
              <w:rPr>
                <w:sz w:val="20"/>
                <w:szCs w:val="20"/>
                <w:lang w:val="ru-RU"/>
              </w:rPr>
              <w:t>Расчетный показ</w:t>
            </w:r>
            <w:r w:rsidRPr="004532CA">
              <w:rPr>
                <w:sz w:val="20"/>
                <w:szCs w:val="20"/>
                <w:lang w:val="ru-RU"/>
              </w:rPr>
              <w:t>а</w:t>
            </w:r>
            <w:r w:rsidRPr="004532CA">
              <w:rPr>
                <w:sz w:val="20"/>
                <w:szCs w:val="20"/>
                <w:lang w:val="ru-RU"/>
              </w:rPr>
              <w:t>тель м</w:t>
            </w:r>
            <w:r w:rsidRPr="004532CA">
              <w:rPr>
                <w:sz w:val="20"/>
                <w:szCs w:val="20"/>
                <w:lang w:val="ru-RU"/>
              </w:rPr>
              <w:t>и</w:t>
            </w:r>
            <w:r w:rsidRPr="004532CA">
              <w:rPr>
                <w:sz w:val="20"/>
                <w:szCs w:val="20"/>
                <w:lang w:val="ru-RU"/>
              </w:rPr>
              <w:t>нимально допустимого уровня обесп</w:t>
            </w:r>
            <w:r w:rsidRPr="004532CA">
              <w:rPr>
                <w:sz w:val="20"/>
                <w:szCs w:val="20"/>
                <w:lang w:val="ru-RU"/>
              </w:rPr>
              <w:t>е</w:t>
            </w:r>
            <w:r w:rsidRPr="004532CA">
              <w:rPr>
                <w:sz w:val="20"/>
                <w:szCs w:val="20"/>
                <w:lang w:val="ru-RU"/>
              </w:rPr>
              <w:t>ченности</w:t>
            </w:r>
          </w:p>
        </w:tc>
        <w:tc>
          <w:tcPr>
            <w:tcW w:w="5670" w:type="dxa"/>
          </w:tcPr>
          <w:p w:rsidR="00426A2D" w:rsidRDefault="00F163A8" w:rsidP="00F163A8">
            <w:pPr>
              <w:pStyle w:val="aff6"/>
              <w:ind w:firstLine="0"/>
              <w:jc w:val="left"/>
              <w:rPr>
                <w:sz w:val="20"/>
                <w:szCs w:val="20"/>
                <w:lang w:val="ru-RU"/>
              </w:rPr>
            </w:pPr>
            <w:r>
              <w:rPr>
                <w:sz w:val="20"/>
                <w:szCs w:val="20"/>
                <w:lang w:val="ru-RU"/>
              </w:rPr>
              <w:t>Не менее 1 объекта на населённый пункт принято в с</w:t>
            </w:r>
            <w:r>
              <w:rPr>
                <w:sz w:val="20"/>
                <w:szCs w:val="20"/>
                <w:lang w:val="ru-RU"/>
              </w:rPr>
              <w:t>о</w:t>
            </w:r>
            <w:r>
              <w:rPr>
                <w:sz w:val="20"/>
                <w:szCs w:val="20"/>
                <w:lang w:val="ru-RU"/>
              </w:rPr>
              <w:t xml:space="preserve">ответствии с </w:t>
            </w:r>
            <w:r w:rsidR="00426A2D" w:rsidRPr="00A72AB4">
              <w:rPr>
                <w:sz w:val="20"/>
                <w:szCs w:val="20"/>
                <w:lang w:val="ru-RU"/>
              </w:rPr>
              <w:t>Федеральны</w:t>
            </w:r>
            <w:r>
              <w:rPr>
                <w:sz w:val="20"/>
                <w:szCs w:val="20"/>
                <w:lang w:val="ru-RU"/>
              </w:rPr>
              <w:t>м</w:t>
            </w:r>
            <w:r w:rsidR="00426A2D" w:rsidRPr="00A72AB4">
              <w:rPr>
                <w:sz w:val="20"/>
                <w:szCs w:val="20"/>
                <w:lang w:val="ru-RU"/>
              </w:rPr>
              <w:t xml:space="preserve"> закон</w:t>
            </w:r>
            <w:r>
              <w:rPr>
                <w:sz w:val="20"/>
                <w:szCs w:val="20"/>
                <w:lang w:val="ru-RU"/>
              </w:rPr>
              <w:t>ом</w:t>
            </w:r>
            <w:r w:rsidR="00426A2D" w:rsidRPr="00A72AB4">
              <w:rPr>
                <w:sz w:val="20"/>
                <w:szCs w:val="20"/>
                <w:lang w:val="ru-RU"/>
              </w:rPr>
              <w:t xml:space="preserve"> от 06.10.2003 г. № 131-ФЗ «Об общих принципах местного самоуправления в Российской Федер</w:t>
            </w:r>
            <w:r w:rsidR="00426A2D" w:rsidRPr="00A72AB4">
              <w:rPr>
                <w:sz w:val="20"/>
                <w:szCs w:val="20"/>
                <w:lang w:val="ru-RU"/>
              </w:rPr>
              <w:t>а</w:t>
            </w:r>
            <w:r w:rsidR="00426A2D" w:rsidRPr="00A72AB4">
              <w:rPr>
                <w:sz w:val="20"/>
                <w:szCs w:val="20"/>
                <w:lang w:val="ru-RU"/>
              </w:rPr>
              <w:t>ции» п.</w:t>
            </w:r>
            <w:r w:rsidR="00E92076">
              <w:rPr>
                <w:sz w:val="20"/>
                <w:szCs w:val="20"/>
                <w:lang w:val="ru-RU"/>
              </w:rPr>
              <w:t xml:space="preserve"> </w:t>
            </w:r>
            <w:r w:rsidR="00426A2D" w:rsidRPr="00A72AB4">
              <w:rPr>
                <w:sz w:val="20"/>
                <w:szCs w:val="20"/>
                <w:lang w:val="ru-RU"/>
              </w:rPr>
              <w:t>7, ч.1, ст. 14</w:t>
            </w:r>
            <w:r w:rsidR="00B47761">
              <w:rPr>
                <w:sz w:val="20"/>
                <w:szCs w:val="20"/>
                <w:lang w:val="ru-RU"/>
              </w:rPr>
              <w:t>.</w:t>
            </w:r>
          </w:p>
          <w:p w:rsidR="00711830" w:rsidRDefault="00A82BC5" w:rsidP="00711830">
            <w:pPr>
              <w:pStyle w:val="aff6"/>
              <w:ind w:firstLine="0"/>
              <w:jc w:val="left"/>
              <w:rPr>
                <w:sz w:val="20"/>
                <w:szCs w:val="20"/>
                <w:lang w:val="ru-RU"/>
              </w:rPr>
            </w:pPr>
            <w:r>
              <w:rPr>
                <w:sz w:val="20"/>
                <w:szCs w:val="20"/>
                <w:lang w:val="ru-RU"/>
              </w:rPr>
              <w:t>Расчет проектируемого количества остановочных пунктов рек</w:t>
            </w:r>
            <w:r>
              <w:rPr>
                <w:sz w:val="20"/>
                <w:szCs w:val="20"/>
                <w:lang w:val="ru-RU"/>
              </w:rPr>
              <w:t>о</w:t>
            </w:r>
            <w:r>
              <w:rPr>
                <w:sz w:val="20"/>
                <w:szCs w:val="20"/>
                <w:lang w:val="ru-RU"/>
              </w:rPr>
              <w:t xml:space="preserve">мендуется осуществлять с учетом </w:t>
            </w:r>
            <w:r w:rsidRPr="00E92076">
              <w:rPr>
                <w:sz w:val="20"/>
                <w:szCs w:val="20"/>
                <w:lang w:val="ru-RU"/>
              </w:rPr>
              <w:t>100% обеспеченности насел</w:t>
            </w:r>
            <w:r w:rsidRPr="00E92076">
              <w:rPr>
                <w:sz w:val="20"/>
                <w:szCs w:val="20"/>
                <w:lang w:val="ru-RU"/>
              </w:rPr>
              <w:t>е</w:t>
            </w:r>
            <w:r w:rsidRPr="00E92076">
              <w:rPr>
                <w:sz w:val="20"/>
                <w:szCs w:val="20"/>
                <w:lang w:val="ru-RU"/>
              </w:rPr>
              <w:t>ния транспортным сообщением, с ра</w:t>
            </w:r>
            <w:r w:rsidRPr="00E92076">
              <w:rPr>
                <w:sz w:val="20"/>
                <w:szCs w:val="20"/>
                <w:lang w:val="ru-RU"/>
              </w:rPr>
              <w:t>з</w:t>
            </w:r>
            <w:r w:rsidRPr="00E92076">
              <w:rPr>
                <w:sz w:val="20"/>
                <w:szCs w:val="20"/>
                <w:lang w:val="ru-RU"/>
              </w:rPr>
              <w:t>мещением остановочных пунктов в населенном пункте с интервалом 400-600 метров</w:t>
            </w:r>
            <w:r>
              <w:rPr>
                <w:sz w:val="20"/>
                <w:szCs w:val="20"/>
                <w:lang w:val="ru-RU"/>
              </w:rPr>
              <w:t xml:space="preserve"> с</w:t>
            </w:r>
            <w:r>
              <w:rPr>
                <w:sz w:val="20"/>
                <w:szCs w:val="20"/>
                <w:lang w:val="ru-RU"/>
              </w:rPr>
              <w:t>о</w:t>
            </w:r>
            <w:r>
              <w:rPr>
                <w:sz w:val="20"/>
                <w:szCs w:val="20"/>
                <w:lang w:val="ru-RU"/>
              </w:rPr>
              <w:t xml:space="preserve">гласно п. 11.25 </w:t>
            </w:r>
            <w:r w:rsidRPr="00823A1F">
              <w:rPr>
                <w:sz w:val="20"/>
                <w:szCs w:val="20"/>
                <w:lang w:val="ru-RU"/>
              </w:rPr>
              <w:t>СП 42.13330.2016</w:t>
            </w:r>
            <w:r>
              <w:rPr>
                <w:sz w:val="20"/>
                <w:szCs w:val="20"/>
                <w:lang w:val="ru-RU"/>
              </w:rPr>
              <w:t xml:space="preserve"> </w:t>
            </w:r>
            <w:r w:rsidRPr="00A82BC5">
              <w:rPr>
                <w:sz w:val="20"/>
                <w:szCs w:val="20"/>
                <w:lang w:val="ru-RU"/>
              </w:rPr>
              <w:t>«СНиП 2.07.01-89*» План</w:t>
            </w:r>
            <w:r w:rsidRPr="00A82BC5">
              <w:rPr>
                <w:sz w:val="20"/>
                <w:szCs w:val="20"/>
                <w:lang w:val="ru-RU"/>
              </w:rPr>
              <w:t>и</w:t>
            </w:r>
            <w:r w:rsidRPr="00A82BC5">
              <w:rPr>
                <w:sz w:val="20"/>
                <w:szCs w:val="20"/>
                <w:lang w:val="ru-RU"/>
              </w:rPr>
              <w:t>ровка и застройка городских и сельских поселений. Актуализ</w:t>
            </w:r>
            <w:r w:rsidRPr="00A82BC5">
              <w:rPr>
                <w:sz w:val="20"/>
                <w:szCs w:val="20"/>
                <w:lang w:val="ru-RU"/>
              </w:rPr>
              <w:t>и</w:t>
            </w:r>
            <w:r w:rsidRPr="00A82BC5">
              <w:rPr>
                <w:sz w:val="20"/>
                <w:szCs w:val="20"/>
                <w:lang w:val="ru-RU"/>
              </w:rPr>
              <w:t>рованная редакция  (утв. Приказом Минстроя России от 30.12.2016 № 1034/</w:t>
            </w:r>
            <w:proofErr w:type="spellStart"/>
            <w:proofErr w:type="gramStart"/>
            <w:r w:rsidRPr="00A82BC5">
              <w:rPr>
                <w:sz w:val="20"/>
                <w:szCs w:val="20"/>
                <w:lang w:val="ru-RU"/>
              </w:rPr>
              <w:t>пр</w:t>
            </w:r>
            <w:proofErr w:type="spellEnd"/>
            <w:proofErr w:type="gramEnd"/>
            <w:r w:rsidRPr="00A82BC5">
              <w:rPr>
                <w:sz w:val="20"/>
                <w:szCs w:val="20"/>
                <w:lang w:val="ru-RU"/>
              </w:rPr>
              <w:t>)</w:t>
            </w:r>
            <w:r w:rsidR="00711830">
              <w:rPr>
                <w:sz w:val="20"/>
                <w:szCs w:val="20"/>
                <w:lang w:val="ru-RU"/>
              </w:rPr>
              <w:t>.</w:t>
            </w:r>
          </w:p>
        </w:tc>
      </w:tr>
      <w:tr w:rsidR="00426A2D" w:rsidRPr="004532CA" w:rsidTr="00B45731">
        <w:tc>
          <w:tcPr>
            <w:tcW w:w="1871" w:type="dxa"/>
            <w:vMerge/>
            <w:shd w:val="clear" w:color="auto" w:fill="F2F2F2" w:themeFill="background1" w:themeFillShade="F2"/>
          </w:tcPr>
          <w:p w:rsidR="00426A2D" w:rsidRDefault="00426A2D" w:rsidP="00426A2D">
            <w:pPr>
              <w:pStyle w:val="aff6"/>
              <w:ind w:firstLine="0"/>
              <w:jc w:val="left"/>
              <w:rPr>
                <w:sz w:val="20"/>
                <w:szCs w:val="20"/>
                <w:lang w:val="ru-RU"/>
              </w:rPr>
            </w:pPr>
          </w:p>
        </w:tc>
        <w:tc>
          <w:tcPr>
            <w:tcW w:w="1843" w:type="dxa"/>
          </w:tcPr>
          <w:p w:rsidR="00426A2D" w:rsidRPr="004532CA" w:rsidRDefault="00426A2D" w:rsidP="00426A2D">
            <w:pPr>
              <w:pStyle w:val="aff6"/>
              <w:ind w:firstLine="0"/>
              <w:jc w:val="left"/>
              <w:rPr>
                <w:sz w:val="20"/>
                <w:szCs w:val="20"/>
                <w:lang w:val="ru-RU"/>
              </w:rPr>
            </w:pPr>
            <w:r w:rsidRPr="004532CA">
              <w:rPr>
                <w:sz w:val="20"/>
                <w:szCs w:val="20"/>
                <w:lang w:val="ru-RU"/>
              </w:rPr>
              <w:t>Расчетный показ</w:t>
            </w:r>
            <w:r w:rsidRPr="004532CA">
              <w:rPr>
                <w:sz w:val="20"/>
                <w:szCs w:val="20"/>
                <w:lang w:val="ru-RU"/>
              </w:rPr>
              <w:t>а</w:t>
            </w:r>
            <w:r w:rsidRPr="004532CA">
              <w:rPr>
                <w:sz w:val="20"/>
                <w:szCs w:val="20"/>
                <w:lang w:val="ru-RU"/>
              </w:rPr>
              <w:t>тель ма</w:t>
            </w:r>
            <w:r w:rsidRPr="004532CA">
              <w:rPr>
                <w:sz w:val="20"/>
                <w:szCs w:val="20"/>
                <w:lang w:val="ru-RU"/>
              </w:rPr>
              <w:t>к</w:t>
            </w:r>
            <w:r w:rsidRPr="004532CA">
              <w:rPr>
                <w:sz w:val="20"/>
                <w:szCs w:val="20"/>
                <w:lang w:val="ru-RU"/>
              </w:rPr>
              <w:t>симально допустимого уровня территориал</w:t>
            </w:r>
            <w:r w:rsidRPr="004532CA">
              <w:rPr>
                <w:sz w:val="20"/>
                <w:szCs w:val="20"/>
                <w:lang w:val="ru-RU"/>
              </w:rPr>
              <w:t>ь</w:t>
            </w:r>
            <w:r w:rsidRPr="004532CA">
              <w:rPr>
                <w:sz w:val="20"/>
                <w:szCs w:val="20"/>
                <w:lang w:val="ru-RU"/>
              </w:rPr>
              <w:t>ной доступности</w:t>
            </w:r>
          </w:p>
        </w:tc>
        <w:tc>
          <w:tcPr>
            <w:tcW w:w="5670" w:type="dxa"/>
          </w:tcPr>
          <w:p w:rsidR="00426A2D" w:rsidRDefault="00426A2D" w:rsidP="001B6986">
            <w:pPr>
              <w:pStyle w:val="aff6"/>
              <w:ind w:firstLine="0"/>
              <w:jc w:val="left"/>
              <w:rPr>
                <w:sz w:val="20"/>
                <w:szCs w:val="20"/>
                <w:lang w:val="ru-RU"/>
              </w:rPr>
            </w:pPr>
            <w:r w:rsidRPr="00A72AB4">
              <w:rPr>
                <w:sz w:val="20"/>
                <w:szCs w:val="20"/>
                <w:lang w:val="ru-RU"/>
              </w:rPr>
              <w:t>Пешеходная доступность 30 минут принята в соотве</w:t>
            </w:r>
            <w:r w:rsidRPr="00A72AB4">
              <w:rPr>
                <w:sz w:val="20"/>
                <w:szCs w:val="20"/>
                <w:lang w:val="ru-RU"/>
              </w:rPr>
              <w:t>т</w:t>
            </w:r>
            <w:r w:rsidRPr="00A72AB4">
              <w:rPr>
                <w:sz w:val="20"/>
                <w:szCs w:val="20"/>
                <w:lang w:val="ru-RU"/>
              </w:rPr>
              <w:t>ствии с п. 11.2 СП 42.13330.</w:t>
            </w:r>
            <w:r w:rsidR="00A82BC5">
              <w:rPr>
                <w:sz w:val="20"/>
                <w:szCs w:val="20"/>
                <w:lang w:val="ru-RU"/>
              </w:rPr>
              <w:t>2016</w:t>
            </w:r>
            <w:r w:rsidRPr="00A72AB4">
              <w:rPr>
                <w:sz w:val="20"/>
                <w:szCs w:val="20"/>
                <w:lang w:val="ru-RU"/>
              </w:rPr>
              <w:t xml:space="preserve"> </w:t>
            </w:r>
            <w:r w:rsidR="00A82BC5" w:rsidRPr="00A82BC5">
              <w:rPr>
                <w:sz w:val="20"/>
                <w:szCs w:val="20"/>
                <w:lang w:val="ru-RU"/>
              </w:rPr>
              <w:t>«СНиП 2.07.01-89*» Планировка и з</w:t>
            </w:r>
            <w:r w:rsidR="00A82BC5" w:rsidRPr="00A82BC5">
              <w:rPr>
                <w:sz w:val="20"/>
                <w:szCs w:val="20"/>
                <w:lang w:val="ru-RU"/>
              </w:rPr>
              <w:t>а</w:t>
            </w:r>
            <w:r w:rsidR="00A82BC5" w:rsidRPr="00A82BC5">
              <w:rPr>
                <w:sz w:val="20"/>
                <w:szCs w:val="20"/>
                <w:lang w:val="ru-RU"/>
              </w:rPr>
              <w:t>стройка городских и сельских посел</w:t>
            </w:r>
            <w:r w:rsidR="00A82BC5" w:rsidRPr="00A82BC5">
              <w:rPr>
                <w:sz w:val="20"/>
                <w:szCs w:val="20"/>
                <w:lang w:val="ru-RU"/>
              </w:rPr>
              <w:t>е</w:t>
            </w:r>
            <w:r w:rsidR="00A82BC5" w:rsidRPr="00A82BC5">
              <w:rPr>
                <w:sz w:val="20"/>
                <w:szCs w:val="20"/>
                <w:lang w:val="ru-RU"/>
              </w:rPr>
              <w:t>ний. Актуализированная редакция  (утв. Приказом Минстроя России от 30.12.2016 № 1034/</w:t>
            </w:r>
            <w:proofErr w:type="spellStart"/>
            <w:proofErr w:type="gramStart"/>
            <w:r w:rsidR="00A82BC5" w:rsidRPr="00A82BC5">
              <w:rPr>
                <w:sz w:val="20"/>
                <w:szCs w:val="20"/>
                <w:lang w:val="ru-RU"/>
              </w:rPr>
              <w:t>пр</w:t>
            </w:r>
            <w:proofErr w:type="spellEnd"/>
            <w:proofErr w:type="gramEnd"/>
            <w:r w:rsidR="00A82BC5" w:rsidRPr="00A82BC5">
              <w:rPr>
                <w:sz w:val="20"/>
                <w:szCs w:val="20"/>
                <w:lang w:val="ru-RU"/>
              </w:rPr>
              <w:t>)</w:t>
            </w:r>
            <w:r w:rsidR="00711830">
              <w:rPr>
                <w:sz w:val="20"/>
                <w:szCs w:val="20"/>
                <w:lang w:val="ru-RU"/>
              </w:rPr>
              <w:t>.</w:t>
            </w:r>
          </w:p>
          <w:p w:rsidR="00711830" w:rsidRDefault="00711830" w:rsidP="001B6986">
            <w:pPr>
              <w:pStyle w:val="aff6"/>
              <w:ind w:firstLine="0"/>
              <w:jc w:val="left"/>
              <w:rPr>
                <w:sz w:val="20"/>
                <w:szCs w:val="20"/>
                <w:lang w:val="ru-RU"/>
              </w:rPr>
            </w:pPr>
            <w:r w:rsidRPr="00704157">
              <w:rPr>
                <w:bCs/>
                <w:kern w:val="36"/>
                <w:sz w:val="20"/>
                <w:szCs w:val="20"/>
                <w:lang w:val="ru-RU"/>
              </w:rPr>
              <w:t>Минимальное расстояние от остановок специализир</w:t>
            </w:r>
            <w:r w:rsidRPr="00704157">
              <w:rPr>
                <w:bCs/>
                <w:kern w:val="36"/>
                <w:sz w:val="20"/>
                <w:szCs w:val="20"/>
                <w:lang w:val="ru-RU"/>
              </w:rPr>
              <w:t>о</w:t>
            </w:r>
            <w:r w:rsidRPr="00704157">
              <w:rPr>
                <w:bCs/>
                <w:kern w:val="36"/>
                <w:sz w:val="20"/>
                <w:szCs w:val="20"/>
                <w:lang w:val="ru-RU"/>
              </w:rPr>
              <w:t>ванного транспорта, перевозящих только инвалидов, до входов в общ</w:t>
            </w:r>
            <w:r w:rsidRPr="00704157">
              <w:rPr>
                <w:bCs/>
                <w:kern w:val="36"/>
                <w:sz w:val="20"/>
                <w:szCs w:val="20"/>
                <w:lang w:val="ru-RU"/>
              </w:rPr>
              <w:t>е</w:t>
            </w:r>
            <w:r w:rsidRPr="00704157">
              <w:rPr>
                <w:bCs/>
                <w:kern w:val="36"/>
                <w:sz w:val="20"/>
                <w:szCs w:val="20"/>
                <w:lang w:val="ru-RU"/>
              </w:rPr>
              <w:t>ственные здания</w:t>
            </w:r>
            <w:r>
              <w:rPr>
                <w:bCs/>
                <w:kern w:val="36"/>
                <w:sz w:val="20"/>
                <w:szCs w:val="20"/>
                <w:lang w:val="ru-RU"/>
              </w:rPr>
              <w:t xml:space="preserve"> 100</w:t>
            </w:r>
            <w:r w:rsidRPr="00704157">
              <w:rPr>
                <w:bCs/>
                <w:kern w:val="36"/>
                <w:sz w:val="20"/>
                <w:szCs w:val="20"/>
                <w:lang w:val="ru-RU"/>
              </w:rPr>
              <w:t xml:space="preserve"> м</w:t>
            </w:r>
            <w:r>
              <w:rPr>
                <w:bCs/>
                <w:kern w:val="36"/>
                <w:sz w:val="20"/>
                <w:szCs w:val="20"/>
                <w:lang w:val="ru-RU"/>
              </w:rPr>
              <w:t xml:space="preserve"> </w:t>
            </w:r>
            <w:r w:rsidRPr="00711830">
              <w:rPr>
                <w:sz w:val="20"/>
                <w:szCs w:val="20"/>
                <w:lang w:val="ru-RU"/>
              </w:rPr>
              <w:t xml:space="preserve">в соответствии с СП </w:t>
            </w:r>
            <w:r w:rsidRPr="00711830">
              <w:rPr>
                <w:color w:val="000000"/>
                <w:sz w:val="20"/>
                <w:szCs w:val="20"/>
                <w:lang w:val="ru-RU"/>
              </w:rPr>
              <w:t xml:space="preserve">59.13330.2012 </w:t>
            </w:r>
            <w:r w:rsidRPr="00711830">
              <w:rPr>
                <w:sz w:val="20"/>
                <w:szCs w:val="20"/>
                <w:lang w:val="ru-RU"/>
              </w:rPr>
              <w:t>«</w:t>
            </w:r>
            <w:r w:rsidRPr="00711830">
              <w:rPr>
                <w:color w:val="000000"/>
                <w:sz w:val="20"/>
                <w:szCs w:val="20"/>
                <w:lang w:val="ru-RU"/>
              </w:rPr>
              <w:t>Д</w:t>
            </w:r>
            <w:r w:rsidRPr="00711830">
              <w:rPr>
                <w:color w:val="000000"/>
                <w:sz w:val="20"/>
                <w:szCs w:val="20"/>
                <w:lang w:val="ru-RU"/>
              </w:rPr>
              <w:t>о</w:t>
            </w:r>
            <w:r w:rsidRPr="00711830">
              <w:rPr>
                <w:color w:val="000000"/>
                <w:sz w:val="20"/>
                <w:szCs w:val="20"/>
                <w:lang w:val="ru-RU"/>
              </w:rPr>
              <w:t>ступность зданий и сооружений для маломобильных групп нас</w:t>
            </w:r>
            <w:r w:rsidRPr="00711830">
              <w:rPr>
                <w:color w:val="000000"/>
                <w:sz w:val="20"/>
                <w:szCs w:val="20"/>
                <w:lang w:val="ru-RU"/>
              </w:rPr>
              <w:t>е</w:t>
            </w:r>
            <w:r w:rsidRPr="00711830">
              <w:rPr>
                <w:color w:val="000000"/>
                <w:sz w:val="20"/>
                <w:szCs w:val="20"/>
                <w:lang w:val="ru-RU"/>
              </w:rPr>
              <w:t xml:space="preserve">ления. </w:t>
            </w:r>
            <w:proofErr w:type="spellStart"/>
            <w:r w:rsidRPr="00C76870">
              <w:rPr>
                <w:color w:val="000000"/>
                <w:sz w:val="20"/>
                <w:szCs w:val="20"/>
              </w:rPr>
              <w:t>Актуализированная</w:t>
            </w:r>
            <w:proofErr w:type="spellEnd"/>
            <w:r w:rsidRPr="00C76870">
              <w:rPr>
                <w:color w:val="000000"/>
                <w:sz w:val="20"/>
                <w:szCs w:val="20"/>
              </w:rPr>
              <w:t xml:space="preserve"> </w:t>
            </w:r>
            <w:proofErr w:type="spellStart"/>
            <w:r w:rsidRPr="00C76870">
              <w:rPr>
                <w:color w:val="000000"/>
                <w:sz w:val="20"/>
                <w:szCs w:val="20"/>
              </w:rPr>
              <w:t>редакция</w:t>
            </w:r>
            <w:proofErr w:type="spellEnd"/>
            <w:r w:rsidRPr="00C76870">
              <w:rPr>
                <w:color w:val="000000"/>
                <w:sz w:val="20"/>
                <w:szCs w:val="20"/>
              </w:rPr>
              <w:t xml:space="preserve"> </w:t>
            </w:r>
            <w:proofErr w:type="spellStart"/>
            <w:r w:rsidRPr="00C76870">
              <w:rPr>
                <w:color w:val="000000"/>
                <w:sz w:val="20"/>
                <w:szCs w:val="20"/>
              </w:rPr>
              <w:t>СНиП</w:t>
            </w:r>
            <w:proofErr w:type="spellEnd"/>
            <w:r w:rsidRPr="00C76870">
              <w:rPr>
                <w:color w:val="000000"/>
                <w:sz w:val="20"/>
                <w:szCs w:val="20"/>
              </w:rPr>
              <w:t xml:space="preserve"> 35-01-2001»</w:t>
            </w:r>
            <w:r>
              <w:rPr>
                <w:bCs/>
                <w:kern w:val="36"/>
                <w:sz w:val="20"/>
                <w:szCs w:val="20"/>
                <w:lang w:val="ru-RU"/>
              </w:rPr>
              <w:t>.</w:t>
            </w:r>
          </w:p>
        </w:tc>
      </w:tr>
    </w:tbl>
    <w:p w:rsidR="00D95F4F" w:rsidRDefault="00D95F4F" w:rsidP="00D95F4F">
      <w:pPr>
        <w:pStyle w:val="3"/>
        <w:numPr>
          <w:ilvl w:val="2"/>
          <w:numId w:val="42"/>
        </w:numPr>
      </w:pPr>
      <w:bookmarkStart w:id="232" w:name="_Toc490569817"/>
      <w:bookmarkEnd w:id="229"/>
      <w:bookmarkEnd w:id="230"/>
      <w:bookmarkEnd w:id="231"/>
      <w:r>
        <w:lastRenderedPageBreak/>
        <w:t>Объекты</w:t>
      </w:r>
      <w:r w:rsidRPr="003B36EE">
        <w:t xml:space="preserve"> </w:t>
      </w:r>
      <w:r>
        <w:t xml:space="preserve">местного значения городского поселения </w:t>
      </w:r>
      <w:r w:rsidRPr="003B36EE">
        <w:t xml:space="preserve">в области </w:t>
      </w:r>
      <w:r>
        <w:t>информатизации и связи</w:t>
      </w:r>
      <w:bookmarkEnd w:id="232"/>
    </w:p>
    <w:p w:rsidR="00D95F4F" w:rsidRPr="00662113" w:rsidRDefault="00D95F4F" w:rsidP="00A82BC5">
      <w:pPr>
        <w:keepNext/>
        <w:jc w:val="right"/>
        <w:rPr>
          <w:b/>
          <w:i/>
        </w:rPr>
      </w:pPr>
      <w:r w:rsidRPr="00662113">
        <w:rPr>
          <w:b/>
          <w:i/>
        </w:rPr>
        <w:t>Таблица</w:t>
      </w:r>
      <w:r>
        <w:rPr>
          <w:b/>
          <w:i/>
        </w:rPr>
        <w:t xml:space="preserve"> 2.4</w:t>
      </w:r>
    </w:p>
    <w:p w:rsidR="00D95F4F" w:rsidRDefault="00D95F4F" w:rsidP="00D95F4F">
      <w:pPr>
        <w:spacing w:after="120"/>
        <w:ind w:firstLine="0"/>
        <w:jc w:val="center"/>
        <w:rPr>
          <w:b/>
          <w:i/>
        </w:rPr>
      </w:pPr>
      <w:r>
        <w:rPr>
          <w:b/>
          <w:i/>
          <w:lang w:eastAsia="ar-SA" w:bidi="en-US"/>
        </w:rPr>
        <w:t xml:space="preserve">Обоснование </w:t>
      </w:r>
      <w:r w:rsidRPr="00600FB6">
        <w:rPr>
          <w:b/>
          <w:i/>
          <w:lang w:eastAsia="ar-SA" w:bidi="en-US"/>
        </w:rPr>
        <w:t xml:space="preserve">расчетных показателей, устанавливаемых </w:t>
      </w:r>
      <w:r>
        <w:rPr>
          <w:b/>
          <w:i/>
          <w:lang w:eastAsia="ar-SA" w:bidi="en-US"/>
        </w:rPr>
        <w:t>для объектов местного зн</w:t>
      </w:r>
      <w:r>
        <w:rPr>
          <w:b/>
          <w:i/>
          <w:lang w:eastAsia="ar-SA" w:bidi="en-US"/>
        </w:rPr>
        <w:t>а</w:t>
      </w:r>
      <w:r>
        <w:rPr>
          <w:b/>
          <w:i/>
          <w:lang w:eastAsia="ar-SA" w:bidi="en-US"/>
        </w:rPr>
        <w:t xml:space="preserve">чения городского </w:t>
      </w:r>
      <w:r>
        <w:rPr>
          <w:b/>
          <w:i/>
        </w:rPr>
        <w:t xml:space="preserve">поселения </w:t>
      </w:r>
      <w:r w:rsidRPr="00662113">
        <w:rPr>
          <w:b/>
          <w:i/>
        </w:rPr>
        <w:t xml:space="preserve">в области </w:t>
      </w:r>
      <w:r w:rsidRPr="00D95F4F">
        <w:rPr>
          <w:b/>
          <w:i/>
        </w:rPr>
        <w:t>информатизации и связи</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1984"/>
        <w:gridCol w:w="5954"/>
      </w:tblGrid>
      <w:tr w:rsidR="00D95F4F" w:rsidRPr="004532CA" w:rsidTr="00B45731">
        <w:trPr>
          <w:cantSplit/>
          <w:tblHeader/>
        </w:trPr>
        <w:tc>
          <w:tcPr>
            <w:tcW w:w="1446" w:type="dxa"/>
            <w:shd w:val="clear" w:color="auto" w:fill="D9D9D9" w:themeFill="background1" w:themeFillShade="D9"/>
          </w:tcPr>
          <w:p w:rsidR="00D95F4F" w:rsidRPr="004532CA" w:rsidRDefault="00D95F4F" w:rsidP="0018322F">
            <w:pPr>
              <w:pStyle w:val="aff6"/>
              <w:ind w:firstLine="0"/>
              <w:jc w:val="center"/>
              <w:rPr>
                <w:b/>
                <w:i/>
                <w:sz w:val="20"/>
                <w:szCs w:val="20"/>
                <w:lang w:val="ru-RU"/>
              </w:rPr>
            </w:pPr>
            <w:r w:rsidRPr="004532CA">
              <w:rPr>
                <w:b/>
                <w:i/>
                <w:sz w:val="20"/>
                <w:szCs w:val="20"/>
                <w:lang w:val="ru-RU"/>
              </w:rPr>
              <w:t>Наименование вида объекта</w:t>
            </w:r>
          </w:p>
        </w:tc>
        <w:tc>
          <w:tcPr>
            <w:tcW w:w="1984" w:type="dxa"/>
            <w:shd w:val="clear" w:color="auto" w:fill="D9D9D9" w:themeFill="background1" w:themeFillShade="D9"/>
          </w:tcPr>
          <w:p w:rsidR="00D95F4F" w:rsidRPr="004532CA" w:rsidRDefault="00D95F4F" w:rsidP="0018322F">
            <w:pPr>
              <w:pStyle w:val="aff6"/>
              <w:ind w:firstLine="0"/>
              <w:jc w:val="center"/>
              <w:rPr>
                <w:b/>
                <w:i/>
                <w:sz w:val="20"/>
                <w:szCs w:val="20"/>
                <w:lang w:val="ru-RU"/>
              </w:rPr>
            </w:pPr>
            <w:r w:rsidRPr="004532CA">
              <w:rPr>
                <w:b/>
                <w:i/>
                <w:sz w:val="20"/>
                <w:szCs w:val="20"/>
                <w:lang w:val="ru-RU"/>
              </w:rPr>
              <w:t>Тип расчетного п</w:t>
            </w:r>
            <w:r w:rsidRPr="004532CA">
              <w:rPr>
                <w:b/>
                <w:i/>
                <w:sz w:val="20"/>
                <w:szCs w:val="20"/>
                <w:lang w:val="ru-RU"/>
              </w:rPr>
              <w:t>о</w:t>
            </w:r>
            <w:r w:rsidRPr="004532CA">
              <w:rPr>
                <w:b/>
                <w:i/>
                <w:sz w:val="20"/>
                <w:szCs w:val="20"/>
                <w:lang w:val="ru-RU"/>
              </w:rPr>
              <w:t>казателя</w:t>
            </w:r>
          </w:p>
        </w:tc>
        <w:tc>
          <w:tcPr>
            <w:tcW w:w="5954" w:type="dxa"/>
            <w:shd w:val="clear" w:color="auto" w:fill="D9D9D9" w:themeFill="background1" w:themeFillShade="D9"/>
          </w:tcPr>
          <w:p w:rsidR="00D95F4F" w:rsidRPr="004532CA" w:rsidRDefault="00D95F4F" w:rsidP="0018322F">
            <w:pPr>
              <w:pStyle w:val="aff6"/>
              <w:ind w:firstLine="0"/>
              <w:jc w:val="center"/>
              <w:rPr>
                <w:sz w:val="20"/>
                <w:szCs w:val="20"/>
                <w:lang w:val="ru-RU"/>
              </w:rPr>
            </w:pPr>
            <w:r>
              <w:rPr>
                <w:b/>
                <w:i/>
                <w:sz w:val="20"/>
                <w:szCs w:val="20"/>
                <w:lang w:val="ru-RU"/>
              </w:rPr>
              <w:t>Обоснование</w:t>
            </w:r>
            <w:r w:rsidRPr="004532CA">
              <w:rPr>
                <w:b/>
                <w:i/>
                <w:sz w:val="20"/>
                <w:szCs w:val="20"/>
                <w:lang w:val="ru-RU"/>
              </w:rPr>
              <w:t xml:space="preserve"> расчетного показателя</w:t>
            </w:r>
          </w:p>
        </w:tc>
      </w:tr>
      <w:tr w:rsidR="00D95F4F" w:rsidRPr="004532CA" w:rsidTr="00B45731">
        <w:trPr>
          <w:cantSplit/>
        </w:trPr>
        <w:tc>
          <w:tcPr>
            <w:tcW w:w="1446" w:type="dxa"/>
            <w:vMerge w:val="restart"/>
            <w:shd w:val="clear" w:color="auto" w:fill="F2F2F2" w:themeFill="background1" w:themeFillShade="F2"/>
          </w:tcPr>
          <w:p w:rsidR="00D95F4F" w:rsidRPr="00056D3C" w:rsidRDefault="00D95F4F" w:rsidP="0018322F">
            <w:pPr>
              <w:pStyle w:val="aff6"/>
              <w:ind w:firstLine="0"/>
              <w:jc w:val="left"/>
              <w:rPr>
                <w:sz w:val="20"/>
                <w:szCs w:val="20"/>
                <w:lang w:val="ru-RU"/>
              </w:rPr>
            </w:pPr>
            <w:bookmarkStart w:id="233" w:name="_Hlk490579698"/>
            <w:r w:rsidRPr="00056D3C">
              <w:rPr>
                <w:sz w:val="20"/>
                <w:szCs w:val="20"/>
                <w:lang w:val="ru-RU"/>
              </w:rPr>
              <w:t>Точка доступа к полнотекст</w:t>
            </w:r>
            <w:r w:rsidRPr="00056D3C">
              <w:rPr>
                <w:sz w:val="20"/>
                <w:szCs w:val="20"/>
                <w:lang w:val="ru-RU"/>
              </w:rPr>
              <w:t>о</w:t>
            </w:r>
            <w:r w:rsidRPr="00056D3C">
              <w:rPr>
                <w:sz w:val="20"/>
                <w:szCs w:val="20"/>
                <w:lang w:val="ru-RU"/>
              </w:rPr>
              <w:t>вым информ</w:t>
            </w:r>
            <w:r w:rsidRPr="00056D3C">
              <w:rPr>
                <w:sz w:val="20"/>
                <w:szCs w:val="20"/>
                <w:lang w:val="ru-RU"/>
              </w:rPr>
              <w:t>а</w:t>
            </w:r>
            <w:r w:rsidRPr="00056D3C">
              <w:rPr>
                <w:sz w:val="20"/>
                <w:szCs w:val="20"/>
                <w:lang w:val="ru-RU"/>
              </w:rPr>
              <w:t>ционным р</w:t>
            </w:r>
            <w:r w:rsidRPr="00056D3C">
              <w:rPr>
                <w:sz w:val="20"/>
                <w:szCs w:val="20"/>
                <w:lang w:val="ru-RU"/>
              </w:rPr>
              <w:t>е</w:t>
            </w:r>
            <w:r w:rsidRPr="00056D3C">
              <w:rPr>
                <w:sz w:val="20"/>
                <w:szCs w:val="20"/>
                <w:lang w:val="ru-RU"/>
              </w:rPr>
              <w:t>сурсам</w:t>
            </w:r>
          </w:p>
        </w:tc>
        <w:tc>
          <w:tcPr>
            <w:tcW w:w="1984" w:type="dxa"/>
          </w:tcPr>
          <w:p w:rsidR="00D95F4F" w:rsidRPr="00BE7242" w:rsidRDefault="00D95F4F" w:rsidP="0018322F">
            <w:pPr>
              <w:pStyle w:val="aff6"/>
              <w:ind w:firstLine="0"/>
              <w:jc w:val="left"/>
              <w:rPr>
                <w:sz w:val="20"/>
                <w:szCs w:val="20"/>
                <w:lang w:val="ru-RU"/>
              </w:rPr>
            </w:pPr>
            <w:r w:rsidRPr="00BE7242">
              <w:rPr>
                <w:sz w:val="20"/>
                <w:szCs w:val="20"/>
                <w:lang w:val="ru-RU"/>
              </w:rPr>
              <w:t>Расчетный показатель минимально доп</w:t>
            </w:r>
            <w:r w:rsidRPr="00BE7242">
              <w:rPr>
                <w:sz w:val="20"/>
                <w:szCs w:val="20"/>
                <w:lang w:val="ru-RU"/>
              </w:rPr>
              <w:t>у</w:t>
            </w:r>
            <w:r w:rsidRPr="00BE7242">
              <w:rPr>
                <w:sz w:val="20"/>
                <w:szCs w:val="20"/>
                <w:lang w:val="ru-RU"/>
              </w:rPr>
              <w:t>стимого уровня обе</w:t>
            </w:r>
            <w:r w:rsidRPr="00BE7242">
              <w:rPr>
                <w:sz w:val="20"/>
                <w:szCs w:val="20"/>
                <w:lang w:val="ru-RU"/>
              </w:rPr>
              <w:t>с</w:t>
            </w:r>
            <w:r w:rsidRPr="00BE7242">
              <w:rPr>
                <w:sz w:val="20"/>
                <w:szCs w:val="20"/>
                <w:lang w:val="ru-RU"/>
              </w:rPr>
              <w:t>печенности</w:t>
            </w:r>
          </w:p>
        </w:tc>
        <w:tc>
          <w:tcPr>
            <w:tcW w:w="5954" w:type="dxa"/>
          </w:tcPr>
          <w:p w:rsidR="00D95F4F" w:rsidRDefault="00D95F4F" w:rsidP="0018322F">
            <w:pPr>
              <w:pStyle w:val="Default"/>
              <w:rPr>
                <w:sz w:val="20"/>
                <w:szCs w:val="20"/>
              </w:rPr>
            </w:pPr>
            <w:r w:rsidRPr="008847EF">
              <w:rPr>
                <w:sz w:val="20"/>
                <w:szCs w:val="20"/>
              </w:rPr>
              <w:t>1 точка принята в соответствии с таблицей 1 Распоряжения Ми</w:t>
            </w:r>
            <w:r w:rsidRPr="008847EF">
              <w:rPr>
                <w:sz w:val="20"/>
                <w:szCs w:val="20"/>
              </w:rPr>
              <w:t>н</w:t>
            </w:r>
            <w:r w:rsidRPr="008847EF">
              <w:rPr>
                <w:sz w:val="20"/>
                <w:szCs w:val="20"/>
              </w:rPr>
              <w:t xml:space="preserve">культуры России от 27.07.2016 </w:t>
            </w:r>
            <w:r>
              <w:rPr>
                <w:sz w:val="20"/>
                <w:szCs w:val="20"/>
              </w:rPr>
              <w:t>№</w:t>
            </w:r>
            <w:r w:rsidRPr="008847EF">
              <w:rPr>
                <w:sz w:val="20"/>
                <w:szCs w:val="20"/>
              </w:rPr>
              <w:t xml:space="preserve"> Р-948 «Об утверждении Метод</w:t>
            </w:r>
            <w:r w:rsidRPr="008847EF">
              <w:rPr>
                <w:sz w:val="20"/>
                <w:szCs w:val="20"/>
              </w:rPr>
              <w:t>и</w:t>
            </w:r>
            <w:r w:rsidRPr="008847EF">
              <w:rPr>
                <w:sz w:val="20"/>
                <w:szCs w:val="20"/>
              </w:rPr>
              <w:t>ческих рекомендаций субъектам Российской Федер</w:t>
            </w:r>
            <w:r w:rsidRPr="008847EF">
              <w:rPr>
                <w:sz w:val="20"/>
                <w:szCs w:val="20"/>
              </w:rPr>
              <w:t>а</w:t>
            </w:r>
            <w:r w:rsidRPr="008847EF">
              <w:rPr>
                <w:sz w:val="20"/>
                <w:szCs w:val="20"/>
              </w:rPr>
              <w:t>ции и органам местного самоуправления по развитию сети о</w:t>
            </w:r>
            <w:r w:rsidRPr="008847EF">
              <w:rPr>
                <w:sz w:val="20"/>
                <w:szCs w:val="20"/>
              </w:rPr>
              <w:t>р</w:t>
            </w:r>
            <w:r w:rsidRPr="008847EF">
              <w:rPr>
                <w:sz w:val="20"/>
                <w:szCs w:val="20"/>
              </w:rPr>
              <w:t>ганизаций культуры и обеспеченности населения услугами орган</w:t>
            </w:r>
            <w:r w:rsidRPr="008847EF">
              <w:rPr>
                <w:sz w:val="20"/>
                <w:szCs w:val="20"/>
              </w:rPr>
              <w:t>и</w:t>
            </w:r>
            <w:r w:rsidRPr="008847EF">
              <w:rPr>
                <w:sz w:val="20"/>
                <w:szCs w:val="20"/>
              </w:rPr>
              <w:t>заций культуры»</w:t>
            </w:r>
            <w:r>
              <w:rPr>
                <w:sz w:val="20"/>
                <w:szCs w:val="20"/>
              </w:rPr>
              <w:t>.</w:t>
            </w:r>
          </w:p>
        </w:tc>
      </w:tr>
      <w:tr w:rsidR="00D95F4F" w:rsidRPr="004532CA" w:rsidTr="00B45731">
        <w:trPr>
          <w:cantSplit/>
        </w:trPr>
        <w:tc>
          <w:tcPr>
            <w:tcW w:w="1446" w:type="dxa"/>
            <w:vMerge/>
            <w:shd w:val="clear" w:color="auto" w:fill="F2F2F2" w:themeFill="background1" w:themeFillShade="F2"/>
          </w:tcPr>
          <w:p w:rsidR="00D95F4F" w:rsidRPr="00C25888" w:rsidRDefault="00D95F4F" w:rsidP="0018322F">
            <w:pPr>
              <w:pStyle w:val="aff6"/>
              <w:ind w:firstLine="0"/>
              <w:jc w:val="left"/>
              <w:rPr>
                <w:sz w:val="20"/>
                <w:szCs w:val="20"/>
                <w:lang w:val="ru-RU"/>
              </w:rPr>
            </w:pPr>
          </w:p>
        </w:tc>
        <w:tc>
          <w:tcPr>
            <w:tcW w:w="1984" w:type="dxa"/>
          </w:tcPr>
          <w:p w:rsidR="00D95F4F" w:rsidRPr="00BE7242" w:rsidRDefault="00D95F4F" w:rsidP="0018322F">
            <w:pPr>
              <w:pStyle w:val="aff6"/>
              <w:ind w:firstLine="0"/>
              <w:jc w:val="left"/>
              <w:rPr>
                <w:sz w:val="20"/>
                <w:szCs w:val="20"/>
                <w:lang w:val="ru-RU"/>
              </w:rPr>
            </w:pPr>
            <w:r w:rsidRPr="00BE7242">
              <w:rPr>
                <w:sz w:val="20"/>
                <w:szCs w:val="20"/>
                <w:lang w:val="ru-RU"/>
              </w:rPr>
              <w:t>Расчетный показатель максимально доп</w:t>
            </w:r>
            <w:r w:rsidRPr="00BE7242">
              <w:rPr>
                <w:sz w:val="20"/>
                <w:szCs w:val="20"/>
                <w:lang w:val="ru-RU"/>
              </w:rPr>
              <w:t>у</w:t>
            </w:r>
            <w:r w:rsidRPr="00BE7242">
              <w:rPr>
                <w:sz w:val="20"/>
                <w:szCs w:val="20"/>
                <w:lang w:val="ru-RU"/>
              </w:rPr>
              <w:t>стимого уровня те</w:t>
            </w:r>
            <w:r w:rsidRPr="00BE7242">
              <w:rPr>
                <w:sz w:val="20"/>
                <w:szCs w:val="20"/>
                <w:lang w:val="ru-RU"/>
              </w:rPr>
              <w:t>р</w:t>
            </w:r>
            <w:r w:rsidRPr="00BE7242">
              <w:rPr>
                <w:sz w:val="20"/>
                <w:szCs w:val="20"/>
                <w:lang w:val="ru-RU"/>
              </w:rPr>
              <w:t>риториальной д</w:t>
            </w:r>
            <w:r w:rsidRPr="00BE7242">
              <w:rPr>
                <w:sz w:val="20"/>
                <w:szCs w:val="20"/>
                <w:lang w:val="ru-RU"/>
              </w:rPr>
              <w:t>о</w:t>
            </w:r>
            <w:r w:rsidRPr="00BE7242">
              <w:rPr>
                <w:sz w:val="20"/>
                <w:szCs w:val="20"/>
                <w:lang w:val="ru-RU"/>
              </w:rPr>
              <w:t>ступности</w:t>
            </w:r>
          </w:p>
        </w:tc>
        <w:tc>
          <w:tcPr>
            <w:tcW w:w="5954" w:type="dxa"/>
          </w:tcPr>
          <w:p w:rsidR="00D95F4F" w:rsidRDefault="00D95F4F" w:rsidP="00D95F4F">
            <w:pPr>
              <w:pStyle w:val="Default"/>
              <w:rPr>
                <w:sz w:val="20"/>
                <w:szCs w:val="20"/>
              </w:rPr>
            </w:pPr>
            <w:r w:rsidRPr="008847EF">
              <w:rPr>
                <w:sz w:val="20"/>
                <w:szCs w:val="20"/>
              </w:rPr>
              <w:t xml:space="preserve">Транспортная доступность принята </w:t>
            </w:r>
            <w:r>
              <w:rPr>
                <w:sz w:val="20"/>
                <w:szCs w:val="20"/>
              </w:rPr>
              <w:t>20</w:t>
            </w:r>
            <w:r w:rsidRPr="008847EF">
              <w:rPr>
                <w:sz w:val="20"/>
                <w:szCs w:val="20"/>
              </w:rPr>
              <w:t xml:space="preserve"> мин. в соответствии с табл</w:t>
            </w:r>
            <w:r w:rsidRPr="008847EF">
              <w:rPr>
                <w:sz w:val="20"/>
                <w:szCs w:val="20"/>
              </w:rPr>
              <w:t>и</w:t>
            </w:r>
            <w:r w:rsidRPr="008847EF">
              <w:rPr>
                <w:sz w:val="20"/>
                <w:szCs w:val="20"/>
              </w:rPr>
              <w:t xml:space="preserve">цей 1 Распоряжения Минкультуры России от 27.07.2016 </w:t>
            </w:r>
            <w:r>
              <w:rPr>
                <w:sz w:val="20"/>
                <w:szCs w:val="20"/>
              </w:rPr>
              <w:t>№</w:t>
            </w:r>
            <w:r w:rsidRPr="008847EF">
              <w:rPr>
                <w:sz w:val="20"/>
                <w:szCs w:val="20"/>
              </w:rPr>
              <w:t xml:space="preserve"> Р-948 «Об утверждении Методических рекомендаций субъектам Росси</w:t>
            </w:r>
            <w:r w:rsidRPr="008847EF">
              <w:rPr>
                <w:sz w:val="20"/>
                <w:szCs w:val="20"/>
              </w:rPr>
              <w:t>й</w:t>
            </w:r>
            <w:r w:rsidRPr="008847EF">
              <w:rPr>
                <w:sz w:val="20"/>
                <w:szCs w:val="20"/>
              </w:rPr>
              <w:t>ской Федерации и органам местного самоупра</w:t>
            </w:r>
            <w:r w:rsidRPr="008847EF">
              <w:rPr>
                <w:sz w:val="20"/>
                <w:szCs w:val="20"/>
              </w:rPr>
              <w:t>в</w:t>
            </w:r>
            <w:r w:rsidRPr="008847EF">
              <w:rPr>
                <w:sz w:val="20"/>
                <w:szCs w:val="20"/>
              </w:rPr>
              <w:t>ления по развитию сети организаций культуры и обеспеченн</w:t>
            </w:r>
            <w:r w:rsidRPr="008847EF">
              <w:rPr>
                <w:sz w:val="20"/>
                <w:szCs w:val="20"/>
              </w:rPr>
              <w:t>о</w:t>
            </w:r>
            <w:r w:rsidRPr="008847EF">
              <w:rPr>
                <w:sz w:val="20"/>
                <w:szCs w:val="20"/>
              </w:rPr>
              <w:t>сти населения услугами организаций культуры»</w:t>
            </w:r>
            <w:r>
              <w:rPr>
                <w:sz w:val="20"/>
                <w:szCs w:val="20"/>
              </w:rPr>
              <w:t>.</w:t>
            </w:r>
          </w:p>
        </w:tc>
      </w:tr>
      <w:bookmarkEnd w:id="233"/>
      <w:tr w:rsidR="004253A5" w:rsidRPr="004532CA" w:rsidTr="00B45731">
        <w:trPr>
          <w:cantSplit/>
        </w:trPr>
        <w:tc>
          <w:tcPr>
            <w:tcW w:w="1446" w:type="dxa"/>
            <w:vMerge w:val="restart"/>
            <w:shd w:val="clear" w:color="auto" w:fill="F2F2F2" w:themeFill="background1" w:themeFillShade="F2"/>
          </w:tcPr>
          <w:p w:rsidR="004253A5" w:rsidRPr="00C25888" w:rsidRDefault="004253A5" w:rsidP="004253A5">
            <w:pPr>
              <w:pStyle w:val="aff6"/>
              <w:ind w:firstLine="0"/>
              <w:jc w:val="left"/>
              <w:rPr>
                <w:sz w:val="20"/>
                <w:szCs w:val="20"/>
                <w:lang w:val="ru-RU"/>
              </w:rPr>
            </w:pPr>
            <w:r>
              <w:rPr>
                <w:sz w:val="20"/>
                <w:szCs w:val="20"/>
                <w:lang w:val="ru-RU"/>
              </w:rPr>
              <w:t>Отделение св</w:t>
            </w:r>
            <w:r>
              <w:rPr>
                <w:sz w:val="20"/>
                <w:szCs w:val="20"/>
                <w:lang w:val="ru-RU"/>
              </w:rPr>
              <w:t>я</w:t>
            </w:r>
            <w:r>
              <w:rPr>
                <w:sz w:val="20"/>
                <w:szCs w:val="20"/>
                <w:lang w:val="ru-RU"/>
              </w:rPr>
              <w:t>зи</w:t>
            </w:r>
          </w:p>
        </w:tc>
        <w:tc>
          <w:tcPr>
            <w:tcW w:w="1984" w:type="dxa"/>
          </w:tcPr>
          <w:p w:rsidR="004253A5" w:rsidRPr="00BE7242" w:rsidRDefault="004253A5" w:rsidP="00672B90">
            <w:pPr>
              <w:pStyle w:val="aff6"/>
              <w:ind w:firstLine="0"/>
              <w:jc w:val="left"/>
              <w:rPr>
                <w:sz w:val="20"/>
                <w:szCs w:val="20"/>
                <w:lang w:val="ru-RU"/>
              </w:rPr>
            </w:pPr>
            <w:r w:rsidRPr="00BE7242">
              <w:rPr>
                <w:sz w:val="20"/>
                <w:szCs w:val="20"/>
                <w:lang w:val="ru-RU"/>
              </w:rPr>
              <w:t>Расчетный показатель минимально доп</w:t>
            </w:r>
            <w:r w:rsidRPr="00BE7242">
              <w:rPr>
                <w:sz w:val="20"/>
                <w:szCs w:val="20"/>
                <w:lang w:val="ru-RU"/>
              </w:rPr>
              <w:t>у</w:t>
            </w:r>
            <w:r w:rsidRPr="00BE7242">
              <w:rPr>
                <w:sz w:val="20"/>
                <w:szCs w:val="20"/>
                <w:lang w:val="ru-RU"/>
              </w:rPr>
              <w:t>стимого уровня обе</w:t>
            </w:r>
            <w:r w:rsidRPr="00BE7242">
              <w:rPr>
                <w:sz w:val="20"/>
                <w:szCs w:val="20"/>
                <w:lang w:val="ru-RU"/>
              </w:rPr>
              <w:t>с</w:t>
            </w:r>
            <w:r w:rsidRPr="00BE7242">
              <w:rPr>
                <w:sz w:val="20"/>
                <w:szCs w:val="20"/>
                <w:lang w:val="ru-RU"/>
              </w:rPr>
              <w:t>печенности</w:t>
            </w:r>
          </w:p>
        </w:tc>
        <w:tc>
          <w:tcPr>
            <w:tcW w:w="5954" w:type="dxa"/>
          </w:tcPr>
          <w:p w:rsidR="00D971D4" w:rsidRDefault="00D971D4" w:rsidP="00672B90">
            <w:pPr>
              <w:pStyle w:val="aff6"/>
              <w:ind w:firstLine="0"/>
              <w:jc w:val="left"/>
              <w:rPr>
                <w:sz w:val="20"/>
                <w:szCs w:val="20"/>
                <w:lang w:val="ru-RU"/>
              </w:rPr>
            </w:pPr>
            <w:r w:rsidRPr="00142577">
              <w:rPr>
                <w:sz w:val="20"/>
                <w:szCs w:val="20"/>
                <w:lang w:val="ru-RU"/>
              </w:rPr>
              <w:t>Отделения почтовой связи являются объектами федерального зн</w:t>
            </w:r>
            <w:r w:rsidRPr="00142577">
              <w:rPr>
                <w:sz w:val="20"/>
                <w:szCs w:val="20"/>
                <w:lang w:val="ru-RU"/>
              </w:rPr>
              <w:t>а</w:t>
            </w:r>
            <w:r w:rsidRPr="00142577">
              <w:rPr>
                <w:sz w:val="20"/>
                <w:szCs w:val="20"/>
                <w:lang w:val="ru-RU"/>
              </w:rPr>
              <w:t>чения, но включены в состав местных нормативов градостроител</w:t>
            </w:r>
            <w:r w:rsidRPr="00142577">
              <w:rPr>
                <w:sz w:val="20"/>
                <w:szCs w:val="20"/>
                <w:lang w:val="ru-RU"/>
              </w:rPr>
              <w:t>ь</w:t>
            </w:r>
            <w:r w:rsidRPr="00142577">
              <w:rPr>
                <w:sz w:val="20"/>
                <w:szCs w:val="20"/>
                <w:lang w:val="ru-RU"/>
              </w:rPr>
              <w:t>ного проектирования в связи с тем, что это объекты периодического пользования, выполняющие важные для комфортной жизнедеятел</w:t>
            </w:r>
            <w:r w:rsidRPr="00142577">
              <w:rPr>
                <w:sz w:val="20"/>
                <w:szCs w:val="20"/>
                <w:lang w:val="ru-RU"/>
              </w:rPr>
              <w:t>ь</w:t>
            </w:r>
            <w:r w:rsidRPr="00142577">
              <w:rPr>
                <w:sz w:val="20"/>
                <w:szCs w:val="20"/>
                <w:lang w:val="ru-RU"/>
              </w:rPr>
              <w:t>ности населения функции.</w:t>
            </w:r>
          </w:p>
          <w:p w:rsidR="00142577" w:rsidRPr="00142577" w:rsidRDefault="004253A5" w:rsidP="00D971D4">
            <w:pPr>
              <w:pStyle w:val="aff6"/>
              <w:ind w:firstLine="0"/>
              <w:jc w:val="left"/>
              <w:rPr>
                <w:sz w:val="20"/>
                <w:szCs w:val="20"/>
                <w:lang w:val="ru-RU"/>
              </w:rPr>
            </w:pPr>
            <w:r>
              <w:rPr>
                <w:sz w:val="20"/>
                <w:szCs w:val="20"/>
                <w:lang w:val="ru-RU"/>
              </w:rPr>
              <w:t xml:space="preserve">1 объект на поселение принят в соответствии с </w:t>
            </w:r>
            <w:r w:rsidRPr="00952EEA">
              <w:rPr>
                <w:sz w:val="20"/>
                <w:szCs w:val="20"/>
                <w:lang w:val="ru-RU"/>
              </w:rPr>
              <w:t>ч.1 ст.</w:t>
            </w:r>
            <w:r>
              <w:rPr>
                <w:sz w:val="20"/>
                <w:szCs w:val="20"/>
                <w:lang w:val="ru-RU"/>
              </w:rPr>
              <w:t xml:space="preserve"> 14</w:t>
            </w:r>
            <w:r w:rsidRPr="00952EEA">
              <w:rPr>
                <w:sz w:val="20"/>
                <w:szCs w:val="20"/>
                <w:lang w:val="ru-RU"/>
              </w:rPr>
              <w:t xml:space="preserve"> Федерал</w:t>
            </w:r>
            <w:r w:rsidRPr="00952EEA">
              <w:rPr>
                <w:sz w:val="20"/>
                <w:szCs w:val="20"/>
                <w:lang w:val="ru-RU"/>
              </w:rPr>
              <w:t>ь</w:t>
            </w:r>
            <w:r w:rsidRPr="00952EEA">
              <w:rPr>
                <w:sz w:val="20"/>
                <w:szCs w:val="20"/>
                <w:lang w:val="ru-RU"/>
              </w:rPr>
              <w:t>ного закона от 06.10.2003 № 131-ФЗ» Об общих принципах орган</w:t>
            </w:r>
            <w:r w:rsidRPr="00952EEA">
              <w:rPr>
                <w:sz w:val="20"/>
                <w:szCs w:val="20"/>
                <w:lang w:val="ru-RU"/>
              </w:rPr>
              <w:t>и</w:t>
            </w:r>
            <w:r w:rsidRPr="00952EEA">
              <w:rPr>
                <w:sz w:val="20"/>
                <w:szCs w:val="20"/>
                <w:lang w:val="ru-RU"/>
              </w:rPr>
              <w:t>зации местного самоуправления в Российской Фед</w:t>
            </w:r>
            <w:r w:rsidRPr="00952EEA">
              <w:rPr>
                <w:sz w:val="20"/>
                <w:szCs w:val="20"/>
                <w:lang w:val="ru-RU"/>
              </w:rPr>
              <w:t>е</w:t>
            </w:r>
            <w:r w:rsidRPr="00952EEA">
              <w:rPr>
                <w:sz w:val="20"/>
                <w:szCs w:val="20"/>
                <w:lang w:val="ru-RU"/>
              </w:rPr>
              <w:t>рации»</w:t>
            </w:r>
            <w:r w:rsidR="00142577">
              <w:rPr>
                <w:sz w:val="20"/>
                <w:szCs w:val="20"/>
                <w:lang w:val="ru-RU"/>
              </w:rPr>
              <w:t>.</w:t>
            </w:r>
          </w:p>
        </w:tc>
      </w:tr>
      <w:tr w:rsidR="004253A5" w:rsidRPr="004532CA" w:rsidTr="00B45731">
        <w:trPr>
          <w:cantSplit/>
        </w:trPr>
        <w:tc>
          <w:tcPr>
            <w:tcW w:w="1446" w:type="dxa"/>
            <w:vMerge/>
            <w:shd w:val="clear" w:color="auto" w:fill="F2F2F2" w:themeFill="background1" w:themeFillShade="F2"/>
          </w:tcPr>
          <w:p w:rsidR="004253A5" w:rsidRPr="00C25888" w:rsidRDefault="004253A5" w:rsidP="0018322F">
            <w:pPr>
              <w:pStyle w:val="aff6"/>
              <w:ind w:firstLine="0"/>
              <w:jc w:val="left"/>
              <w:rPr>
                <w:sz w:val="20"/>
                <w:szCs w:val="20"/>
                <w:lang w:val="ru-RU"/>
              </w:rPr>
            </w:pPr>
          </w:p>
        </w:tc>
        <w:tc>
          <w:tcPr>
            <w:tcW w:w="1984" w:type="dxa"/>
          </w:tcPr>
          <w:p w:rsidR="004253A5" w:rsidRPr="00BE7242" w:rsidRDefault="004253A5" w:rsidP="00672B90">
            <w:pPr>
              <w:pStyle w:val="aff6"/>
              <w:ind w:firstLine="0"/>
              <w:jc w:val="left"/>
              <w:rPr>
                <w:sz w:val="20"/>
                <w:szCs w:val="20"/>
                <w:lang w:val="ru-RU"/>
              </w:rPr>
            </w:pPr>
            <w:r w:rsidRPr="00BE7242">
              <w:rPr>
                <w:sz w:val="20"/>
                <w:szCs w:val="20"/>
                <w:lang w:val="ru-RU"/>
              </w:rPr>
              <w:t>Расчетный показатель максимально доп</w:t>
            </w:r>
            <w:r w:rsidRPr="00BE7242">
              <w:rPr>
                <w:sz w:val="20"/>
                <w:szCs w:val="20"/>
                <w:lang w:val="ru-RU"/>
              </w:rPr>
              <w:t>у</w:t>
            </w:r>
            <w:r w:rsidRPr="00BE7242">
              <w:rPr>
                <w:sz w:val="20"/>
                <w:szCs w:val="20"/>
                <w:lang w:val="ru-RU"/>
              </w:rPr>
              <w:t>стимого уровня те</w:t>
            </w:r>
            <w:r w:rsidRPr="00BE7242">
              <w:rPr>
                <w:sz w:val="20"/>
                <w:szCs w:val="20"/>
                <w:lang w:val="ru-RU"/>
              </w:rPr>
              <w:t>р</w:t>
            </w:r>
            <w:r w:rsidRPr="00BE7242">
              <w:rPr>
                <w:sz w:val="20"/>
                <w:szCs w:val="20"/>
                <w:lang w:val="ru-RU"/>
              </w:rPr>
              <w:t>риториальной д</w:t>
            </w:r>
            <w:r w:rsidRPr="00BE7242">
              <w:rPr>
                <w:sz w:val="20"/>
                <w:szCs w:val="20"/>
                <w:lang w:val="ru-RU"/>
              </w:rPr>
              <w:t>о</w:t>
            </w:r>
            <w:r w:rsidRPr="00BE7242">
              <w:rPr>
                <w:sz w:val="20"/>
                <w:szCs w:val="20"/>
                <w:lang w:val="ru-RU"/>
              </w:rPr>
              <w:t>ступности</w:t>
            </w:r>
          </w:p>
        </w:tc>
        <w:tc>
          <w:tcPr>
            <w:tcW w:w="5954" w:type="dxa"/>
          </w:tcPr>
          <w:p w:rsidR="004253A5" w:rsidRPr="00952EEA" w:rsidRDefault="00142577" w:rsidP="00142577">
            <w:pPr>
              <w:pStyle w:val="aff6"/>
              <w:ind w:firstLine="0"/>
              <w:jc w:val="left"/>
              <w:rPr>
                <w:sz w:val="20"/>
                <w:szCs w:val="20"/>
                <w:lang w:val="ru-RU"/>
              </w:rPr>
            </w:pPr>
            <w:r>
              <w:rPr>
                <w:sz w:val="20"/>
                <w:szCs w:val="20"/>
                <w:lang w:val="ru-RU"/>
              </w:rPr>
              <w:t>Пешеходная доступность 500 м принята в соответствии с та</w:t>
            </w:r>
            <w:r>
              <w:rPr>
                <w:sz w:val="20"/>
                <w:szCs w:val="20"/>
                <w:lang w:val="ru-RU"/>
              </w:rPr>
              <w:t>б</w:t>
            </w:r>
            <w:r>
              <w:rPr>
                <w:sz w:val="20"/>
                <w:szCs w:val="20"/>
                <w:lang w:val="ru-RU"/>
              </w:rPr>
              <w:t xml:space="preserve">лицей 10.1 </w:t>
            </w:r>
            <w:r w:rsidRPr="00F5416E">
              <w:rPr>
                <w:sz w:val="20"/>
                <w:szCs w:val="20"/>
                <w:lang w:val="ru-RU"/>
              </w:rPr>
              <w:t>СП 42.13330</w:t>
            </w:r>
            <w:r>
              <w:rPr>
                <w:sz w:val="20"/>
                <w:szCs w:val="20"/>
                <w:lang w:val="ru-RU"/>
              </w:rPr>
              <w:t>.2016</w:t>
            </w:r>
            <w:r w:rsidRPr="00F5416E">
              <w:rPr>
                <w:sz w:val="20"/>
                <w:szCs w:val="20"/>
                <w:lang w:val="ru-RU"/>
              </w:rPr>
              <w:t xml:space="preserve"> «СНиП 2.07.01-89*» Планировка и застройка городских и сельских поселений. Актуализированная редакция  (утв. Приказом Минстроя Ро</w:t>
            </w:r>
            <w:r w:rsidRPr="00F5416E">
              <w:rPr>
                <w:sz w:val="20"/>
                <w:szCs w:val="20"/>
                <w:lang w:val="ru-RU"/>
              </w:rPr>
              <w:t>с</w:t>
            </w:r>
            <w:r w:rsidRPr="00F5416E">
              <w:rPr>
                <w:sz w:val="20"/>
                <w:szCs w:val="20"/>
                <w:lang w:val="ru-RU"/>
              </w:rPr>
              <w:t xml:space="preserve">сии от 30.12.2016 </w:t>
            </w:r>
            <w:r>
              <w:rPr>
                <w:sz w:val="20"/>
                <w:szCs w:val="20"/>
                <w:lang w:val="ru-RU"/>
              </w:rPr>
              <w:t>№</w:t>
            </w:r>
            <w:r w:rsidRPr="00F5416E">
              <w:rPr>
                <w:sz w:val="20"/>
                <w:szCs w:val="20"/>
                <w:lang w:val="ru-RU"/>
              </w:rPr>
              <w:t xml:space="preserve"> 1034/ </w:t>
            </w:r>
            <w:proofErr w:type="spellStart"/>
            <w:proofErr w:type="gramStart"/>
            <w:r w:rsidRPr="00F5416E">
              <w:rPr>
                <w:sz w:val="20"/>
                <w:szCs w:val="20"/>
                <w:lang w:val="ru-RU"/>
              </w:rPr>
              <w:t>пр</w:t>
            </w:r>
            <w:proofErr w:type="spellEnd"/>
            <w:proofErr w:type="gramEnd"/>
            <w:r w:rsidRPr="00F5416E">
              <w:rPr>
                <w:sz w:val="20"/>
                <w:szCs w:val="20"/>
                <w:lang w:val="ru-RU"/>
              </w:rPr>
              <w:t>)</w:t>
            </w:r>
            <w:r>
              <w:rPr>
                <w:sz w:val="20"/>
                <w:szCs w:val="20"/>
                <w:lang w:val="ru-RU"/>
              </w:rPr>
              <w:t>.</w:t>
            </w:r>
          </w:p>
        </w:tc>
      </w:tr>
    </w:tbl>
    <w:p w:rsidR="001B6986" w:rsidRDefault="001B6986" w:rsidP="001B6986">
      <w:pPr>
        <w:pStyle w:val="3"/>
        <w:numPr>
          <w:ilvl w:val="2"/>
          <w:numId w:val="42"/>
        </w:numPr>
      </w:pPr>
      <w:bookmarkStart w:id="234" w:name="_Toc479953583"/>
      <w:bookmarkStart w:id="235" w:name="_Toc489893685"/>
      <w:bookmarkStart w:id="236" w:name="OLE_LINK963"/>
      <w:bookmarkStart w:id="237" w:name="OLE_LINK964"/>
      <w:bookmarkStart w:id="238" w:name="_Toc490569818"/>
      <w:r>
        <w:t>Объекты</w:t>
      </w:r>
      <w:r w:rsidRPr="003B36EE">
        <w:t xml:space="preserve"> </w:t>
      </w:r>
      <w:r>
        <w:t xml:space="preserve">местного значения городского поселения </w:t>
      </w:r>
      <w:r w:rsidRPr="003B36EE">
        <w:t xml:space="preserve">в области культуры и </w:t>
      </w:r>
      <w:r>
        <w:t>организации досуга</w:t>
      </w:r>
      <w:bookmarkEnd w:id="238"/>
    </w:p>
    <w:bookmarkEnd w:id="236"/>
    <w:bookmarkEnd w:id="237"/>
    <w:p w:rsidR="001B6986" w:rsidRPr="00662113" w:rsidRDefault="001B6986" w:rsidP="001B6986">
      <w:pPr>
        <w:jc w:val="right"/>
        <w:rPr>
          <w:b/>
          <w:i/>
        </w:rPr>
      </w:pPr>
      <w:r w:rsidRPr="00662113">
        <w:rPr>
          <w:b/>
          <w:i/>
        </w:rPr>
        <w:t>Таблица</w:t>
      </w:r>
      <w:r>
        <w:rPr>
          <w:b/>
          <w:i/>
        </w:rPr>
        <w:t xml:space="preserve"> 2.5</w:t>
      </w:r>
    </w:p>
    <w:p w:rsidR="001B6986" w:rsidRDefault="001B6986" w:rsidP="001B6986">
      <w:pPr>
        <w:spacing w:after="120"/>
        <w:ind w:firstLine="0"/>
        <w:jc w:val="center"/>
        <w:rPr>
          <w:b/>
          <w:i/>
        </w:rPr>
      </w:pPr>
      <w:bookmarkStart w:id="239" w:name="OLE_LINK965"/>
      <w:bookmarkStart w:id="240" w:name="OLE_LINK966"/>
      <w:bookmarkStart w:id="241" w:name="OLE_LINK967"/>
      <w:r>
        <w:rPr>
          <w:b/>
          <w:i/>
          <w:lang w:eastAsia="ar-SA" w:bidi="en-US"/>
        </w:rPr>
        <w:t xml:space="preserve">Обоснование </w:t>
      </w:r>
      <w:r w:rsidRPr="00600FB6">
        <w:rPr>
          <w:b/>
          <w:i/>
          <w:lang w:eastAsia="ar-SA" w:bidi="en-US"/>
        </w:rPr>
        <w:t xml:space="preserve">расчетных показателей, устанавливаемых </w:t>
      </w:r>
      <w:bookmarkEnd w:id="239"/>
      <w:bookmarkEnd w:id="240"/>
      <w:bookmarkEnd w:id="241"/>
      <w:r>
        <w:rPr>
          <w:b/>
          <w:i/>
          <w:lang w:eastAsia="ar-SA" w:bidi="en-US"/>
        </w:rPr>
        <w:t>для объектов местного зн</w:t>
      </w:r>
      <w:r>
        <w:rPr>
          <w:b/>
          <w:i/>
          <w:lang w:eastAsia="ar-SA" w:bidi="en-US"/>
        </w:rPr>
        <w:t>а</w:t>
      </w:r>
      <w:r>
        <w:rPr>
          <w:b/>
          <w:i/>
          <w:lang w:eastAsia="ar-SA" w:bidi="en-US"/>
        </w:rPr>
        <w:t>чения городского поселения</w:t>
      </w:r>
      <w:r>
        <w:rPr>
          <w:b/>
          <w:i/>
        </w:rPr>
        <w:t xml:space="preserve"> </w:t>
      </w:r>
      <w:r w:rsidRPr="00662113">
        <w:rPr>
          <w:b/>
          <w:i/>
        </w:rPr>
        <w:t xml:space="preserve">в области культуры и </w:t>
      </w:r>
      <w:r>
        <w:rPr>
          <w:b/>
          <w:i/>
        </w:rPr>
        <w:t>организации досуга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1843"/>
        <w:gridCol w:w="6095"/>
      </w:tblGrid>
      <w:tr w:rsidR="0009518A" w:rsidRPr="004532CA" w:rsidTr="0011666B">
        <w:trPr>
          <w:cantSplit/>
          <w:tblHeader/>
        </w:trPr>
        <w:tc>
          <w:tcPr>
            <w:tcW w:w="1446" w:type="dxa"/>
            <w:shd w:val="clear" w:color="auto" w:fill="D9D9D9" w:themeFill="background1" w:themeFillShade="D9"/>
          </w:tcPr>
          <w:p w:rsidR="0009518A" w:rsidRPr="004532CA" w:rsidRDefault="0009518A" w:rsidP="001B6986">
            <w:pPr>
              <w:pStyle w:val="aff6"/>
              <w:ind w:firstLine="0"/>
              <w:jc w:val="center"/>
              <w:rPr>
                <w:b/>
                <w:i/>
                <w:sz w:val="20"/>
                <w:szCs w:val="20"/>
                <w:lang w:val="ru-RU"/>
              </w:rPr>
            </w:pPr>
            <w:r w:rsidRPr="004532CA">
              <w:rPr>
                <w:b/>
                <w:i/>
                <w:sz w:val="20"/>
                <w:szCs w:val="20"/>
                <w:lang w:val="ru-RU"/>
              </w:rPr>
              <w:t>Наименование вида объекта</w:t>
            </w:r>
          </w:p>
        </w:tc>
        <w:tc>
          <w:tcPr>
            <w:tcW w:w="1843" w:type="dxa"/>
            <w:shd w:val="clear" w:color="auto" w:fill="D9D9D9" w:themeFill="background1" w:themeFillShade="D9"/>
          </w:tcPr>
          <w:p w:rsidR="0009518A" w:rsidRPr="004532CA" w:rsidRDefault="0009518A" w:rsidP="001B6986">
            <w:pPr>
              <w:pStyle w:val="aff6"/>
              <w:ind w:firstLine="0"/>
              <w:jc w:val="center"/>
              <w:rPr>
                <w:b/>
                <w:i/>
                <w:sz w:val="20"/>
                <w:szCs w:val="20"/>
                <w:lang w:val="ru-RU"/>
              </w:rPr>
            </w:pPr>
            <w:r w:rsidRPr="004532CA">
              <w:rPr>
                <w:b/>
                <w:i/>
                <w:sz w:val="20"/>
                <w:szCs w:val="20"/>
                <w:lang w:val="ru-RU"/>
              </w:rPr>
              <w:t>Тип расчетного пок</w:t>
            </w:r>
            <w:r w:rsidRPr="004532CA">
              <w:rPr>
                <w:b/>
                <w:i/>
                <w:sz w:val="20"/>
                <w:szCs w:val="20"/>
                <w:lang w:val="ru-RU"/>
              </w:rPr>
              <w:t>а</w:t>
            </w:r>
            <w:r w:rsidRPr="004532CA">
              <w:rPr>
                <w:b/>
                <w:i/>
                <w:sz w:val="20"/>
                <w:szCs w:val="20"/>
                <w:lang w:val="ru-RU"/>
              </w:rPr>
              <w:t>зателя</w:t>
            </w:r>
          </w:p>
        </w:tc>
        <w:tc>
          <w:tcPr>
            <w:tcW w:w="6095" w:type="dxa"/>
            <w:shd w:val="clear" w:color="auto" w:fill="D9D9D9" w:themeFill="background1" w:themeFillShade="D9"/>
          </w:tcPr>
          <w:p w:rsidR="0009518A" w:rsidRPr="004532CA" w:rsidRDefault="0009518A" w:rsidP="001B6986">
            <w:pPr>
              <w:pStyle w:val="aff6"/>
              <w:ind w:firstLine="0"/>
              <w:jc w:val="center"/>
              <w:rPr>
                <w:b/>
                <w:i/>
                <w:sz w:val="20"/>
                <w:szCs w:val="20"/>
                <w:lang w:val="ru-RU"/>
              </w:rPr>
            </w:pPr>
            <w:r>
              <w:rPr>
                <w:b/>
                <w:i/>
                <w:sz w:val="20"/>
                <w:szCs w:val="20"/>
                <w:lang w:val="ru-RU"/>
              </w:rPr>
              <w:t>Обоснование</w:t>
            </w:r>
            <w:r w:rsidRPr="004532CA">
              <w:rPr>
                <w:b/>
                <w:i/>
                <w:sz w:val="20"/>
                <w:szCs w:val="20"/>
                <w:lang w:val="ru-RU"/>
              </w:rPr>
              <w:t xml:space="preserve"> расчетн</w:t>
            </w:r>
            <w:r w:rsidRPr="004532CA">
              <w:rPr>
                <w:b/>
                <w:i/>
                <w:sz w:val="20"/>
                <w:szCs w:val="20"/>
                <w:lang w:val="ru-RU"/>
              </w:rPr>
              <w:t>о</w:t>
            </w:r>
            <w:r w:rsidRPr="004532CA">
              <w:rPr>
                <w:b/>
                <w:i/>
                <w:sz w:val="20"/>
                <w:szCs w:val="20"/>
                <w:lang w:val="ru-RU"/>
              </w:rPr>
              <w:t>го показате</w:t>
            </w:r>
            <w:r>
              <w:rPr>
                <w:b/>
                <w:i/>
                <w:sz w:val="20"/>
                <w:szCs w:val="20"/>
                <w:lang w:val="ru-RU"/>
              </w:rPr>
              <w:t>ля</w:t>
            </w:r>
          </w:p>
        </w:tc>
      </w:tr>
      <w:tr w:rsidR="0009518A" w:rsidRPr="004532CA" w:rsidTr="0011666B">
        <w:trPr>
          <w:cantSplit/>
        </w:trPr>
        <w:tc>
          <w:tcPr>
            <w:tcW w:w="1446" w:type="dxa"/>
            <w:vMerge w:val="restart"/>
            <w:shd w:val="clear" w:color="auto" w:fill="F2F2F2" w:themeFill="background1" w:themeFillShade="F2"/>
          </w:tcPr>
          <w:p w:rsidR="0009518A" w:rsidRPr="004532CA" w:rsidRDefault="0009518A" w:rsidP="001B6986">
            <w:pPr>
              <w:pStyle w:val="aff6"/>
              <w:ind w:firstLine="0"/>
              <w:jc w:val="left"/>
              <w:rPr>
                <w:sz w:val="20"/>
                <w:szCs w:val="20"/>
                <w:lang w:val="ru-RU"/>
              </w:rPr>
            </w:pPr>
            <w:r w:rsidRPr="00EB79A1">
              <w:rPr>
                <w:sz w:val="20"/>
                <w:szCs w:val="20"/>
                <w:lang w:val="ru-RU"/>
              </w:rPr>
              <w:t>О</w:t>
            </w:r>
            <w:r w:rsidRPr="00327CC5">
              <w:rPr>
                <w:sz w:val="20"/>
                <w:szCs w:val="20"/>
                <w:lang w:val="ru-RU"/>
              </w:rPr>
              <w:t>бщедоступная библиотека с детским отд</w:t>
            </w:r>
            <w:r w:rsidRPr="00327CC5">
              <w:rPr>
                <w:sz w:val="20"/>
                <w:szCs w:val="20"/>
                <w:lang w:val="ru-RU"/>
              </w:rPr>
              <w:t>е</w:t>
            </w:r>
            <w:r w:rsidRPr="00327CC5">
              <w:rPr>
                <w:sz w:val="20"/>
                <w:szCs w:val="20"/>
                <w:lang w:val="ru-RU"/>
              </w:rPr>
              <w:t>лением</w:t>
            </w:r>
          </w:p>
        </w:tc>
        <w:tc>
          <w:tcPr>
            <w:tcW w:w="1843" w:type="dxa"/>
          </w:tcPr>
          <w:p w:rsidR="0009518A" w:rsidRPr="00BE7242" w:rsidRDefault="0009518A" w:rsidP="001B6986">
            <w:pPr>
              <w:pStyle w:val="aff6"/>
              <w:ind w:firstLine="0"/>
              <w:jc w:val="left"/>
              <w:rPr>
                <w:sz w:val="20"/>
                <w:szCs w:val="20"/>
                <w:lang w:val="ru-RU"/>
              </w:rPr>
            </w:pPr>
            <w:r w:rsidRPr="00BE7242">
              <w:rPr>
                <w:sz w:val="20"/>
                <w:szCs w:val="20"/>
                <w:lang w:val="ru-RU"/>
              </w:rPr>
              <w:t>Расчетный показ</w:t>
            </w:r>
            <w:r w:rsidRPr="00BE7242">
              <w:rPr>
                <w:sz w:val="20"/>
                <w:szCs w:val="20"/>
                <w:lang w:val="ru-RU"/>
              </w:rPr>
              <w:t>а</w:t>
            </w:r>
            <w:r w:rsidRPr="00BE7242">
              <w:rPr>
                <w:sz w:val="20"/>
                <w:szCs w:val="20"/>
                <w:lang w:val="ru-RU"/>
              </w:rPr>
              <w:t>тель минимально допуст</w:t>
            </w:r>
            <w:r w:rsidRPr="00BE7242">
              <w:rPr>
                <w:sz w:val="20"/>
                <w:szCs w:val="20"/>
                <w:lang w:val="ru-RU"/>
              </w:rPr>
              <w:t>и</w:t>
            </w:r>
            <w:r w:rsidRPr="00BE7242">
              <w:rPr>
                <w:sz w:val="20"/>
                <w:szCs w:val="20"/>
                <w:lang w:val="ru-RU"/>
              </w:rPr>
              <w:t>мого уровня обесп</w:t>
            </w:r>
            <w:r w:rsidRPr="00BE7242">
              <w:rPr>
                <w:sz w:val="20"/>
                <w:szCs w:val="20"/>
                <w:lang w:val="ru-RU"/>
              </w:rPr>
              <w:t>е</w:t>
            </w:r>
            <w:r w:rsidRPr="00BE7242">
              <w:rPr>
                <w:sz w:val="20"/>
                <w:szCs w:val="20"/>
                <w:lang w:val="ru-RU"/>
              </w:rPr>
              <w:t>ченности</w:t>
            </w:r>
          </w:p>
        </w:tc>
        <w:tc>
          <w:tcPr>
            <w:tcW w:w="6095" w:type="dxa"/>
          </w:tcPr>
          <w:p w:rsidR="0009518A" w:rsidRDefault="0009518A" w:rsidP="001B6986">
            <w:pPr>
              <w:pStyle w:val="aff6"/>
              <w:ind w:firstLine="0"/>
              <w:jc w:val="left"/>
              <w:rPr>
                <w:sz w:val="20"/>
                <w:szCs w:val="20"/>
                <w:lang w:val="ru-RU"/>
              </w:rPr>
            </w:pPr>
            <w:r w:rsidRPr="001B6986">
              <w:rPr>
                <w:sz w:val="20"/>
                <w:szCs w:val="20"/>
                <w:lang w:val="ru-RU"/>
              </w:rPr>
              <w:t>В соответствии с таблицей 1 Распоряжения Ми</w:t>
            </w:r>
            <w:r w:rsidRPr="001B6986">
              <w:rPr>
                <w:sz w:val="20"/>
                <w:szCs w:val="20"/>
                <w:lang w:val="ru-RU"/>
              </w:rPr>
              <w:t>н</w:t>
            </w:r>
            <w:r w:rsidRPr="001B6986">
              <w:rPr>
                <w:sz w:val="20"/>
                <w:szCs w:val="20"/>
                <w:lang w:val="ru-RU"/>
              </w:rPr>
              <w:t xml:space="preserve">культуры России от 27.07.2016 </w:t>
            </w:r>
            <w:r>
              <w:rPr>
                <w:sz w:val="20"/>
                <w:szCs w:val="20"/>
                <w:lang w:val="ru-RU"/>
              </w:rPr>
              <w:t>№</w:t>
            </w:r>
            <w:r w:rsidRPr="001B6986">
              <w:rPr>
                <w:sz w:val="20"/>
                <w:szCs w:val="20"/>
                <w:lang w:val="ru-RU"/>
              </w:rPr>
              <w:t xml:space="preserve"> Р-948 «Об утверждении Методических рекоме</w:t>
            </w:r>
            <w:r w:rsidRPr="001B6986">
              <w:rPr>
                <w:sz w:val="20"/>
                <w:szCs w:val="20"/>
                <w:lang w:val="ru-RU"/>
              </w:rPr>
              <w:t>н</w:t>
            </w:r>
            <w:r w:rsidRPr="001B6986">
              <w:rPr>
                <w:sz w:val="20"/>
                <w:szCs w:val="20"/>
                <w:lang w:val="ru-RU"/>
              </w:rPr>
              <w:t>даций субъектам Российской Федерации и органам местного самоуправл</w:t>
            </w:r>
            <w:r w:rsidRPr="001B6986">
              <w:rPr>
                <w:sz w:val="20"/>
                <w:szCs w:val="20"/>
                <w:lang w:val="ru-RU"/>
              </w:rPr>
              <w:t>е</w:t>
            </w:r>
            <w:r w:rsidRPr="001B6986">
              <w:rPr>
                <w:sz w:val="20"/>
                <w:szCs w:val="20"/>
                <w:lang w:val="ru-RU"/>
              </w:rPr>
              <w:t>ния по развитию сети организаций культуры и обеспеченности нас</w:t>
            </w:r>
            <w:r w:rsidRPr="001B6986">
              <w:rPr>
                <w:sz w:val="20"/>
                <w:szCs w:val="20"/>
                <w:lang w:val="ru-RU"/>
              </w:rPr>
              <w:t>е</w:t>
            </w:r>
            <w:r w:rsidRPr="001B6986">
              <w:rPr>
                <w:sz w:val="20"/>
                <w:szCs w:val="20"/>
                <w:lang w:val="ru-RU"/>
              </w:rPr>
              <w:t>ления услугами организаций культуры»</w:t>
            </w:r>
            <w:r>
              <w:rPr>
                <w:sz w:val="20"/>
                <w:szCs w:val="20"/>
                <w:lang w:val="ru-RU"/>
              </w:rPr>
              <w:t xml:space="preserve"> необх</w:t>
            </w:r>
            <w:r>
              <w:rPr>
                <w:sz w:val="20"/>
                <w:szCs w:val="20"/>
                <w:lang w:val="ru-RU"/>
              </w:rPr>
              <w:t>о</w:t>
            </w:r>
            <w:r>
              <w:rPr>
                <w:sz w:val="20"/>
                <w:szCs w:val="20"/>
                <w:lang w:val="ru-RU"/>
              </w:rPr>
              <w:t xml:space="preserve">димо предусмотреть 1 объект </w:t>
            </w:r>
            <w:r w:rsidRPr="001B6986">
              <w:rPr>
                <w:sz w:val="20"/>
                <w:szCs w:val="20"/>
                <w:lang w:val="ru-RU"/>
              </w:rPr>
              <w:t>на каждые 15000 человек населения</w:t>
            </w:r>
            <w:r>
              <w:rPr>
                <w:sz w:val="20"/>
                <w:szCs w:val="20"/>
                <w:lang w:val="ru-RU"/>
              </w:rPr>
              <w:t xml:space="preserve"> (но не менее 1 об</w:t>
            </w:r>
            <w:r>
              <w:rPr>
                <w:sz w:val="20"/>
                <w:szCs w:val="20"/>
                <w:lang w:val="ru-RU"/>
              </w:rPr>
              <w:t>ъ</w:t>
            </w:r>
            <w:r>
              <w:rPr>
                <w:sz w:val="20"/>
                <w:szCs w:val="20"/>
                <w:lang w:val="ru-RU"/>
              </w:rPr>
              <w:t>екта).</w:t>
            </w:r>
          </w:p>
          <w:p w:rsidR="0009518A" w:rsidRPr="001B6986" w:rsidRDefault="0009518A" w:rsidP="001B6986">
            <w:pPr>
              <w:pStyle w:val="aff6"/>
              <w:ind w:firstLine="0"/>
              <w:jc w:val="left"/>
              <w:rPr>
                <w:i/>
                <w:sz w:val="20"/>
                <w:szCs w:val="20"/>
                <w:lang w:val="ru-RU"/>
              </w:rPr>
            </w:pPr>
            <w:r w:rsidRPr="001B6986">
              <w:rPr>
                <w:i/>
                <w:sz w:val="20"/>
                <w:szCs w:val="20"/>
                <w:lang w:val="ru-RU"/>
              </w:rPr>
              <w:t>Расчет:</w:t>
            </w:r>
          </w:p>
          <w:p w:rsidR="0009518A" w:rsidRPr="001B6986" w:rsidRDefault="0009518A" w:rsidP="001B6986">
            <w:pPr>
              <w:pStyle w:val="aff6"/>
              <w:ind w:firstLine="0"/>
              <w:jc w:val="left"/>
              <w:rPr>
                <w:i/>
                <w:sz w:val="20"/>
                <w:szCs w:val="20"/>
                <w:lang w:val="ru-RU"/>
              </w:rPr>
            </w:pPr>
            <w:r w:rsidRPr="001B6986">
              <w:rPr>
                <w:i/>
                <w:sz w:val="20"/>
                <w:szCs w:val="20"/>
                <w:lang w:val="ru-RU"/>
              </w:rPr>
              <w:t xml:space="preserve">С учетом коэффициента </w:t>
            </w:r>
            <w:proofErr w:type="spellStart"/>
            <w:r w:rsidRPr="001B6986">
              <w:rPr>
                <w:i/>
                <w:sz w:val="20"/>
                <w:szCs w:val="20"/>
                <w:lang w:val="ru-RU"/>
              </w:rPr>
              <w:t>урбанизированности</w:t>
            </w:r>
            <w:proofErr w:type="spellEnd"/>
            <w:r w:rsidRPr="001B6986">
              <w:rPr>
                <w:i/>
                <w:sz w:val="20"/>
                <w:szCs w:val="20"/>
                <w:lang w:val="ru-RU"/>
              </w:rPr>
              <w:t xml:space="preserve"> К</w:t>
            </w:r>
            <w:r w:rsidRPr="001B6986">
              <w:rPr>
                <w:i/>
                <w:sz w:val="20"/>
                <w:szCs w:val="20"/>
                <w:vertAlign w:val="subscript"/>
                <w:lang w:val="ru-RU"/>
              </w:rPr>
              <w:t>УМО</w:t>
            </w:r>
            <w:r w:rsidRPr="001B6986">
              <w:rPr>
                <w:i/>
                <w:sz w:val="20"/>
                <w:szCs w:val="20"/>
                <w:lang w:val="ru-RU"/>
              </w:rPr>
              <w:t>, который для Городищенского района принимается в ра</w:t>
            </w:r>
            <w:r w:rsidRPr="001B6986">
              <w:rPr>
                <w:i/>
                <w:sz w:val="20"/>
                <w:szCs w:val="20"/>
                <w:lang w:val="ru-RU"/>
              </w:rPr>
              <w:t>з</w:t>
            </w:r>
            <w:r w:rsidRPr="001B6986">
              <w:rPr>
                <w:i/>
                <w:sz w:val="20"/>
                <w:szCs w:val="20"/>
                <w:lang w:val="ru-RU"/>
              </w:rPr>
              <w:t>мере 1,17:</w:t>
            </w:r>
          </w:p>
          <w:p w:rsidR="0009518A" w:rsidRPr="001B6986" w:rsidRDefault="0009518A" w:rsidP="001B6986">
            <w:pPr>
              <w:pStyle w:val="aff6"/>
              <w:ind w:firstLine="0"/>
              <w:jc w:val="left"/>
              <w:rPr>
                <w:i/>
                <w:sz w:val="20"/>
                <w:szCs w:val="20"/>
                <w:lang w:val="ru-RU"/>
              </w:rPr>
            </w:pPr>
            <w:r w:rsidRPr="001B6986">
              <w:rPr>
                <w:i/>
                <w:sz w:val="20"/>
                <w:szCs w:val="20"/>
                <w:lang w:val="ru-RU"/>
              </w:rPr>
              <w:t>15000</w:t>
            </w:r>
            <w:r w:rsidRPr="001B6986">
              <w:rPr>
                <w:i/>
                <w:sz w:val="20"/>
                <w:szCs w:val="20"/>
                <w:lang w:val="ru-RU"/>
              </w:rPr>
              <w:sym w:font="Symbol" w:char="F0D7"/>
            </w:r>
            <w:r w:rsidRPr="001B6986">
              <w:rPr>
                <w:i/>
                <w:sz w:val="20"/>
                <w:szCs w:val="20"/>
                <w:lang w:val="ru-RU"/>
              </w:rPr>
              <w:t>1,17=17550 чел.</w:t>
            </w:r>
          </w:p>
          <w:p w:rsidR="0009518A" w:rsidRPr="001B6986" w:rsidRDefault="0009518A" w:rsidP="001B6986">
            <w:pPr>
              <w:pStyle w:val="aff6"/>
              <w:ind w:firstLine="0"/>
              <w:jc w:val="left"/>
              <w:rPr>
                <w:i/>
                <w:sz w:val="20"/>
                <w:szCs w:val="20"/>
                <w:lang w:val="ru-RU"/>
              </w:rPr>
            </w:pPr>
            <w:r w:rsidRPr="001B6986">
              <w:rPr>
                <w:i/>
                <w:sz w:val="20"/>
                <w:szCs w:val="20"/>
                <w:lang w:val="ru-RU"/>
              </w:rPr>
              <w:t>Таким образом, на 17550 чел. поселения необходим 1 объект общед</w:t>
            </w:r>
            <w:r w:rsidRPr="001B6986">
              <w:rPr>
                <w:i/>
                <w:sz w:val="20"/>
                <w:szCs w:val="20"/>
                <w:lang w:val="ru-RU"/>
              </w:rPr>
              <w:t>о</w:t>
            </w:r>
            <w:r w:rsidRPr="001B6986">
              <w:rPr>
                <w:i/>
                <w:sz w:val="20"/>
                <w:szCs w:val="20"/>
                <w:lang w:val="ru-RU"/>
              </w:rPr>
              <w:t>ступной библиотеки с детским отд</w:t>
            </w:r>
            <w:r w:rsidRPr="001B6986">
              <w:rPr>
                <w:i/>
                <w:sz w:val="20"/>
                <w:szCs w:val="20"/>
                <w:lang w:val="ru-RU"/>
              </w:rPr>
              <w:t>е</w:t>
            </w:r>
            <w:r w:rsidRPr="001B6986">
              <w:rPr>
                <w:i/>
                <w:sz w:val="20"/>
                <w:szCs w:val="20"/>
                <w:lang w:val="ru-RU"/>
              </w:rPr>
              <w:t>лением.</w:t>
            </w:r>
          </w:p>
          <w:p w:rsidR="0009518A" w:rsidRPr="001B6986" w:rsidRDefault="0009518A" w:rsidP="001B6986">
            <w:pPr>
              <w:pStyle w:val="aff6"/>
              <w:ind w:firstLine="0"/>
              <w:jc w:val="left"/>
              <w:rPr>
                <w:i/>
                <w:sz w:val="20"/>
                <w:szCs w:val="20"/>
                <w:lang w:val="ru-RU"/>
              </w:rPr>
            </w:pPr>
            <w:r w:rsidRPr="001B6986">
              <w:rPr>
                <w:i/>
                <w:sz w:val="20"/>
                <w:szCs w:val="20"/>
                <w:lang w:val="ru-RU"/>
              </w:rPr>
              <w:t>Учитывая численность населения Городищенского городского пос</w:t>
            </w:r>
            <w:r w:rsidRPr="001B6986">
              <w:rPr>
                <w:i/>
                <w:sz w:val="20"/>
                <w:szCs w:val="20"/>
                <w:lang w:val="ru-RU"/>
              </w:rPr>
              <w:t>е</w:t>
            </w:r>
            <w:r w:rsidRPr="001B6986">
              <w:rPr>
                <w:i/>
                <w:sz w:val="20"/>
                <w:szCs w:val="20"/>
                <w:lang w:val="ru-RU"/>
              </w:rPr>
              <w:t>ления на 2017 год (22141 чел.), тр</w:t>
            </w:r>
            <w:r w:rsidRPr="001B6986">
              <w:rPr>
                <w:i/>
                <w:sz w:val="20"/>
                <w:szCs w:val="20"/>
                <w:lang w:val="ru-RU"/>
              </w:rPr>
              <w:t>е</w:t>
            </w:r>
            <w:r w:rsidRPr="001B6986">
              <w:rPr>
                <w:i/>
                <w:sz w:val="20"/>
                <w:szCs w:val="20"/>
                <w:lang w:val="ru-RU"/>
              </w:rPr>
              <w:t>буемое число объектов:</w:t>
            </w:r>
          </w:p>
          <w:p w:rsidR="0009518A" w:rsidRPr="0018322F" w:rsidRDefault="0009518A" w:rsidP="001B6986">
            <w:pPr>
              <w:pStyle w:val="aff6"/>
              <w:ind w:firstLine="0"/>
              <w:jc w:val="left"/>
              <w:rPr>
                <w:sz w:val="20"/>
                <w:szCs w:val="20"/>
                <w:lang w:val="ru-RU"/>
              </w:rPr>
            </w:pPr>
            <w:r w:rsidRPr="001B6986">
              <w:rPr>
                <w:i/>
                <w:sz w:val="20"/>
                <w:szCs w:val="20"/>
                <w:lang w:val="ru-RU"/>
              </w:rPr>
              <w:t>22141/17550=1,26, принимаем округленно 1 об</w:t>
            </w:r>
            <w:r w:rsidRPr="001B6986">
              <w:rPr>
                <w:i/>
                <w:sz w:val="20"/>
                <w:szCs w:val="20"/>
                <w:lang w:val="ru-RU"/>
              </w:rPr>
              <w:t>ъ</w:t>
            </w:r>
            <w:r w:rsidRPr="001B6986">
              <w:rPr>
                <w:i/>
                <w:sz w:val="20"/>
                <w:szCs w:val="20"/>
                <w:lang w:val="ru-RU"/>
              </w:rPr>
              <w:t>ект на поселение.</w:t>
            </w:r>
          </w:p>
        </w:tc>
      </w:tr>
      <w:tr w:rsidR="0009518A" w:rsidRPr="004532CA" w:rsidTr="0011666B">
        <w:trPr>
          <w:cantSplit/>
        </w:trPr>
        <w:tc>
          <w:tcPr>
            <w:tcW w:w="1446" w:type="dxa"/>
            <w:vMerge/>
            <w:shd w:val="clear" w:color="auto" w:fill="F2F2F2" w:themeFill="background1" w:themeFillShade="F2"/>
          </w:tcPr>
          <w:p w:rsidR="0009518A" w:rsidRPr="00EB79A1" w:rsidRDefault="0009518A" w:rsidP="001B6986">
            <w:pPr>
              <w:pStyle w:val="aff6"/>
              <w:ind w:firstLine="0"/>
              <w:jc w:val="left"/>
              <w:rPr>
                <w:sz w:val="20"/>
                <w:szCs w:val="20"/>
                <w:lang w:val="ru-RU"/>
              </w:rPr>
            </w:pPr>
          </w:p>
        </w:tc>
        <w:tc>
          <w:tcPr>
            <w:tcW w:w="1843" w:type="dxa"/>
          </w:tcPr>
          <w:p w:rsidR="0009518A" w:rsidRPr="00BE7242" w:rsidRDefault="0009518A" w:rsidP="001B6986">
            <w:pPr>
              <w:pStyle w:val="aff6"/>
              <w:ind w:firstLine="0"/>
              <w:jc w:val="left"/>
              <w:rPr>
                <w:sz w:val="20"/>
                <w:szCs w:val="20"/>
                <w:lang w:val="ru-RU"/>
              </w:rPr>
            </w:pPr>
            <w:r w:rsidRPr="00BE7242">
              <w:rPr>
                <w:sz w:val="20"/>
                <w:szCs w:val="20"/>
                <w:lang w:val="ru-RU"/>
              </w:rPr>
              <w:t>Расчетный показ</w:t>
            </w:r>
            <w:r w:rsidRPr="00BE7242">
              <w:rPr>
                <w:sz w:val="20"/>
                <w:szCs w:val="20"/>
                <w:lang w:val="ru-RU"/>
              </w:rPr>
              <w:t>а</w:t>
            </w:r>
            <w:r w:rsidRPr="00BE7242">
              <w:rPr>
                <w:sz w:val="20"/>
                <w:szCs w:val="20"/>
                <w:lang w:val="ru-RU"/>
              </w:rPr>
              <w:t>тель максимально допуст</w:t>
            </w:r>
            <w:r w:rsidRPr="00BE7242">
              <w:rPr>
                <w:sz w:val="20"/>
                <w:szCs w:val="20"/>
                <w:lang w:val="ru-RU"/>
              </w:rPr>
              <w:t>и</w:t>
            </w:r>
            <w:r w:rsidRPr="00BE7242">
              <w:rPr>
                <w:sz w:val="20"/>
                <w:szCs w:val="20"/>
                <w:lang w:val="ru-RU"/>
              </w:rPr>
              <w:t>мого уровня территор</w:t>
            </w:r>
            <w:r w:rsidRPr="00BE7242">
              <w:rPr>
                <w:sz w:val="20"/>
                <w:szCs w:val="20"/>
                <w:lang w:val="ru-RU"/>
              </w:rPr>
              <w:t>и</w:t>
            </w:r>
            <w:r w:rsidRPr="00BE7242">
              <w:rPr>
                <w:sz w:val="20"/>
                <w:szCs w:val="20"/>
                <w:lang w:val="ru-RU"/>
              </w:rPr>
              <w:t>альной доступн</w:t>
            </w:r>
            <w:r w:rsidRPr="00BE7242">
              <w:rPr>
                <w:sz w:val="20"/>
                <w:szCs w:val="20"/>
                <w:lang w:val="ru-RU"/>
              </w:rPr>
              <w:t>о</w:t>
            </w:r>
            <w:r w:rsidRPr="00BE7242">
              <w:rPr>
                <w:sz w:val="20"/>
                <w:szCs w:val="20"/>
                <w:lang w:val="ru-RU"/>
              </w:rPr>
              <w:t>сти</w:t>
            </w:r>
          </w:p>
        </w:tc>
        <w:tc>
          <w:tcPr>
            <w:tcW w:w="6095" w:type="dxa"/>
          </w:tcPr>
          <w:p w:rsidR="0009518A" w:rsidRPr="001B6986" w:rsidRDefault="0009518A" w:rsidP="0011666B">
            <w:pPr>
              <w:pStyle w:val="aff6"/>
              <w:ind w:firstLine="0"/>
              <w:jc w:val="left"/>
              <w:rPr>
                <w:sz w:val="20"/>
                <w:szCs w:val="20"/>
                <w:lang w:val="ru-RU"/>
              </w:rPr>
            </w:pPr>
            <w:bookmarkStart w:id="242" w:name="OLE_LINK427"/>
            <w:bookmarkStart w:id="243" w:name="OLE_LINK428"/>
            <w:bookmarkStart w:id="244" w:name="OLE_LINK429"/>
            <w:r w:rsidRPr="00BE7242">
              <w:rPr>
                <w:sz w:val="20"/>
                <w:szCs w:val="20"/>
                <w:lang w:val="ru-RU"/>
              </w:rPr>
              <w:t>Транспортная доступно</w:t>
            </w:r>
            <w:r>
              <w:rPr>
                <w:sz w:val="20"/>
                <w:szCs w:val="20"/>
                <w:lang w:val="ru-RU"/>
              </w:rPr>
              <w:t xml:space="preserve">сть в 20 мин. принята </w:t>
            </w:r>
            <w:r w:rsidRPr="001B6986">
              <w:rPr>
                <w:sz w:val="20"/>
                <w:szCs w:val="20"/>
                <w:lang w:val="ru-RU"/>
              </w:rPr>
              <w:t>в соответствии с табл</w:t>
            </w:r>
            <w:r w:rsidRPr="001B6986">
              <w:rPr>
                <w:sz w:val="20"/>
                <w:szCs w:val="20"/>
                <w:lang w:val="ru-RU"/>
              </w:rPr>
              <w:t>и</w:t>
            </w:r>
            <w:r w:rsidRPr="001B6986">
              <w:rPr>
                <w:sz w:val="20"/>
                <w:szCs w:val="20"/>
                <w:lang w:val="ru-RU"/>
              </w:rPr>
              <w:t>цей 1 Распоряжения Ми</w:t>
            </w:r>
            <w:r w:rsidRPr="001B6986">
              <w:rPr>
                <w:sz w:val="20"/>
                <w:szCs w:val="20"/>
                <w:lang w:val="ru-RU"/>
              </w:rPr>
              <w:t>н</w:t>
            </w:r>
            <w:r w:rsidRPr="001B6986">
              <w:rPr>
                <w:sz w:val="20"/>
                <w:szCs w:val="20"/>
                <w:lang w:val="ru-RU"/>
              </w:rPr>
              <w:t xml:space="preserve">культуры России от 27.07.2016 </w:t>
            </w:r>
            <w:r w:rsidR="0011666B">
              <w:rPr>
                <w:sz w:val="20"/>
                <w:szCs w:val="20"/>
                <w:lang w:val="ru-RU"/>
              </w:rPr>
              <w:t>№</w:t>
            </w:r>
            <w:r w:rsidRPr="001B6986">
              <w:rPr>
                <w:sz w:val="20"/>
                <w:szCs w:val="20"/>
                <w:lang w:val="ru-RU"/>
              </w:rPr>
              <w:t xml:space="preserve"> Р-948 «Об утверждении М</w:t>
            </w:r>
            <w:r w:rsidRPr="001B6986">
              <w:rPr>
                <w:sz w:val="20"/>
                <w:szCs w:val="20"/>
                <w:lang w:val="ru-RU"/>
              </w:rPr>
              <w:t>е</w:t>
            </w:r>
            <w:r w:rsidRPr="001B6986">
              <w:rPr>
                <w:sz w:val="20"/>
                <w:szCs w:val="20"/>
                <w:lang w:val="ru-RU"/>
              </w:rPr>
              <w:t>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w:t>
            </w:r>
            <w:r w:rsidRPr="001B6986">
              <w:rPr>
                <w:sz w:val="20"/>
                <w:szCs w:val="20"/>
                <w:lang w:val="ru-RU"/>
              </w:rPr>
              <w:t>и</w:t>
            </w:r>
            <w:r w:rsidRPr="001B6986">
              <w:rPr>
                <w:sz w:val="20"/>
                <w:szCs w:val="20"/>
                <w:lang w:val="ru-RU"/>
              </w:rPr>
              <w:t>заций культуры»</w:t>
            </w:r>
            <w:bookmarkEnd w:id="242"/>
            <w:bookmarkEnd w:id="243"/>
            <w:bookmarkEnd w:id="244"/>
          </w:p>
        </w:tc>
      </w:tr>
      <w:tr w:rsidR="0009518A" w:rsidRPr="004532CA" w:rsidTr="0011666B">
        <w:trPr>
          <w:cantSplit/>
        </w:trPr>
        <w:tc>
          <w:tcPr>
            <w:tcW w:w="1446" w:type="dxa"/>
            <w:vMerge w:val="restart"/>
            <w:shd w:val="clear" w:color="auto" w:fill="F2F2F2" w:themeFill="background1" w:themeFillShade="F2"/>
          </w:tcPr>
          <w:p w:rsidR="0009518A" w:rsidRDefault="0009518A" w:rsidP="001B6986">
            <w:pPr>
              <w:pStyle w:val="aff6"/>
              <w:ind w:firstLine="0"/>
              <w:jc w:val="left"/>
              <w:rPr>
                <w:sz w:val="20"/>
                <w:szCs w:val="20"/>
                <w:lang w:val="ru-RU"/>
              </w:rPr>
            </w:pPr>
            <w:r>
              <w:rPr>
                <w:sz w:val="20"/>
                <w:szCs w:val="20"/>
                <w:lang w:val="ru-RU"/>
              </w:rPr>
              <w:t>Дом культуры</w:t>
            </w:r>
          </w:p>
        </w:tc>
        <w:tc>
          <w:tcPr>
            <w:tcW w:w="1843" w:type="dxa"/>
          </w:tcPr>
          <w:p w:rsidR="0009518A" w:rsidRPr="00BE7242" w:rsidRDefault="0009518A" w:rsidP="001B6986">
            <w:pPr>
              <w:pStyle w:val="aff6"/>
              <w:ind w:firstLine="0"/>
              <w:jc w:val="left"/>
              <w:rPr>
                <w:sz w:val="20"/>
                <w:szCs w:val="20"/>
                <w:lang w:val="ru-RU"/>
              </w:rPr>
            </w:pPr>
            <w:r w:rsidRPr="00BE7242">
              <w:rPr>
                <w:sz w:val="20"/>
                <w:szCs w:val="20"/>
                <w:lang w:val="ru-RU"/>
              </w:rPr>
              <w:t>Расчетный показ</w:t>
            </w:r>
            <w:r w:rsidRPr="00BE7242">
              <w:rPr>
                <w:sz w:val="20"/>
                <w:szCs w:val="20"/>
                <w:lang w:val="ru-RU"/>
              </w:rPr>
              <w:t>а</w:t>
            </w:r>
            <w:r w:rsidRPr="00BE7242">
              <w:rPr>
                <w:sz w:val="20"/>
                <w:szCs w:val="20"/>
                <w:lang w:val="ru-RU"/>
              </w:rPr>
              <w:t>тель минимально допуст</w:t>
            </w:r>
            <w:r w:rsidRPr="00BE7242">
              <w:rPr>
                <w:sz w:val="20"/>
                <w:szCs w:val="20"/>
                <w:lang w:val="ru-RU"/>
              </w:rPr>
              <w:t>и</w:t>
            </w:r>
            <w:r w:rsidRPr="00BE7242">
              <w:rPr>
                <w:sz w:val="20"/>
                <w:szCs w:val="20"/>
                <w:lang w:val="ru-RU"/>
              </w:rPr>
              <w:t>мого уровня обесп</w:t>
            </w:r>
            <w:r w:rsidRPr="00BE7242">
              <w:rPr>
                <w:sz w:val="20"/>
                <w:szCs w:val="20"/>
                <w:lang w:val="ru-RU"/>
              </w:rPr>
              <w:t>е</w:t>
            </w:r>
            <w:r w:rsidRPr="00BE7242">
              <w:rPr>
                <w:sz w:val="20"/>
                <w:szCs w:val="20"/>
                <w:lang w:val="ru-RU"/>
              </w:rPr>
              <w:t>ченности</w:t>
            </w:r>
          </w:p>
        </w:tc>
        <w:tc>
          <w:tcPr>
            <w:tcW w:w="6095" w:type="dxa"/>
          </w:tcPr>
          <w:p w:rsidR="0009518A" w:rsidRDefault="0009518A" w:rsidP="0009518A">
            <w:pPr>
              <w:pStyle w:val="aff6"/>
              <w:ind w:firstLine="0"/>
              <w:jc w:val="left"/>
              <w:rPr>
                <w:sz w:val="20"/>
                <w:szCs w:val="20"/>
                <w:lang w:val="ru-RU"/>
              </w:rPr>
            </w:pPr>
            <w:bookmarkStart w:id="245" w:name="OLE_LINK2"/>
            <w:bookmarkStart w:id="246" w:name="OLE_LINK3"/>
            <w:r w:rsidRPr="001B6986">
              <w:rPr>
                <w:sz w:val="20"/>
                <w:szCs w:val="20"/>
                <w:lang w:val="ru-RU"/>
              </w:rPr>
              <w:t>В соответствии с таблицей 1 Распоряжения Ми</w:t>
            </w:r>
            <w:r w:rsidRPr="001B6986">
              <w:rPr>
                <w:sz w:val="20"/>
                <w:szCs w:val="20"/>
                <w:lang w:val="ru-RU"/>
              </w:rPr>
              <w:t>н</w:t>
            </w:r>
            <w:r w:rsidRPr="001B6986">
              <w:rPr>
                <w:sz w:val="20"/>
                <w:szCs w:val="20"/>
                <w:lang w:val="ru-RU"/>
              </w:rPr>
              <w:t xml:space="preserve">культуры России от 27.07.2016 </w:t>
            </w:r>
            <w:r>
              <w:rPr>
                <w:sz w:val="20"/>
                <w:szCs w:val="20"/>
                <w:lang w:val="ru-RU"/>
              </w:rPr>
              <w:t>№</w:t>
            </w:r>
            <w:r w:rsidRPr="001B6986">
              <w:rPr>
                <w:sz w:val="20"/>
                <w:szCs w:val="20"/>
                <w:lang w:val="ru-RU"/>
              </w:rPr>
              <w:t xml:space="preserve"> Р-948 «Об утверждении Методических рекоме</w:t>
            </w:r>
            <w:r w:rsidRPr="001B6986">
              <w:rPr>
                <w:sz w:val="20"/>
                <w:szCs w:val="20"/>
                <w:lang w:val="ru-RU"/>
              </w:rPr>
              <w:t>н</w:t>
            </w:r>
            <w:r w:rsidRPr="001B6986">
              <w:rPr>
                <w:sz w:val="20"/>
                <w:szCs w:val="20"/>
                <w:lang w:val="ru-RU"/>
              </w:rPr>
              <w:t>даций субъектам Российской Федерации и органам местного самоуправл</w:t>
            </w:r>
            <w:r w:rsidRPr="001B6986">
              <w:rPr>
                <w:sz w:val="20"/>
                <w:szCs w:val="20"/>
                <w:lang w:val="ru-RU"/>
              </w:rPr>
              <w:t>е</w:t>
            </w:r>
            <w:r w:rsidRPr="001B6986">
              <w:rPr>
                <w:sz w:val="20"/>
                <w:szCs w:val="20"/>
                <w:lang w:val="ru-RU"/>
              </w:rPr>
              <w:t>ния по развитию сети организаций культуры и обеспеченности нас</w:t>
            </w:r>
            <w:r w:rsidRPr="001B6986">
              <w:rPr>
                <w:sz w:val="20"/>
                <w:szCs w:val="20"/>
                <w:lang w:val="ru-RU"/>
              </w:rPr>
              <w:t>е</w:t>
            </w:r>
            <w:r w:rsidRPr="001B6986">
              <w:rPr>
                <w:sz w:val="20"/>
                <w:szCs w:val="20"/>
                <w:lang w:val="ru-RU"/>
              </w:rPr>
              <w:t>ления услугами организаций культуры»</w:t>
            </w:r>
            <w:r>
              <w:rPr>
                <w:sz w:val="20"/>
                <w:szCs w:val="20"/>
                <w:lang w:val="ru-RU"/>
              </w:rPr>
              <w:t xml:space="preserve"> необх</w:t>
            </w:r>
            <w:r>
              <w:rPr>
                <w:sz w:val="20"/>
                <w:szCs w:val="20"/>
                <w:lang w:val="ru-RU"/>
              </w:rPr>
              <w:t>о</w:t>
            </w:r>
            <w:r>
              <w:rPr>
                <w:sz w:val="20"/>
                <w:szCs w:val="20"/>
                <w:lang w:val="ru-RU"/>
              </w:rPr>
              <w:t xml:space="preserve">димо предусмотреть 1 объект </w:t>
            </w:r>
            <w:r w:rsidRPr="001B6986">
              <w:rPr>
                <w:sz w:val="20"/>
                <w:szCs w:val="20"/>
                <w:lang w:val="ru-RU"/>
              </w:rPr>
              <w:t xml:space="preserve">на каждые </w:t>
            </w:r>
            <w:r>
              <w:rPr>
                <w:sz w:val="20"/>
                <w:szCs w:val="20"/>
                <w:lang w:val="ru-RU"/>
              </w:rPr>
              <w:t>25000</w:t>
            </w:r>
            <w:r w:rsidRPr="001B6986">
              <w:rPr>
                <w:sz w:val="20"/>
                <w:szCs w:val="20"/>
                <w:lang w:val="ru-RU"/>
              </w:rPr>
              <w:t xml:space="preserve"> человек населения</w:t>
            </w:r>
            <w:r>
              <w:rPr>
                <w:sz w:val="20"/>
                <w:szCs w:val="20"/>
                <w:lang w:val="ru-RU"/>
              </w:rPr>
              <w:t xml:space="preserve"> (но не менее 1 об</w:t>
            </w:r>
            <w:r>
              <w:rPr>
                <w:sz w:val="20"/>
                <w:szCs w:val="20"/>
                <w:lang w:val="ru-RU"/>
              </w:rPr>
              <w:t>ъ</w:t>
            </w:r>
            <w:r>
              <w:rPr>
                <w:sz w:val="20"/>
                <w:szCs w:val="20"/>
                <w:lang w:val="ru-RU"/>
              </w:rPr>
              <w:t>екта).</w:t>
            </w:r>
          </w:p>
          <w:p w:rsidR="0009518A" w:rsidRPr="001B6986" w:rsidRDefault="0009518A" w:rsidP="0009518A">
            <w:pPr>
              <w:pStyle w:val="aff6"/>
              <w:ind w:firstLine="0"/>
              <w:jc w:val="left"/>
              <w:rPr>
                <w:i/>
                <w:sz w:val="20"/>
                <w:szCs w:val="20"/>
                <w:lang w:val="ru-RU"/>
              </w:rPr>
            </w:pPr>
            <w:r w:rsidRPr="001B6986">
              <w:rPr>
                <w:i/>
                <w:sz w:val="20"/>
                <w:szCs w:val="20"/>
                <w:lang w:val="ru-RU"/>
              </w:rPr>
              <w:t>Расчет:</w:t>
            </w:r>
          </w:p>
          <w:p w:rsidR="0009518A" w:rsidRPr="001B6986" w:rsidRDefault="0009518A" w:rsidP="0009518A">
            <w:pPr>
              <w:pStyle w:val="aff6"/>
              <w:ind w:firstLine="0"/>
              <w:jc w:val="left"/>
              <w:rPr>
                <w:i/>
                <w:sz w:val="20"/>
                <w:szCs w:val="20"/>
                <w:lang w:val="ru-RU"/>
              </w:rPr>
            </w:pPr>
            <w:r w:rsidRPr="001B6986">
              <w:rPr>
                <w:i/>
                <w:sz w:val="20"/>
                <w:szCs w:val="20"/>
                <w:lang w:val="ru-RU"/>
              </w:rPr>
              <w:t xml:space="preserve">С учетом коэффициента </w:t>
            </w:r>
            <w:proofErr w:type="spellStart"/>
            <w:r w:rsidRPr="001B6986">
              <w:rPr>
                <w:i/>
                <w:sz w:val="20"/>
                <w:szCs w:val="20"/>
                <w:lang w:val="ru-RU"/>
              </w:rPr>
              <w:t>урбанизированности</w:t>
            </w:r>
            <w:proofErr w:type="spellEnd"/>
            <w:r w:rsidRPr="001B6986">
              <w:rPr>
                <w:i/>
                <w:sz w:val="20"/>
                <w:szCs w:val="20"/>
                <w:lang w:val="ru-RU"/>
              </w:rPr>
              <w:t xml:space="preserve"> К</w:t>
            </w:r>
            <w:r w:rsidRPr="001B6986">
              <w:rPr>
                <w:i/>
                <w:sz w:val="20"/>
                <w:szCs w:val="20"/>
                <w:vertAlign w:val="subscript"/>
                <w:lang w:val="ru-RU"/>
              </w:rPr>
              <w:t>УМО</w:t>
            </w:r>
            <w:r w:rsidRPr="001B6986">
              <w:rPr>
                <w:i/>
                <w:sz w:val="20"/>
                <w:szCs w:val="20"/>
                <w:lang w:val="ru-RU"/>
              </w:rPr>
              <w:t>, который для Городищенского района принимается в ра</w:t>
            </w:r>
            <w:r w:rsidRPr="001B6986">
              <w:rPr>
                <w:i/>
                <w:sz w:val="20"/>
                <w:szCs w:val="20"/>
                <w:lang w:val="ru-RU"/>
              </w:rPr>
              <w:t>з</w:t>
            </w:r>
            <w:r w:rsidRPr="001B6986">
              <w:rPr>
                <w:i/>
                <w:sz w:val="20"/>
                <w:szCs w:val="20"/>
                <w:lang w:val="ru-RU"/>
              </w:rPr>
              <w:t>мере 1,17:</w:t>
            </w:r>
          </w:p>
          <w:p w:rsidR="0009518A" w:rsidRPr="001B6986" w:rsidRDefault="0009518A" w:rsidP="0009518A">
            <w:pPr>
              <w:pStyle w:val="aff6"/>
              <w:ind w:firstLine="0"/>
              <w:jc w:val="left"/>
              <w:rPr>
                <w:i/>
                <w:sz w:val="20"/>
                <w:szCs w:val="20"/>
                <w:lang w:val="ru-RU"/>
              </w:rPr>
            </w:pPr>
            <w:r>
              <w:rPr>
                <w:i/>
                <w:sz w:val="20"/>
                <w:szCs w:val="20"/>
                <w:lang w:val="ru-RU"/>
              </w:rPr>
              <w:t>25000</w:t>
            </w:r>
            <w:r w:rsidRPr="001B6986">
              <w:rPr>
                <w:i/>
                <w:sz w:val="20"/>
                <w:szCs w:val="20"/>
                <w:lang w:val="ru-RU"/>
              </w:rPr>
              <w:sym w:font="Symbol" w:char="F0D7"/>
            </w:r>
            <w:r w:rsidRPr="001B6986">
              <w:rPr>
                <w:i/>
                <w:sz w:val="20"/>
                <w:szCs w:val="20"/>
                <w:lang w:val="ru-RU"/>
              </w:rPr>
              <w:t>1,17=</w:t>
            </w:r>
            <w:r>
              <w:rPr>
                <w:i/>
                <w:sz w:val="20"/>
                <w:szCs w:val="20"/>
                <w:lang w:val="ru-RU"/>
              </w:rPr>
              <w:t>29250</w:t>
            </w:r>
            <w:r w:rsidRPr="001B6986">
              <w:rPr>
                <w:i/>
                <w:sz w:val="20"/>
                <w:szCs w:val="20"/>
                <w:lang w:val="ru-RU"/>
              </w:rPr>
              <w:t xml:space="preserve"> чел.</w:t>
            </w:r>
          </w:p>
          <w:p w:rsidR="0009518A" w:rsidRPr="001B6986" w:rsidRDefault="0009518A" w:rsidP="0009518A">
            <w:pPr>
              <w:pStyle w:val="aff6"/>
              <w:ind w:firstLine="0"/>
              <w:jc w:val="left"/>
              <w:rPr>
                <w:i/>
                <w:sz w:val="20"/>
                <w:szCs w:val="20"/>
                <w:lang w:val="ru-RU"/>
              </w:rPr>
            </w:pPr>
            <w:r w:rsidRPr="001B6986">
              <w:rPr>
                <w:i/>
                <w:sz w:val="20"/>
                <w:szCs w:val="20"/>
                <w:lang w:val="ru-RU"/>
              </w:rPr>
              <w:t xml:space="preserve">Таким образом, на </w:t>
            </w:r>
            <w:r>
              <w:rPr>
                <w:i/>
                <w:sz w:val="20"/>
                <w:szCs w:val="20"/>
                <w:lang w:val="ru-RU"/>
              </w:rPr>
              <w:t>29250</w:t>
            </w:r>
            <w:r w:rsidRPr="001B6986">
              <w:rPr>
                <w:i/>
                <w:sz w:val="20"/>
                <w:szCs w:val="20"/>
                <w:lang w:val="ru-RU"/>
              </w:rPr>
              <w:t xml:space="preserve"> чел. поселения необходим 1 объ</w:t>
            </w:r>
            <w:r>
              <w:rPr>
                <w:i/>
                <w:sz w:val="20"/>
                <w:szCs w:val="20"/>
                <w:lang w:val="ru-RU"/>
              </w:rPr>
              <w:t>ект дома культуры</w:t>
            </w:r>
            <w:r w:rsidRPr="001B6986">
              <w:rPr>
                <w:i/>
                <w:sz w:val="20"/>
                <w:szCs w:val="20"/>
                <w:lang w:val="ru-RU"/>
              </w:rPr>
              <w:t>.</w:t>
            </w:r>
          </w:p>
          <w:p w:rsidR="0009518A" w:rsidRPr="001B6986" w:rsidRDefault="0009518A" w:rsidP="0009518A">
            <w:pPr>
              <w:pStyle w:val="aff6"/>
              <w:ind w:firstLine="0"/>
              <w:jc w:val="left"/>
              <w:rPr>
                <w:i/>
                <w:sz w:val="20"/>
                <w:szCs w:val="20"/>
                <w:lang w:val="ru-RU"/>
              </w:rPr>
            </w:pPr>
            <w:r w:rsidRPr="001B6986">
              <w:rPr>
                <w:i/>
                <w:sz w:val="20"/>
                <w:szCs w:val="20"/>
                <w:lang w:val="ru-RU"/>
              </w:rPr>
              <w:t>Учитывая численность населения Городищенского городского пос</w:t>
            </w:r>
            <w:r w:rsidRPr="001B6986">
              <w:rPr>
                <w:i/>
                <w:sz w:val="20"/>
                <w:szCs w:val="20"/>
                <w:lang w:val="ru-RU"/>
              </w:rPr>
              <w:t>е</w:t>
            </w:r>
            <w:r w:rsidRPr="001B6986">
              <w:rPr>
                <w:i/>
                <w:sz w:val="20"/>
                <w:szCs w:val="20"/>
                <w:lang w:val="ru-RU"/>
              </w:rPr>
              <w:t>ления на 2017 год (22141 чел.), тр</w:t>
            </w:r>
            <w:r w:rsidRPr="001B6986">
              <w:rPr>
                <w:i/>
                <w:sz w:val="20"/>
                <w:szCs w:val="20"/>
                <w:lang w:val="ru-RU"/>
              </w:rPr>
              <w:t>е</w:t>
            </w:r>
            <w:r w:rsidRPr="001B6986">
              <w:rPr>
                <w:i/>
                <w:sz w:val="20"/>
                <w:szCs w:val="20"/>
                <w:lang w:val="ru-RU"/>
              </w:rPr>
              <w:t>буемое число объектов:</w:t>
            </w:r>
          </w:p>
          <w:p w:rsidR="0009518A" w:rsidRPr="001E7499" w:rsidRDefault="0009518A" w:rsidP="0009518A">
            <w:pPr>
              <w:pStyle w:val="aff6"/>
              <w:ind w:firstLine="0"/>
              <w:jc w:val="left"/>
              <w:rPr>
                <w:sz w:val="20"/>
                <w:szCs w:val="20"/>
                <w:lang w:val="ru-RU"/>
              </w:rPr>
            </w:pPr>
            <w:r w:rsidRPr="001B6986">
              <w:rPr>
                <w:i/>
                <w:sz w:val="20"/>
                <w:szCs w:val="20"/>
                <w:lang w:val="ru-RU"/>
              </w:rPr>
              <w:t>22141/</w:t>
            </w:r>
            <w:r>
              <w:rPr>
                <w:i/>
                <w:sz w:val="20"/>
                <w:szCs w:val="20"/>
                <w:lang w:val="ru-RU"/>
              </w:rPr>
              <w:t>29250</w:t>
            </w:r>
            <w:r w:rsidRPr="001B6986">
              <w:rPr>
                <w:i/>
                <w:sz w:val="20"/>
                <w:szCs w:val="20"/>
                <w:lang w:val="ru-RU"/>
              </w:rPr>
              <w:t>=</w:t>
            </w:r>
            <w:r>
              <w:rPr>
                <w:i/>
                <w:sz w:val="20"/>
                <w:szCs w:val="20"/>
                <w:lang w:val="ru-RU"/>
              </w:rPr>
              <w:t>0,76</w:t>
            </w:r>
            <w:r w:rsidRPr="001B6986">
              <w:rPr>
                <w:i/>
                <w:sz w:val="20"/>
                <w:szCs w:val="20"/>
                <w:lang w:val="ru-RU"/>
              </w:rPr>
              <w:t>, принимаем округленно 1 об</w:t>
            </w:r>
            <w:r w:rsidRPr="001B6986">
              <w:rPr>
                <w:i/>
                <w:sz w:val="20"/>
                <w:szCs w:val="20"/>
                <w:lang w:val="ru-RU"/>
              </w:rPr>
              <w:t>ъ</w:t>
            </w:r>
            <w:r w:rsidRPr="001B6986">
              <w:rPr>
                <w:i/>
                <w:sz w:val="20"/>
                <w:szCs w:val="20"/>
                <w:lang w:val="ru-RU"/>
              </w:rPr>
              <w:t>ект на поселение.</w:t>
            </w:r>
            <w:bookmarkEnd w:id="245"/>
            <w:bookmarkEnd w:id="246"/>
          </w:p>
        </w:tc>
      </w:tr>
      <w:tr w:rsidR="0009518A" w:rsidRPr="004532CA" w:rsidTr="0011666B">
        <w:trPr>
          <w:cantSplit/>
        </w:trPr>
        <w:tc>
          <w:tcPr>
            <w:tcW w:w="1446" w:type="dxa"/>
            <w:vMerge/>
            <w:shd w:val="clear" w:color="auto" w:fill="F2F2F2" w:themeFill="background1" w:themeFillShade="F2"/>
          </w:tcPr>
          <w:p w:rsidR="0009518A" w:rsidRDefault="0009518A" w:rsidP="001B6986">
            <w:pPr>
              <w:pStyle w:val="aff6"/>
              <w:ind w:firstLine="0"/>
              <w:jc w:val="left"/>
              <w:rPr>
                <w:sz w:val="20"/>
                <w:szCs w:val="20"/>
                <w:lang w:val="ru-RU"/>
              </w:rPr>
            </w:pPr>
          </w:p>
        </w:tc>
        <w:tc>
          <w:tcPr>
            <w:tcW w:w="1843" w:type="dxa"/>
          </w:tcPr>
          <w:p w:rsidR="0009518A" w:rsidRPr="00BE7242" w:rsidRDefault="0009518A" w:rsidP="001B6986">
            <w:pPr>
              <w:pStyle w:val="aff6"/>
              <w:ind w:firstLine="0"/>
              <w:jc w:val="left"/>
              <w:rPr>
                <w:sz w:val="20"/>
                <w:szCs w:val="20"/>
                <w:lang w:val="ru-RU"/>
              </w:rPr>
            </w:pPr>
            <w:r w:rsidRPr="00BE7242">
              <w:rPr>
                <w:sz w:val="20"/>
                <w:szCs w:val="20"/>
                <w:lang w:val="ru-RU"/>
              </w:rPr>
              <w:t>Расчетный показ</w:t>
            </w:r>
            <w:r w:rsidRPr="00BE7242">
              <w:rPr>
                <w:sz w:val="20"/>
                <w:szCs w:val="20"/>
                <w:lang w:val="ru-RU"/>
              </w:rPr>
              <w:t>а</w:t>
            </w:r>
            <w:r w:rsidRPr="00BE7242">
              <w:rPr>
                <w:sz w:val="20"/>
                <w:szCs w:val="20"/>
                <w:lang w:val="ru-RU"/>
              </w:rPr>
              <w:t>тель максимально допуст</w:t>
            </w:r>
            <w:r w:rsidRPr="00BE7242">
              <w:rPr>
                <w:sz w:val="20"/>
                <w:szCs w:val="20"/>
                <w:lang w:val="ru-RU"/>
              </w:rPr>
              <w:t>и</w:t>
            </w:r>
            <w:r w:rsidRPr="00BE7242">
              <w:rPr>
                <w:sz w:val="20"/>
                <w:szCs w:val="20"/>
                <w:lang w:val="ru-RU"/>
              </w:rPr>
              <w:t>мого уровня территор</w:t>
            </w:r>
            <w:r w:rsidRPr="00BE7242">
              <w:rPr>
                <w:sz w:val="20"/>
                <w:szCs w:val="20"/>
                <w:lang w:val="ru-RU"/>
              </w:rPr>
              <w:t>и</w:t>
            </w:r>
            <w:r w:rsidRPr="00BE7242">
              <w:rPr>
                <w:sz w:val="20"/>
                <w:szCs w:val="20"/>
                <w:lang w:val="ru-RU"/>
              </w:rPr>
              <w:t>альной доступн</w:t>
            </w:r>
            <w:r w:rsidRPr="00BE7242">
              <w:rPr>
                <w:sz w:val="20"/>
                <w:szCs w:val="20"/>
                <w:lang w:val="ru-RU"/>
              </w:rPr>
              <w:t>о</w:t>
            </w:r>
            <w:r w:rsidRPr="00BE7242">
              <w:rPr>
                <w:sz w:val="20"/>
                <w:szCs w:val="20"/>
                <w:lang w:val="ru-RU"/>
              </w:rPr>
              <w:t>сти</w:t>
            </w:r>
          </w:p>
        </w:tc>
        <w:tc>
          <w:tcPr>
            <w:tcW w:w="6095" w:type="dxa"/>
          </w:tcPr>
          <w:p w:rsidR="0009518A" w:rsidRPr="001E7499" w:rsidRDefault="0009518A" w:rsidP="001B6986">
            <w:pPr>
              <w:pStyle w:val="aff6"/>
              <w:ind w:firstLine="0"/>
              <w:jc w:val="left"/>
              <w:rPr>
                <w:sz w:val="20"/>
                <w:szCs w:val="20"/>
                <w:lang w:val="ru-RU"/>
              </w:rPr>
            </w:pPr>
            <w:r w:rsidRPr="00BE7242">
              <w:rPr>
                <w:sz w:val="20"/>
                <w:szCs w:val="20"/>
                <w:lang w:val="ru-RU"/>
              </w:rPr>
              <w:t>Транспортная доступно</w:t>
            </w:r>
            <w:r>
              <w:rPr>
                <w:sz w:val="20"/>
                <w:szCs w:val="20"/>
                <w:lang w:val="ru-RU"/>
              </w:rPr>
              <w:t xml:space="preserve">сть в 20 мин. принята </w:t>
            </w:r>
            <w:r w:rsidRPr="001B6986">
              <w:rPr>
                <w:sz w:val="20"/>
                <w:szCs w:val="20"/>
                <w:lang w:val="ru-RU"/>
              </w:rPr>
              <w:t>в соответствии с табл</w:t>
            </w:r>
            <w:r w:rsidRPr="001B6986">
              <w:rPr>
                <w:sz w:val="20"/>
                <w:szCs w:val="20"/>
                <w:lang w:val="ru-RU"/>
              </w:rPr>
              <w:t>и</w:t>
            </w:r>
            <w:r w:rsidRPr="001B6986">
              <w:rPr>
                <w:sz w:val="20"/>
                <w:szCs w:val="20"/>
                <w:lang w:val="ru-RU"/>
              </w:rPr>
              <w:t>цей 1 Распоряжения Ми</w:t>
            </w:r>
            <w:r w:rsidRPr="001B6986">
              <w:rPr>
                <w:sz w:val="20"/>
                <w:szCs w:val="20"/>
                <w:lang w:val="ru-RU"/>
              </w:rPr>
              <w:t>н</w:t>
            </w:r>
            <w:r w:rsidRPr="001B6986">
              <w:rPr>
                <w:sz w:val="20"/>
                <w:szCs w:val="20"/>
                <w:lang w:val="ru-RU"/>
              </w:rPr>
              <w:t>культуры России от 27.07.2016 N Р-948 «Об утверждении М</w:t>
            </w:r>
            <w:r w:rsidRPr="001B6986">
              <w:rPr>
                <w:sz w:val="20"/>
                <w:szCs w:val="20"/>
                <w:lang w:val="ru-RU"/>
              </w:rPr>
              <w:t>е</w:t>
            </w:r>
            <w:r w:rsidRPr="001B6986">
              <w:rPr>
                <w:sz w:val="20"/>
                <w:szCs w:val="20"/>
                <w:lang w:val="ru-RU"/>
              </w:rPr>
              <w:t>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w:t>
            </w:r>
            <w:r w:rsidRPr="001B6986">
              <w:rPr>
                <w:sz w:val="20"/>
                <w:szCs w:val="20"/>
                <w:lang w:val="ru-RU"/>
              </w:rPr>
              <w:t>и</w:t>
            </w:r>
            <w:r w:rsidRPr="001B6986">
              <w:rPr>
                <w:sz w:val="20"/>
                <w:szCs w:val="20"/>
                <w:lang w:val="ru-RU"/>
              </w:rPr>
              <w:t>заций культуры»</w:t>
            </w:r>
          </w:p>
        </w:tc>
      </w:tr>
      <w:tr w:rsidR="0009518A" w:rsidRPr="004532CA" w:rsidTr="0011666B">
        <w:trPr>
          <w:cantSplit/>
        </w:trPr>
        <w:tc>
          <w:tcPr>
            <w:tcW w:w="1446" w:type="dxa"/>
            <w:vMerge w:val="restart"/>
            <w:shd w:val="clear" w:color="auto" w:fill="F2F2F2" w:themeFill="background1" w:themeFillShade="F2"/>
          </w:tcPr>
          <w:p w:rsidR="0009518A" w:rsidRDefault="0009518A" w:rsidP="001B6986">
            <w:pPr>
              <w:pStyle w:val="aff6"/>
              <w:ind w:firstLine="0"/>
              <w:jc w:val="left"/>
              <w:rPr>
                <w:sz w:val="20"/>
                <w:szCs w:val="20"/>
                <w:lang w:val="ru-RU"/>
              </w:rPr>
            </w:pPr>
            <w:r>
              <w:rPr>
                <w:sz w:val="20"/>
                <w:szCs w:val="20"/>
                <w:lang w:val="ru-RU"/>
              </w:rPr>
              <w:t>Концертный ко</w:t>
            </w:r>
            <w:r>
              <w:rPr>
                <w:sz w:val="20"/>
                <w:szCs w:val="20"/>
                <w:lang w:val="ru-RU"/>
              </w:rPr>
              <w:t>л</w:t>
            </w:r>
            <w:r>
              <w:rPr>
                <w:sz w:val="20"/>
                <w:szCs w:val="20"/>
                <w:lang w:val="ru-RU"/>
              </w:rPr>
              <w:t>лектив</w:t>
            </w:r>
          </w:p>
        </w:tc>
        <w:tc>
          <w:tcPr>
            <w:tcW w:w="1843" w:type="dxa"/>
          </w:tcPr>
          <w:p w:rsidR="0009518A" w:rsidRPr="00BE7242" w:rsidRDefault="0009518A" w:rsidP="001B6986">
            <w:pPr>
              <w:pStyle w:val="aff6"/>
              <w:ind w:firstLine="0"/>
              <w:jc w:val="left"/>
              <w:rPr>
                <w:sz w:val="20"/>
                <w:szCs w:val="20"/>
                <w:lang w:val="ru-RU"/>
              </w:rPr>
            </w:pPr>
            <w:r w:rsidRPr="00BE7242">
              <w:rPr>
                <w:sz w:val="20"/>
                <w:szCs w:val="20"/>
                <w:lang w:val="ru-RU"/>
              </w:rPr>
              <w:t>Расчетный показ</w:t>
            </w:r>
            <w:r w:rsidRPr="00BE7242">
              <w:rPr>
                <w:sz w:val="20"/>
                <w:szCs w:val="20"/>
                <w:lang w:val="ru-RU"/>
              </w:rPr>
              <w:t>а</w:t>
            </w:r>
            <w:r w:rsidRPr="00BE7242">
              <w:rPr>
                <w:sz w:val="20"/>
                <w:szCs w:val="20"/>
                <w:lang w:val="ru-RU"/>
              </w:rPr>
              <w:t>тель минимально допуст</w:t>
            </w:r>
            <w:r w:rsidRPr="00BE7242">
              <w:rPr>
                <w:sz w:val="20"/>
                <w:szCs w:val="20"/>
                <w:lang w:val="ru-RU"/>
              </w:rPr>
              <w:t>и</w:t>
            </w:r>
            <w:r w:rsidRPr="00BE7242">
              <w:rPr>
                <w:sz w:val="20"/>
                <w:szCs w:val="20"/>
                <w:lang w:val="ru-RU"/>
              </w:rPr>
              <w:t>мого уровня обесп</w:t>
            </w:r>
            <w:r w:rsidRPr="00BE7242">
              <w:rPr>
                <w:sz w:val="20"/>
                <w:szCs w:val="20"/>
                <w:lang w:val="ru-RU"/>
              </w:rPr>
              <w:t>е</w:t>
            </w:r>
            <w:r w:rsidRPr="00BE7242">
              <w:rPr>
                <w:sz w:val="20"/>
                <w:szCs w:val="20"/>
                <w:lang w:val="ru-RU"/>
              </w:rPr>
              <w:t>ченности</w:t>
            </w:r>
          </w:p>
        </w:tc>
        <w:tc>
          <w:tcPr>
            <w:tcW w:w="6095" w:type="dxa"/>
          </w:tcPr>
          <w:p w:rsidR="0009518A" w:rsidRPr="0009518A" w:rsidRDefault="0009518A" w:rsidP="0009518A">
            <w:pPr>
              <w:pStyle w:val="aff6"/>
              <w:ind w:firstLine="0"/>
              <w:jc w:val="left"/>
              <w:rPr>
                <w:sz w:val="20"/>
                <w:szCs w:val="20"/>
                <w:lang w:val="ru-RU"/>
              </w:rPr>
            </w:pPr>
            <w:r w:rsidRPr="0009518A">
              <w:rPr>
                <w:sz w:val="20"/>
                <w:szCs w:val="20"/>
                <w:lang w:val="ru-RU"/>
              </w:rPr>
              <w:t>1 объект независимо от количества населения принято в соотве</w:t>
            </w:r>
            <w:r w:rsidRPr="0009518A">
              <w:rPr>
                <w:sz w:val="20"/>
                <w:szCs w:val="20"/>
                <w:lang w:val="ru-RU"/>
              </w:rPr>
              <w:t>т</w:t>
            </w:r>
            <w:r w:rsidRPr="0009518A">
              <w:rPr>
                <w:sz w:val="20"/>
                <w:szCs w:val="20"/>
                <w:lang w:val="ru-RU"/>
              </w:rPr>
              <w:t xml:space="preserve">ствии с таблицей 4 Распоряжения Минкультуры России от 27.07.2016 </w:t>
            </w:r>
            <w:r>
              <w:rPr>
                <w:sz w:val="20"/>
                <w:szCs w:val="20"/>
                <w:lang w:val="ru-RU"/>
              </w:rPr>
              <w:t>№</w:t>
            </w:r>
            <w:r w:rsidRPr="0009518A">
              <w:rPr>
                <w:sz w:val="20"/>
                <w:szCs w:val="20"/>
                <w:lang w:val="ru-RU"/>
              </w:rPr>
              <w:t xml:space="preserve"> Р-948 «Об утверждении Методических рекомендаций субъектам Ро</w:t>
            </w:r>
            <w:r w:rsidRPr="0009518A">
              <w:rPr>
                <w:sz w:val="20"/>
                <w:szCs w:val="20"/>
                <w:lang w:val="ru-RU"/>
              </w:rPr>
              <w:t>с</w:t>
            </w:r>
            <w:r w:rsidRPr="0009518A">
              <w:rPr>
                <w:sz w:val="20"/>
                <w:szCs w:val="20"/>
                <w:lang w:val="ru-RU"/>
              </w:rPr>
              <w:t>сийской Федерации и органам местного сам</w:t>
            </w:r>
            <w:r w:rsidRPr="0009518A">
              <w:rPr>
                <w:sz w:val="20"/>
                <w:szCs w:val="20"/>
                <w:lang w:val="ru-RU"/>
              </w:rPr>
              <w:t>о</w:t>
            </w:r>
            <w:r w:rsidRPr="0009518A">
              <w:rPr>
                <w:sz w:val="20"/>
                <w:szCs w:val="20"/>
                <w:lang w:val="ru-RU"/>
              </w:rPr>
              <w:t>управления по развитию сети организаций культуры и обеспеченности насел</w:t>
            </w:r>
            <w:r w:rsidRPr="0009518A">
              <w:rPr>
                <w:sz w:val="20"/>
                <w:szCs w:val="20"/>
                <w:lang w:val="ru-RU"/>
              </w:rPr>
              <w:t>е</w:t>
            </w:r>
            <w:r w:rsidRPr="0009518A">
              <w:rPr>
                <w:sz w:val="20"/>
                <w:szCs w:val="20"/>
                <w:lang w:val="ru-RU"/>
              </w:rPr>
              <w:t>ния услугами организаций культуры»</w:t>
            </w:r>
          </w:p>
        </w:tc>
      </w:tr>
      <w:tr w:rsidR="0009518A" w:rsidRPr="004532CA" w:rsidTr="0011666B">
        <w:trPr>
          <w:cantSplit/>
        </w:trPr>
        <w:tc>
          <w:tcPr>
            <w:tcW w:w="1446" w:type="dxa"/>
            <w:vMerge/>
            <w:shd w:val="clear" w:color="auto" w:fill="F2F2F2" w:themeFill="background1" w:themeFillShade="F2"/>
          </w:tcPr>
          <w:p w:rsidR="0009518A" w:rsidRDefault="0009518A" w:rsidP="001B6986">
            <w:pPr>
              <w:pStyle w:val="aff6"/>
              <w:ind w:firstLine="0"/>
              <w:jc w:val="left"/>
              <w:rPr>
                <w:sz w:val="20"/>
                <w:szCs w:val="20"/>
                <w:lang w:val="ru-RU"/>
              </w:rPr>
            </w:pPr>
          </w:p>
        </w:tc>
        <w:tc>
          <w:tcPr>
            <w:tcW w:w="1843" w:type="dxa"/>
          </w:tcPr>
          <w:p w:rsidR="0009518A" w:rsidRPr="00BE7242" w:rsidRDefault="0009518A" w:rsidP="001B6986">
            <w:pPr>
              <w:pStyle w:val="aff6"/>
              <w:ind w:firstLine="0"/>
              <w:jc w:val="left"/>
              <w:rPr>
                <w:sz w:val="20"/>
                <w:szCs w:val="20"/>
                <w:lang w:val="ru-RU"/>
              </w:rPr>
            </w:pPr>
            <w:r w:rsidRPr="00BE7242">
              <w:rPr>
                <w:sz w:val="20"/>
                <w:szCs w:val="20"/>
                <w:lang w:val="ru-RU"/>
              </w:rPr>
              <w:t>Расчетный показ</w:t>
            </w:r>
            <w:r w:rsidRPr="00BE7242">
              <w:rPr>
                <w:sz w:val="20"/>
                <w:szCs w:val="20"/>
                <w:lang w:val="ru-RU"/>
              </w:rPr>
              <w:t>а</w:t>
            </w:r>
            <w:r w:rsidRPr="00BE7242">
              <w:rPr>
                <w:sz w:val="20"/>
                <w:szCs w:val="20"/>
                <w:lang w:val="ru-RU"/>
              </w:rPr>
              <w:t>тель максимально допуст</w:t>
            </w:r>
            <w:r w:rsidRPr="00BE7242">
              <w:rPr>
                <w:sz w:val="20"/>
                <w:szCs w:val="20"/>
                <w:lang w:val="ru-RU"/>
              </w:rPr>
              <w:t>и</w:t>
            </w:r>
            <w:r w:rsidRPr="00BE7242">
              <w:rPr>
                <w:sz w:val="20"/>
                <w:szCs w:val="20"/>
                <w:lang w:val="ru-RU"/>
              </w:rPr>
              <w:t>мого уровня территор</w:t>
            </w:r>
            <w:r w:rsidRPr="00BE7242">
              <w:rPr>
                <w:sz w:val="20"/>
                <w:szCs w:val="20"/>
                <w:lang w:val="ru-RU"/>
              </w:rPr>
              <w:t>и</w:t>
            </w:r>
            <w:r w:rsidRPr="00BE7242">
              <w:rPr>
                <w:sz w:val="20"/>
                <w:szCs w:val="20"/>
                <w:lang w:val="ru-RU"/>
              </w:rPr>
              <w:t>альной доступн</w:t>
            </w:r>
            <w:r w:rsidRPr="00BE7242">
              <w:rPr>
                <w:sz w:val="20"/>
                <w:szCs w:val="20"/>
                <w:lang w:val="ru-RU"/>
              </w:rPr>
              <w:t>о</w:t>
            </w:r>
            <w:r w:rsidRPr="00BE7242">
              <w:rPr>
                <w:sz w:val="20"/>
                <w:szCs w:val="20"/>
                <w:lang w:val="ru-RU"/>
              </w:rPr>
              <w:t>сти</w:t>
            </w:r>
          </w:p>
        </w:tc>
        <w:tc>
          <w:tcPr>
            <w:tcW w:w="6095" w:type="dxa"/>
          </w:tcPr>
          <w:p w:rsidR="0009518A" w:rsidRPr="0009518A" w:rsidRDefault="0009518A" w:rsidP="0009518A">
            <w:pPr>
              <w:pStyle w:val="aff6"/>
              <w:ind w:firstLine="0"/>
              <w:jc w:val="left"/>
              <w:rPr>
                <w:sz w:val="20"/>
                <w:szCs w:val="20"/>
                <w:lang w:val="ru-RU"/>
              </w:rPr>
            </w:pPr>
            <w:r w:rsidRPr="0009518A">
              <w:rPr>
                <w:sz w:val="20"/>
                <w:szCs w:val="20"/>
                <w:lang w:val="ru-RU"/>
              </w:rPr>
              <w:t>Транспортная доступность принята 30 мин. в соответствии с та</w:t>
            </w:r>
            <w:r w:rsidRPr="0009518A">
              <w:rPr>
                <w:sz w:val="20"/>
                <w:szCs w:val="20"/>
                <w:lang w:val="ru-RU"/>
              </w:rPr>
              <w:t>б</w:t>
            </w:r>
            <w:r w:rsidRPr="0009518A">
              <w:rPr>
                <w:sz w:val="20"/>
                <w:szCs w:val="20"/>
                <w:lang w:val="ru-RU"/>
              </w:rPr>
              <w:t xml:space="preserve">лицей 4 Распоряжения Минкультуры России от 27.07.2016 </w:t>
            </w:r>
            <w:r>
              <w:rPr>
                <w:sz w:val="20"/>
                <w:szCs w:val="20"/>
                <w:lang w:val="ru-RU"/>
              </w:rPr>
              <w:t>№</w:t>
            </w:r>
            <w:r w:rsidRPr="0009518A">
              <w:rPr>
                <w:sz w:val="20"/>
                <w:szCs w:val="20"/>
                <w:lang w:val="ru-RU"/>
              </w:rPr>
              <w:t xml:space="preserve"> Р-948 «Об утверждении М</w:t>
            </w:r>
            <w:r w:rsidRPr="0009518A">
              <w:rPr>
                <w:sz w:val="20"/>
                <w:szCs w:val="20"/>
                <w:lang w:val="ru-RU"/>
              </w:rPr>
              <w:t>е</w:t>
            </w:r>
            <w:r w:rsidRPr="0009518A">
              <w:rPr>
                <w:sz w:val="20"/>
                <w:szCs w:val="20"/>
                <w:lang w:val="ru-RU"/>
              </w:rPr>
              <w:t>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w:t>
            </w:r>
            <w:r w:rsidRPr="0009518A">
              <w:rPr>
                <w:sz w:val="20"/>
                <w:szCs w:val="20"/>
                <w:lang w:val="ru-RU"/>
              </w:rPr>
              <w:t>и</w:t>
            </w:r>
            <w:r w:rsidRPr="0009518A">
              <w:rPr>
                <w:sz w:val="20"/>
                <w:szCs w:val="20"/>
                <w:lang w:val="ru-RU"/>
              </w:rPr>
              <w:t>заций культуры»</w:t>
            </w:r>
          </w:p>
        </w:tc>
      </w:tr>
      <w:tr w:rsidR="0009518A" w:rsidRPr="004532CA" w:rsidTr="0011666B">
        <w:trPr>
          <w:cantSplit/>
        </w:trPr>
        <w:tc>
          <w:tcPr>
            <w:tcW w:w="1446" w:type="dxa"/>
            <w:vMerge w:val="restart"/>
            <w:shd w:val="clear" w:color="auto" w:fill="F2F2F2" w:themeFill="background1" w:themeFillShade="F2"/>
          </w:tcPr>
          <w:p w:rsidR="0009518A" w:rsidRPr="00EB79A1" w:rsidRDefault="0009518A" w:rsidP="001B6986">
            <w:pPr>
              <w:pStyle w:val="aff6"/>
              <w:ind w:firstLine="0"/>
              <w:jc w:val="left"/>
              <w:rPr>
                <w:sz w:val="20"/>
                <w:szCs w:val="20"/>
                <w:lang w:val="ru-RU"/>
              </w:rPr>
            </w:pPr>
            <w:r>
              <w:rPr>
                <w:sz w:val="20"/>
                <w:szCs w:val="20"/>
                <w:lang w:val="ru-RU"/>
              </w:rPr>
              <w:t>Краеведческий музей</w:t>
            </w:r>
          </w:p>
        </w:tc>
        <w:tc>
          <w:tcPr>
            <w:tcW w:w="1843" w:type="dxa"/>
          </w:tcPr>
          <w:p w:rsidR="0009518A" w:rsidRPr="00BE7242" w:rsidRDefault="0009518A" w:rsidP="001B6986">
            <w:pPr>
              <w:pStyle w:val="aff6"/>
              <w:ind w:firstLine="0"/>
              <w:jc w:val="left"/>
              <w:rPr>
                <w:sz w:val="20"/>
                <w:szCs w:val="20"/>
                <w:lang w:val="ru-RU"/>
              </w:rPr>
            </w:pPr>
            <w:r w:rsidRPr="00BE7242">
              <w:rPr>
                <w:sz w:val="20"/>
                <w:szCs w:val="20"/>
                <w:lang w:val="ru-RU"/>
              </w:rPr>
              <w:t>Расчетный показ</w:t>
            </w:r>
            <w:r w:rsidRPr="00BE7242">
              <w:rPr>
                <w:sz w:val="20"/>
                <w:szCs w:val="20"/>
                <w:lang w:val="ru-RU"/>
              </w:rPr>
              <w:t>а</w:t>
            </w:r>
            <w:r w:rsidRPr="00BE7242">
              <w:rPr>
                <w:sz w:val="20"/>
                <w:szCs w:val="20"/>
                <w:lang w:val="ru-RU"/>
              </w:rPr>
              <w:t>тель минимально допуст</w:t>
            </w:r>
            <w:r w:rsidRPr="00BE7242">
              <w:rPr>
                <w:sz w:val="20"/>
                <w:szCs w:val="20"/>
                <w:lang w:val="ru-RU"/>
              </w:rPr>
              <w:t>и</w:t>
            </w:r>
            <w:r w:rsidRPr="00BE7242">
              <w:rPr>
                <w:sz w:val="20"/>
                <w:szCs w:val="20"/>
                <w:lang w:val="ru-RU"/>
              </w:rPr>
              <w:t>мого уровня обесп</w:t>
            </w:r>
            <w:r w:rsidRPr="00BE7242">
              <w:rPr>
                <w:sz w:val="20"/>
                <w:szCs w:val="20"/>
                <w:lang w:val="ru-RU"/>
              </w:rPr>
              <w:t>е</w:t>
            </w:r>
            <w:r w:rsidRPr="00BE7242">
              <w:rPr>
                <w:sz w:val="20"/>
                <w:szCs w:val="20"/>
                <w:lang w:val="ru-RU"/>
              </w:rPr>
              <w:t>ченности</w:t>
            </w:r>
          </w:p>
        </w:tc>
        <w:tc>
          <w:tcPr>
            <w:tcW w:w="6095" w:type="dxa"/>
          </w:tcPr>
          <w:p w:rsidR="0009518A" w:rsidRPr="0009518A" w:rsidRDefault="0009518A" w:rsidP="0009518A">
            <w:pPr>
              <w:pStyle w:val="aff6"/>
              <w:ind w:firstLine="0"/>
              <w:jc w:val="left"/>
              <w:rPr>
                <w:sz w:val="20"/>
                <w:szCs w:val="20"/>
                <w:lang w:val="ru-RU"/>
              </w:rPr>
            </w:pPr>
            <w:r w:rsidRPr="0009518A">
              <w:rPr>
                <w:sz w:val="20"/>
                <w:szCs w:val="20"/>
                <w:lang w:val="ru-RU"/>
              </w:rPr>
              <w:t>Не менее 1 объекта принято в соответствии с таблицей 2 Распоряж</w:t>
            </w:r>
            <w:r w:rsidRPr="0009518A">
              <w:rPr>
                <w:sz w:val="20"/>
                <w:szCs w:val="20"/>
                <w:lang w:val="ru-RU"/>
              </w:rPr>
              <w:t>е</w:t>
            </w:r>
            <w:r w:rsidRPr="0009518A">
              <w:rPr>
                <w:sz w:val="20"/>
                <w:szCs w:val="20"/>
                <w:lang w:val="ru-RU"/>
              </w:rPr>
              <w:t xml:space="preserve">ния Минкультуры России от 27.07.2016 </w:t>
            </w:r>
            <w:r>
              <w:rPr>
                <w:sz w:val="20"/>
                <w:szCs w:val="20"/>
                <w:lang w:val="ru-RU"/>
              </w:rPr>
              <w:t>№</w:t>
            </w:r>
            <w:r w:rsidRPr="0009518A">
              <w:rPr>
                <w:sz w:val="20"/>
                <w:szCs w:val="20"/>
                <w:lang w:val="ru-RU"/>
              </w:rPr>
              <w:t xml:space="preserve"> Р-948 «Об утвержд</w:t>
            </w:r>
            <w:r w:rsidRPr="0009518A">
              <w:rPr>
                <w:sz w:val="20"/>
                <w:szCs w:val="20"/>
                <w:lang w:val="ru-RU"/>
              </w:rPr>
              <w:t>е</w:t>
            </w:r>
            <w:r w:rsidRPr="0009518A">
              <w:rPr>
                <w:sz w:val="20"/>
                <w:szCs w:val="20"/>
                <w:lang w:val="ru-RU"/>
              </w:rPr>
              <w:t>нии Методических рекомендаций субъектам Российской Федер</w:t>
            </w:r>
            <w:r w:rsidRPr="0009518A">
              <w:rPr>
                <w:sz w:val="20"/>
                <w:szCs w:val="20"/>
                <w:lang w:val="ru-RU"/>
              </w:rPr>
              <w:t>а</w:t>
            </w:r>
            <w:r w:rsidRPr="0009518A">
              <w:rPr>
                <w:sz w:val="20"/>
                <w:szCs w:val="20"/>
                <w:lang w:val="ru-RU"/>
              </w:rPr>
              <w:t>ции и органам местного самоуправления по развитию сети организаций культуры и обеспеченности населения услугами организаций культ</w:t>
            </w:r>
            <w:r w:rsidRPr="0009518A">
              <w:rPr>
                <w:sz w:val="20"/>
                <w:szCs w:val="20"/>
                <w:lang w:val="ru-RU"/>
              </w:rPr>
              <w:t>у</w:t>
            </w:r>
            <w:r w:rsidRPr="0009518A">
              <w:rPr>
                <w:sz w:val="20"/>
                <w:szCs w:val="20"/>
                <w:lang w:val="ru-RU"/>
              </w:rPr>
              <w:t>ры»</w:t>
            </w:r>
          </w:p>
        </w:tc>
      </w:tr>
      <w:tr w:rsidR="0009518A" w:rsidRPr="004532CA" w:rsidTr="0011666B">
        <w:trPr>
          <w:cantSplit/>
        </w:trPr>
        <w:tc>
          <w:tcPr>
            <w:tcW w:w="1446" w:type="dxa"/>
            <w:vMerge/>
            <w:shd w:val="clear" w:color="auto" w:fill="F2F2F2" w:themeFill="background1" w:themeFillShade="F2"/>
          </w:tcPr>
          <w:p w:rsidR="0009518A" w:rsidRDefault="0009518A" w:rsidP="001B6986">
            <w:pPr>
              <w:pStyle w:val="aff6"/>
              <w:ind w:firstLine="0"/>
              <w:jc w:val="left"/>
              <w:rPr>
                <w:sz w:val="20"/>
                <w:szCs w:val="20"/>
                <w:lang w:val="ru-RU"/>
              </w:rPr>
            </w:pPr>
          </w:p>
        </w:tc>
        <w:tc>
          <w:tcPr>
            <w:tcW w:w="1843" w:type="dxa"/>
          </w:tcPr>
          <w:p w:rsidR="0009518A" w:rsidRPr="00BE7242" w:rsidRDefault="0009518A" w:rsidP="001B6986">
            <w:pPr>
              <w:pStyle w:val="aff6"/>
              <w:ind w:firstLine="0"/>
              <w:jc w:val="left"/>
              <w:rPr>
                <w:sz w:val="20"/>
                <w:szCs w:val="20"/>
                <w:lang w:val="ru-RU"/>
              </w:rPr>
            </w:pPr>
            <w:r w:rsidRPr="00BE7242">
              <w:rPr>
                <w:sz w:val="20"/>
                <w:szCs w:val="20"/>
                <w:lang w:val="ru-RU"/>
              </w:rPr>
              <w:t>Расчетный показ</w:t>
            </w:r>
            <w:r w:rsidRPr="00BE7242">
              <w:rPr>
                <w:sz w:val="20"/>
                <w:szCs w:val="20"/>
                <w:lang w:val="ru-RU"/>
              </w:rPr>
              <w:t>а</w:t>
            </w:r>
            <w:r w:rsidRPr="00BE7242">
              <w:rPr>
                <w:sz w:val="20"/>
                <w:szCs w:val="20"/>
                <w:lang w:val="ru-RU"/>
              </w:rPr>
              <w:t>тель максимально допуст</w:t>
            </w:r>
            <w:r w:rsidRPr="00BE7242">
              <w:rPr>
                <w:sz w:val="20"/>
                <w:szCs w:val="20"/>
                <w:lang w:val="ru-RU"/>
              </w:rPr>
              <w:t>и</w:t>
            </w:r>
            <w:r w:rsidRPr="00BE7242">
              <w:rPr>
                <w:sz w:val="20"/>
                <w:szCs w:val="20"/>
                <w:lang w:val="ru-RU"/>
              </w:rPr>
              <w:t>мого уровня территор</w:t>
            </w:r>
            <w:r w:rsidRPr="00BE7242">
              <w:rPr>
                <w:sz w:val="20"/>
                <w:szCs w:val="20"/>
                <w:lang w:val="ru-RU"/>
              </w:rPr>
              <w:t>и</w:t>
            </w:r>
            <w:r w:rsidRPr="00BE7242">
              <w:rPr>
                <w:sz w:val="20"/>
                <w:szCs w:val="20"/>
                <w:lang w:val="ru-RU"/>
              </w:rPr>
              <w:t>альной доступн</w:t>
            </w:r>
            <w:r w:rsidRPr="00BE7242">
              <w:rPr>
                <w:sz w:val="20"/>
                <w:szCs w:val="20"/>
                <w:lang w:val="ru-RU"/>
              </w:rPr>
              <w:t>о</w:t>
            </w:r>
            <w:r w:rsidRPr="00BE7242">
              <w:rPr>
                <w:sz w:val="20"/>
                <w:szCs w:val="20"/>
                <w:lang w:val="ru-RU"/>
              </w:rPr>
              <w:t>сти</w:t>
            </w:r>
          </w:p>
        </w:tc>
        <w:tc>
          <w:tcPr>
            <w:tcW w:w="6095" w:type="dxa"/>
          </w:tcPr>
          <w:p w:rsidR="0009518A" w:rsidRPr="0009518A" w:rsidRDefault="0009518A" w:rsidP="0009518A">
            <w:pPr>
              <w:pStyle w:val="aff6"/>
              <w:ind w:firstLine="0"/>
              <w:jc w:val="left"/>
              <w:rPr>
                <w:sz w:val="20"/>
                <w:szCs w:val="20"/>
                <w:lang w:val="ru-RU"/>
              </w:rPr>
            </w:pPr>
            <w:r w:rsidRPr="0009518A">
              <w:rPr>
                <w:sz w:val="20"/>
                <w:szCs w:val="20"/>
                <w:lang w:val="ru-RU"/>
              </w:rPr>
              <w:t>Транспортная доступность принята 30 мин. в соответствии с та</w:t>
            </w:r>
            <w:r w:rsidRPr="0009518A">
              <w:rPr>
                <w:sz w:val="20"/>
                <w:szCs w:val="20"/>
                <w:lang w:val="ru-RU"/>
              </w:rPr>
              <w:t>б</w:t>
            </w:r>
            <w:r w:rsidRPr="0009518A">
              <w:rPr>
                <w:sz w:val="20"/>
                <w:szCs w:val="20"/>
                <w:lang w:val="ru-RU"/>
              </w:rPr>
              <w:t xml:space="preserve">лицей 2 Распоряжения Минкультуры России от 27.07.2016 </w:t>
            </w:r>
            <w:r>
              <w:rPr>
                <w:sz w:val="20"/>
                <w:szCs w:val="20"/>
                <w:lang w:val="ru-RU"/>
              </w:rPr>
              <w:t>№</w:t>
            </w:r>
            <w:r w:rsidRPr="0009518A">
              <w:rPr>
                <w:sz w:val="20"/>
                <w:szCs w:val="20"/>
                <w:lang w:val="ru-RU"/>
              </w:rPr>
              <w:t xml:space="preserve"> Р-948 «Об утверждении М</w:t>
            </w:r>
            <w:r w:rsidRPr="0009518A">
              <w:rPr>
                <w:sz w:val="20"/>
                <w:szCs w:val="20"/>
                <w:lang w:val="ru-RU"/>
              </w:rPr>
              <w:t>е</w:t>
            </w:r>
            <w:r w:rsidRPr="0009518A">
              <w:rPr>
                <w:sz w:val="20"/>
                <w:szCs w:val="20"/>
                <w:lang w:val="ru-RU"/>
              </w:rPr>
              <w:t>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w:t>
            </w:r>
            <w:r w:rsidRPr="0009518A">
              <w:rPr>
                <w:sz w:val="20"/>
                <w:szCs w:val="20"/>
                <w:lang w:val="ru-RU"/>
              </w:rPr>
              <w:t>и</w:t>
            </w:r>
            <w:r w:rsidRPr="0009518A">
              <w:rPr>
                <w:sz w:val="20"/>
                <w:szCs w:val="20"/>
                <w:lang w:val="ru-RU"/>
              </w:rPr>
              <w:t>заций культуры»</w:t>
            </w:r>
          </w:p>
        </w:tc>
      </w:tr>
      <w:tr w:rsidR="0009518A" w:rsidRPr="004532CA" w:rsidTr="0011666B">
        <w:trPr>
          <w:cantSplit/>
        </w:trPr>
        <w:tc>
          <w:tcPr>
            <w:tcW w:w="1446" w:type="dxa"/>
            <w:vMerge w:val="restart"/>
            <w:shd w:val="clear" w:color="auto" w:fill="F2F2F2" w:themeFill="background1" w:themeFillShade="F2"/>
          </w:tcPr>
          <w:p w:rsidR="0009518A" w:rsidRPr="00EB79A1" w:rsidRDefault="0009518A" w:rsidP="001B6986">
            <w:pPr>
              <w:pStyle w:val="aff6"/>
              <w:ind w:firstLine="0"/>
              <w:jc w:val="left"/>
              <w:rPr>
                <w:sz w:val="20"/>
                <w:szCs w:val="20"/>
                <w:lang w:val="ru-RU"/>
              </w:rPr>
            </w:pPr>
            <w:r>
              <w:rPr>
                <w:sz w:val="20"/>
                <w:szCs w:val="20"/>
                <w:lang w:val="ru-RU"/>
              </w:rPr>
              <w:lastRenderedPageBreak/>
              <w:t>Кинозал</w:t>
            </w:r>
          </w:p>
        </w:tc>
        <w:tc>
          <w:tcPr>
            <w:tcW w:w="1843" w:type="dxa"/>
          </w:tcPr>
          <w:p w:rsidR="0009518A" w:rsidRPr="00BE7242" w:rsidRDefault="0009518A" w:rsidP="001B6986">
            <w:pPr>
              <w:pStyle w:val="aff6"/>
              <w:ind w:firstLine="0"/>
              <w:jc w:val="left"/>
              <w:rPr>
                <w:sz w:val="20"/>
                <w:szCs w:val="20"/>
                <w:lang w:val="ru-RU"/>
              </w:rPr>
            </w:pPr>
            <w:r w:rsidRPr="00BE7242">
              <w:rPr>
                <w:sz w:val="20"/>
                <w:szCs w:val="20"/>
                <w:lang w:val="ru-RU"/>
              </w:rPr>
              <w:t>Расчетный показ</w:t>
            </w:r>
            <w:r w:rsidRPr="00BE7242">
              <w:rPr>
                <w:sz w:val="20"/>
                <w:szCs w:val="20"/>
                <w:lang w:val="ru-RU"/>
              </w:rPr>
              <w:t>а</w:t>
            </w:r>
            <w:r w:rsidRPr="00BE7242">
              <w:rPr>
                <w:sz w:val="20"/>
                <w:szCs w:val="20"/>
                <w:lang w:val="ru-RU"/>
              </w:rPr>
              <w:t>тель минимально допуст</w:t>
            </w:r>
            <w:r w:rsidRPr="00BE7242">
              <w:rPr>
                <w:sz w:val="20"/>
                <w:szCs w:val="20"/>
                <w:lang w:val="ru-RU"/>
              </w:rPr>
              <w:t>и</w:t>
            </w:r>
            <w:r w:rsidRPr="00BE7242">
              <w:rPr>
                <w:sz w:val="20"/>
                <w:szCs w:val="20"/>
                <w:lang w:val="ru-RU"/>
              </w:rPr>
              <w:t>мого уровня обесп</w:t>
            </w:r>
            <w:r w:rsidRPr="00BE7242">
              <w:rPr>
                <w:sz w:val="20"/>
                <w:szCs w:val="20"/>
                <w:lang w:val="ru-RU"/>
              </w:rPr>
              <w:t>е</w:t>
            </w:r>
            <w:r w:rsidRPr="00BE7242">
              <w:rPr>
                <w:sz w:val="20"/>
                <w:szCs w:val="20"/>
                <w:lang w:val="ru-RU"/>
              </w:rPr>
              <w:t>ченности</w:t>
            </w:r>
          </w:p>
        </w:tc>
        <w:tc>
          <w:tcPr>
            <w:tcW w:w="6095" w:type="dxa"/>
          </w:tcPr>
          <w:p w:rsidR="0009518A" w:rsidRDefault="0009518A" w:rsidP="0009518A">
            <w:pPr>
              <w:pStyle w:val="aff6"/>
              <w:ind w:firstLine="0"/>
              <w:jc w:val="left"/>
              <w:rPr>
                <w:sz w:val="20"/>
                <w:szCs w:val="20"/>
                <w:lang w:val="ru-RU"/>
              </w:rPr>
            </w:pPr>
            <w:r w:rsidRPr="0009518A">
              <w:rPr>
                <w:sz w:val="20"/>
                <w:szCs w:val="20"/>
                <w:lang w:val="ru-RU"/>
              </w:rPr>
              <w:t>1 объект независимо от количества населения принято в соотве</w:t>
            </w:r>
            <w:r w:rsidRPr="0009518A">
              <w:rPr>
                <w:sz w:val="20"/>
                <w:szCs w:val="20"/>
                <w:lang w:val="ru-RU"/>
              </w:rPr>
              <w:t>т</w:t>
            </w:r>
            <w:r w:rsidRPr="0009518A">
              <w:rPr>
                <w:sz w:val="20"/>
                <w:szCs w:val="20"/>
                <w:lang w:val="ru-RU"/>
              </w:rPr>
              <w:t xml:space="preserve">ствии с таблицей 9 Распоряжения Минкультуры России от 27.07.2016 </w:t>
            </w:r>
            <w:r>
              <w:rPr>
                <w:sz w:val="20"/>
                <w:szCs w:val="20"/>
                <w:lang w:val="ru-RU"/>
              </w:rPr>
              <w:t>№</w:t>
            </w:r>
            <w:r w:rsidRPr="0009518A">
              <w:rPr>
                <w:sz w:val="20"/>
                <w:szCs w:val="20"/>
                <w:lang w:val="ru-RU"/>
              </w:rPr>
              <w:t xml:space="preserve"> Р-948 «Об утверждении Методических рекомендаций субъектам Ро</w:t>
            </w:r>
            <w:r w:rsidRPr="0009518A">
              <w:rPr>
                <w:sz w:val="20"/>
                <w:szCs w:val="20"/>
                <w:lang w:val="ru-RU"/>
              </w:rPr>
              <w:t>с</w:t>
            </w:r>
            <w:r w:rsidRPr="0009518A">
              <w:rPr>
                <w:sz w:val="20"/>
                <w:szCs w:val="20"/>
                <w:lang w:val="ru-RU"/>
              </w:rPr>
              <w:t>сийской Федерации и органам местного сам</w:t>
            </w:r>
            <w:r w:rsidRPr="0009518A">
              <w:rPr>
                <w:sz w:val="20"/>
                <w:szCs w:val="20"/>
                <w:lang w:val="ru-RU"/>
              </w:rPr>
              <w:t>о</w:t>
            </w:r>
            <w:r w:rsidRPr="0009518A">
              <w:rPr>
                <w:sz w:val="20"/>
                <w:szCs w:val="20"/>
                <w:lang w:val="ru-RU"/>
              </w:rPr>
              <w:t>управления по развитию сети организаций культуры и обеспеченности насел</w:t>
            </w:r>
            <w:r w:rsidRPr="0009518A">
              <w:rPr>
                <w:sz w:val="20"/>
                <w:szCs w:val="20"/>
                <w:lang w:val="ru-RU"/>
              </w:rPr>
              <w:t>е</w:t>
            </w:r>
            <w:r w:rsidRPr="0009518A">
              <w:rPr>
                <w:sz w:val="20"/>
                <w:szCs w:val="20"/>
                <w:lang w:val="ru-RU"/>
              </w:rPr>
              <w:t>ния услугами организаций культуры»</w:t>
            </w:r>
            <w:r w:rsidR="00C76870">
              <w:rPr>
                <w:sz w:val="20"/>
                <w:szCs w:val="20"/>
                <w:lang w:val="ru-RU"/>
              </w:rPr>
              <w:t>.</w:t>
            </w:r>
          </w:p>
          <w:p w:rsidR="00C76870" w:rsidRPr="0009518A" w:rsidRDefault="00C76870" w:rsidP="0009518A">
            <w:pPr>
              <w:pStyle w:val="aff6"/>
              <w:ind w:firstLine="0"/>
              <w:jc w:val="left"/>
              <w:rPr>
                <w:sz w:val="20"/>
                <w:szCs w:val="20"/>
                <w:lang w:val="ru-RU"/>
              </w:rPr>
            </w:pPr>
            <w:r w:rsidRPr="00C76870">
              <w:rPr>
                <w:sz w:val="20"/>
                <w:szCs w:val="20"/>
                <w:lang w:val="ru-RU"/>
              </w:rPr>
              <w:t>Минимальная доля мест для людей на креслах-колясках в зрительных залах, на трибунах спортивно-зрелищных сооружений и других зр</w:t>
            </w:r>
            <w:r w:rsidRPr="00C76870">
              <w:rPr>
                <w:sz w:val="20"/>
                <w:szCs w:val="20"/>
                <w:lang w:val="ru-RU"/>
              </w:rPr>
              <w:t>е</w:t>
            </w:r>
            <w:r w:rsidRPr="00C76870">
              <w:rPr>
                <w:sz w:val="20"/>
                <w:szCs w:val="20"/>
                <w:lang w:val="ru-RU"/>
              </w:rPr>
              <w:t>лищных объектах со стационарными местами – 1% в соо</w:t>
            </w:r>
            <w:r w:rsidRPr="00C76870">
              <w:rPr>
                <w:sz w:val="20"/>
                <w:szCs w:val="20"/>
                <w:lang w:val="ru-RU"/>
              </w:rPr>
              <w:t>т</w:t>
            </w:r>
            <w:r w:rsidRPr="00C76870">
              <w:rPr>
                <w:sz w:val="20"/>
                <w:szCs w:val="20"/>
                <w:lang w:val="ru-RU"/>
              </w:rPr>
              <w:t xml:space="preserve">ветствии с СП </w:t>
            </w:r>
            <w:r w:rsidRPr="00C76870">
              <w:rPr>
                <w:color w:val="000000"/>
                <w:sz w:val="20"/>
                <w:szCs w:val="20"/>
                <w:lang w:val="ru-RU"/>
              </w:rPr>
              <w:t xml:space="preserve">59.13330.2012 </w:t>
            </w:r>
            <w:r w:rsidRPr="00C76870">
              <w:rPr>
                <w:sz w:val="20"/>
                <w:szCs w:val="20"/>
                <w:lang w:val="ru-RU"/>
              </w:rPr>
              <w:t>«</w:t>
            </w:r>
            <w:r w:rsidRPr="00C76870">
              <w:rPr>
                <w:color w:val="000000"/>
                <w:sz w:val="20"/>
                <w:szCs w:val="20"/>
                <w:lang w:val="ru-RU"/>
              </w:rPr>
              <w:t>Доступность зданий и сооружений для малом</w:t>
            </w:r>
            <w:r w:rsidRPr="00C76870">
              <w:rPr>
                <w:color w:val="000000"/>
                <w:sz w:val="20"/>
                <w:szCs w:val="20"/>
                <w:lang w:val="ru-RU"/>
              </w:rPr>
              <w:t>о</w:t>
            </w:r>
            <w:r w:rsidRPr="00C76870">
              <w:rPr>
                <w:color w:val="000000"/>
                <w:sz w:val="20"/>
                <w:szCs w:val="20"/>
                <w:lang w:val="ru-RU"/>
              </w:rPr>
              <w:t xml:space="preserve">бильных групп населения. </w:t>
            </w:r>
            <w:proofErr w:type="spellStart"/>
            <w:r w:rsidRPr="00C76870">
              <w:rPr>
                <w:color w:val="000000"/>
                <w:sz w:val="20"/>
                <w:szCs w:val="20"/>
              </w:rPr>
              <w:t>Актуализированная</w:t>
            </w:r>
            <w:proofErr w:type="spellEnd"/>
            <w:r w:rsidRPr="00C76870">
              <w:rPr>
                <w:color w:val="000000"/>
                <w:sz w:val="20"/>
                <w:szCs w:val="20"/>
              </w:rPr>
              <w:t xml:space="preserve"> </w:t>
            </w:r>
            <w:proofErr w:type="spellStart"/>
            <w:r w:rsidRPr="00C76870">
              <w:rPr>
                <w:color w:val="000000"/>
                <w:sz w:val="20"/>
                <w:szCs w:val="20"/>
              </w:rPr>
              <w:t>редакция</w:t>
            </w:r>
            <w:proofErr w:type="spellEnd"/>
            <w:r w:rsidRPr="00C76870">
              <w:rPr>
                <w:color w:val="000000"/>
                <w:sz w:val="20"/>
                <w:szCs w:val="20"/>
              </w:rPr>
              <w:t xml:space="preserve"> </w:t>
            </w:r>
            <w:proofErr w:type="spellStart"/>
            <w:r w:rsidRPr="00C76870">
              <w:rPr>
                <w:color w:val="000000"/>
                <w:sz w:val="20"/>
                <w:szCs w:val="20"/>
              </w:rPr>
              <w:t>СНиП</w:t>
            </w:r>
            <w:proofErr w:type="spellEnd"/>
            <w:r w:rsidRPr="00C76870">
              <w:rPr>
                <w:color w:val="000000"/>
                <w:sz w:val="20"/>
                <w:szCs w:val="20"/>
              </w:rPr>
              <w:t xml:space="preserve"> 35-01-2001».</w:t>
            </w:r>
          </w:p>
        </w:tc>
      </w:tr>
      <w:tr w:rsidR="0009518A" w:rsidRPr="004532CA" w:rsidTr="0011666B">
        <w:trPr>
          <w:cantSplit/>
        </w:trPr>
        <w:tc>
          <w:tcPr>
            <w:tcW w:w="1446" w:type="dxa"/>
            <w:vMerge/>
            <w:shd w:val="clear" w:color="auto" w:fill="F2F2F2" w:themeFill="background1" w:themeFillShade="F2"/>
          </w:tcPr>
          <w:p w:rsidR="0009518A" w:rsidRPr="002026AF" w:rsidRDefault="0009518A" w:rsidP="001B6986">
            <w:pPr>
              <w:pStyle w:val="aff6"/>
              <w:ind w:firstLine="0"/>
              <w:jc w:val="left"/>
              <w:rPr>
                <w:sz w:val="20"/>
                <w:szCs w:val="20"/>
                <w:lang w:val="ru-RU"/>
              </w:rPr>
            </w:pPr>
          </w:p>
        </w:tc>
        <w:tc>
          <w:tcPr>
            <w:tcW w:w="1843" w:type="dxa"/>
          </w:tcPr>
          <w:p w:rsidR="0009518A" w:rsidRPr="00BE7242" w:rsidRDefault="0009518A" w:rsidP="001B6986">
            <w:pPr>
              <w:pStyle w:val="aff6"/>
              <w:ind w:firstLine="0"/>
              <w:jc w:val="left"/>
              <w:rPr>
                <w:sz w:val="20"/>
                <w:szCs w:val="20"/>
                <w:lang w:val="ru-RU"/>
              </w:rPr>
            </w:pPr>
            <w:r w:rsidRPr="00BE7242">
              <w:rPr>
                <w:sz w:val="20"/>
                <w:szCs w:val="20"/>
                <w:lang w:val="ru-RU"/>
              </w:rPr>
              <w:t>Расчетный показ</w:t>
            </w:r>
            <w:r w:rsidRPr="00BE7242">
              <w:rPr>
                <w:sz w:val="20"/>
                <w:szCs w:val="20"/>
                <w:lang w:val="ru-RU"/>
              </w:rPr>
              <w:t>а</w:t>
            </w:r>
            <w:r w:rsidRPr="00BE7242">
              <w:rPr>
                <w:sz w:val="20"/>
                <w:szCs w:val="20"/>
                <w:lang w:val="ru-RU"/>
              </w:rPr>
              <w:t>тель максимально допуст</w:t>
            </w:r>
            <w:r w:rsidRPr="00BE7242">
              <w:rPr>
                <w:sz w:val="20"/>
                <w:szCs w:val="20"/>
                <w:lang w:val="ru-RU"/>
              </w:rPr>
              <w:t>и</w:t>
            </w:r>
            <w:r w:rsidRPr="00BE7242">
              <w:rPr>
                <w:sz w:val="20"/>
                <w:szCs w:val="20"/>
                <w:lang w:val="ru-RU"/>
              </w:rPr>
              <w:t>мого уровня территор</w:t>
            </w:r>
            <w:r w:rsidRPr="00BE7242">
              <w:rPr>
                <w:sz w:val="20"/>
                <w:szCs w:val="20"/>
                <w:lang w:val="ru-RU"/>
              </w:rPr>
              <w:t>и</w:t>
            </w:r>
            <w:r w:rsidRPr="00BE7242">
              <w:rPr>
                <w:sz w:val="20"/>
                <w:szCs w:val="20"/>
                <w:lang w:val="ru-RU"/>
              </w:rPr>
              <w:t>альной доступн</w:t>
            </w:r>
            <w:r w:rsidRPr="00BE7242">
              <w:rPr>
                <w:sz w:val="20"/>
                <w:szCs w:val="20"/>
                <w:lang w:val="ru-RU"/>
              </w:rPr>
              <w:t>о</w:t>
            </w:r>
            <w:r w:rsidRPr="00BE7242">
              <w:rPr>
                <w:sz w:val="20"/>
                <w:szCs w:val="20"/>
                <w:lang w:val="ru-RU"/>
              </w:rPr>
              <w:t>сти</w:t>
            </w:r>
          </w:p>
        </w:tc>
        <w:tc>
          <w:tcPr>
            <w:tcW w:w="6095" w:type="dxa"/>
          </w:tcPr>
          <w:p w:rsidR="0009518A" w:rsidRPr="001E7499" w:rsidRDefault="0009518A" w:rsidP="0009518A">
            <w:pPr>
              <w:pStyle w:val="aff6"/>
              <w:ind w:firstLine="0"/>
              <w:jc w:val="left"/>
              <w:rPr>
                <w:sz w:val="20"/>
                <w:szCs w:val="20"/>
                <w:lang w:val="ru-RU"/>
              </w:rPr>
            </w:pPr>
            <w:r w:rsidRPr="0009518A">
              <w:rPr>
                <w:sz w:val="20"/>
                <w:szCs w:val="20"/>
                <w:lang w:val="ru-RU"/>
              </w:rPr>
              <w:t>Транспортная доступность принята 30 мин. в соответствии с та</w:t>
            </w:r>
            <w:r w:rsidRPr="0009518A">
              <w:rPr>
                <w:sz w:val="20"/>
                <w:szCs w:val="20"/>
                <w:lang w:val="ru-RU"/>
              </w:rPr>
              <w:t>б</w:t>
            </w:r>
            <w:r w:rsidRPr="0009518A">
              <w:rPr>
                <w:sz w:val="20"/>
                <w:szCs w:val="20"/>
                <w:lang w:val="ru-RU"/>
              </w:rPr>
              <w:t xml:space="preserve">лицей </w:t>
            </w:r>
            <w:r>
              <w:rPr>
                <w:sz w:val="20"/>
                <w:szCs w:val="20"/>
                <w:lang w:val="ru-RU"/>
              </w:rPr>
              <w:t>9</w:t>
            </w:r>
            <w:r w:rsidRPr="0009518A">
              <w:rPr>
                <w:sz w:val="20"/>
                <w:szCs w:val="20"/>
                <w:lang w:val="ru-RU"/>
              </w:rPr>
              <w:t xml:space="preserve"> Распоряжения Минкультуры России от 27.07.2016 </w:t>
            </w:r>
            <w:r>
              <w:rPr>
                <w:sz w:val="20"/>
                <w:szCs w:val="20"/>
                <w:lang w:val="ru-RU"/>
              </w:rPr>
              <w:t>№</w:t>
            </w:r>
            <w:r w:rsidRPr="0009518A">
              <w:rPr>
                <w:sz w:val="20"/>
                <w:szCs w:val="20"/>
                <w:lang w:val="ru-RU"/>
              </w:rPr>
              <w:t xml:space="preserve"> Р-948 «Об утверждении М</w:t>
            </w:r>
            <w:r w:rsidRPr="0009518A">
              <w:rPr>
                <w:sz w:val="20"/>
                <w:szCs w:val="20"/>
                <w:lang w:val="ru-RU"/>
              </w:rPr>
              <w:t>е</w:t>
            </w:r>
            <w:r w:rsidRPr="0009518A">
              <w:rPr>
                <w:sz w:val="20"/>
                <w:szCs w:val="20"/>
                <w:lang w:val="ru-RU"/>
              </w:rPr>
              <w:t>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w:t>
            </w:r>
            <w:r w:rsidRPr="0009518A">
              <w:rPr>
                <w:sz w:val="20"/>
                <w:szCs w:val="20"/>
                <w:lang w:val="ru-RU"/>
              </w:rPr>
              <w:t>и</w:t>
            </w:r>
            <w:r w:rsidRPr="0009518A">
              <w:rPr>
                <w:sz w:val="20"/>
                <w:szCs w:val="20"/>
                <w:lang w:val="ru-RU"/>
              </w:rPr>
              <w:t>заций культуры»</w:t>
            </w:r>
          </w:p>
        </w:tc>
      </w:tr>
    </w:tbl>
    <w:p w:rsidR="008D266F" w:rsidRDefault="008D266F" w:rsidP="004717D6">
      <w:pPr>
        <w:pStyle w:val="3"/>
        <w:numPr>
          <w:ilvl w:val="2"/>
          <w:numId w:val="42"/>
        </w:numPr>
      </w:pPr>
      <w:bookmarkStart w:id="247" w:name="_Toc490569819"/>
      <w:r>
        <w:t>Объекты</w:t>
      </w:r>
      <w:r w:rsidRPr="003B36EE">
        <w:t xml:space="preserve"> </w:t>
      </w:r>
      <w:bookmarkEnd w:id="234"/>
      <w:bookmarkEnd w:id="235"/>
      <w:r w:rsidR="00D95F4F">
        <w:t>местного значения городского поселения</w:t>
      </w:r>
      <w:r w:rsidRPr="003B36EE">
        <w:t xml:space="preserve"> в области </w:t>
      </w:r>
      <w:r>
        <w:t>физической культуры и спорта</w:t>
      </w:r>
      <w:bookmarkEnd w:id="247"/>
    </w:p>
    <w:p w:rsidR="008D266F" w:rsidRPr="001F5B5B" w:rsidRDefault="008D266F" w:rsidP="008D266F">
      <w:pPr>
        <w:jc w:val="right"/>
        <w:rPr>
          <w:b/>
          <w:i/>
        </w:rPr>
      </w:pPr>
      <w:bookmarkStart w:id="248" w:name="_Toc479953584"/>
      <w:bookmarkStart w:id="249" w:name="_Toc489893686"/>
      <w:r w:rsidRPr="001F5B5B">
        <w:rPr>
          <w:b/>
          <w:i/>
        </w:rPr>
        <w:t xml:space="preserve">Таблица </w:t>
      </w:r>
      <w:r>
        <w:rPr>
          <w:b/>
          <w:i/>
        </w:rPr>
        <w:t>2.6</w:t>
      </w:r>
    </w:p>
    <w:p w:rsidR="008D266F" w:rsidRDefault="008D266F" w:rsidP="008D266F">
      <w:pPr>
        <w:spacing w:after="120"/>
        <w:ind w:firstLine="0"/>
        <w:jc w:val="center"/>
        <w:rPr>
          <w:b/>
          <w:i/>
        </w:rPr>
      </w:pPr>
      <w:bookmarkStart w:id="250" w:name="OLE_LINK925"/>
      <w:bookmarkStart w:id="251" w:name="OLE_LINK926"/>
      <w:bookmarkStart w:id="252" w:name="OLE_LINK927"/>
      <w:bookmarkStart w:id="253" w:name="OLE_LINK936"/>
      <w:bookmarkStart w:id="254" w:name="OLE_LINK937"/>
      <w:r>
        <w:rPr>
          <w:b/>
          <w:i/>
          <w:lang w:eastAsia="ar-SA" w:bidi="en-US"/>
        </w:rPr>
        <w:t xml:space="preserve">Обоснование </w:t>
      </w:r>
      <w:r w:rsidRPr="00600FB6">
        <w:rPr>
          <w:b/>
          <w:i/>
          <w:lang w:eastAsia="ar-SA" w:bidi="en-US"/>
        </w:rPr>
        <w:t xml:space="preserve">расчетных показателей, устанавливаемых </w:t>
      </w:r>
      <w:bookmarkEnd w:id="250"/>
      <w:bookmarkEnd w:id="251"/>
      <w:bookmarkEnd w:id="252"/>
      <w:bookmarkEnd w:id="253"/>
      <w:bookmarkEnd w:id="254"/>
      <w:r>
        <w:rPr>
          <w:b/>
          <w:i/>
          <w:lang w:eastAsia="ar-SA" w:bidi="en-US"/>
        </w:rPr>
        <w:t>для объектов местного зн</w:t>
      </w:r>
      <w:r>
        <w:rPr>
          <w:b/>
          <w:i/>
          <w:lang w:eastAsia="ar-SA" w:bidi="en-US"/>
        </w:rPr>
        <w:t>а</w:t>
      </w:r>
      <w:r>
        <w:rPr>
          <w:b/>
          <w:i/>
          <w:lang w:eastAsia="ar-SA" w:bidi="en-US"/>
        </w:rPr>
        <w:t>чения городского поселения</w:t>
      </w:r>
      <w:r>
        <w:rPr>
          <w:b/>
          <w:i/>
        </w:rPr>
        <w:t xml:space="preserve"> </w:t>
      </w:r>
      <w:r w:rsidRPr="001F5B5B">
        <w:rPr>
          <w:b/>
          <w:i/>
        </w:rPr>
        <w:t>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127"/>
        <w:gridCol w:w="5528"/>
      </w:tblGrid>
      <w:tr w:rsidR="008D266F" w:rsidRPr="004532CA" w:rsidTr="00A72745">
        <w:trPr>
          <w:cantSplit/>
          <w:tblHeader/>
        </w:trPr>
        <w:tc>
          <w:tcPr>
            <w:tcW w:w="1729" w:type="dxa"/>
            <w:shd w:val="clear" w:color="auto" w:fill="D9D9D9" w:themeFill="background1" w:themeFillShade="D9"/>
          </w:tcPr>
          <w:p w:rsidR="008D266F" w:rsidRPr="004532CA" w:rsidRDefault="008D266F" w:rsidP="0018322F">
            <w:pPr>
              <w:pStyle w:val="aff6"/>
              <w:ind w:firstLine="0"/>
              <w:jc w:val="center"/>
              <w:rPr>
                <w:b/>
                <w:i/>
                <w:sz w:val="20"/>
                <w:szCs w:val="20"/>
                <w:lang w:val="ru-RU"/>
              </w:rPr>
            </w:pPr>
            <w:bookmarkStart w:id="255" w:name="OLE_LINK387"/>
            <w:bookmarkStart w:id="256" w:name="OLE_LINK388"/>
            <w:bookmarkStart w:id="257" w:name="OLE_LINK390"/>
            <w:r w:rsidRPr="004532CA">
              <w:rPr>
                <w:b/>
                <w:i/>
                <w:sz w:val="20"/>
                <w:szCs w:val="20"/>
                <w:lang w:val="ru-RU"/>
              </w:rPr>
              <w:t>Наименование вида объекта</w:t>
            </w:r>
          </w:p>
        </w:tc>
        <w:tc>
          <w:tcPr>
            <w:tcW w:w="2127" w:type="dxa"/>
            <w:shd w:val="clear" w:color="auto" w:fill="D9D9D9" w:themeFill="background1" w:themeFillShade="D9"/>
          </w:tcPr>
          <w:p w:rsidR="008D266F" w:rsidRPr="004532CA" w:rsidRDefault="008D266F" w:rsidP="0018322F">
            <w:pPr>
              <w:pStyle w:val="aff6"/>
              <w:ind w:firstLine="0"/>
              <w:jc w:val="center"/>
              <w:rPr>
                <w:b/>
                <w:i/>
                <w:sz w:val="20"/>
                <w:szCs w:val="20"/>
                <w:lang w:val="ru-RU"/>
              </w:rPr>
            </w:pPr>
            <w:r w:rsidRPr="004532CA">
              <w:rPr>
                <w:b/>
                <w:i/>
                <w:sz w:val="20"/>
                <w:szCs w:val="20"/>
                <w:lang w:val="ru-RU"/>
              </w:rPr>
              <w:t>Тип расчетного пок</w:t>
            </w:r>
            <w:r w:rsidRPr="004532CA">
              <w:rPr>
                <w:b/>
                <w:i/>
                <w:sz w:val="20"/>
                <w:szCs w:val="20"/>
                <w:lang w:val="ru-RU"/>
              </w:rPr>
              <w:t>а</w:t>
            </w:r>
            <w:r w:rsidRPr="004532CA">
              <w:rPr>
                <w:b/>
                <w:i/>
                <w:sz w:val="20"/>
                <w:szCs w:val="20"/>
                <w:lang w:val="ru-RU"/>
              </w:rPr>
              <w:t>зателя</w:t>
            </w:r>
          </w:p>
        </w:tc>
        <w:tc>
          <w:tcPr>
            <w:tcW w:w="5528" w:type="dxa"/>
            <w:shd w:val="clear" w:color="auto" w:fill="D9D9D9" w:themeFill="background1" w:themeFillShade="D9"/>
          </w:tcPr>
          <w:p w:rsidR="008D266F" w:rsidRPr="004532CA" w:rsidRDefault="008D266F" w:rsidP="0018322F">
            <w:pPr>
              <w:pStyle w:val="aff6"/>
              <w:ind w:firstLine="0"/>
              <w:jc w:val="center"/>
              <w:rPr>
                <w:sz w:val="20"/>
                <w:szCs w:val="20"/>
                <w:lang w:val="ru-RU"/>
              </w:rPr>
            </w:pPr>
            <w:r>
              <w:rPr>
                <w:b/>
                <w:i/>
                <w:sz w:val="20"/>
                <w:szCs w:val="20"/>
                <w:lang w:val="ru-RU"/>
              </w:rPr>
              <w:t>Обоснование</w:t>
            </w:r>
            <w:r w:rsidRPr="004532CA">
              <w:rPr>
                <w:b/>
                <w:i/>
                <w:sz w:val="20"/>
                <w:szCs w:val="20"/>
                <w:lang w:val="ru-RU"/>
              </w:rPr>
              <w:t xml:space="preserve"> расчетного показателя</w:t>
            </w:r>
          </w:p>
        </w:tc>
      </w:tr>
      <w:tr w:rsidR="008D266F" w:rsidRPr="004532CA" w:rsidTr="00A72745">
        <w:trPr>
          <w:cantSplit/>
          <w:trHeight w:val="690"/>
        </w:trPr>
        <w:tc>
          <w:tcPr>
            <w:tcW w:w="1729" w:type="dxa"/>
            <w:vMerge w:val="restart"/>
            <w:shd w:val="clear" w:color="auto" w:fill="F2F2F2" w:themeFill="background1" w:themeFillShade="F2"/>
          </w:tcPr>
          <w:p w:rsidR="008D266F" w:rsidRPr="004717D6" w:rsidRDefault="004717D6" w:rsidP="0018322F">
            <w:pPr>
              <w:pStyle w:val="aff6"/>
              <w:ind w:firstLine="0"/>
              <w:jc w:val="left"/>
              <w:rPr>
                <w:sz w:val="20"/>
                <w:szCs w:val="20"/>
                <w:lang w:val="ru-RU"/>
              </w:rPr>
            </w:pPr>
            <w:r>
              <w:rPr>
                <w:sz w:val="20"/>
                <w:szCs w:val="20"/>
                <w:lang w:val="ru-RU"/>
              </w:rPr>
              <w:t>Спортивная пл</w:t>
            </w:r>
            <w:r>
              <w:rPr>
                <w:sz w:val="20"/>
                <w:szCs w:val="20"/>
                <w:lang w:val="ru-RU"/>
              </w:rPr>
              <w:t>о</w:t>
            </w:r>
            <w:r>
              <w:rPr>
                <w:sz w:val="20"/>
                <w:szCs w:val="20"/>
                <w:lang w:val="ru-RU"/>
              </w:rPr>
              <w:t xml:space="preserve">щадка </w:t>
            </w:r>
            <w:r w:rsidRPr="004717D6">
              <w:rPr>
                <w:sz w:val="20"/>
                <w:szCs w:val="20"/>
                <w:lang w:val="ru-RU"/>
              </w:rPr>
              <w:t>(плоскос</w:t>
            </w:r>
            <w:r w:rsidRPr="004717D6">
              <w:rPr>
                <w:sz w:val="20"/>
                <w:szCs w:val="20"/>
                <w:lang w:val="ru-RU"/>
              </w:rPr>
              <w:t>т</w:t>
            </w:r>
            <w:r w:rsidRPr="004717D6">
              <w:rPr>
                <w:sz w:val="20"/>
                <w:szCs w:val="20"/>
                <w:lang w:val="ru-RU"/>
              </w:rPr>
              <w:t>ное спо</w:t>
            </w:r>
            <w:r w:rsidRPr="004717D6">
              <w:rPr>
                <w:sz w:val="20"/>
                <w:szCs w:val="20"/>
                <w:lang w:val="ru-RU"/>
              </w:rPr>
              <w:t>р</w:t>
            </w:r>
            <w:r w:rsidRPr="004717D6">
              <w:rPr>
                <w:sz w:val="20"/>
                <w:szCs w:val="20"/>
                <w:lang w:val="ru-RU"/>
              </w:rPr>
              <w:t>тивное сооружение, вкл</w:t>
            </w:r>
            <w:r w:rsidRPr="004717D6">
              <w:rPr>
                <w:sz w:val="20"/>
                <w:szCs w:val="20"/>
                <w:lang w:val="ru-RU"/>
              </w:rPr>
              <w:t>ю</w:t>
            </w:r>
            <w:r w:rsidRPr="004717D6">
              <w:rPr>
                <w:sz w:val="20"/>
                <w:szCs w:val="20"/>
                <w:lang w:val="ru-RU"/>
              </w:rPr>
              <w:t>чающее игровую спортивную пл</w:t>
            </w:r>
            <w:r w:rsidRPr="004717D6">
              <w:rPr>
                <w:sz w:val="20"/>
                <w:szCs w:val="20"/>
                <w:lang w:val="ru-RU"/>
              </w:rPr>
              <w:t>о</w:t>
            </w:r>
            <w:r w:rsidRPr="004717D6">
              <w:rPr>
                <w:sz w:val="20"/>
                <w:szCs w:val="20"/>
                <w:lang w:val="ru-RU"/>
              </w:rPr>
              <w:t>щадку и (или) уличные тренаж</w:t>
            </w:r>
            <w:r w:rsidRPr="004717D6">
              <w:rPr>
                <w:sz w:val="20"/>
                <w:szCs w:val="20"/>
                <w:lang w:val="ru-RU"/>
              </w:rPr>
              <w:t>е</w:t>
            </w:r>
            <w:r w:rsidRPr="004717D6">
              <w:rPr>
                <w:sz w:val="20"/>
                <w:szCs w:val="20"/>
                <w:lang w:val="ru-RU"/>
              </w:rPr>
              <w:t>ры, турники)</w:t>
            </w:r>
          </w:p>
        </w:tc>
        <w:tc>
          <w:tcPr>
            <w:tcW w:w="2127" w:type="dxa"/>
          </w:tcPr>
          <w:p w:rsidR="008D266F" w:rsidRPr="00BE7242" w:rsidRDefault="008D266F" w:rsidP="0018322F">
            <w:pPr>
              <w:pStyle w:val="aff6"/>
              <w:ind w:firstLine="0"/>
              <w:jc w:val="left"/>
              <w:rPr>
                <w:sz w:val="20"/>
                <w:szCs w:val="20"/>
                <w:lang w:val="ru-RU"/>
              </w:rPr>
            </w:pPr>
            <w:r w:rsidRPr="00BE7242">
              <w:rPr>
                <w:sz w:val="20"/>
                <w:szCs w:val="20"/>
                <w:lang w:val="ru-RU"/>
              </w:rPr>
              <w:t>Расчетный показатель минимально допуст</w:t>
            </w:r>
            <w:r w:rsidRPr="00BE7242">
              <w:rPr>
                <w:sz w:val="20"/>
                <w:szCs w:val="20"/>
                <w:lang w:val="ru-RU"/>
              </w:rPr>
              <w:t>и</w:t>
            </w:r>
            <w:r w:rsidRPr="00BE7242">
              <w:rPr>
                <w:sz w:val="20"/>
                <w:szCs w:val="20"/>
                <w:lang w:val="ru-RU"/>
              </w:rPr>
              <w:t>мого уровня обесп</w:t>
            </w:r>
            <w:r w:rsidRPr="00BE7242">
              <w:rPr>
                <w:sz w:val="20"/>
                <w:szCs w:val="20"/>
                <w:lang w:val="ru-RU"/>
              </w:rPr>
              <w:t>е</w:t>
            </w:r>
            <w:r w:rsidRPr="00BE7242">
              <w:rPr>
                <w:sz w:val="20"/>
                <w:szCs w:val="20"/>
                <w:lang w:val="ru-RU"/>
              </w:rPr>
              <w:t>ченности</w:t>
            </w:r>
          </w:p>
        </w:tc>
        <w:tc>
          <w:tcPr>
            <w:tcW w:w="5528" w:type="dxa"/>
          </w:tcPr>
          <w:p w:rsidR="008D266F" w:rsidRDefault="002240E3" w:rsidP="00164EB6">
            <w:pPr>
              <w:pStyle w:val="Default"/>
              <w:rPr>
                <w:sz w:val="20"/>
                <w:szCs w:val="20"/>
              </w:rPr>
            </w:pPr>
            <w:proofErr w:type="gramStart"/>
            <w:r w:rsidRPr="002240E3">
              <w:rPr>
                <w:sz w:val="20"/>
                <w:szCs w:val="20"/>
              </w:rPr>
              <w:t>1 объект на каждые 1000 человек населения принят в соотве</w:t>
            </w:r>
            <w:r w:rsidRPr="002240E3">
              <w:rPr>
                <w:sz w:val="20"/>
                <w:szCs w:val="20"/>
              </w:rPr>
              <w:t>т</w:t>
            </w:r>
            <w:r w:rsidRPr="002240E3">
              <w:rPr>
                <w:sz w:val="20"/>
                <w:szCs w:val="20"/>
              </w:rPr>
              <w:t>ствии с Концепцией пространственной организации террит</w:t>
            </w:r>
            <w:r w:rsidRPr="002240E3">
              <w:rPr>
                <w:sz w:val="20"/>
                <w:szCs w:val="20"/>
              </w:rPr>
              <w:t>о</w:t>
            </w:r>
            <w:r w:rsidRPr="002240E3">
              <w:rPr>
                <w:sz w:val="20"/>
                <w:szCs w:val="20"/>
              </w:rPr>
              <w:t>рии Волгоградской области (проект Схемы терр</w:t>
            </w:r>
            <w:r w:rsidRPr="002240E3">
              <w:rPr>
                <w:sz w:val="20"/>
                <w:szCs w:val="20"/>
              </w:rPr>
              <w:t>и</w:t>
            </w:r>
            <w:r w:rsidRPr="002240E3">
              <w:rPr>
                <w:sz w:val="20"/>
                <w:szCs w:val="20"/>
              </w:rPr>
              <w:t>ториального планирования Волгоградской области (схема 2030) с учетом методически</w:t>
            </w:r>
            <w:r w:rsidR="00164EB6">
              <w:rPr>
                <w:sz w:val="20"/>
                <w:szCs w:val="20"/>
              </w:rPr>
              <w:t>х</w:t>
            </w:r>
            <w:r w:rsidRPr="002240E3">
              <w:rPr>
                <w:sz w:val="20"/>
                <w:szCs w:val="20"/>
              </w:rPr>
              <w:t xml:space="preserve"> рекомендаци</w:t>
            </w:r>
            <w:r w:rsidR="00164EB6">
              <w:rPr>
                <w:sz w:val="20"/>
                <w:szCs w:val="20"/>
              </w:rPr>
              <w:t>й</w:t>
            </w:r>
            <w:r w:rsidRPr="002240E3">
              <w:rPr>
                <w:sz w:val="20"/>
                <w:szCs w:val="20"/>
              </w:rPr>
              <w:t xml:space="preserve"> по размещению объектов масс</w:t>
            </w:r>
            <w:r w:rsidRPr="002240E3">
              <w:rPr>
                <w:sz w:val="20"/>
                <w:szCs w:val="20"/>
              </w:rPr>
              <w:t>о</w:t>
            </w:r>
            <w:r w:rsidRPr="002240E3">
              <w:rPr>
                <w:sz w:val="20"/>
                <w:szCs w:val="20"/>
              </w:rPr>
              <w:t>вого спорта в субъектах Российской Федер</w:t>
            </w:r>
            <w:r w:rsidRPr="002240E3">
              <w:rPr>
                <w:sz w:val="20"/>
                <w:szCs w:val="20"/>
              </w:rPr>
              <w:t>а</w:t>
            </w:r>
            <w:r w:rsidRPr="002240E3">
              <w:rPr>
                <w:sz w:val="20"/>
                <w:szCs w:val="20"/>
              </w:rPr>
              <w:t>ции (</w:t>
            </w:r>
            <w:proofErr w:type="spellStart"/>
            <w:r w:rsidRPr="002240E3">
              <w:rPr>
                <w:sz w:val="20"/>
                <w:szCs w:val="20"/>
              </w:rPr>
              <w:t>Минспорт</w:t>
            </w:r>
            <w:proofErr w:type="spellEnd"/>
            <w:r w:rsidRPr="002240E3">
              <w:rPr>
                <w:sz w:val="20"/>
                <w:szCs w:val="20"/>
              </w:rPr>
              <w:t xml:space="preserve"> России http://www.minsport.gov.ru/activities/economy/)</w:t>
            </w:r>
            <w:proofErr w:type="gramEnd"/>
          </w:p>
        </w:tc>
      </w:tr>
      <w:tr w:rsidR="008D266F" w:rsidRPr="004532CA" w:rsidTr="00A72745">
        <w:trPr>
          <w:cantSplit/>
        </w:trPr>
        <w:tc>
          <w:tcPr>
            <w:tcW w:w="1729" w:type="dxa"/>
            <w:vMerge/>
            <w:shd w:val="clear" w:color="auto" w:fill="F2F2F2" w:themeFill="background1" w:themeFillShade="F2"/>
          </w:tcPr>
          <w:p w:rsidR="008D266F" w:rsidRPr="00A930B0" w:rsidRDefault="008D266F" w:rsidP="0018322F">
            <w:pPr>
              <w:pStyle w:val="aff6"/>
              <w:ind w:firstLine="0"/>
              <w:jc w:val="left"/>
              <w:rPr>
                <w:sz w:val="20"/>
                <w:szCs w:val="20"/>
                <w:lang w:val="ru-RU"/>
              </w:rPr>
            </w:pPr>
          </w:p>
        </w:tc>
        <w:tc>
          <w:tcPr>
            <w:tcW w:w="2127" w:type="dxa"/>
          </w:tcPr>
          <w:p w:rsidR="008D266F" w:rsidRPr="00BE7242" w:rsidRDefault="008D266F" w:rsidP="0018322F">
            <w:pPr>
              <w:pStyle w:val="aff6"/>
              <w:ind w:firstLine="0"/>
              <w:jc w:val="left"/>
              <w:rPr>
                <w:sz w:val="20"/>
                <w:szCs w:val="20"/>
                <w:lang w:val="ru-RU"/>
              </w:rPr>
            </w:pPr>
            <w:r w:rsidRPr="00BE7242">
              <w:rPr>
                <w:sz w:val="20"/>
                <w:szCs w:val="20"/>
                <w:lang w:val="ru-RU"/>
              </w:rPr>
              <w:t>Расчетный показатель максимально допуст</w:t>
            </w:r>
            <w:r w:rsidRPr="00BE7242">
              <w:rPr>
                <w:sz w:val="20"/>
                <w:szCs w:val="20"/>
                <w:lang w:val="ru-RU"/>
              </w:rPr>
              <w:t>и</w:t>
            </w:r>
            <w:r w:rsidRPr="00BE7242">
              <w:rPr>
                <w:sz w:val="20"/>
                <w:szCs w:val="20"/>
                <w:lang w:val="ru-RU"/>
              </w:rPr>
              <w:t>мого уровня территор</w:t>
            </w:r>
            <w:r w:rsidRPr="00BE7242">
              <w:rPr>
                <w:sz w:val="20"/>
                <w:szCs w:val="20"/>
                <w:lang w:val="ru-RU"/>
              </w:rPr>
              <w:t>и</w:t>
            </w:r>
            <w:r w:rsidRPr="00BE7242">
              <w:rPr>
                <w:sz w:val="20"/>
                <w:szCs w:val="20"/>
                <w:lang w:val="ru-RU"/>
              </w:rPr>
              <w:t>альной доступности</w:t>
            </w:r>
          </w:p>
        </w:tc>
        <w:tc>
          <w:tcPr>
            <w:tcW w:w="5528" w:type="dxa"/>
          </w:tcPr>
          <w:p w:rsidR="008D266F" w:rsidRDefault="00164EB6" w:rsidP="00803914">
            <w:pPr>
              <w:pStyle w:val="Default"/>
              <w:rPr>
                <w:sz w:val="20"/>
                <w:szCs w:val="20"/>
              </w:rPr>
            </w:pPr>
            <w:r w:rsidRPr="00164EB6">
              <w:rPr>
                <w:sz w:val="20"/>
                <w:szCs w:val="20"/>
              </w:rPr>
              <w:t>Пешеходная доступность 500 м принята в соответствии с та</w:t>
            </w:r>
            <w:r w:rsidRPr="00164EB6">
              <w:rPr>
                <w:sz w:val="20"/>
                <w:szCs w:val="20"/>
              </w:rPr>
              <w:t>б</w:t>
            </w:r>
            <w:r w:rsidRPr="00164EB6">
              <w:rPr>
                <w:sz w:val="20"/>
                <w:szCs w:val="20"/>
              </w:rPr>
              <w:t xml:space="preserve">лицей 10.1 СП 42.13330. «СНиП 2.07.01-89*» Планировка и </w:t>
            </w:r>
            <w:proofErr w:type="gramStart"/>
            <w:r w:rsidRPr="00164EB6">
              <w:rPr>
                <w:sz w:val="20"/>
                <w:szCs w:val="20"/>
              </w:rPr>
              <w:t>за-стройка</w:t>
            </w:r>
            <w:proofErr w:type="gramEnd"/>
            <w:r w:rsidRPr="00164EB6">
              <w:rPr>
                <w:sz w:val="20"/>
                <w:szCs w:val="20"/>
              </w:rPr>
              <w:t xml:space="preserve"> городских и сел</w:t>
            </w:r>
            <w:r w:rsidRPr="00164EB6">
              <w:rPr>
                <w:sz w:val="20"/>
                <w:szCs w:val="20"/>
              </w:rPr>
              <w:t>ь</w:t>
            </w:r>
            <w:r w:rsidRPr="00164EB6">
              <w:rPr>
                <w:sz w:val="20"/>
                <w:szCs w:val="20"/>
              </w:rPr>
              <w:t>ских поселений. Актуализированная реда</w:t>
            </w:r>
            <w:r w:rsidR="00803914">
              <w:rPr>
                <w:sz w:val="20"/>
                <w:szCs w:val="20"/>
              </w:rPr>
              <w:t>кция  (утв. Прика</w:t>
            </w:r>
            <w:r w:rsidRPr="00164EB6">
              <w:rPr>
                <w:sz w:val="20"/>
                <w:szCs w:val="20"/>
              </w:rPr>
              <w:t xml:space="preserve">зом Минстроя России от 30.12.2016 </w:t>
            </w:r>
            <w:r w:rsidR="00803914">
              <w:rPr>
                <w:sz w:val="20"/>
                <w:szCs w:val="20"/>
              </w:rPr>
              <w:t>№</w:t>
            </w:r>
            <w:r w:rsidRPr="00164EB6">
              <w:rPr>
                <w:sz w:val="20"/>
                <w:szCs w:val="20"/>
              </w:rPr>
              <w:t xml:space="preserve"> 1034/</w:t>
            </w:r>
            <w:proofErr w:type="spellStart"/>
            <w:proofErr w:type="gramStart"/>
            <w:r w:rsidRPr="00164EB6">
              <w:rPr>
                <w:sz w:val="20"/>
                <w:szCs w:val="20"/>
              </w:rPr>
              <w:t>пр</w:t>
            </w:r>
            <w:proofErr w:type="spellEnd"/>
            <w:proofErr w:type="gramEnd"/>
            <w:r w:rsidRPr="00164EB6">
              <w:rPr>
                <w:sz w:val="20"/>
                <w:szCs w:val="20"/>
              </w:rPr>
              <w:t>)</w:t>
            </w:r>
          </w:p>
        </w:tc>
      </w:tr>
    </w:tbl>
    <w:p w:rsidR="009A131D" w:rsidRPr="00952EEA" w:rsidRDefault="00A72745" w:rsidP="00952EEA">
      <w:pPr>
        <w:pStyle w:val="3"/>
        <w:numPr>
          <w:ilvl w:val="2"/>
          <w:numId w:val="42"/>
        </w:numPr>
      </w:pPr>
      <w:bookmarkStart w:id="258" w:name="_Toc490569820"/>
      <w:bookmarkEnd w:id="255"/>
      <w:bookmarkEnd w:id="256"/>
      <w:bookmarkEnd w:id="257"/>
      <w:r>
        <w:lastRenderedPageBreak/>
        <w:t>Объекты</w:t>
      </w:r>
      <w:r w:rsidR="009A131D">
        <w:t xml:space="preserve"> местного значения городского поселения в области</w:t>
      </w:r>
      <w:r w:rsidR="009A131D" w:rsidRPr="003B36EE">
        <w:t xml:space="preserve"> </w:t>
      </w:r>
      <w:r w:rsidR="009A131D" w:rsidRPr="00952EEA">
        <w:t>утилизации и переработки бытовых и промышленных отходов</w:t>
      </w:r>
      <w:bookmarkEnd w:id="258"/>
    </w:p>
    <w:p w:rsidR="009A131D" w:rsidRPr="00E14400" w:rsidRDefault="009A131D" w:rsidP="00B45731">
      <w:pPr>
        <w:keepNext/>
        <w:jc w:val="right"/>
        <w:rPr>
          <w:b/>
          <w:i/>
        </w:rPr>
      </w:pPr>
      <w:r w:rsidRPr="00E14400">
        <w:rPr>
          <w:b/>
          <w:i/>
        </w:rPr>
        <w:t xml:space="preserve">Таблица </w:t>
      </w:r>
      <w:r w:rsidR="00952EEA">
        <w:rPr>
          <w:b/>
          <w:i/>
        </w:rPr>
        <w:t>2.7</w:t>
      </w:r>
    </w:p>
    <w:p w:rsidR="009A131D" w:rsidRDefault="009A131D" w:rsidP="00B45731">
      <w:pPr>
        <w:keepNext/>
        <w:suppressAutoHyphens/>
        <w:spacing w:after="120"/>
        <w:ind w:firstLine="0"/>
        <w:jc w:val="center"/>
        <w:rPr>
          <w:b/>
          <w:i/>
        </w:rPr>
      </w:pPr>
      <w:r>
        <w:rPr>
          <w:b/>
          <w:i/>
          <w:lang w:eastAsia="ar-SA" w:bidi="en-US"/>
        </w:rPr>
        <w:t xml:space="preserve">Обоснование </w:t>
      </w:r>
      <w:r w:rsidRPr="00600FB6">
        <w:rPr>
          <w:b/>
          <w:i/>
          <w:lang w:eastAsia="ar-SA" w:bidi="en-US"/>
        </w:rPr>
        <w:t xml:space="preserve">расчетных показателей, устанавливаемых </w:t>
      </w:r>
      <w:r>
        <w:rPr>
          <w:b/>
          <w:i/>
          <w:lang w:eastAsia="ar-SA" w:bidi="en-US"/>
        </w:rPr>
        <w:t xml:space="preserve">для объектов </w:t>
      </w:r>
      <w:r>
        <w:rPr>
          <w:b/>
          <w:i/>
        </w:rPr>
        <w:t>местного значения городского поселения в области</w:t>
      </w:r>
      <w:r w:rsidRPr="00E14400">
        <w:rPr>
          <w:b/>
          <w:i/>
        </w:rPr>
        <w:t xml:space="preserve"> </w:t>
      </w:r>
      <w:r w:rsidRPr="00AF383E">
        <w:rPr>
          <w:b/>
          <w:i/>
        </w:rPr>
        <w:t>утилизации и переработки бытовых и промышленных отходов</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1985"/>
        <w:gridCol w:w="5953"/>
      </w:tblGrid>
      <w:tr w:rsidR="00AC559C" w:rsidRPr="004532CA" w:rsidTr="00AC559C">
        <w:trPr>
          <w:cantSplit/>
          <w:tblHeader/>
        </w:trPr>
        <w:tc>
          <w:tcPr>
            <w:tcW w:w="1446" w:type="dxa"/>
            <w:shd w:val="clear" w:color="auto" w:fill="D9D9D9" w:themeFill="background1" w:themeFillShade="D9"/>
          </w:tcPr>
          <w:p w:rsidR="00AC559C" w:rsidRPr="004532CA" w:rsidRDefault="00AC559C" w:rsidP="00B45731">
            <w:pPr>
              <w:pStyle w:val="aff6"/>
              <w:keepNext/>
              <w:ind w:firstLine="0"/>
              <w:jc w:val="center"/>
              <w:rPr>
                <w:b/>
                <w:i/>
                <w:sz w:val="20"/>
                <w:szCs w:val="20"/>
                <w:lang w:val="ru-RU"/>
              </w:rPr>
            </w:pPr>
            <w:r w:rsidRPr="004532CA">
              <w:rPr>
                <w:b/>
                <w:i/>
                <w:sz w:val="20"/>
                <w:szCs w:val="20"/>
                <w:lang w:val="ru-RU"/>
              </w:rPr>
              <w:t>Наименование вида об</w:t>
            </w:r>
            <w:r w:rsidRPr="004532CA">
              <w:rPr>
                <w:b/>
                <w:i/>
                <w:sz w:val="20"/>
                <w:szCs w:val="20"/>
                <w:lang w:val="ru-RU"/>
              </w:rPr>
              <w:t>ъ</w:t>
            </w:r>
            <w:r w:rsidRPr="004532CA">
              <w:rPr>
                <w:b/>
                <w:i/>
                <w:sz w:val="20"/>
                <w:szCs w:val="20"/>
                <w:lang w:val="ru-RU"/>
              </w:rPr>
              <w:t>екта</w:t>
            </w:r>
          </w:p>
        </w:tc>
        <w:tc>
          <w:tcPr>
            <w:tcW w:w="1985" w:type="dxa"/>
            <w:shd w:val="clear" w:color="auto" w:fill="D9D9D9" w:themeFill="background1" w:themeFillShade="D9"/>
          </w:tcPr>
          <w:p w:rsidR="00AC559C" w:rsidRPr="004532CA" w:rsidRDefault="00AC559C" w:rsidP="00B45731">
            <w:pPr>
              <w:pStyle w:val="aff6"/>
              <w:keepNext/>
              <w:ind w:firstLine="0"/>
              <w:jc w:val="center"/>
              <w:rPr>
                <w:b/>
                <w:i/>
                <w:sz w:val="20"/>
                <w:szCs w:val="20"/>
                <w:lang w:val="ru-RU"/>
              </w:rPr>
            </w:pPr>
            <w:r w:rsidRPr="004532CA">
              <w:rPr>
                <w:b/>
                <w:i/>
                <w:sz w:val="20"/>
                <w:szCs w:val="20"/>
                <w:lang w:val="ru-RU"/>
              </w:rPr>
              <w:t>Тип расчетного п</w:t>
            </w:r>
            <w:r w:rsidRPr="004532CA">
              <w:rPr>
                <w:b/>
                <w:i/>
                <w:sz w:val="20"/>
                <w:szCs w:val="20"/>
                <w:lang w:val="ru-RU"/>
              </w:rPr>
              <w:t>о</w:t>
            </w:r>
            <w:r w:rsidRPr="004532CA">
              <w:rPr>
                <w:b/>
                <w:i/>
                <w:sz w:val="20"/>
                <w:szCs w:val="20"/>
                <w:lang w:val="ru-RU"/>
              </w:rPr>
              <w:t>казателя</w:t>
            </w:r>
          </w:p>
        </w:tc>
        <w:tc>
          <w:tcPr>
            <w:tcW w:w="5953" w:type="dxa"/>
            <w:shd w:val="clear" w:color="auto" w:fill="D9D9D9" w:themeFill="background1" w:themeFillShade="D9"/>
          </w:tcPr>
          <w:p w:rsidR="00AC559C" w:rsidRPr="004532CA" w:rsidRDefault="00AC559C" w:rsidP="00B45731">
            <w:pPr>
              <w:pStyle w:val="aff6"/>
              <w:keepNext/>
              <w:ind w:firstLine="0"/>
              <w:jc w:val="center"/>
              <w:rPr>
                <w:sz w:val="20"/>
                <w:szCs w:val="20"/>
                <w:lang w:val="ru-RU"/>
              </w:rPr>
            </w:pPr>
            <w:r>
              <w:rPr>
                <w:b/>
                <w:i/>
                <w:sz w:val="20"/>
                <w:szCs w:val="20"/>
                <w:lang w:val="ru-RU"/>
              </w:rPr>
              <w:t>Обоснование</w:t>
            </w:r>
            <w:r w:rsidRPr="004532CA">
              <w:rPr>
                <w:b/>
                <w:i/>
                <w:sz w:val="20"/>
                <w:szCs w:val="20"/>
                <w:lang w:val="ru-RU"/>
              </w:rPr>
              <w:t xml:space="preserve"> расчетного показат</w:t>
            </w:r>
            <w:r w:rsidRPr="004532CA">
              <w:rPr>
                <w:b/>
                <w:i/>
                <w:sz w:val="20"/>
                <w:szCs w:val="20"/>
                <w:lang w:val="ru-RU"/>
              </w:rPr>
              <w:t>е</w:t>
            </w:r>
            <w:r w:rsidRPr="004532CA">
              <w:rPr>
                <w:b/>
                <w:i/>
                <w:sz w:val="20"/>
                <w:szCs w:val="20"/>
                <w:lang w:val="ru-RU"/>
              </w:rPr>
              <w:t>ля</w:t>
            </w:r>
          </w:p>
        </w:tc>
      </w:tr>
      <w:tr w:rsidR="00AC559C" w:rsidRPr="004532CA" w:rsidTr="00AC559C">
        <w:trPr>
          <w:cantSplit/>
          <w:trHeight w:val="30"/>
        </w:trPr>
        <w:tc>
          <w:tcPr>
            <w:tcW w:w="1446" w:type="dxa"/>
            <w:vMerge w:val="restart"/>
            <w:shd w:val="clear" w:color="auto" w:fill="F2F2F2" w:themeFill="background1" w:themeFillShade="F2"/>
          </w:tcPr>
          <w:p w:rsidR="00AC559C" w:rsidRPr="004F59AA" w:rsidRDefault="00AC559C" w:rsidP="00A72745">
            <w:pPr>
              <w:pStyle w:val="aff6"/>
              <w:ind w:firstLine="0"/>
              <w:jc w:val="left"/>
              <w:rPr>
                <w:sz w:val="20"/>
                <w:szCs w:val="20"/>
                <w:lang w:val="ru-RU"/>
              </w:rPr>
            </w:pPr>
            <w:r w:rsidRPr="003F1E93">
              <w:rPr>
                <w:sz w:val="20"/>
                <w:szCs w:val="20"/>
                <w:lang w:val="ru-RU"/>
              </w:rPr>
              <w:t>Площадки для установки ко</w:t>
            </w:r>
            <w:r w:rsidRPr="003F1E93">
              <w:rPr>
                <w:sz w:val="20"/>
                <w:szCs w:val="20"/>
                <w:lang w:val="ru-RU"/>
              </w:rPr>
              <w:t>н</w:t>
            </w:r>
            <w:r w:rsidRPr="003F1E93">
              <w:rPr>
                <w:sz w:val="20"/>
                <w:szCs w:val="20"/>
                <w:lang w:val="ru-RU"/>
              </w:rPr>
              <w:t>тейнеров для сбора мусора</w:t>
            </w:r>
          </w:p>
        </w:tc>
        <w:tc>
          <w:tcPr>
            <w:tcW w:w="1985" w:type="dxa"/>
          </w:tcPr>
          <w:p w:rsidR="00AC559C" w:rsidRPr="00BE7242" w:rsidRDefault="00AC559C" w:rsidP="00A72745">
            <w:pPr>
              <w:pStyle w:val="aff6"/>
              <w:ind w:firstLine="0"/>
              <w:jc w:val="left"/>
              <w:rPr>
                <w:sz w:val="20"/>
                <w:szCs w:val="20"/>
                <w:lang w:val="ru-RU"/>
              </w:rPr>
            </w:pPr>
            <w:r w:rsidRPr="00BE7242">
              <w:rPr>
                <w:sz w:val="20"/>
                <w:szCs w:val="20"/>
                <w:lang w:val="ru-RU"/>
              </w:rPr>
              <w:t>Расчетный показатель минимально доп</w:t>
            </w:r>
            <w:r w:rsidRPr="00BE7242">
              <w:rPr>
                <w:sz w:val="20"/>
                <w:szCs w:val="20"/>
                <w:lang w:val="ru-RU"/>
              </w:rPr>
              <w:t>у</w:t>
            </w:r>
            <w:r w:rsidRPr="00BE7242">
              <w:rPr>
                <w:sz w:val="20"/>
                <w:szCs w:val="20"/>
                <w:lang w:val="ru-RU"/>
              </w:rPr>
              <w:t>стимого уровня обе</w:t>
            </w:r>
            <w:r w:rsidRPr="00BE7242">
              <w:rPr>
                <w:sz w:val="20"/>
                <w:szCs w:val="20"/>
                <w:lang w:val="ru-RU"/>
              </w:rPr>
              <w:t>с</w:t>
            </w:r>
            <w:r w:rsidRPr="00BE7242">
              <w:rPr>
                <w:sz w:val="20"/>
                <w:szCs w:val="20"/>
                <w:lang w:val="ru-RU"/>
              </w:rPr>
              <w:t>печенн</w:t>
            </w:r>
            <w:r w:rsidRPr="00BE7242">
              <w:rPr>
                <w:sz w:val="20"/>
                <w:szCs w:val="20"/>
                <w:lang w:val="ru-RU"/>
              </w:rPr>
              <w:t>о</w:t>
            </w:r>
            <w:r w:rsidRPr="00BE7242">
              <w:rPr>
                <w:sz w:val="20"/>
                <w:szCs w:val="20"/>
                <w:lang w:val="ru-RU"/>
              </w:rPr>
              <w:t>сти</w:t>
            </w:r>
          </w:p>
        </w:tc>
        <w:tc>
          <w:tcPr>
            <w:tcW w:w="5953" w:type="dxa"/>
          </w:tcPr>
          <w:p w:rsidR="00AC559C" w:rsidRDefault="00AC559C" w:rsidP="00A72745">
            <w:pPr>
              <w:pStyle w:val="Default"/>
              <w:rPr>
                <w:sz w:val="20"/>
                <w:szCs w:val="20"/>
              </w:rPr>
            </w:pPr>
            <w:r w:rsidRPr="00904B15">
              <w:rPr>
                <w:sz w:val="20"/>
                <w:szCs w:val="20"/>
              </w:rPr>
              <w:t>Количество площадок для установки контейнеров определяется и</w:t>
            </w:r>
            <w:r w:rsidRPr="00904B15">
              <w:rPr>
                <w:sz w:val="20"/>
                <w:szCs w:val="20"/>
              </w:rPr>
              <w:t>с</w:t>
            </w:r>
            <w:r w:rsidRPr="00904B15">
              <w:rPr>
                <w:sz w:val="20"/>
                <w:szCs w:val="20"/>
              </w:rPr>
              <w:t>ходя из численности населения, объёма образования отходов, и н</w:t>
            </w:r>
            <w:r w:rsidRPr="00904B15">
              <w:rPr>
                <w:sz w:val="20"/>
                <w:szCs w:val="20"/>
              </w:rPr>
              <w:t>е</w:t>
            </w:r>
            <w:r w:rsidRPr="00904B15">
              <w:rPr>
                <w:sz w:val="20"/>
                <w:szCs w:val="20"/>
              </w:rPr>
              <w:t>обходимого числа контейнеров для сб</w:t>
            </w:r>
            <w:r w:rsidRPr="00904B15">
              <w:rPr>
                <w:sz w:val="20"/>
                <w:szCs w:val="20"/>
              </w:rPr>
              <w:t>о</w:t>
            </w:r>
            <w:r w:rsidRPr="00904B15">
              <w:rPr>
                <w:sz w:val="20"/>
                <w:szCs w:val="20"/>
              </w:rPr>
              <w:t>ра мусора</w:t>
            </w:r>
            <w:r>
              <w:rPr>
                <w:sz w:val="20"/>
                <w:szCs w:val="20"/>
              </w:rPr>
              <w:t>.</w:t>
            </w:r>
          </w:p>
          <w:p w:rsidR="00AC559C" w:rsidRDefault="00AC559C" w:rsidP="00A72745">
            <w:pPr>
              <w:pStyle w:val="Default"/>
              <w:rPr>
                <w:sz w:val="20"/>
                <w:szCs w:val="20"/>
              </w:rPr>
            </w:pPr>
            <w:r w:rsidRPr="00904B15">
              <w:rPr>
                <w:sz w:val="20"/>
                <w:szCs w:val="20"/>
              </w:rPr>
              <w:t>Для определения числа устанавливаемых контейнеров (мусоросбо</w:t>
            </w:r>
            <w:r w:rsidRPr="00904B15">
              <w:rPr>
                <w:sz w:val="20"/>
                <w:szCs w:val="20"/>
              </w:rPr>
              <w:t>р</w:t>
            </w:r>
            <w:r w:rsidRPr="00904B15">
              <w:rPr>
                <w:sz w:val="20"/>
                <w:szCs w:val="20"/>
              </w:rPr>
              <w:t>ников) следует исходить из численности населения, пользующегося мусоросборниками, нормы накопления отх</w:t>
            </w:r>
            <w:r w:rsidRPr="00904B15">
              <w:rPr>
                <w:sz w:val="20"/>
                <w:szCs w:val="20"/>
              </w:rPr>
              <w:t>о</w:t>
            </w:r>
            <w:r w:rsidRPr="00904B15">
              <w:rPr>
                <w:sz w:val="20"/>
                <w:szCs w:val="20"/>
              </w:rPr>
              <w:t>дов, сроков хранения отходов. Расчетный объем мусоросборников должен соответств</w:t>
            </w:r>
            <w:r w:rsidRPr="00904B15">
              <w:rPr>
                <w:sz w:val="20"/>
                <w:szCs w:val="20"/>
              </w:rPr>
              <w:t>о</w:t>
            </w:r>
            <w:r w:rsidRPr="00904B15">
              <w:rPr>
                <w:sz w:val="20"/>
                <w:szCs w:val="20"/>
              </w:rPr>
              <w:t>вать фактическому накоплению отходов в периоды наибольш</w:t>
            </w:r>
            <w:r w:rsidRPr="00904B15">
              <w:rPr>
                <w:sz w:val="20"/>
                <w:szCs w:val="20"/>
              </w:rPr>
              <w:t>е</w:t>
            </w:r>
            <w:r w:rsidRPr="00904B15">
              <w:rPr>
                <w:sz w:val="20"/>
                <w:szCs w:val="20"/>
              </w:rPr>
              <w:t>го их образования. Необходимое чи</w:t>
            </w:r>
            <w:r w:rsidRPr="00904B15">
              <w:rPr>
                <w:sz w:val="20"/>
                <w:szCs w:val="20"/>
              </w:rPr>
              <w:t>с</w:t>
            </w:r>
            <w:r w:rsidRPr="00904B15">
              <w:rPr>
                <w:sz w:val="20"/>
                <w:szCs w:val="20"/>
              </w:rPr>
              <w:t xml:space="preserve">ло контейнеров рассчитывается по формуле: </w:t>
            </w:r>
            <w:proofErr w:type="spellStart"/>
            <w:r w:rsidRPr="00904B15">
              <w:rPr>
                <w:sz w:val="20"/>
                <w:szCs w:val="20"/>
              </w:rPr>
              <w:t>Б</w:t>
            </w:r>
            <w:r w:rsidRPr="00904B15">
              <w:rPr>
                <w:sz w:val="20"/>
                <w:szCs w:val="20"/>
                <w:vertAlign w:val="subscript"/>
              </w:rPr>
              <w:t>кон</w:t>
            </w:r>
            <w:r w:rsidRPr="00904B15">
              <w:rPr>
                <w:sz w:val="20"/>
                <w:szCs w:val="20"/>
              </w:rPr>
              <w:t>т</w:t>
            </w:r>
            <w:proofErr w:type="spellEnd"/>
            <w:r w:rsidRPr="00904B15">
              <w:rPr>
                <w:sz w:val="20"/>
                <w:szCs w:val="20"/>
              </w:rPr>
              <w:t xml:space="preserve"> = </w:t>
            </w:r>
            <w:proofErr w:type="spellStart"/>
            <w:r w:rsidRPr="00904B15">
              <w:rPr>
                <w:sz w:val="20"/>
                <w:szCs w:val="20"/>
              </w:rPr>
              <w:t>П</w:t>
            </w:r>
            <w:r w:rsidRPr="00904B15">
              <w:rPr>
                <w:sz w:val="20"/>
                <w:szCs w:val="20"/>
                <w:vertAlign w:val="subscript"/>
              </w:rPr>
              <w:t>год</w:t>
            </w:r>
            <w:proofErr w:type="spellEnd"/>
            <w:r w:rsidRPr="00904B15">
              <w:rPr>
                <w:sz w:val="20"/>
                <w:szCs w:val="20"/>
              </w:rPr>
              <w:t xml:space="preserve"> × t</w:t>
            </w:r>
            <w:proofErr w:type="gramStart"/>
            <w:r w:rsidRPr="00904B15">
              <w:rPr>
                <w:sz w:val="20"/>
                <w:szCs w:val="20"/>
              </w:rPr>
              <w:t xml:space="preserve"> × К</w:t>
            </w:r>
            <w:proofErr w:type="gramEnd"/>
            <w:r w:rsidRPr="00904B15">
              <w:rPr>
                <w:sz w:val="20"/>
                <w:szCs w:val="20"/>
              </w:rPr>
              <w:t xml:space="preserve"> / (365 × V), где </w:t>
            </w:r>
            <w:proofErr w:type="spellStart"/>
            <w:r w:rsidRPr="00904B15">
              <w:rPr>
                <w:sz w:val="20"/>
                <w:szCs w:val="20"/>
              </w:rPr>
              <w:t>П</w:t>
            </w:r>
            <w:r w:rsidRPr="00904B15">
              <w:rPr>
                <w:sz w:val="20"/>
                <w:szCs w:val="20"/>
                <w:vertAlign w:val="subscript"/>
              </w:rPr>
              <w:t>год</w:t>
            </w:r>
            <w:proofErr w:type="spellEnd"/>
            <w:r w:rsidRPr="00904B15">
              <w:rPr>
                <w:sz w:val="20"/>
                <w:szCs w:val="20"/>
                <w:vertAlign w:val="subscript"/>
              </w:rPr>
              <w:t xml:space="preserve"> </w:t>
            </w:r>
            <w:r w:rsidRPr="00904B15">
              <w:rPr>
                <w:sz w:val="20"/>
                <w:szCs w:val="20"/>
              </w:rPr>
              <w:t>– годовое накопл</w:t>
            </w:r>
            <w:r w:rsidRPr="00904B15">
              <w:rPr>
                <w:sz w:val="20"/>
                <w:szCs w:val="20"/>
              </w:rPr>
              <w:t>е</w:t>
            </w:r>
            <w:r w:rsidRPr="00904B15">
              <w:rPr>
                <w:sz w:val="20"/>
                <w:szCs w:val="20"/>
              </w:rPr>
              <w:t>ние муниципальных отходов, куб. м; t – п</w:t>
            </w:r>
            <w:r w:rsidRPr="00904B15">
              <w:rPr>
                <w:sz w:val="20"/>
                <w:szCs w:val="20"/>
              </w:rPr>
              <w:t>е</w:t>
            </w:r>
            <w:r w:rsidRPr="00904B15">
              <w:rPr>
                <w:sz w:val="20"/>
                <w:szCs w:val="20"/>
              </w:rPr>
              <w:t>риодичность удаления отходов в сутки; К – коэффициент неравномерности отходов, ра</w:t>
            </w:r>
            <w:r w:rsidRPr="00904B15">
              <w:rPr>
                <w:sz w:val="20"/>
                <w:szCs w:val="20"/>
              </w:rPr>
              <w:t>в</w:t>
            </w:r>
            <w:r w:rsidRPr="00904B15">
              <w:rPr>
                <w:sz w:val="20"/>
                <w:szCs w:val="20"/>
              </w:rPr>
              <w:t>ный 1,25; V – вместимость ко</w:t>
            </w:r>
            <w:r w:rsidRPr="00904B15">
              <w:rPr>
                <w:sz w:val="20"/>
                <w:szCs w:val="20"/>
              </w:rPr>
              <w:t>н</w:t>
            </w:r>
            <w:r w:rsidRPr="00904B15">
              <w:rPr>
                <w:sz w:val="20"/>
                <w:szCs w:val="20"/>
              </w:rPr>
              <w:t>тейнера</w:t>
            </w:r>
            <w:r>
              <w:rPr>
                <w:sz w:val="20"/>
                <w:szCs w:val="20"/>
              </w:rPr>
              <w:t>.</w:t>
            </w:r>
          </w:p>
          <w:p w:rsidR="00AC559C" w:rsidRPr="00904B15" w:rsidRDefault="00AC559C" w:rsidP="00A72745">
            <w:pPr>
              <w:pStyle w:val="Default"/>
              <w:rPr>
                <w:sz w:val="20"/>
                <w:szCs w:val="20"/>
              </w:rPr>
            </w:pPr>
            <w:r>
              <w:rPr>
                <w:sz w:val="20"/>
                <w:szCs w:val="20"/>
              </w:rPr>
              <w:t>Р</w:t>
            </w:r>
            <w:r w:rsidRPr="00904B15">
              <w:rPr>
                <w:sz w:val="20"/>
                <w:szCs w:val="20"/>
              </w:rPr>
              <w:t>азмер площадок должен быть рассчитан на установку необходим</w:t>
            </w:r>
            <w:r w:rsidRPr="00904B15">
              <w:rPr>
                <w:sz w:val="20"/>
                <w:szCs w:val="20"/>
              </w:rPr>
              <w:t>о</w:t>
            </w:r>
            <w:r w:rsidRPr="00904B15">
              <w:rPr>
                <w:sz w:val="20"/>
                <w:szCs w:val="20"/>
              </w:rPr>
              <w:t xml:space="preserve">го числа, но не более 5 </w:t>
            </w:r>
            <w:r>
              <w:rPr>
                <w:sz w:val="20"/>
                <w:szCs w:val="20"/>
              </w:rPr>
              <w:t>в</w:t>
            </w:r>
            <w:r w:rsidRPr="00904B15">
              <w:rPr>
                <w:sz w:val="20"/>
                <w:szCs w:val="20"/>
              </w:rPr>
              <w:t xml:space="preserve"> соответствии с треб</w:t>
            </w:r>
            <w:r w:rsidRPr="00904B15">
              <w:rPr>
                <w:sz w:val="20"/>
                <w:szCs w:val="20"/>
              </w:rPr>
              <w:t>о</w:t>
            </w:r>
            <w:r w:rsidRPr="00904B15">
              <w:rPr>
                <w:sz w:val="20"/>
                <w:szCs w:val="20"/>
              </w:rPr>
              <w:t>ваниями СанПиН 42-128-4690-88, ко</w:t>
            </w:r>
            <w:r w:rsidRPr="00904B15">
              <w:rPr>
                <w:sz w:val="20"/>
                <w:szCs w:val="20"/>
              </w:rPr>
              <w:t>н</w:t>
            </w:r>
            <w:r w:rsidRPr="00904B15">
              <w:rPr>
                <w:sz w:val="20"/>
                <w:szCs w:val="20"/>
              </w:rPr>
              <w:t xml:space="preserve">тейнеров </w:t>
            </w:r>
            <w:r>
              <w:rPr>
                <w:sz w:val="20"/>
                <w:szCs w:val="20"/>
              </w:rPr>
              <w:t>(п. 2.2.3).</w:t>
            </w:r>
          </w:p>
        </w:tc>
      </w:tr>
      <w:tr w:rsidR="00AC559C" w:rsidRPr="004532CA" w:rsidTr="00AC559C">
        <w:trPr>
          <w:cantSplit/>
        </w:trPr>
        <w:tc>
          <w:tcPr>
            <w:tcW w:w="1446" w:type="dxa"/>
            <w:vMerge/>
            <w:shd w:val="clear" w:color="auto" w:fill="F2F2F2" w:themeFill="background1" w:themeFillShade="F2"/>
          </w:tcPr>
          <w:p w:rsidR="00AC559C" w:rsidRPr="005008AD" w:rsidRDefault="00AC559C" w:rsidP="00A72745">
            <w:pPr>
              <w:pStyle w:val="aff6"/>
              <w:ind w:firstLine="0"/>
              <w:jc w:val="left"/>
              <w:rPr>
                <w:sz w:val="20"/>
                <w:szCs w:val="20"/>
                <w:lang w:val="ru-RU"/>
              </w:rPr>
            </w:pPr>
          </w:p>
        </w:tc>
        <w:tc>
          <w:tcPr>
            <w:tcW w:w="1985" w:type="dxa"/>
          </w:tcPr>
          <w:p w:rsidR="00AC559C" w:rsidRPr="00BE7242" w:rsidRDefault="00AC559C" w:rsidP="00A72745">
            <w:pPr>
              <w:pStyle w:val="aff6"/>
              <w:ind w:firstLine="0"/>
              <w:jc w:val="left"/>
              <w:rPr>
                <w:sz w:val="20"/>
                <w:szCs w:val="20"/>
                <w:lang w:val="ru-RU"/>
              </w:rPr>
            </w:pPr>
            <w:r w:rsidRPr="00BE7242">
              <w:rPr>
                <w:sz w:val="20"/>
                <w:szCs w:val="20"/>
                <w:lang w:val="ru-RU"/>
              </w:rPr>
              <w:t>Расчетный показатель максимально доп</w:t>
            </w:r>
            <w:r w:rsidRPr="00BE7242">
              <w:rPr>
                <w:sz w:val="20"/>
                <w:szCs w:val="20"/>
                <w:lang w:val="ru-RU"/>
              </w:rPr>
              <w:t>у</w:t>
            </w:r>
            <w:r w:rsidRPr="00BE7242">
              <w:rPr>
                <w:sz w:val="20"/>
                <w:szCs w:val="20"/>
                <w:lang w:val="ru-RU"/>
              </w:rPr>
              <w:t>стимого уровня те</w:t>
            </w:r>
            <w:r w:rsidRPr="00BE7242">
              <w:rPr>
                <w:sz w:val="20"/>
                <w:szCs w:val="20"/>
                <w:lang w:val="ru-RU"/>
              </w:rPr>
              <w:t>р</w:t>
            </w:r>
            <w:r w:rsidRPr="00BE7242">
              <w:rPr>
                <w:sz w:val="20"/>
                <w:szCs w:val="20"/>
                <w:lang w:val="ru-RU"/>
              </w:rPr>
              <w:t>риториальной д</w:t>
            </w:r>
            <w:r w:rsidRPr="00BE7242">
              <w:rPr>
                <w:sz w:val="20"/>
                <w:szCs w:val="20"/>
                <w:lang w:val="ru-RU"/>
              </w:rPr>
              <w:t>о</w:t>
            </w:r>
            <w:r w:rsidRPr="00BE7242">
              <w:rPr>
                <w:sz w:val="20"/>
                <w:szCs w:val="20"/>
                <w:lang w:val="ru-RU"/>
              </w:rPr>
              <w:t>ступности</w:t>
            </w:r>
          </w:p>
        </w:tc>
        <w:tc>
          <w:tcPr>
            <w:tcW w:w="5953" w:type="dxa"/>
          </w:tcPr>
          <w:p w:rsidR="00AC559C" w:rsidRPr="00904B15" w:rsidRDefault="00AC559C" w:rsidP="009A131D">
            <w:pPr>
              <w:pStyle w:val="Default"/>
              <w:rPr>
                <w:sz w:val="20"/>
                <w:szCs w:val="20"/>
              </w:rPr>
            </w:pPr>
            <w:r w:rsidRPr="00904B15">
              <w:rPr>
                <w:sz w:val="20"/>
                <w:szCs w:val="20"/>
              </w:rPr>
              <w:t xml:space="preserve">Пешеходная доступность </w:t>
            </w:r>
            <w:r>
              <w:rPr>
                <w:sz w:val="20"/>
                <w:szCs w:val="20"/>
              </w:rPr>
              <w:t xml:space="preserve">в </w:t>
            </w:r>
            <w:r w:rsidRPr="00904B15">
              <w:rPr>
                <w:sz w:val="20"/>
                <w:szCs w:val="20"/>
              </w:rPr>
              <w:t>100</w:t>
            </w:r>
            <w:r>
              <w:rPr>
                <w:sz w:val="20"/>
                <w:szCs w:val="20"/>
              </w:rPr>
              <w:t xml:space="preserve"> м установлена в</w:t>
            </w:r>
            <w:r w:rsidRPr="00904B15">
              <w:rPr>
                <w:sz w:val="20"/>
                <w:szCs w:val="20"/>
              </w:rPr>
              <w:t xml:space="preserve"> соответствии с тр</w:t>
            </w:r>
            <w:r w:rsidRPr="00904B15">
              <w:rPr>
                <w:sz w:val="20"/>
                <w:szCs w:val="20"/>
              </w:rPr>
              <w:t>е</w:t>
            </w:r>
            <w:r w:rsidRPr="00904B15">
              <w:rPr>
                <w:sz w:val="20"/>
                <w:szCs w:val="20"/>
              </w:rPr>
              <w:t>бованиями Са</w:t>
            </w:r>
            <w:r w:rsidRPr="00904B15">
              <w:rPr>
                <w:sz w:val="20"/>
                <w:szCs w:val="20"/>
              </w:rPr>
              <w:t>н</w:t>
            </w:r>
            <w:r w:rsidRPr="00904B15">
              <w:rPr>
                <w:sz w:val="20"/>
                <w:szCs w:val="20"/>
              </w:rPr>
              <w:t>ПиН 42-128-4690-88</w:t>
            </w:r>
            <w:r>
              <w:rPr>
                <w:sz w:val="20"/>
                <w:szCs w:val="20"/>
              </w:rPr>
              <w:t xml:space="preserve"> (п. 2.2.3).</w:t>
            </w:r>
          </w:p>
        </w:tc>
      </w:tr>
    </w:tbl>
    <w:p w:rsidR="00952EEA" w:rsidRDefault="00A72745" w:rsidP="00952EEA">
      <w:pPr>
        <w:pStyle w:val="3"/>
        <w:numPr>
          <w:ilvl w:val="2"/>
          <w:numId w:val="42"/>
        </w:numPr>
      </w:pPr>
      <w:bookmarkStart w:id="259" w:name="_Toc490569821"/>
      <w:r>
        <w:t>Объекты</w:t>
      </w:r>
      <w:r w:rsidR="00952EEA">
        <w:t xml:space="preserve"> местного значения городского поселения в области</w:t>
      </w:r>
      <w:r w:rsidR="00952EEA" w:rsidRPr="003B36EE">
        <w:t xml:space="preserve"> </w:t>
      </w:r>
      <w:r w:rsidR="00952EEA">
        <w:t>охраны общественного порядка</w:t>
      </w:r>
      <w:bookmarkEnd w:id="259"/>
    </w:p>
    <w:p w:rsidR="00952EEA" w:rsidRPr="001F5B5B" w:rsidRDefault="00952EEA" w:rsidP="00952EEA">
      <w:pPr>
        <w:jc w:val="right"/>
        <w:rPr>
          <w:b/>
          <w:i/>
        </w:rPr>
      </w:pPr>
      <w:r w:rsidRPr="001F5B5B">
        <w:rPr>
          <w:b/>
          <w:i/>
        </w:rPr>
        <w:t xml:space="preserve">Таблица </w:t>
      </w:r>
      <w:r>
        <w:rPr>
          <w:b/>
          <w:i/>
        </w:rPr>
        <w:t>2.8</w:t>
      </w:r>
    </w:p>
    <w:p w:rsidR="00952EEA" w:rsidRDefault="00F5416E" w:rsidP="00952EEA">
      <w:pPr>
        <w:spacing w:after="120"/>
        <w:ind w:firstLine="0"/>
        <w:jc w:val="center"/>
        <w:rPr>
          <w:b/>
          <w:i/>
        </w:rPr>
      </w:pPr>
      <w:r>
        <w:rPr>
          <w:b/>
          <w:i/>
          <w:lang w:eastAsia="ar-SA" w:bidi="en-US"/>
        </w:rPr>
        <w:t xml:space="preserve">Обоснование </w:t>
      </w:r>
      <w:r w:rsidRPr="00600FB6">
        <w:rPr>
          <w:b/>
          <w:i/>
          <w:lang w:eastAsia="ar-SA" w:bidi="en-US"/>
        </w:rPr>
        <w:t xml:space="preserve">расчетных показателей, устанавливаемых </w:t>
      </w:r>
      <w:r>
        <w:rPr>
          <w:b/>
          <w:i/>
          <w:lang w:eastAsia="ar-SA" w:bidi="en-US"/>
        </w:rPr>
        <w:t xml:space="preserve">для объектов </w:t>
      </w:r>
      <w:r w:rsidR="00952EEA">
        <w:rPr>
          <w:b/>
          <w:i/>
        </w:rPr>
        <w:t>местного зн</w:t>
      </w:r>
      <w:r w:rsidR="00952EEA">
        <w:rPr>
          <w:b/>
          <w:i/>
        </w:rPr>
        <w:t>а</w:t>
      </w:r>
      <w:r w:rsidR="00952EEA">
        <w:rPr>
          <w:b/>
          <w:i/>
        </w:rPr>
        <w:t>чения городского поселения в области</w:t>
      </w:r>
      <w:r w:rsidR="00952EEA" w:rsidRPr="001F5B5B">
        <w:rPr>
          <w:b/>
          <w:i/>
        </w:rPr>
        <w:t xml:space="preserve"> </w:t>
      </w:r>
      <w:r w:rsidR="00952EEA">
        <w:rPr>
          <w:b/>
          <w:i/>
        </w:rPr>
        <w:t>охраны общественного порядка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410"/>
        <w:gridCol w:w="5103"/>
      </w:tblGrid>
      <w:tr w:rsidR="00952EEA" w:rsidRPr="004532CA" w:rsidTr="00952EEA">
        <w:trPr>
          <w:cantSplit/>
          <w:tblHeader/>
        </w:trPr>
        <w:tc>
          <w:tcPr>
            <w:tcW w:w="1871" w:type="dxa"/>
            <w:shd w:val="clear" w:color="auto" w:fill="D9D9D9" w:themeFill="background1" w:themeFillShade="D9"/>
          </w:tcPr>
          <w:p w:rsidR="00952EEA" w:rsidRPr="004532CA" w:rsidRDefault="00952EEA" w:rsidP="00A72745">
            <w:pPr>
              <w:pStyle w:val="aff6"/>
              <w:ind w:firstLine="0"/>
              <w:jc w:val="center"/>
              <w:rPr>
                <w:b/>
                <w:i/>
                <w:sz w:val="20"/>
                <w:szCs w:val="20"/>
                <w:lang w:val="ru-RU"/>
              </w:rPr>
            </w:pPr>
            <w:r w:rsidRPr="004532CA">
              <w:rPr>
                <w:b/>
                <w:i/>
                <w:sz w:val="20"/>
                <w:szCs w:val="20"/>
                <w:lang w:val="ru-RU"/>
              </w:rPr>
              <w:t>Наименование вида об</w:t>
            </w:r>
            <w:r w:rsidRPr="004532CA">
              <w:rPr>
                <w:b/>
                <w:i/>
                <w:sz w:val="20"/>
                <w:szCs w:val="20"/>
                <w:lang w:val="ru-RU"/>
              </w:rPr>
              <w:t>ъ</w:t>
            </w:r>
            <w:r w:rsidRPr="004532CA">
              <w:rPr>
                <w:b/>
                <w:i/>
                <w:sz w:val="20"/>
                <w:szCs w:val="20"/>
                <w:lang w:val="ru-RU"/>
              </w:rPr>
              <w:t>екта</w:t>
            </w:r>
          </w:p>
        </w:tc>
        <w:tc>
          <w:tcPr>
            <w:tcW w:w="2410" w:type="dxa"/>
            <w:shd w:val="clear" w:color="auto" w:fill="D9D9D9" w:themeFill="background1" w:themeFillShade="D9"/>
          </w:tcPr>
          <w:p w:rsidR="00952EEA" w:rsidRPr="004532CA" w:rsidRDefault="00952EEA" w:rsidP="00A72745">
            <w:pPr>
              <w:pStyle w:val="aff6"/>
              <w:ind w:firstLine="0"/>
              <w:jc w:val="center"/>
              <w:rPr>
                <w:b/>
                <w:i/>
                <w:sz w:val="20"/>
                <w:szCs w:val="20"/>
                <w:lang w:val="ru-RU"/>
              </w:rPr>
            </w:pPr>
            <w:r w:rsidRPr="004532CA">
              <w:rPr>
                <w:b/>
                <w:i/>
                <w:sz w:val="20"/>
                <w:szCs w:val="20"/>
                <w:lang w:val="ru-RU"/>
              </w:rPr>
              <w:t>Тип расчетного показ</w:t>
            </w:r>
            <w:r w:rsidRPr="004532CA">
              <w:rPr>
                <w:b/>
                <w:i/>
                <w:sz w:val="20"/>
                <w:szCs w:val="20"/>
                <w:lang w:val="ru-RU"/>
              </w:rPr>
              <w:t>а</w:t>
            </w:r>
            <w:r w:rsidRPr="004532CA">
              <w:rPr>
                <w:b/>
                <w:i/>
                <w:sz w:val="20"/>
                <w:szCs w:val="20"/>
                <w:lang w:val="ru-RU"/>
              </w:rPr>
              <w:t>теля</w:t>
            </w:r>
          </w:p>
        </w:tc>
        <w:tc>
          <w:tcPr>
            <w:tcW w:w="5103" w:type="dxa"/>
            <w:shd w:val="clear" w:color="auto" w:fill="D9D9D9" w:themeFill="background1" w:themeFillShade="D9"/>
          </w:tcPr>
          <w:p w:rsidR="00952EEA" w:rsidRPr="004532CA" w:rsidRDefault="00952EEA" w:rsidP="00952EEA">
            <w:pPr>
              <w:pStyle w:val="aff6"/>
              <w:ind w:firstLine="0"/>
              <w:jc w:val="center"/>
              <w:rPr>
                <w:b/>
                <w:i/>
                <w:sz w:val="20"/>
                <w:szCs w:val="20"/>
                <w:lang w:val="ru-RU"/>
              </w:rPr>
            </w:pPr>
            <w:r>
              <w:rPr>
                <w:b/>
                <w:i/>
                <w:sz w:val="20"/>
                <w:szCs w:val="20"/>
                <w:lang w:val="ru-RU"/>
              </w:rPr>
              <w:t>Обоснование</w:t>
            </w:r>
            <w:r w:rsidRPr="004532CA">
              <w:rPr>
                <w:b/>
                <w:i/>
                <w:sz w:val="20"/>
                <w:szCs w:val="20"/>
                <w:lang w:val="ru-RU"/>
              </w:rPr>
              <w:t xml:space="preserve"> расчетн</w:t>
            </w:r>
            <w:r w:rsidRPr="004532CA">
              <w:rPr>
                <w:b/>
                <w:i/>
                <w:sz w:val="20"/>
                <w:szCs w:val="20"/>
                <w:lang w:val="ru-RU"/>
              </w:rPr>
              <w:t>о</w:t>
            </w:r>
            <w:r w:rsidRPr="004532CA">
              <w:rPr>
                <w:b/>
                <w:i/>
                <w:sz w:val="20"/>
                <w:szCs w:val="20"/>
                <w:lang w:val="ru-RU"/>
              </w:rPr>
              <w:t>го показателя</w:t>
            </w:r>
          </w:p>
        </w:tc>
      </w:tr>
      <w:tr w:rsidR="00952EEA" w:rsidRPr="004532CA" w:rsidTr="00952EEA">
        <w:trPr>
          <w:cantSplit/>
          <w:trHeight w:val="30"/>
        </w:trPr>
        <w:tc>
          <w:tcPr>
            <w:tcW w:w="1871" w:type="dxa"/>
            <w:vMerge w:val="restart"/>
            <w:shd w:val="clear" w:color="auto" w:fill="F2F2F2" w:themeFill="background1" w:themeFillShade="F2"/>
          </w:tcPr>
          <w:p w:rsidR="00952EEA" w:rsidRPr="004F59AA" w:rsidRDefault="00952EEA" w:rsidP="00A72745">
            <w:pPr>
              <w:pStyle w:val="aff6"/>
              <w:ind w:firstLine="0"/>
              <w:jc w:val="left"/>
              <w:rPr>
                <w:sz w:val="20"/>
                <w:szCs w:val="20"/>
                <w:lang w:val="ru-RU"/>
              </w:rPr>
            </w:pPr>
            <w:bookmarkStart w:id="260" w:name="_Hlk490575648"/>
            <w:r>
              <w:rPr>
                <w:sz w:val="20"/>
                <w:szCs w:val="20"/>
                <w:lang w:val="ru-RU"/>
              </w:rPr>
              <w:t>Участковый пункт полиции</w:t>
            </w:r>
          </w:p>
        </w:tc>
        <w:tc>
          <w:tcPr>
            <w:tcW w:w="2410" w:type="dxa"/>
          </w:tcPr>
          <w:p w:rsidR="00952EEA" w:rsidRPr="00BE7242" w:rsidRDefault="00952EEA" w:rsidP="00A72745">
            <w:pPr>
              <w:pStyle w:val="aff6"/>
              <w:ind w:firstLine="0"/>
              <w:jc w:val="left"/>
              <w:rPr>
                <w:sz w:val="20"/>
                <w:szCs w:val="20"/>
                <w:lang w:val="ru-RU"/>
              </w:rPr>
            </w:pPr>
            <w:r w:rsidRPr="00BE7242">
              <w:rPr>
                <w:sz w:val="20"/>
                <w:szCs w:val="20"/>
                <w:lang w:val="ru-RU"/>
              </w:rPr>
              <w:t>Расчетный показатель м</w:t>
            </w:r>
            <w:r w:rsidRPr="00BE7242">
              <w:rPr>
                <w:sz w:val="20"/>
                <w:szCs w:val="20"/>
                <w:lang w:val="ru-RU"/>
              </w:rPr>
              <w:t>и</w:t>
            </w:r>
            <w:r w:rsidRPr="00BE7242">
              <w:rPr>
                <w:sz w:val="20"/>
                <w:szCs w:val="20"/>
                <w:lang w:val="ru-RU"/>
              </w:rPr>
              <w:t>нимально д</w:t>
            </w:r>
            <w:r w:rsidRPr="00BE7242">
              <w:rPr>
                <w:sz w:val="20"/>
                <w:szCs w:val="20"/>
                <w:lang w:val="ru-RU"/>
              </w:rPr>
              <w:t>о</w:t>
            </w:r>
            <w:r w:rsidRPr="00BE7242">
              <w:rPr>
                <w:sz w:val="20"/>
                <w:szCs w:val="20"/>
                <w:lang w:val="ru-RU"/>
              </w:rPr>
              <w:t>пустимого уровня обеспеченн</w:t>
            </w:r>
            <w:r w:rsidRPr="00BE7242">
              <w:rPr>
                <w:sz w:val="20"/>
                <w:szCs w:val="20"/>
                <w:lang w:val="ru-RU"/>
              </w:rPr>
              <w:t>о</w:t>
            </w:r>
            <w:r w:rsidRPr="00BE7242">
              <w:rPr>
                <w:sz w:val="20"/>
                <w:szCs w:val="20"/>
                <w:lang w:val="ru-RU"/>
              </w:rPr>
              <w:t>сти</w:t>
            </w:r>
          </w:p>
        </w:tc>
        <w:tc>
          <w:tcPr>
            <w:tcW w:w="5103" w:type="dxa"/>
          </w:tcPr>
          <w:p w:rsidR="00952EEA" w:rsidRPr="00952EEA" w:rsidRDefault="00952EEA" w:rsidP="00952EEA">
            <w:pPr>
              <w:pStyle w:val="aff6"/>
              <w:ind w:firstLine="0"/>
              <w:jc w:val="left"/>
              <w:rPr>
                <w:sz w:val="20"/>
                <w:szCs w:val="20"/>
                <w:lang w:val="ru-RU"/>
              </w:rPr>
            </w:pPr>
            <w:r>
              <w:rPr>
                <w:sz w:val="20"/>
                <w:szCs w:val="20"/>
                <w:lang w:val="ru-RU"/>
              </w:rPr>
              <w:t xml:space="preserve">1 объект на поселение принят в соответствии с </w:t>
            </w:r>
            <w:r w:rsidRPr="00952EEA">
              <w:rPr>
                <w:sz w:val="20"/>
                <w:szCs w:val="20"/>
                <w:lang w:val="ru-RU"/>
              </w:rPr>
              <w:t>ч.1 ст.</w:t>
            </w:r>
            <w:r>
              <w:rPr>
                <w:sz w:val="20"/>
                <w:szCs w:val="20"/>
                <w:lang w:val="ru-RU"/>
              </w:rPr>
              <w:t xml:space="preserve"> 14</w:t>
            </w:r>
            <w:r w:rsidRPr="00952EEA">
              <w:rPr>
                <w:sz w:val="20"/>
                <w:szCs w:val="20"/>
                <w:lang w:val="ru-RU"/>
              </w:rPr>
              <w:t xml:space="preserve"> Федерального закона от 06.10.2003 № 131-ФЗ» Об общих принципах организации местного самоуправления в Ро</w:t>
            </w:r>
            <w:r w:rsidRPr="00952EEA">
              <w:rPr>
                <w:sz w:val="20"/>
                <w:szCs w:val="20"/>
                <w:lang w:val="ru-RU"/>
              </w:rPr>
              <w:t>с</w:t>
            </w:r>
            <w:r w:rsidRPr="00952EEA">
              <w:rPr>
                <w:sz w:val="20"/>
                <w:szCs w:val="20"/>
                <w:lang w:val="ru-RU"/>
              </w:rPr>
              <w:t>сийской Федерации»</w:t>
            </w:r>
          </w:p>
        </w:tc>
      </w:tr>
      <w:tr w:rsidR="00952EEA" w:rsidRPr="004532CA" w:rsidTr="00952EEA">
        <w:trPr>
          <w:cantSplit/>
        </w:trPr>
        <w:tc>
          <w:tcPr>
            <w:tcW w:w="1871" w:type="dxa"/>
            <w:vMerge/>
            <w:shd w:val="clear" w:color="auto" w:fill="F2F2F2" w:themeFill="background1" w:themeFillShade="F2"/>
          </w:tcPr>
          <w:p w:rsidR="00952EEA" w:rsidRPr="005008AD" w:rsidRDefault="00952EEA" w:rsidP="00A72745">
            <w:pPr>
              <w:pStyle w:val="aff6"/>
              <w:ind w:firstLine="0"/>
              <w:jc w:val="left"/>
              <w:rPr>
                <w:sz w:val="20"/>
                <w:szCs w:val="20"/>
                <w:lang w:val="ru-RU"/>
              </w:rPr>
            </w:pPr>
          </w:p>
        </w:tc>
        <w:tc>
          <w:tcPr>
            <w:tcW w:w="2410" w:type="dxa"/>
          </w:tcPr>
          <w:p w:rsidR="00952EEA" w:rsidRPr="00BE7242" w:rsidRDefault="00952EEA" w:rsidP="00A72745">
            <w:pPr>
              <w:pStyle w:val="aff6"/>
              <w:ind w:firstLine="0"/>
              <w:jc w:val="left"/>
              <w:rPr>
                <w:sz w:val="20"/>
                <w:szCs w:val="20"/>
                <w:lang w:val="ru-RU"/>
              </w:rPr>
            </w:pPr>
            <w:r w:rsidRPr="00BE7242">
              <w:rPr>
                <w:sz w:val="20"/>
                <w:szCs w:val="20"/>
                <w:lang w:val="ru-RU"/>
              </w:rPr>
              <w:t>Расчетный показатель ма</w:t>
            </w:r>
            <w:r w:rsidRPr="00BE7242">
              <w:rPr>
                <w:sz w:val="20"/>
                <w:szCs w:val="20"/>
                <w:lang w:val="ru-RU"/>
              </w:rPr>
              <w:t>к</w:t>
            </w:r>
            <w:r w:rsidRPr="00BE7242">
              <w:rPr>
                <w:sz w:val="20"/>
                <w:szCs w:val="20"/>
                <w:lang w:val="ru-RU"/>
              </w:rPr>
              <w:t>симально д</w:t>
            </w:r>
            <w:r w:rsidRPr="00BE7242">
              <w:rPr>
                <w:sz w:val="20"/>
                <w:szCs w:val="20"/>
                <w:lang w:val="ru-RU"/>
              </w:rPr>
              <w:t>о</w:t>
            </w:r>
            <w:r w:rsidRPr="00BE7242">
              <w:rPr>
                <w:sz w:val="20"/>
                <w:szCs w:val="20"/>
                <w:lang w:val="ru-RU"/>
              </w:rPr>
              <w:t>пустимого уровня территориальной д</w:t>
            </w:r>
            <w:r w:rsidRPr="00BE7242">
              <w:rPr>
                <w:sz w:val="20"/>
                <w:szCs w:val="20"/>
                <w:lang w:val="ru-RU"/>
              </w:rPr>
              <w:t>о</w:t>
            </w:r>
            <w:r w:rsidRPr="00BE7242">
              <w:rPr>
                <w:sz w:val="20"/>
                <w:szCs w:val="20"/>
                <w:lang w:val="ru-RU"/>
              </w:rPr>
              <w:t>ступности</w:t>
            </w:r>
          </w:p>
        </w:tc>
        <w:tc>
          <w:tcPr>
            <w:tcW w:w="5103" w:type="dxa"/>
          </w:tcPr>
          <w:p w:rsidR="00952EEA" w:rsidRPr="00952EEA" w:rsidRDefault="00952EEA" w:rsidP="00952EEA">
            <w:pPr>
              <w:pStyle w:val="aff6"/>
              <w:ind w:firstLine="0"/>
              <w:jc w:val="left"/>
              <w:rPr>
                <w:sz w:val="20"/>
                <w:szCs w:val="20"/>
                <w:lang w:val="ru-RU"/>
              </w:rPr>
            </w:pPr>
            <w:bookmarkStart w:id="261" w:name="OLE_LINK192"/>
            <w:bookmarkStart w:id="262" w:name="OLE_LINK200"/>
            <w:r w:rsidRPr="00952EEA">
              <w:rPr>
                <w:sz w:val="20"/>
                <w:szCs w:val="20"/>
                <w:lang w:val="ru-RU"/>
              </w:rPr>
              <w:t>Транспортная досту</w:t>
            </w:r>
            <w:r w:rsidRPr="00952EEA">
              <w:rPr>
                <w:sz w:val="20"/>
                <w:szCs w:val="20"/>
                <w:lang w:val="ru-RU"/>
              </w:rPr>
              <w:t>п</w:t>
            </w:r>
            <w:r w:rsidRPr="00952EEA">
              <w:rPr>
                <w:sz w:val="20"/>
                <w:szCs w:val="20"/>
                <w:lang w:val="ru-RU"/>
              </w:rPr>
              <w:t xml:space="preserve">ность </w:t>
            </w:r>
            <w:r>
              <w:rPr>
                <w:sz w:val="20"/>
                <w:szCs w:val="20"/>
                <w:lang w:val="ru-RU"/>
              </w:rPr>
              <w:t>30</w:t>
            </w:r>
            <w:r w:rsidRPr="00952EEA">
              <w:rPr>
                <w:sz w:val="20"/>
                <w:szCs w:val="20"/>
                <w:lang w:val="ru-RU"/>
              </w:rPr>
              <w:t xml:space="preserve"> минут принята исходя из времени, за которое можно добраться от самого удаленн</w:t>
            </w:r>
            <w:r w:rsidRPr="00952EEA">
              <w:rPr>
                <w:sz w:val="20"/>
                <w:szCs w:val="20"/>
                <w:lang w:val="ru-RU"/>
              </w:rPr>
              <w:t>о</w:t>
            </w:r>
            <w:r w:rsidRPr="00952EEA">
              <w:rPr>
                <w:sz w:val="20"/>
                <w:szCs w:val="20"/>
                <w:lang w:val="ru-RU"/>
              </w:rPr>
              <w:t>го населенного пункта муниципального образования до об</w:t>
            </w:r>
            <w:r w:rsidRPr="00952EEA">
              <w:rPr>
                <w:sz w:val="20"/>
                <w:szCs w:val="20"/>
                <w:lang w:val="ru-RU"/>
              </w:rPr>
              <w:t>ъ</w:t>
            </w:r>
            <w:r w:rsidRPr="00952EEA">
              <w:rPr>
                <w:sz w:val="20"/>
                <w:szCs w:val="20"/>
                <w:lang w:val="ru-RU"/>
              </w:rPr>
              <w:t>екта.</w:t>
            </w:r>
            <w:bookmarkEnd w:id="261"/>
            <w:bookmarkEnd w:id="262"/>
          </w:p>
        </w:tc>
      </w:tr>
    </w:tbl>
    <w:p w:rsidR="00A72745" w:rsidRDefault="00A72745" w:rsidP="00A72745">
      <w:pPr>
        <w:pStyle w:val="3"/>
        <w:numPr>
          <w:ilvl w:val="2"/>
          <w:numId w:val="42"/>
        </w:numPr>
      </w:pPr>
      <w:bookmarkStart w:id="263" w:name="_Toc490569822"/>
      <w:bookmarkStart w:id="264" w:name="OLE_LINK474"/>
      <w:bookmarkStart w:id="265" w:name="OLE_LINK475"/>
      <w:bookmarkStart w:id="266" w:name="OLE_LINK476"/>
      <w:bookmarkEnd w:id="260"/>
      <w:r>
        <w:lastRenderedPageBreak/>
        <w:t>Объекты местного значения городского поселения в области</w:t>
      </w:r>
      <w:r w:rsidRPr="003B36EE">
        <w:t xml:space="preserve"> предупреждения чрезвычайных ситуаций, стихийных бедствий, эпидемий и ликвидации их последствий</w:t>
      </w:r>
      <w:bookmarkEnd w:id="263"/>
    </w:p>
    <w:p w:rsidR="00A72745" w:rsidRPr="0003536C" w:rsidRDefault="00A72745" w:rsidP="00B45731">
      <w:pPr>
        <w:keepNext/>
        <w:jc w:val="right"/>
        <w:rPr>
          <w:b/>
          <w:i/>
        </w:rPr>
      </w:pPr>
      <w:r w:rsidRPr="0003536C">
        <w:rPr>
          <w:b/>
          <w:i/>
        </w:rPr>
        <w:t xml:space="preserve">Таблица </w:t>
      </w:r>
      <w:r>
        <w:rPr>
          <w:b/>
          <w:i/>
        </w:rPr>
        <w:t>2.9</w:t>
      </w:r>
    </w:p>
    <w:p w:rsidR="00A72745" w:rsidRPr="0003536C" w:rsidRDefault="00F5416E" w:rsidP="00A72745">
      <w:pPr>
        <w:spacing w:after="120"/>
        <w:ind w:firstLine="0"/>
        <w:jc w:val="center"/>
        <w:rPr>
          <w:b/>
          <w:i/>
        </w:rPr>
      </w:pPr>
      <w:r>
        <w:rPr>
          <w:b/>
          <w:i/>
          <w:lang w:eastAsia="ar-SA" w:bidi="en-US"/>
        </w:rPr>
        <w:t xml:space="preserve">Обоснование </w:t>
      </w:r>
      <w:r w:rsidRPr="00600FB6">
        <w:rPr>
          <w:b/>
          <w:i/>
          <w:lang w:eastAsia="ar-SA" w:bidi="en-US"/>
        </w:rPr>
        <w:t xml:space="preserve">расчетных показателей, устанавливаемых </w:t>
      </w:r>
      <w:r>
        <w:rPr>
          <w:b/>
          <w:i/>
          <w:lang w:eastAsia="ar-SA" w:bidi="en-US"/>
        </w:rPr>
        <w:t xml:space="preserve">для объектов </w:t>
      </w:r>
      <w:r w:rsidR="00A72745">
        <w:rPr>
          <w:b/>
          <w:i/>
        </w:rPr>
        <w:t>местного зн</w:t>
      </w:r>
      <w:r w:rsidR="00A72745">
        <w:rPr>
          <w:b/>
          <w:i/>
        </w:rPr>
        <w:t>а</w:t>
      </w:r>
      <w:r w:rsidR="00A72745">
        <w:rPr>
          <w:b/>
          <w:i/>
        </w:rPr>
        <w:t>чения городского поселения в области</w:t>
      </w:r>
      <w:r w:rsidR="00A72745" w:rsidRPr="0003536C">
        <w:rPr>
          <w:b/>
          <w:i/>
        </w:rPr>
        <w:t xml:space="preserve"> предупреждения чрезвычайных ситуаций, ст</w:t>
      </w:r>
      <w:r w:rsidR="00A72745" w:rsidRPr="0003536C">
        <w:rPr>
          <w:b/>
          <w:i/>
        </w:rPr>
        <w:t>и</w:t>
      </w:r>
      <w:r w:rsidR="00A72745" w:rsidRPr="0003536C">
        <w:rPr>
          <w:b/>
          <w:i/>
        </w:rPr>
        <w:t>хийных бедствий, эпидемий и ликвидации их последствий</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410"/>
        <w:gridCol w:w="5103"/>
      </w:tblGrid>
      <w:tr w:rsidR="00AA1905" w:rsidRPr="004532CA" w:rsidTr="00AA1905">
        <w:trPr>
          <w:cantSplit/>
          <w:tblHeader/>
        </w:trPr>
        <w:tc>
          <w:tcPr>
            <w:tcW w:w="1871" w:type="dxa"/>
            <w:shd w:val="clear" w:color="auto" w:fill="D9D9D9" w:themeFill="background1" w:themeFillShade="D9"/>
          </w:tcPr>
          <w:p w:rsidR="00AA1905" w:rsidRPr="004532CA" w:rsidRDefault="00AA1905" w:rsidP="00A72745">
            <w:pPr>
              <w:pStyle w:val="aff6"/>
              <w:ind w:firstLine="0"/>
              <w:jc w:val="center"/>
              <w:rPr>
                <w:b/>
                <w:i/>
                <w:sz w:val="20"/>
                <w:szCs w:val="20"/>
                <w:lang w:val="ru-RU"/>
              </w:rPr>
            </w:pPr>
            <w:r w:rsidRPr="004532CA">
              <w:rPr>
                <w:b/>
                <w:i/>
                <w:sz w:val="20"/>
                <w:szCs w:val="20"/>
                <w:lang w:val="ru-RU"/>
              </w:rPr>
              <w:t>Наименование вида об</w:t>
            </w:r>
            <w:r w:rsidRPr="004532CA">
              <w:rPr>
                <w:b/>
                <w:i/>
                <w:sz w:val="20"/>
                <w:szCs w:val="20"/>
                <w:lang w:val="ru-RU"/>
              </w:rPr>
              <w:t>ъ</w:t>
            </w:r>
            <w:r w:rsidRPr="004532CA">
              <w:rPr>
                <w:b/>
                <w:i/>
                <w:sz w:val="20"/>
                <w:szCs w:val="20"/>
                <w:lang w:val="ru-RU"/>
              </w:rPr>
              <w:t>екта</w:t>
            </w:r>
          </w:p>
        </w:tc>
        <w:tc>
          <w:tcPr>
            <w:tcW w:w="2410" w:type="dxa"/>
            <w:shd w:val="clear" w:color="auto" w:fill="D9D9D9" w:themeFill="background1" w:themeFillShade="D9"/>
          </w:tcPr>
          <w:p w:rsidR="00AA1905" w:rsidRPr="004532CA" w:rsidRDefault="00AA1905" w:rsidP="00A72745">
            <w:pPr>
              <w:pStyle w:val="aff6"/>
              <w:ind w:firstLine="0"/>
              <w:jc w:val="center"/>
              <w:rPr>
                <w:b/>
                <w:i/>
                <w:sz w:val="20"/>
                <w:szCs w:val="20"/>
                <w:lang w:val="ru-RU"/>
              </w:rPr>
            </w:pPr>
            <w:r w:rsidRPr="004532CA">
              <w:rPr>
                <w:b/>
                <w:i/>
                <w:sz w:val="20"/>
                <w:szCs w:val="20"/>
                <w:lang w:val="ru-RU"/>
              </w:rPr>
              <w:t>Тип расчетного показ</w:t>
            </w:r>
            <w:r w:rsidRPr="004532CA">
              <w:rPr>
                <w:b/>
                <w:i/>
                <w:sz w:val="20"/>
                <w:szCs w:val="20"/>
                <w:lang w:val="ru-RU"/>
              </w:rPr>
              <w:t>а</w:t>
            </w:r>
            <w:r w:rsidRPr="004532CA">
              <w:rPr>
                <w:b/>
                <w:i/>
                <w:sz w:val="20"/>
                <w:szCs w:val="20"/>
                <w:lang w:val="ru-RU"/>
              </w:rPr>
              <w:t>теля</w:t>
            </w:r>
          </w:p>
        </w:tc>
        <w:tc>
          <w:tcPr>
            <w:tcW w:w="5103" w:type="dxa"/>
            <w:shd w:val="clear" w:color="auto" w:fill="D9D9D9" w:themeFill="background1" w:themeFillShade="D9"/>
          </w:tcPr>
          <w:p w:rsidR="00AA1905" w:rsidRPr="004532CA" w:rsidRDefault="00AA1905" w:rsidP="00A72745">
            <w:pPr>
              <w:pStyle w:val="aff6"/>
              <w:ind w:firstLine="0"/>
              <w:jc w:val="center"/>
              <w:rPr>
                <w:b/>
                <w:i/>
                <w:sz w:val="20"/>
                <w:szCs w:val="20"/>
                <w:lang w:val="ru-RU"/>
              </w:rPr>
            </w:pPr>
            <w:r>
              <w:rPr>
                <w:b/>
                <w:i/>
                <w:sz w:val="20"/>
                <w:szCs w:val="20"/>
                <w:lang w:val="ru-RU"/>
              </w:rPr>
              <w:t>Обоснование</w:t>
            </w:r>
            <w:r w:rsidRPr="004532CA">
              <w:rPr>
                <w:b/>
                <w:i/>
                <w:sz w:val="20"/>
                <w:szCs w:val="20"/>
                <w:lang w:val="ru-RU"/>
              </w:rPr>
              <w:t xml:space="preserve"> расчетн</w:t>
            </w:r>
            <w:r w:rsidRPr="004532CA">
              <w:rPr>
                <w:b/>
                <w:i/>
                <w:sz w:val="20"/>
                <w:szCs w:val="20"/>
                <w:lang w:val="ru-RU"/>
              </w:rPr>
              <w:t>о</w:t>
            </w:r>
            <w:r w:rsidRPr="004532CA">
              <w:rPr>
                <w:b/>
                <w:i/>
                <w:sz w:val="20"/>
                <w:szCs w:val="20"/>
                <w:lang w:val="ru-RU"/>
              </w:rPr>
              <w:t>го показате</w:t>
            </w:r>
            <w:r>
              <w:rPr>
                <w:b/>
                <w:i/>
                <w:sz w:val="20"/>
                <w:szCs w:val="20"/>
                <w:lang w:val="ru-RU"/>
              </w:rPr>
              <w:t>ля</w:t>
            </w:r>
          </w:p>
        </w:tc>
      </w:tr>
      <w:tr w:rsidR="00AA1905" w:rsidRPr="004532CA" w:rsidTr="00AA1905">
        <w:trPr>
          <w:cantSplit/>
          <w:trHeight w:val="30"/>
        </w:trPr>
        <w:tc>
          <w:tcPr>
            <w:tcW w:w="1871" w:type="dxa"/>
            <w:vMerge w:val="restart"/>
            <w:shd w:val="clear" w:color="auto" w:fill="F2F2F2" w:themeFill="background1" w:themeFillShade="F2"/>
          </w:tcPr>
          <w:p w:rsidR="00AA1905" w:rsidRPr="00D81E5F" w:rsidRDefault="00AA1905" w:rsidP="00A72745">
            <w:pPr>
              <w:pStyle w:val="aff6"/>
              <w:ind w:firstLine="0"/>
              <w:jc w:val="left"/>
              <w:rPr>
                <w:sz w:val="20"/>
                <w:szCs w:val="20"/>
                <w:lang w:val="ru-RU"/>
              </w:rPr>
            </w:pPr>
            <w:r w:rsidRPr="00D81E5F">
              <w:rPr>
                <w:sz w:val="20"/>
                <w:szCs w:val="20"/>
                <w:lang w:val="ru-RU"/>
              </w:rPr>
              <w:t>Аварийно-спасательные слу</w:t>
            </w:r>
            <w:r w:rsidRPr="00D81E5F">
              <w:rPr>
                <w:sz w:val="20"/>
                <w:szCs w:val="20"/>
                <w:lang w:val="ru-RU"/>
              </w:rPr>
              <w:t>ж</w:t>
            </w:r>
            <w:r w:rsidRPr="00D81E5F">
              <w:rPr>
                <w:sz w:val="20"/>
                <w:szCs w:val="20"/>
                <w:lang w:val="ru-RU"/>
              </w:rPr>
              <w:t>бы, пожарно-спасательные, ав</w:t>
            </w:r>
            <w:r w:rsidRPr="00D81E5F">
              <w:rPr>
                <w:sz w:val="20"/>
                <w:szCs w:val="20"/>
                <w:lang w:val="ru-RU"/>
              </w:rPr>
              <w:t>а</w:t>
            </w:r>
            <w:r w:rsidRPr="00D81E5F">
              <w:rPr>
                <w:sz w:val="20"/>
                <w:szCs w:val="20"/>
                <w:lang w:val="ru-RU"/>
              </w:rPr>
              <w:t>рийно-спасательные формирования, ав</w:t>
            </w:r>
            <w:r w:rsidRPr="00D81E5F">
              <w:rPr>
                <w:sz w:val="20"/>
                <w:szCs w:val="20"/>
                <w:lang w:val="ru-RU"/>
              </w:rPr>
              <w:t>а</w:t>
            </w:r>
            <w:r w:rsidRPr="00D81E5F">
              <w:rPr>
                <w:sz w:val="20"/>
                <w:szCs w:val="20"/>
                <w:lang w:val="ru-RU"/>
              </w:rPr>
              <w:t>рийно-восстановительные формирования, иные службы</w:t>
            </w:r>
          </w:p>
        </w:tc>
        <w:tc>
          <w:tcPr>
            <w:tcW w:w="2410" w:type="dxa"/>
          </w:tcPr>
          <w:p w:rsidR="00AA1905" w:rsidRPr="00BE7242" w:rsidRDefault="00AA1905" w:rsidP="00A72745">
            <w:pPr>
              <w:pStyle w:val="aff6"/>
              <w:ind w:firstLine="0"/>
              <w:jc w:val="left"/>
              <w:rPr>
                <w:sz w:val="20"/>
                <w:szCs w:val="20"/>
                <w:lang w:val="ru-RU"/>
              </w:rPr>
            </w:pPr>
            <w:r w:rsidRPr="00BE7242">
              <w:rPr>
                <w:sz w:val="20"/>
                <w:szCs w:val="20"/>
                <w:lang w:val="ru-RU"/>
              </w:rPr>
              <w:t>Расчетный показатель м</w:t>
            </w:r>
            <w:r w:rsidRPr="00BE7242">
              <w:rPr>
                <w:sz w:val="20"/>
                <w:szCs w:val="20"/>
                <w:lang w:val="ru-RU"/>
              </w:rPr>
              <w:t>и</w:t>
            </w:r>
            <w:r w:rsidRPr="00BE7242">
              <w:rPr>
                <w:sz w:val="20"/>
                <w:szCs w:val="20"/>
                <w:lang w:val="ru-RU"/>
              </w:rPr>
              <w:t>нимально д</w:t>
            </w:r>
            <w:r w:rsidRPr="00BE7242">
              <w:rPr>
                <w:sz w:val="20"/>
                <w:szCs w:val="20"/>
                <w:lang w:val="ru-RU"/>
              </w:rPr>
              <w:t>о</w:t>
            </w:r>
            <w:r w:rsidRPr="00BE7242">
              <w:rPr>
                <w:sz w:val="20"/>
                <w:szCs w:val="20"/>
                <w:lang w:val="ru-RU"/>
              </w:rPr>
              <w:t>пустимого уровня обеспеченн</w:t>
            </w:r>
            <w:r w:rsidRPr="00BE7242">
              <w:rPr>
                <w:sz w:val="20"/>
                <w:szCs w:val="20"/>
                <w:lang w:val="ru-RU"/>
              </w:rPr>
              <w:t>о</w:t>
            </w:r>
            <w:r w:rsidRPr="00BE7242">
              <w:rPr>
                <w:sz w:val="20"/>
                <w:szCs w:val="20"/>
                <w:lang w:val="ru-RU"/>
              </w:rPr>
              <w:t>сти</w:t>
            </w:r>
          </w:p>
        </w:tc>
        <w:tc>
          <w:tcPr>
            <w:tcW w:w="5103" w:type="dxa"/>
          </w:tcPr>
          <w:p w:rsidR="00AA1905" w:rsidRPr="00A72745" w:rsidRDefault="00AA1905" w:rsidP="00A72745">
            <w:pPr>
              <w:pStyle w:val="aff6"/>
              <w:ind w:firstLine="0"/>
              <w:jc w:val="left"/>
              <w:rPr>
                <w:sz w:val="20"/>
                <w:szCs w:val="20"/>
                <w:lang w:val="ru-RU"/>
              </w:rPr>
            </w:pPr>
            <w:proofErr w:type="gramStart"/>
            <w:r w:rsidRPr="00A72745">
              <w:rPr>
                <w:sz w:val="20"/>
                <w:szCs w:val="20"/>
                <w:lang w:val="ru-RU"/>
              </w:rPr>
              <w:t>1 объект независимо от численности населения (не но</w:t>
            </w:r>
            <w:r w:rsidRPr="00A72745">
              <w:rPr>
                <w:sz w:val="20"/>
                <w:szCs w:val="20"/>
                <w:lang w:val="ru-RU"/>
              </w:rPr>
              <w:t>р</w:t>
            </w:r>
            <w:r w:rsidRPr="00A72745">
              <w:rPr>
                <w:sz w:val="20"/>
                <w:szCs w:val="20"/>
                <w:lang w:val="ru-RU"/>
              </w:rPr>
              <w:t>мируется на территориях где установленное время приб</w:t>
            </w:r>
            <w:r w:rsidRPr="00A72745">
              <w:rPr>
                <w:sz w:val="20"/>
                <w:szCs w:val="20"/>
                <w:lang w:val="ru-RU"/>
              </w:rPr>
              <w:t>ы</w:t>
            </w:r>
            <w:r w:rsidRPr="00A72745">
              <w:rPr>
                <w:sz w:val="20"/>
                <w:szCs w:val="20"/>
                <w:lang w:val="ru-RU"/>
              </w:rPr>
              <w:t>тия покрывается подразделениями противопожарной службы Волгоградской области) в соответствии с ч.1 «Методические рекомендации органам местного сам</w:t>
            </w:r>
            <w:r w:rsidRPr="00A72745">
              <w:rPr>
                <w:sz w:val="20"/>
                <w:szCs w:val="20"/>
                <w:lang w:val="ru-RU"/>
              </w:rPr>
              <w:t>о</w:t>
            </w:r>
            <w:r w:rsidRPr="00A72745">
              <w:rPr>
                <w:sz w:val="20"/>
                <w:szCs w:val="20"/>
                <w:lang w:val="ru-RU"/>
              </w:rPr>
              <w:t>управления по реализации Федерального закона от 6 о</w:t>
            </w:r>
            <w:r w:rsidRPr="00A72745">
              <w:rPr>
                <w:sz w:val="20"/>
                <w:szCs w:val="20"/>
                <w:lang w:val="ru-RU"/>
              </w:rPr>
              <w:t>к</w:t>
            </w:r>
            <w:r w:rsidRPr="00A72745">
              <w:rPr>
                <w:sz w:val="20"/>
                <w:szCs w:val="20"/>
                <w:lang w:val="ru-RU"/>
              </w:rPr>
              <w:t xml:space="preserve">тября 2003 г. </w:t>
            </w:r>
            <w:r>
              <w:rPr>
                <w:sz w:val="20"/>
                <w:szCs w:val="20"/>
                <w:lang w:val="ru-RU"/>
              </w:rPr>
              <w:t>№</w:t>
            </w:r>
            <w:r w:rsidRPr="00A72745">
              <w:rPr>
                <w:sz w:val="20"/>
                <w:szCs w:val="20"/>
                <w:lang w:val="ru-RU"/>
              </w:rPr>
              <w:t xml:space="preserve"> 131-ФЗ «Об общих принципах местного самоуправления в Российской Федерации» в области гражданской обороны, защиты насел</w:t>
            </w:r>
            <w:r w:rsidRPr="00A72745">
              <w:rPr>
                <w:sz w:val="20"/>
                <w:szCs w:val="20"/>
                <w:lang w:val="ru-RU"/>
              </w:rPr>
              <w:t>е</w:t>
            </w:r>
            <w:r w:rsidRPr="00A72745">
              <w:rPr>
                <w:sz w:val="20"/>
                <w:szCs w:val="20"/>
                <w:lang w:val="ru-RU"/>
              </w:rPr>
              <w:t>ния и территорий от чрезвычайных ситуаций, обеспечения</w:t>
            </w:r>
            <w:proofErr w:type="gramEnd"/>
            <w:r w:rsidRPr="00A72745">
              <w:rPr>
                <w:sz w:val="20"/>
                <w:szCs w:val="20"/>
                <w:lang w:val="ru-RU"/>
              </w:rPr>
              <w:t xml:space="preserve"> пожарной безопа</w:t>
            </w:r>
            <w:r w:rsidRPr="00A72745">
              <w:rPr>
                <w:sz w:val="20"/>
                <w:szCs w:val="20"/>
                <w:lang w:val="ru-RU"/>
              </w:rPr>
              <w:t>с</w:t>
            </w:r>
            <w:r w:rsidRPr="00A72745">
              <w:rPr>
                <w:sz w:val="20"/>
                <w:szCs w:val="20"/>
                <w:lang w:val="ru-RU"/>
              </w:rPr>
              <w:t>ности и безопасности л</w:t>
            </w:r>
            <w:r w:rsidRPr="00A72745">
              <w:rPr>
                <w:sz w:val="20"/>
                <w:szCs w:val="20"/>
                <w:lang w:val="ru-RU"/>
              </w:rPr>
              <w:t>ю</w:t>
            </w:r>
            <w:r w:rsidRPr="00A72745">
              <w:rPr>
                <w:sz w:val="20"/>
                <w:szCs w:val="20"/>
                <w:lang w:val="ru-RU"/>
              </w:rPr>
              <w:t>дей на водных объектах»</w:t>
            </w:r>
          </w:p>
        </w:tc>
      </w:tr>
      <w:tr w:rsidR="00AA1905" w:rsidRPr="004532CA" w:rsidTr="00AA1905">
        <w:trPr>
          <w:cantSplit/>
        </w:trPr>
        <w:tc>
          <w:tcPr>
            <w:tcW w:w="1871" w:type="dxa"/>
            <w:vMerge/>
            <w:shd w:val="clear" w:color="auto" w:fill="F2F2F2" w:themeFill="background1" w:themeFillShade="F2"/>
          </w:tcPr>
          <w:p w:rsidR="00AA1905" w:rsidRPr="005008AD" w:rsidRDefault="00AA1905" w:rsidP="00A72745">
            <w:pPr>
              <w:pStyle w:val="aff6"/>
              <w:ind w:firstLine="0"/>
              <w:jc w:val="left"/>
              <w:rPr>
                <w:sz w:val="20"/>
                <w:szCs w:val="20"/>
                <w:lang w:val="ru-RU"/>
              </w:rPr>
            </w:pPr>
          </w:p>
        </w:tc>
        <w:tc>
          <w:tcPr>
            <w:tcW w:w="2410" w:type="dxa"/>
          </w:tcPr>
          <w:p w:rsidR="00AA1905" w:rsidRPr="00BE7242" w:rsidRDefault="00AA1905" w:rsidP="00A72745">
            <w:pPr>
              <w:pStyle w:val="aff6"/>
              <w:ind w:firstLine="0"/>
              <w:jc w:val="left"/>
              <w:rPr>
                <w:sz w:val="20"/>
                <w:szCs w:val="20"/>
                <w:lang w:val="ru-RU"/>
              </w:rPr>
            </w:pPr>
            <w:r w:rsidRPr="00BE7242">
              <w:rPr>
                <w:sz w:val="20"/>
                <w:szCs w:val="20"/>
                <w:lang w:val="ru-RU"/>
              </w:rPr>
              <w:t>Расчетный показатель ма</w:t>
            </w:r>
            <w:r w:rsidRPr="00BE7242">
              <w:rPr>
                <w:sz w:val="20"/>
                <w:szCs w:val="20"/>
                <w:lang w:val="ru-RU"/>
              </w:rPr>
              <w:t>к</w:t>
            </w:r>
            <w:r w:rsidRPr="00BE7242">
              <w:rPr>
                <w:sz w:val="20"/>
                <w:szCs w:val="20"/>
                <w:lang w:val="ru-RU"/>
              </w:rPr>
              <w:t>симально д</w:t>
            </w:r>
            <w:r w:rsidRPr="00BE7242">
              <w:rPr>
                <w:sz w:val="20"/>
                <w:szCs w:val="20"/>
                <w:lang w:val="ru-RU"/>
              </w:rPr>
              <w:t>о</w:t>
            </w:r>
            <w:r w:rsidRPr="00BE7242">
              <w:rPr>
                <w:sz w:val="20"/>
                <w:szCs w:val="20"/>
                <w:lang w:val="ru-RU"/>
              </w:rPr>
              <w:t>пустимого уровня территориальной д</w:t>
            </w:r>
            <w:r w:rsidRPr="00BE7242">
              <w:rPr>
                <w:sz w:val="20"/>
                <w:szCs w:val="20"/>
                <w:lang w:val="ru-RU"/>
              </w:rPr>
              <w:t>о</w:t>
            </w:r>
            <w:r w:rsidRPr="00BE7242">
              <w:rPr>
                <w:sz w:val="20"/>
                <w:szCs w:val="20"/>
                <w:lang w:val="ru-RU"/>
              </w:rPr>
              <w:t>ступности</w:t>
            </w:r>
          </w:p>
        </w:tc>
        <w:tc>
          <w:tcPr>
            <w:tcW w:w="5103" w:type="dxa"/>
          </w:tcPr>
          <w:p w:rsidR="00AA1905" w:rsidRPr="00A72745" w:rsidRDefault="00AA1905" w:rsidP="00A72745">
            <w:pPr>
              <w:pStyle w:val="aff6"/>
              <w:ind w:firstLine="0"/>
              <w:jc w:val="left"/>
              <w:rPr>
                <w:sz w:val="20"/>
                <w:szCs w:val="20"/>
                <w:lang w:val="ru-RU"/>
              </w:rPr>
            </w:pPr>
            <w:r w:rsidRPr="00A72745">
              <w:rPr>
                <w:sz w:val="20"/>
                <w:szCs w:val="20"/>
                <w:lang w:val="ru-RU"/>
              </w:rPr>
              <w:t xml:space="preserve">Время прибытия первого подразделения к месту вызова 10 мин. принят в соответствии с ч. 1, ст. 76 Федерального закона от 22.07.2008 </w:t>
            </w:r>
            <w:r>
              <w:rPr>
                <w:sz w:val="20"/>
                <w:szCs w:val="20"/>
                <w:lang w:val="ru-RU"/>
              </w:rPr>
              <w:t>№</w:t>
            </w:r>
            <w:r w:rsidRPr="00A72745">
              <w:rPr>
                <w:sz w:val="20"/>
                <w:szCs w:val="20"/>
                <w:lang w:val="ru-RU"/>
              </w:rPr>
              <w:t xml:space="preserve"> 123-ФЗ «Технический регл</w:t>
            </w:r>
            <w:r w:rsidRPr="00A72745">
              <w:rPr>
                <w:sz w:val="20"/>
                <w:szCs w:val="20"/>
                <w:lang w:val="ru-RU"/>
              </w:rPr>
              <w:t>а</w:t>
            </w:r>
            <w:r w:rsidRPr="00A72745">
              <w:rPr>
                <w:sz w:val="20"/>
                <w:szCs w:val="20"/>
                <w:lang w:val="ru-RU"/>
              </w:rPr>
              <w:t>мент о требованиях пожарной безопасности»</w:t>
            </w:r>
          </w:p>
        </w:tc>
      </w:tr>
      <w:tr w:rsidR="00AA1905" w:rsidRPr="004532CA" w:rsidTr="00AA1905">
        <w:trPr>
          <w:cantSplit/>
        </w:trPr>
        <w:tc>
          <w:tcPr>
            <w:tcW w:w="1871" w:type="dxa"/>
            <w:vMerge w:val="restart"/>
            <w:shd w:val="clear" w:color="auto" w:fill="F2F2F2" w:themeFill="background1" w:themeFillShade="F2"/>
          </w:tcPr>
          <w:p w:rsidR="00AA1905" w:rsidRPr="005008AD" w:rsidRDefault="00AA1905" w:rsidP="00A72745">
            <w:pPr>
              <w:pStyle w:val="aff6"/>
              <w:ind w:firstLine="0"/>
              <w:jc w:val="left"/>
              <w:rPr>
                <w:sz w:val="20"/>
                <w:szCs w:val="20"/>
                <w:lang w:val="ru-RU"/>
              </w:rPr>
            </w:pPr>
            <w:r>
              <w:rPr>
                <w:sz w:val="20"/>
                <w:szCs w:val="20"/>
                <w:lang w:val="ru-RU"/>
              </w:rPr>
              <w:t>Объект пожарной охраны</w:t>
            </w:r>
          </w:p>
        </w:tc>
        <w:tc>
          <w:tcPr>
            <w:tcW w:w="2410" w:type="dxa"/>
          </w:tcPr>
          <w:p w:rsidR="00AA1905" w:rsidRPr="00BE7242" w:rsidRDefault="00AA1905" w:rsidP="00A72745">
            <w:pPr>
              <w:pStyle w:val="aff6"/>
              <w:ind w:firstLine="0"/>
              <w:jc w:val="left"/>
              <w:rPr>
                <w:sz w:val="20"/>
                <w:szCs w:val="20"/>
                <w:lang w:val="ru-RU"/>
              </w:rPr>
            </w:pPr>
            <w:r w:rsidRPr="00BE7242">
              <w:rPr>
                <w:sz w:val="20"/>
                <w:szCs w:val="20"/>
                <w:lang w:val="ru-RU"/>
              </w:rPr>
              <w:t>Расчетный показатель м</w:t>
            </w:r>
            <w:r w:rsidRPr="00BE7242">
              <w:rPr>
                <w:sz w:val="20"/>
                <w:szCs w:val="20"/>
                <w:lang w:val="ru-RU"/>
              </w:rPr>
              <w:t>и</w:t>
            </w:r>
            <w:r w:rsidRPr="00BE7242">
              <w:rPr>
                <w:sz w:val="20"/>
                <w:szCs w:val="20"/>
                <w:lang w:val="ru-RU"/>
              </w:rPr>
              <w:t>нимально д</w:t>
            </w:r>
            <w:r w:rsidRPr="00BE7242">
              <w:rPr>
                <w:sz w:val="20"/>
                <w:szCs w:val="20"/>
                <w:lang w:val="ru-RU"/>
              </w:rPr>
              <w:t>о</w:t>
            </w:r>
            <w:r w:rsidRPr="00BE7242">
              <w:rPr>
                <w:sz w:val="20"/>
                <w:szCs w:val="20"/>
                <w:lang w:val="ru-RU"/>
              </w:rPr>
              <w:t>пустимого уровня обеспеченн</w:t>
            </w:r>
            <w:r w:rsidRPr="00BE7242">
              <w:rPr>
                <w:sz w:val="20"/>
                <w:szCs w:val="20"/>
                <w:lang w:val="ru-RU"/>
              </w:rPr>
              <w:t>о</w:t>
            </w:r>
            <w:r w:rsidRPr="00BE7242">
              <w:rPr>
                <w:sz w:val="20"/>
                <w:szCs w:val="20"/>
                <w:lang w:val="ru-RU"/>
              </w:rPr>
              <w:t>сти</w:t>
            </w:r>
          </w:p>
        </w:tc>
        <w:tc>
          <w:tcPr>
            <w:tcW w:w="5103" w:type="dxa"/>
          </w:tcPr>
          <w:p w:rsidR="00AA1905" w:rsidRPr="00A72745" w:rsidRDefault="00AA1905" w:rsidP="006D763A">
            <w:pPr>
              <w:pStyle w:val="aff6"/>
              <w:ind w:firstLine="0"/>
              <w:jc w:val="left"/>
              <w:rPr>
                <w:sz w:val="20"/>
                <w:szCs w:val="20"/>
                <w:lang w:val="ru-RU"/>
              </w:rPr>
            </w:pPr>
            <w:proofErr w:type="gramStart"/>
            <w:r w:rsidRPr="00A72745">
              <w:rPr>
                <w:sz w:val="20"/>
                <w:szCs w:val="20"/>
                <w:lang w:val="ru-RU"/>
              </w:rPr>
              <w:t>1 объект независимо от численности населения (не но</w:t>
            </w:r>
            <w:r w:rsidRPr="00A72745">
              <w:rPr>
                <w:sz w:val="20"/>
                <w:szCs w:val="20"/>
                <w:lang w:val="ru-RU"/>
              </w:rPr>
              <w:t>р</w:t>
            </w:r>
            <w:r w:rsidRPr="00A72745">
              <w:rPr>
                <w:sz w:val="20"/>
                <w:szCs w:val="20"/>
                <w:lang w:val="ru-RU"/>
              </w:rPr>
              <w:t>мируется на территориях где установленное время приб</w:t>
            </w:r>
            <w:r w:rsidRPr="00A72745">
              <w:rPr>
                <w:sz w:val="20"/>
                <w:szCs w:val="20"/>
                <w:lang w:val="ru-RU"/>
              </w:rPr>
              <w:t>ы</w:t>
            </w:r>
            <w:r w:rsidRPr="00A72745">
              <w:rPr>
                <w:sz w:val="20"/>
                <w:szCs w:val="20"/>
                <w:lang w:val="ru-RU"/>
              </w:rPr>
              <w:t>тия покрывается подразделениями противопожарной службы Волгоградской области) в соответствии с ч.1 «Методические рекомендации органам местного сам</w:t>
            </w:r>
            <w:r w:rsidRPr="00A72745">
              <w:rPr>
                <w:sz w:val="20"/>
                <w:szCs w:val="20"/>
                <w:lang w:val="ru-RU"/>
              </w:rPr>
              <w:t>о</w:t>
            </w:r>
            <w:r w:rsidRPr="00A72745">
              <w:rPr>
                <w:sz w:val="20"/>
                <w:szCs w:val="20"/>
                <w:lang w:val="ru-RU"/>
              </w:rPr>
              <w:t>управления по реализации Федерального закона от 6 о</w:t>
            </w:r>
            <w:r w:rsidRPr="00A72745">
              <w:rPr>
                <w:sz w:val="20"/>
                <w:szCs w:val="20"/>
                <w:lang w:val="ru-RU"/>
              </w:rPr>
              <w:t>к</w:t>
            </w:r>
            <w:r w:rsidRPr="00A72745">
              <w:rPr>
                <w:sz w:val="20"/>
                <w:szCs w:val="20"/>
                <w:lang w:val="ru-RU"/>
              </w:rPr>
              <w:t xml:space="preserve">тября 2003 г. </w:t>
            </w:r>
            <w:r>
              <w:rPr>
                <w:sz w:val="20"/>
                <w:szCs w:val="20"/>
                <w:lang w:val="ru-RU"/>
              </w:rPr>
              <w:t>№</w:t>
            </w:r>
            <w:r w:rsidRPr="00A72745">
              <w:rPr>
                <w:sz w:val="20"/>
                <w:szCs w:val="20"/>
                <w:lang w:val="ru-RU"/>
              </w:rPr>
              <w:t xml:space="preserve"> 131-ФЗ «Об общих принципах местного самоуправления в Российской Федерации» в области гражданской обороны, защиты насел</w:t>
            </w:r>
            <w:r w:rsidRPr="00A72745">
              <w:rPr>
                <w:sz w:val="20"/>
                <w:szCs w:val="20"/>
                <w:lang w:val="ru-RU"/>
              </w:rPr>
              <w:t>е</w:t>
            </w:r>
            <w:r w:rsidRPr="00A72745">
              <w:rPr>
                <w:sz w:val="20"/>
                <w:szCs w:val="20"/>
                <w:lang w:val="ru-RU"/>
              </w:rPr>
              <w:t>ния и территорий от чрезвычайных ситуаций, обеспечения</w:t>
            </w:r>
            <w:proofErr w:type="gramEnd"/>
            <w:r w:rsidRPr="00A72745">
              <w:rPr>
                <w:sz w:val="20"/>
                <w:szCs w:val="20"/>
                <w:lang w:val="ru-RU"/>
              </w:rPr>
              <w:t xml:space="preserve"> пожарной безопа</w:t>
            </w:r>
            <w:r w:rsidRPr="00A72745">
              <w:rPr>
                <w:sz w:val="20"/>
                <w:szCs w:val="20"/>
                <w:lang w:val="ru-RU"/>
              </w:rPr>
              <w:t>с</w:t>
            </w:r>
            <w:r w:rsidRPr="00A72745">
              <w:rPr>
                <w:sz w:val="20"/>
                <w:szCs w:val="20"/>
                <w:lang w:val="ru-RU"/>
              </w:rPr>
              <w:t>ности и безопасности л</w:t>
            </w:r>
            <w:r w:rsidRPr="00A72745">
              <w:rPr>
                <w:sz w:val="20"/>
                <w:szCs w:val="20"/>
                <w:lang w:val="ru-RU"/>
              </w:rPr>
              <w:t>ю</w:t>
            </w:r>
            <w:r w:rsidRPr="00A72745">
              <w:rPr>
                <w:sz w:val="20"/>
                <w:szCs w:val="20"/>
                <w:lang w:val="ru-RU"/>
              </w:rPr>
              <w:t>дей на водных объектах»</w:t>
            </w:r>
          </w:p>
        </w:tc>
      </w:tr>
      <w:tr w:rsidR="00AA1905" w:rsidRPr="004532CA" w:rsidTr="00AA1905">
        <w:trPr>
          <w:cantSplit/>
        </w:trPr>
        <w:tc>
          <w:tcPr>
            <w:tcW w:w="1871" w:type="dxa"/>
            <w:vMerge/>
            <w:shd w:val="clear" w:color="auto" w:fill="F2F2F2" w:themeFill="background1" w:themeFillShade="F2"/>
          </w:tcPr>
          <w:p w:rsidR="00AA1905" w:rsidRDefault="00AA1905" w:rsidP="00A72745">
            <w:pPr>
              <w:pStyle w:val="aff6"/>
              <w:ind w:firstLine="0"/>
              <w:jc w:val="left"/>
              <w:rPr>
                <w:sz w:val="20"/>
                <w:szCs w:val="20"/>
                <w:lang w:val="ru-RU"/>
              </w:rPr>
            </w:pPr>
          </w:p>
        </w:tc>
        <w:tc>
          <w:tcPr>
            <w:tcW w:w="2410" w:type="dxa"/>
          </w:tcPr>
          <w:p w:rsidR="00AA1905" w:rsidRPr="00BE7242" w:rsidRDefault="00AA1905" w:rsidP="00A72745">
            <w:pPr>
              <w:pStyle w:val="aff6"/>
              <w:ind w:firstLine="0"/>
              <w:jc w:val="left"/>
              <w:rPr>
                <w:sz w:val="20"/>
                <w:szCs w:val="20"/>
                <w:lang w:val="ru-RU"/>
              </w:rPr>
            </w:pPr>
            <w:r w:rsidRPr="00BE7242">
              <w:rPr>
                <w:sz w:val="20"/>
                <w:szCs w:val="20"/>
                <w:lang w:val="ru-RU"/>
              </w:rPr>
              <w:t>Расчетный показатель ма</w:t>
            </w:r>
            <w:r w:rsidRPr="00BE7242">
              <w:rPr>
                <w:sz w:val="20"/>
                <w:szCs w:val="20"/>
                <w:lang w:val="ru-RU"/>
              </w:rPr>
              <w:t>к</w:t>
            </w:r>
            <w:r w:rsidRPr="00BE7242">
              <w:rPr>
                <w:sz w:val="20"/>
                <w:szCs w:val="20"/>
                <w:lang w:val="ru-RU"/>
              </w:rPr>
              <w:t>симально д</w:t>
            </w:r>
            <w:r w:rsidRPr="00BE7242">
              <w:rPr>
                <w:sz w:val="20"/>
                <w:szCs w:val="20"/>
                <w:lang w:val="ru-RU"/>
              </w:rPr>
              <w:t>о</w:t>
            </w:r>
            <w:r w:rsidRPr="00BE7242">
              <w:rPr>
                <w:sz w:val="20"/>
                <w:szCs w:val="20"/>
                <w:lang w:val="ru-RU"/>
              </w:rPr>
              <w:t>пустимого уровня территориальной д</w:t>
            </w:r>
            <w:r w:rsidRPr="00BE7242">
              <w:rPr>
                <w:sz w:val="20"/>
                <w:szCs w:val="20"/>
                <w:lang w:val="ru-RU"/>
              </w:rPr>
              <w:t>о</w:t>
            </w:r>
            <w:r w:rsidRPr="00BE7242">
              <w:rPr>
                <w:sz w:val="20"/>
                <w:szCs w:val="20"/>
                <w:lang w:val="ru-RU"/>
              </w:rPr>
              <w:t>ступности</w:t>
            </w:r>
          </w:p>
        </w:tc>
        <w:tc>
          <w:tcPr>
            <w:tcW w:w="5103" w:type="dxa"/>
          </w:tcPr>
          <w:p w:rsidR="00AA1905" w:rsidRPr="00A72745" w:rsidRDefault="00AA1905" w:rsidP="006D763A">
            <w:pPr>
              <w:pStyle w:val="aff6"/>
              <w:ind w:firstLine="0"/>
              <w:jc w:val="left"/>
              <w:rPr>
                <w:sz w:val="20"/>
                <w:szCs w:val="20"/>
                <w:lang w:val="ru-RU"/>
              </w:rPr>
            </w:pPr>
            <w:r w:rsidRPr="00A72745">
              <w:rPr>
                <w:sz w:val="20"/>
                <w:szCs w:val="20"/>
                <w:lang w:val="ru-RU"/>
              </w:rPr>
              <w:t xml:space="preserve">Время прибытия первого подразделения к месту вызова 10 мин. принят в соответствии с ч. 1, ст. 76 Федерального закона от 22.07.2008 </w:t>
            </w:r>
            <w:r>
              <w:rPr>
                <w:sz w:val="20"/>
                <w:szCs w:val="20"/>
                <w:lang w:val="ru-RU"/>
              </w:rPr>
              <w:t>№</w:t>
            </w:r>
            <w:r w:rsidRPr="00A72745">
              <w:rPr>
                <w:sz w:val="20"/>
                <w:szCs w:val="20"/>
                <w:lang w:val="ru-RU"/>
              </w:rPr>
              <w:t xml:space="preserve"> 123-ФЗ «Технический регл</w:t>
            </w:r>
            <w:r w:rsidRPr="00A72745">
              <w:rPr>
                <w:sz w:val="20"/>
                <w:szCs w:val="20"/>
                <w:lang w:val="ru-RU"/>
              </w:rPr>
              <w:t>а</w:t>
            </w:r>
            <w:r w:rsidRPr="00A72745">
              <w:rPr>
                <w:sz w:val="20"/>
                <w:szCs w:val="20"/>
                <w:lang w:val="ru-RU"/>
              </w:rPr>
              <w:t>мент о требованиях пожарной безопасности»</w:t>
            </w:r>
          </w:p>
        </w:tc>
      </w:tr>
    </w:tbl>
    <w:p w:rsidR="00B54879" w:rsidRDefault="00B54879" w:rsidP="00B54879">
      <w:pPr>
        <w:pStyle w:val="3"/>
        <w:numPr>
          <w:ilvl w:val="2"/>
          <w:numId w:val="42"/>
        </w:numPr>
      </w:pPr>
      <w:bookmarkStart w:id="267" w:name="_Toc490569823"/>
      <w:bookmarkEnd w:id="264"/>
      <w:bookmarkEnd w:id="265"/>
      <w:bookmarkEnd w:id="266"/>
      <w:r>
        <w:t>Объекты</w:t>
      </w:r>
      <w:r w:rsidRPr="003B36EE">
        <w:t xml:space="preserve"> местного значения</w:t>
      </w:r>
      <w:r>
        <w:t xml:space="preserve"> городского поселения</w:t>
      </w:r>
      <w:r w:rsidRPr="003B36EE">
        <w:t xml:space="preserve"> в </w:t>
      </w:r>
      <w:r>
        <w:t>области местного самоуправления</w:t>
      </w:r>
      <w:bookmarkEnd w:id="267"/>
    </w:p>
    <w:p w:rsidR="00B54879" w:rsidRPr="00056D3C" w:rsidRDefault="00B54879" w:rsidP="00B54879">
      <w:pPr>
        <w:jc w:val="right"/>
        <w:rPr>
          <w:b/>
          <w:i/>
        </w:rPr>
      </w:pPr>
      <w:r>
        <w:rPr>
          <w:b/>
          <w:i/>
        </w:rPr>
        <w:t>Таблица 2.10</w:t>
      </w:r>
    </w:p>
    <w:p w:rsidR="00B54879" w:rsidRPr="00056D3C" w:rsidRDefault="00F5416E" w:rsidP="00B54879">
      <w:pPr>
        <w:widowControl w:val="0"/>
        <w:suppressAutoHyphens/>
        <w:spacing w:after="120"/>
        <w:ind w:firstLine="0"/>
        <w:jc w:val="center"/>
        <w:rPr>
          <w:b/>
          <w:i/>
        </w:rPr>
      </w:pPr>
      <w:r>
        <w:rPr>
          <w:b/>
          <w:i/>
          <w:lang w:eastAsia="ar-SA" w:bidi="en-US"/>
        </w:rPr>
        <w:t xml:space="preserve">Обоснование </w:t>
      </w:r>
      <w:r w:rsidRPr="00600FB6">
        <w:rPr>
          <w:b/>
          <w:i/>
          <w:lang w:eastAsia="ar-SA" w:bidi="en-US"/>
        </w:rPr>
        <w:t xml:space="preserve">расчетных показателей, устанавливаемых </w:t>
      </w:r>
      <w:r>
        <w:rPr>
          <w:b/>
          <w:i/>
          <w:lang w:eastAsia="ar-SA" w:bidi="en-US"/>
        </w:rPr>
        <w:t xml:space="preserve">для объектов </w:t>
      </w:r>
      <w:r w:rsidR="00B54879" w:rsidRPr="00056D3C">
        <w:rPr>
          <w:b/>
          <w:i/>
        </w:rPr>
        <w:t xml:space="preserve">местного значения </w:t>
      </w:r>
      <w:r w:rsidR="00B54879">
        <w:rPr>
          <w:b/>
          <w:i/>
        </w:rPr>
        <w:t>городского поселения</w:t>
      </w:r>
      <w:r w:rsidR="00B54879" w:rsidRPr="00056D3C">
        <w:rPr>
          <w:b/>
          <w:i/>
        </w:rPr>
        <w:t xml:space="preserve"> в области </w:t>
      </w:r>
      <w:r w:rsidR="00B54879">
        <w:rPr>
          <w:b/>
          <w:i/>
        </w:rPr>
        <w:t>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410"/>
        <w:gridCol w:w="5245"/>
      </w:tblGrid>
      <w:tr w:rsidR="0020040D" w:rsidRPr="004532CA" w:rsidTr="0020040D">
        <w:trPr>
          <w:cantSplit/>
          <w:tblHeader/>
        </w:trPr>
        <w:tc>
          <w:tcPr>
            <w:tcW w:w="1729" w:type="dxa"/>
            <w:shd w:val="clear" w:color="auto" w:fill="D9D9D9" w:themeFill="background1" w:themeFillShade="D9"/>
          </w:tcPr>
          <w:p w:rsidR="0020040D" w:rsidRPr="004532CA" w:rsidRDefault="0020040D" w:rsidP="006D763A">
            <w:pPr>
              <w:pStyle w:val="aff6"/>
              <w:ind w:firstLine="0"/>
              <w:jc w:val="center"/>
              <w:rPr>
                <w:b/>
                <w:i/>
                <w:sz w:val="20"/>
                <w:szCs w:val="20"/>
                <w:lang w:val="ru-RU"/>
              </w:rPr>
            </w:pPr>
            <w:r w:rsidRPr="004532CA">
              <w:rPr>
                <w:b/>
                <w:i/>
                <w:sz w:val="20"/>
                <w:szCs w:val="20"/>
                <w:lang w:val="ru-RU"/>
              </w:rPr>
              <w:t>Наименование вида объекта</w:t>
            </w:r>
          </w:p>
        </w:tc>
        <w:tc>
          <w:tcPr>
            <w:tcW w:w="2410" w:type="dxa"/>
            <w:shd w:val="clear" w:color="auto" w:fill="D9D9D9" w:themeFill="background1" w:themeFillShade="D9"/>
          </w:tcPr>
          <w:p w:rsidR="0020040D" w:rsidRPr="004532CA" w:rsidRDefault="0020040D" w:rsidP="006D763A">
            <w:pPr>
              <w:pStyle w:val="aff6"/>
              <w:ind w:firstLine="0"/>
              <w:jc w:val="center"/>
              <w:rPr>
                <w:b/>
                <w:i/>
                <w:sz w:val="20"/>
                <w:szCs w:val="20"/>
                <w:lang w:val="ru-RU"/>
              </w:rPr>
            </w:pPr>
            <w:r w:rsidRPr="004532CA">
              <w:rPr>
                <w:b/>
                <w:i/>
                <w:sz w:val="20"/>
                <w:szCs w:val="20"/>
                <w:lang w:val="ru-RU"/>
              </w:rPr>
              <w:t>Тип расчетного показ</w:t>
            </w:r>
            <w:r w:rsidRPr="004532CA">
              <w:rPr>
                <w:b/>
                <w:i/>
                <w:sz w:val="20"/>
                <w:szCs w:val="20"/>
                <w:lang w:val="ru-RU"/>
              </w:rPr>
              <w:t>а</w:t>
            </w:r>
            <w:r w:rsidRPr="004532CA">
              <w:rPr>
                <w:b/>
                <w:i/>
                <w:sz w:val="20"/>
                <w:szCs w:val="20"/>
                <w:lang w:val="ru-RU"/>
              </w:rPr>
              <w:t>теля</w:t>
            </w:r>
          </w:p>
        </w:tc>
        <w:tc>
          <w:tcPr>
            <w:tcW w:w="5245" w:type="dxa"/>
            <w:shd w:val="clear" w:color="auto" w:fill="D9D9D9" w:themeFill="background1" w:themeFillShade="D9"/>
          </w:tcPr>
          <w:p w:rsidR="0020040D" w:rsidRPr="004532CA" w:rsidRDefault="0020040D" w:rsidP="00B54879">
            <w:pPr>
              <w:pStyle w:val="aff6"/>
              <w:ind w:firstLine="0"/>
              <w:jc w:val="center"/>
              <w:rPr>
                <w:b/>
                <w:i/>
                <w:sz w:val="20"/>
                <w:szCs w:val="20"/>
                <w:lang w:val="ru-RU"/>
              </w:rPr>
            </w:pPr>
            <w:r>
              <w:rPr>
                <w:b/>
                <w:i/>
                <w:sz w:val="20"/>
                <w:szCs w:val="20"/>
                <w:lang w:val="ru-RU"/>
              </w:rPr>
              <w:t>Обоснование</w:t>
            </w:r>
            <w:r w:rsidRPr="004532CA">
              <w:rPr>
                <w:b/>
                <w:i/>
                <w:sz w:val="20"/>
                <w:szCs w:val="20"/>
                <w:lang w:val="ru-RU"/>
              </w:rPr>
              <w:t xml:space="preserve"> расче</w:t>
            </w:r>
            <w:r w:rsidRPr="004532CA">
              <w:rPr>
                <w:b/>
                <w:i/>
                <w:sz w:val="20"/>
                <w:szCs w:val="20"/>
                <w:lang w:val="ru-RU"/>
              </w:rPr>
              <w:t>т</w:t>
            </w:r>
            <w:r w:rsidRPr="004532CA">
              <w:rPr>
                <w:b/>
                <w:i/>
                <w:sz w:val="20"/>
                <w:szCs w:val="20"/>
                <w:lang w:val="ru-RU"/>
              </w:rPr>
              <w:t>ного показате</w:t>
            </w:r>
            <w:r>
              <w:rPr>
                <w:b/>
                <w:i/>
                <w:sz w:val="20"/>
                <w:szCs w:val="20"/>
                <w:lang w:val="ru-RU"/>
              </w:rPr>
              <w:t>ля</w:t>
            </w:r>
          </w:p>
        </w:tc>
      </w:tr>
      <w:tr w:rsidR="0020040D" w:rsidRPr="004532CA" w:rsidTr="0020040D">
        <w:trPr>
          <w:cantSplit/>
          <w:trHeight w:val="30"/>
        </w:trPr>
        <w:tc>
          <w:tcPr>
            <w:tcW w:w="1729" w:type="dxa"/>
            <w:vMerge w:val="restart"/>
            <w:shd w:val="clear" w:color="auto" w:fill="F2F2F2" w:themeFill="background1" w:themeFillShade="F2"/>
          </w:tcPr>
          <w:p w:rsidR="0020040D" w:rsidRPr="004E0FEC" w:rsidRDefault="0020040D" w:rsidP="006D763A">
            <w:pPr>
              <w:pStyle w:val="aff6"/>
              <w:ind w:firstLine="0"/>
              <w:jc w:val="left"/>
              <w:rPr>
                <w:sz w:val="20"/>
                <w:szCs w:val="20"/>
                <w:lang w:val="ru-RU"/>
              </w:rPr>
            </w:pPr>
            <w:r w:rsidRPr="00095276">
              <w:rPr>
                <w:sz w:val="20"/>
                <w:szCs w:val="20"/>
                <w:lang w:val="ru-RU"/>
              </w:rPr>
              <w:t>Административное здание органа местного сам</w:t>
            </w:r>
            <w:r w:rsidRPr="00095276">
              <w:rPr>
                <w:sz w:val="20"/>
                <w:szCs w:val="20"/>
                <w:lang w:val="ru-RU"/>
              </w:rPr>
              <w:t>о</w:t>
            </w:r>
            <w:r w:rsidRPr="00095276">
              <w:rPr>
                <w:sz w:val="20"/>
                <w:szCs w:val="20"/>
                <w:lang w:val="ru-RU"/>
              </w:rPr>
              <w:t>управления</w:t>
            </w:r>
          </w:p>
        </w:tc>
        <w:tc>
          <w:tcPr>
            <w:tcW w:w="2410" w:type="dxa"/>
          </w:tcPr>
          <w:p w:rsidR="0020040D" w:rsidRPr="00BE7242" w:rsidRDefault="0020040D" w:rsidP="006D763A">
            <w:pPr>
              <w:pStyle w:val="aff6"/>
              <w:ind w:firstLine="0"/>
              <w:jc w:val="left"/>
              <w:rPr>
                <w:sz w:val="20"/>
                <w:szCs w:val="20"/>
                <w:lang w:val="ru-RU"/>
              </w:rPr>
            </w:pPr>
            <w:r w:rsidRPr="00BE7242">
              <w:rPr>
                <w:sz w:val="20"/>
                <w:szCs w:val="20"/>
                <w:lang w:val="ru-RU"/>
              </w:rPr>
              <w:t>Расчетный показатель м</w:t>
            </w:r>
            <w:r w:rsidRPr="00BE7242">
              <w:rPr>
                <w:sz w:val="20"/>
                <w:szCs w:val="20"/>
                <w:lang w:val="ru-RU"/>
              </w:rPr>
              <w:t>и</w:t>
            </w:r>
            <w:r w:rsidRPr="00BE7242">
              <w:rPr>
                <w:sz w:val="20"/>
                <w:szCs w:val="20"/>
                <w:lang w:val="ru-RU"/>
              </w:rPr>
              <w:t>нимально допустим</w:t>
            </w:r>
            <w:r w:rsidRPr="00BE7242">
              <w:rPr>
                <w:sz w:val="20"/>
                <w:szCs w:val="20"/>
                <w:lang w:val="ru-RU"/>
              </w:rPr>
              <w:t>о</w:t>
            </w:r>
            <w:r w:rsidRPr="00BE7242">
              <w:rPr>
                <w:sz w:val="20"/>
                <w:szCs w:val="20"/>
                <w:lang w:val="ru-RU"/>
              </w:rPr>
              <w:t>го уровня обесп</w:t>
            </w:r>
            <w:r w:rsidRPr="00BE7242">
              <w:rPr>
                <w:sz w:val="20"/>
                <w:szCs w:val="20"/>
                <w:lang w:val="ru-RU"/>
              </w:rPr>
              <w:t>е</w:t>
            </w:r>
            <w:r w:rsidRPr="00BE7242">
              <w:rPr>
                <w:sz w:val="20"/>
                <w:szCs w:val="20"/>
                <w:lang w:val="ru-RU"/>
              </w:rPr>
              <w:t>ченности</w:t>
            </w:r>
          </w:p>
        </w:tc>
        <w:tc>
          <w:tcPr>
            <w:tcW w:w="5245" w:type="dxa"/>
          </w:tcPr>
          <w:p w:rsidR="0020040D" w:rsidRPr="00952EEA" w:rsidRDefault="0020040D" w:rsidP="006D763A">
            <w:pPr>
              <w:pStyle w:val="aff6"/>
              <w:ind w:firstLine="0"/>
              <w:jc w:val="left"/>
              <w:rPr>
                <w:sz w:val="20"/>
                <w:szCs w:val="20"/>
                <w:lang w:val="ru-RU"/>
              </w:rPr>
            </w:pPr>
            <w:r>
              <w:rPr>
                <w:sz w:val="20"/>
                <w:szCs w:val="20"/>
                <w:lang w:val="ru-RU"/>
              </w:rPr>
              <w:t xml:space="preserve">1 объект на поселение принят в соответствии с </w:t>
            </w:r>
            <w:r w:rsidRPr="00952EEA">
              <w:rPr>
                <w:sz w:val="20"/>
                <w:szCs w:val="20"/>
                <w:lang w:val="ru-RU"/>
              </w:rPr>
              <w:t>ч.1 ст.</w:t>
            </w:r>
            <w:r>
              <w:rPr>
                <w:sz w:val="20"/>
                <w:szCs w:val="20"/>
                <w:lang w:val="ru-RU"/>
              </w:rPr>
              <w:t xml:space="preserve"> 14</w:t>
            </w:r>
            <w:r w:rsidRPr="00952EEA">
              <w:rPr>
                <w:sz w:val="20"/>
                <w:szCs w:val="20"/>
                <w:lang w:val="ru-RU"/>
              </w:rPr>
              <w:t xml:space="preserve"> Федерального закона от 06.10.2003 № 131-ФЗ» Об общих принципах организации местного самоуправления в Ро</w:t>
            </w:r>
            <w:r w:rsidRPr="00952EEA">
              <w:rPr>
                <w:sz w:val="20"/>
                <w:szCs w:val="20"/>
                <w:lang w:val="ru-RU"/>
              </w:rPr>
              <w:t>с</w:t>
            </w:r>
            <w:r w:rsidRPr="00952EEA">
              <w:rPr>
                <w:sz w:val="20"/>
                <w:szCs w:val="20"/>
                <w:lang w:val="ru-RU"/>
              </w:rPr>
              <w:t>сийской Ф</w:t>
            </w:r>
            <w:r w:rsidRPr="00952EEA">
              <w:rPr>
                <w:sz w:val="20"/>
                <w:szCs w:val="20"/>
                <w:lang w:val="ru-RU"/>
              </w:rPr>
              <w:t>е</w:t>
            </w:r>
            <w:r w:rsidRPr="00952EEA">
              <w:rPr>
                <w:sz w:val="20"/>
                <w:szCs w:val="20"/>
                <w:lang w:val="ru-RU"/>
              </w:rPr>
              <w:t>дерации»</w:t>
            </w:r>
          </w:p>
        </w:tc>
      </w:tr>
      <w:tr w:rsidR="0020040D" w:rsidRPr="004532CA" w:rsidTr="0020040D">
        <w:trPr>
          <w:cantSplit/>
          <w:trHeight w:val="30"/>
        </w:trPr>
        <w:tc>
          <w:tcPr>
            <w:tcW w:w="1729" w:type="dxa"/>
            <w:vMerge/>
            <w:shd w:val="clear" w:color="auto" w:fill="F2F2F2" w:themeFill="background1" w:themeFillShade="F2"/>
          </w:tcPr>
          <w:p w:rsidR="0020040D" w:rsidRPr="0096572F" w:rsidRDefault="0020040D" w:rsidP="006D763A">
            <w:pPr>
              <w:pStyle w:val="aff6"/>
              <w:ind w:firstLine="0"/>
              <w:jc w:val="left"/>
              <w:rPr>
                <w:sz w:val="20"/>
                <w:szCs w:val="20"/>
                <w:lang w:val="ru-RU"/>
              </w:rPr>
            </w:pPr>
          </w:p>
        </w:tc>
        <w:tc>
          <w:tcPr>
            <w:tcW w:w="2410" w:type="dxa"/>
          </w:tcPr>
          <w:p w:rsidR="0020040D" w:rsidRPr="00BE7242" w:rsidRDefault="0020040D" w:rsidP="006D763A">
            <w:pPr>
              <w:pStyle w:val="aff6"/>
              <w:ind w:firstLine="0"/>
              <w:jc w:val="left"/>
              <w:rPr>
                <w:sz w:val="20"/>
                <w:szCs w:val="20"/>
                <w:lang w:val="ru-RU"/>
              </w:rPr>
            </w:pPr>
            <w:r w:rsidRPr="00BE7242">
              <w:rPr>
                <w:sz w:val="20"/>
                <w:szCs w:val="20"/>
                <w:lang w:val="ru-RU"/>
              </w:rPr>
              <w:t>Расчетный показатель ма</w:t>
            </w:r>
            <w:r w:rsidRPr="00BE7242">
              <w:rPr>
                <w:sz w:val="20"/>
                <w:szCs w:val="20"/>
                <w:lang w:val="ru-RU"/>
              </w:rPr>
              <w:t>к</w:t>
            </w:r>
            <w:r w:rsidRPr="00BE7242">
              <w:rPr>
                <w:sz w:val="20"/>
                <w:szCs w:val="20"/>
                <w:lang w:val="ru-RU"/>
              </w:rPr>
              <w:t>симально допуст</w:t>
            </w:r>
            <w:r w:rsidRPr="00BE7242">
              <w:rPr>
                <w:sz w:val="20"/>
                <w:szCs w:val="20"/>
                <w:lang w:val="ru-RU"/>
              </w:rPr>
              <w:t>и</w:t>
            </w:r>
            <w:r w:rsidRPr="00BE7242">
              <w:rPr>
                <w:sz w:val="20"/>
                <w:szCs w:val="20"/>
                <w:lang w:val="ru-RU"/>
              </w:rPr>
              <w:t>мого уровня территориальной досту</w:t>
            </w:r>
            <w:r w:rsidRPr="00BE7242">
              <w:rPr>
                <w:sz w:val="20"/>
                <w:szCs w:val="20"/>
                <w:lang w:val="ru-RU"/>
              </w:rPr>
              <w:t>п</w:t>
            </w:r>
            <w:r w:rsidRPr="00BE7242">
              <w:rPr>
                <w:sz w:val="20"/>
                <w:szCs w:val="20"/>
                <w:lang w:val="ru-RU"/>
              </w:rPr>
              <w:t>ности</w:t>
            </w:r>
          </w:p>
        </w:tc>
        <w:tc>
          <w:tcPr>
            <w:tcW w:w="5245" w:type="dxa"/>
          </w:tcPr>
          <w:p w:rsidR="0020040D" w:rsidRPr="00952EEA" w:rsidRDefault="0020040D" w:rsidP="006D763A">
            <w:pPr>
              <w:pStyle w:val="aff6"/>
              <w:ind w:firstLine="0"/>
              <w:jc w:val="left"/>
              <w:rPr>
                <w:sz w:val="20"/>
                <w:szCs w:val="20"/>
                <w:lang w:val="ru-RU"/>
              </w:rPr>
            </w:pPr>
            <w:r w:rsidRPr="00952EEA">
              <w:rPr>
                <w:sz w:val="20"/>
                <w:szCs w:val="20"/>
                <w:lang w:val="ru-RU"/>
              </w:rPr>
              <w:t xml:space="preserve">Транспортная доступность </w:t>
            </w:r>
            <w:r>
              <w:rPr>
                <w:sz w:val="20"/>
                <w:szCs w:val="20"/>
                <w:lang w:val="ru-RU"/>
              </w:rPr>
              <w:t>30</w:t>
            </w:r>
            <w:r w:rsidRPr="00952EEA">
              <w:rPr>
                <w:sz w:val="20"/>
                <w:szCs w:val="20"/>
                <w:lang w:val="ru-RU"/>
              </w:rPr>
              <w:t xml:space="preserve"> минут принята исходя из времени, за которое можно добраться от самого удаленн</w:t>
            </w:r>
            <w:r w:rsidRPr="00952EEA">
              <w:rPr>
                <w:sz w:val="20"/>
                <w:szCs w:val="20"/>
                <w:lang w:val="ru-RU"/>
              </w:rPr>
              <w:t>о</w:t>
            </w:r>
            <w:r w:rsidRPr="00952EEA">
              <w:rPr>
                <w:sz w:val="20"/>
                <w:szCs w:val="20"/>
                <w:lang w:val="ru-RU"/>
              </w:rPr>
              <w:t>го населенного пункта муниципального образования до объе</w:t>
            </w:r>
            <w:r w:rsidRPr="00952EEA">
              <w:rPr>
                <w:sz w:val="20"/>
                <w:szCs w:val="20"/>
                <w:lang w:val="ru-RU"/>
              </w:rPr>
              <w:t>к</w:t>
            </w:r>
            <w:r w:rsidRPr="00952EEA">
              <w:rPr>
                <w:sz w:val="20"/>
                <w:szCs w:val="20"/>
                <w:lang w:val="ru-RU"/>
              </w:rPr>
              <w:t>та.</w:t>
            </w:r>
          </w:p>
        </w:tc>
      </w:tr>
    </w:tbl>
    <w:p w:rsidR="00F5416E" w:rsidRDefault="002F5EE7" w:rsidP="00F5416E">
      <w:pPr>
        <w:pStyle w:val="3"/>
        <w:numPr>
          <w:ilvl w:val="2"/>
          <w:numId w:val="42"/>
        </w:numPr>
      </w:pPr>
      <w:bookmarkStart w:id="268" w:name="OLE_LINK999"/>
      <w:bookmarkStart w:id="269" w:name="OLE_LINK1000"/>
      <w:bookmarkStart w:id="270" w:name="_Toc490569824"/>
      <w:bookmarkEnd w:id="248"/>
      <w:bookmarkEnd w:id="249"/>
      <w:r>
        <w:t>Объекты</w:t>
      </w:r>
      <w:r w:rsidR="00F5416E" w:rsidRPr="003B36EE">
        <w:t xml:space="preserve"> местного значения</w:t>
      </w:r>
      <w:r w:rsidR="00F5416E">
        <w:t xml:space="preserve"> городского поселения</w:t>
      </w:r>
      <w:r w:rsidR="00F5416E" w:rsidRPr="003B36EE">
        <w:t xml:space="preserve"> в </w:t>
      </w:r>
      <w:r w:rsidR="00F5416E">
        <w:t>области ритуальных услуг</w:t>
      </w:r>
      <w:bookmarkEnd w:id="270"/>
    </w:p>
    <w:p w:rsidR="00F5416E" w:rsidRPr="00056D3C" w:rsidRDefault="00F5416E" w:rsidP="00F5416E">
      <w:pPr>
        <w:jc w:val="right"/>
        <w:rPr>
          <w:b/>
          <w:i/>
        </w:rPr>
      </w:pPr>
      <w:r>
        <w:rPr>
          <w:b/>
          <w:i/>
        </w:rPr>
        <w:t>Таблица 2.11</w:t>
      </w:r>
    </w:p>
    <w:p w:rsidR="00F5416E" w:rsidRPr="00056D3C" w:rsidRDefault="00F5416E" w:rsidP="00F5416E">
      <w:pPr>
        <w:widowControl w:val="0"/>
        <w:suppressAutoHyphens/>
        <w:spacing w:after="120"/>
        <w:ind w:firstLine="0"/>
        <w:jc w:val="center"/>
        <w:rPr>
          <w:b/>
          <w:i/>
        </w:rPr>
      </w:pPr>
      <w:r>
        <w:rPr>
          <w:b/>
          <w:i/>
          <w:lang w:eastAsia="ar-SA" w:bidi="en-US"/>
        </w:rPr>
        <w:t xml:space="preserve">Обоснование </w:t>
      </w:r>
      <w:r w:rsidRPr="00600FB6">
        <w:rPr>
          <w:b/>
          <w:i/>
          <w:lang w:eastAsia="ar-SA" w:bidi="en-US"/>
        </w:rPr>
        <w:t xml:space="preserve">расчетных показателей, устанавливаемых </w:t>
      </w:r>
      <w:r>
        <w:rPr>
          <w:b/>
          <w:i/>
          <w:lang w:eastAsia="ar-SA" w:bidi="en-US"/>
        </w:rPr>
        <w:t xml:space="preserve">для объектов </w:t>
      </w:r>
      <w:r w:rsidRPr="00056D3C">
        <w:rPr>
          <w:b/>
          <w:i/>
        </w:rPr>
        <w:t xml:space="preserve">местного значения </w:t>
      </w:r>
      <w:r>
        <w:rPr>
          <w:b/>
          <w:i/>
        </w:rPr>
        <w:t>городского поселения</w:t>
      </w:r>
      <w:r w:rsidRPr="00056D3C">
        <w:rPr>
          <w:b/>
          <w:i/>
        </w:rPr>
        <w:t xml:space="preserve"> в области </w:t>
      </w:r>
      <w:r>
        <w:rPr>
          <w:b/>
          <w:i/>
        </w:rPr>
        <w:t>ритуальных услуг</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127"/>
        <w:gridCol w:w="5528"/>
      </w:tblGrid>
      <w:tr w:rsidR="00F5416E" w:rsidRPr="004532CA" w:rsidTr="00BC7034">
        <w:trPr>
          <w:cantSplit/>
          <w:tblHeader/>
        </w:trPr>
        <w:tc>
          <w:tcPr>
            <w:tcW w:w="1729" w:type="dxa"/>
            <w:shd w:val="clear" w:color="auto" w:fill="D9D9D9" w:themeFill="background1" w:themeFillShade="D9"/>
          </w:tcPr>
          <w:p w:rsidR="00F5416E" w:rsidRPr="004532CA" w:rsidRDefault="00F5416E" w:rsidP="006D763A">
            <w:pPr>
              <w:pStyle w:val="aff6"/>
              <w:ind w:firstLine="0"/>
              <w:jc w:val="center"/>
              <w:rPr>
                <w:b/>
                <w:i/>
                <w:sz w:val="20"/>
                <w:szCs w:val="20"/>
                <w:lang w:val="ru-RU"/>
              </w:rPr>
            </w:pPr>
            <w:r w:rsidRPr="004532CA">
              <w:rPr>
                <w:b/>
                <w:i/>
                <w:sz w:val="20"/>
                <w:szCs w:val="20"/>
                <w:lang w:val="ru-RU"/>
              </w:rPr>
              <w:t>Наименование вида объекта</w:t>
            </w:r>
          </w:p>
        </w:tc>
        <w:tc>
          <w:tcPr>
            <w:tcW w:w="2127" w:type="dxa"/>
            <w:shd w:val="clear" w:color="auto" w:fill="D9D9D9" w:themeFill="background1" w:themeFillShade="D9"/>
          </w:tcPr>
          <w:p w:rsidR="00F5416E" w:rsidRPr="004532CA" w:rsidRDefault="00F5416E" w:rsidP="006D763A">
            <w:pPr>
              <w:pStyle w:val="aff6"/>
              <w:ind w:firstLine="0"/>
              <w:jc w:val="center"/>
              <w:rPr>
                <w:b/>
                <w:i/>
                <w:sz w:val="20"/>
                <w:szCs w:val="20"/>
                <w:lang w:val="ru-RU"/>
              </w:rPr>
            </w:pPr>
            <w:r w:rsidRPr="004532CA">
              <w:rPr>
                <w:b/>
                <w:i/>
                <w:sz w:val="20"/>
                <w:szCs w:val="20"/>
                <w:lang w:val="ru-RU"/>
              </w:rPr>
              <w:t>Тип расчетного пок</w:t>
            </w:r>
            <w:r w:rsidRPr="004532CA">
              <w:rPr>
                <w:b/>
                <w:i/>
                <w:sz w:val="20"/>
                <w:szCs w:val="20"/>
                <w:lang w:val="ru-RU"/>
              </w:rPr>
              <w:t>а</w:t>
            </w:r>
            <w:r w:rsidRPr="004532CA">
              <w:rPr>
                <w:b/>
                <w:i/>
                <w:sz w:val="20"/>
                <w:szCs w:val="20"/>
                <w:lang w:val="ru-RU"/>
              </w:rPr>
              <w:t>зателя</w:t>
            </w:r>
          </w:p>
        </w:tc>
        <w:tc>
          <w:tcPr>
            <w:tcW w:w="5528" w:type="dxa"/>
            <w:shd w:val="clear" w:color="auto" w:fill="D9D9D9" w:themeFill="background1" w:themeFillShade="D9"/>
          </w:tcPr>
          <w:p w:rsidR="00F5416E" w:rsidRPr="004532CA" w:rsidRDefault="00F5416E" w:rsidP="006D763A">
            <w:pPr>
              <w:pStyle w:val="aff6"/>
              <w:ind w:firstLine="0"/>
              <w:jc w:val="center"/>
              <w:rPr>
                <w:b/>
                <w:i/>
                <w:sz w:val="20"/>
                <w:szCs w:val="20"/>
                <w:lang w:val="ru-RU"/>
              </w:rPr>
            </w:pPr>
            <w:r w:rsidRPr="004532CA">
              <w:rPr>
                <w:b/>
                <w:i/>
                <w:sz w:val="20"/>
                <w:szCs w:val="20"/>
                <w:lang w:val="ru-RU"/>
              </w:rPr>
              <w:t>Наименование расчетного показателя, единица измер</w:t>
            </w:r>
            <w:r w:rsidRPr="004532CA">
              <w:rPr>
                <w:b/>
                <w:i/>
                <w:sz w:val="20"/>
                <w:szCs w:val="20"/>
                <w:lang w:val="ru-RU"/>
              </w:rPr>
              <w:t>е</w:t>
            </w:r>
            <w:r w:rsidRPr="004532CA">
              <w:rPr>
                <w:b/>
                <w:i/>
                <w:sz w:val="20"/>
                <w:szCs w:val="20"/>
                <w:lang w:val="ru-RU"/>
              </w:rPr>
              <w:t>ния</w:t>
            </w:r>
          </w:p>
        </w:tc>
      </w:tr>
      <w:tr w:rsidR="00F5416E" w:rsidRPr="004532CA" w:rsidTr="00BC7034">
        <w:trPr>
          <w:cantSplit/>
          <w:trHeight w:val="30"/>
        </w:trPr>
        <w:tc>
          <w:tcPr>
            <w:tcW w:w="1729" w:type="dxa"/>
            <w:vMerge w:val="restart"/>
            <w:shd w:val="clear" w:color="auto" w:fill="F2F2F2" w:themeFill="background1" w:themeFillShade="F2"/>
          </w:tcPr>
          <w:p w:rsidR="00F5416E" w:rsidRPr="004E0FEC" w:rsidRDefault="00F5416E" w:rsidP="006D763A">
            <w:pPr>
              <w:pStyle w:val="aff6"/>
              <w:ind w:firstLine="0"/>
              <w:jc w:val="left"/>
              <w:rPr>
                <w:sz w:val="20"/>
                <w:szCs w:val="20"/>
                <w:lang w:val="ru-RU"/>
              </w:rPr>
            </w:pPr>
            <w:r w:rsidRPr="00095276">
              <w:rPr>
                <w:sz w:val="20"/>
                <w:szCs w:val="20"/>
                <w:lang w:val="ru-RU"/>
              </w:rPr>
              <w:t>Специализирова</w:t>
            </w:r>
            <w:r w:rsidRPr="00095276">
              <w:rPr>
                <w:sz w:val="20"/>
                <w:szCs w:val="20"/>
                <w:lang w:val="ru-RU"/>
              </w:rPr>
              <w:t>н</w:t>
            </w:r>
            <w:r w:rsidRPr="00095276">
              <w:rPr>
                <w:sz w:val="20"/>
                <w:szCs w:val="20"/>
                <w:lang w:val="ru-RU"/>
              </w:rPr>
              <w:t>ная служба по в</w:t>
            </w:r>
            <w:r w:rsidRPr="00095276">
              <w:rPr>
                <w:sz w:val="20"/>
                <w:szCs w:val="20"/>
                <w:lang w:val="ru-RU"/>
              </w:rPr>
              <w:t>о</w:t>
            </w:r>
            <w:r w:rsidRPr="00095276">
              <w:rPr>
                <w:sz w:val="20"/>
                <w:szCs w:val="20"/>
                <w:lang w:val="ru-RU"/>
              </w:rPr>
              <w:t>просам похоронн</w:t>
            </w:r>
            <w:r w:rsidRPr="00095276">
              <w:rPr>
                <w:sz w:val="20"/>
                <w:szCs w:val="20"/>
                <w:lang w:val="ru-RU"/>
              </w:rPr>
              <w:t>о</w:t>
            </w:r>
            <w:r w:rsidRPr="00095276">
              <w:rPr>
                <w:sz w:val="20"/>
                <w:szCs w:val="20"/>
                <w:lang w:val="ru-RU"/>
              </w:rPr>
              <w:t>го дела</w:t>
            </w:r>
          </w:p>
        </w:tc>
        <w:tc>
          <w:tcPr>
            <w:tcW w:w="2127" w:type="dxa"/>
          </w:tcPr>
          <w:p w:rsidR="00F5416E" w:rsidRPr="00BE7242" w:rsidRDefault="00F5416E" w:rsidP="006D763A">
            <w:pPr>
              <w:pStyle w:val="aff6"/>
              <w:ind w:firstLine="0"/>
              <w:jc w:val="left"/>
              <w:rPr>
                <w:sz w:val="20"/>
                <w:szCs w:val="20"/>
                <w:lang w:val="ru-RU"/>
              </w:rPr>
            </w:pPr>
            <w:r w:rsidRPr="00BE7242">
              <w:rPr>
                <w:sz w:val="20"/>
                <w:szCs w:val="20"/>
                <w:lang w:val="ru-RU"/>
              </w:rPr>
              <w:t>Расчетный показ</w:t>
            </w:r>
            <w:r w:rsidRPr="00BE7242">
              <w:rPr>
                <w:sz w:val="20"/>
                <w:szCs w:val="20"/>
                <w:lang w:val="ru-RU"/>
              </w:rPr>
              <w:t>а</w:t>
            </w:r>
            <w:r w:rsidRPr="00BE7242">
              <w:rPr>
                <w:sz w:val="20"/>
                <w:szCs w:val="20"/>
                <w:lang w:val="ru-RU"/>
              </w:rPr>
              <w:t>тель минимально допуст</w:t>
            </w:r>
            <w:r w:rsidRPr="00BE7242">
              <w:rPr>
                <w:sz w:val="20"/>
                <w:szCs w:val="20"/>
                <w:lang w:val="ru-RU"/>
              </w:rPr>
              <w:t>и</w:t>
            </w:r>
            <w:r w:rsidRPr="00BE7242">
              <w:rPr>
                <w:sz w:val="20"/>
                <w:szCs w:val="20"/>
                <w:lang w:val="ru-RU"/>
              </w:rPr>
              <w:t>мого уровня обесп</w:t>
            </w:r>
            <w:r w:rsidRPr="00BE7242">
              <w:rPr>
                <w:sz w:val="20"/>
                <w:szCs w:val="20"/>
                <w:lang w:val="ru-RU"/>
              </w:rPr>
              <w:t>е</w:t>
            </w:r>
            <w:r w:rsidRPr="00BE7242">
              <w:rPr>
                <w:sz w:val="20"/>
                <w:szCs w:val="20"/>
                <w:lang w:val="ru-RU"/>
              </w:rPr>
              <w:t>ченности</w:t>
            </w:r>
          </w:p>
        </w:tc>
        <w:tc>
          <w:tcPr>
            <w:tcW w:w="5528" w:type="dxa"/>
          </w:tcPr>
          <w:p w:rsidR="00F5416E" w:rsidRPr="00952EEA" w:rsidRDefault="00F5416E" w:rsidP="006D763A">
            <w:pPr>
              <w:pStyle w:val="aff6"/>
              <w:ind w:firstLine="0"/>
              <w:jc w:val="left"/>
              <w:rPr>
                <w:sz w:val="20"/>
                <w:szCs w:val="20"/>
                <w:lang w:val="ru-RU"/>
              </w:rPr>
            </w:pPr>
            <w:r>
              <w:rPr>
                <w:sz w:val="20"/>
                <w:szCs w:val="20"/>
                <w:lang w:val="ru-RU"/>
              </w:rPr>
              <w:t xml:space="preserve">1 объект на поселение принят в соответствии с </w:t>
            </w:r>
            <w:r w:rsidRPr="00952EEA">
              <w:rPr>
                <w:sz w:val="20"/>
                <w:szCs w:val="20"/>
                <w:lang w:val="ru-RU"/>
              </w:rPr>
              <w:t>ч.1 ст.</w:t>
            </w:r>
            <w:r>
              <w:rPr>
                <w:sz w:val="20"/>
                <w:szCs w:val="20"/>
                <w:lang w:val="ru-RU"/>
              </w:rPr>
              <w:t xml:space="preserve"> 14</w:t>
            </w:r>
            <w:r w:rsidRPr="00952EEA">
              <w:rPr>
                <w:sz w:val="20"/>
                <w:szCs w:val="20"/>
                <w:lang w:val="ru-RU"/>
              </w:rPr>
              <w:t xml:space="preserve"> Фед</w:t>
            </w:r>
            <w:r w:rsidRPr="00952EEA">
              <w:rPr>
                <w:sz w:val="20"/>
                <w:szCs w:val="20"/>
                <w:lang w:val="ru-RU"/>
              </w:rPr>
              <w:t>е</w:t>
            </w:r>
            <w:r w:rsidRPr="00952EEA">
              <w:rPr>
                <w:sz w:val="20"/>
                <w:szCs w:val="20"/>
                <w:lang w:val="ru-RU"/>
              </w:rPr>
              <w:t>рального закона от 06.10.2003 № 131-ФЗ» Об общих принц</w:t>
            </w:r>
            <w:r w:rsidRPr="00952EEA">
              <w:rPr>
                <w:sz w:val="20"/>
                <w:szCs w:val="20"/>
                <w:lang w:val="ru-RU"/>
              </w:rPr>
              <w:t>и</w:t>
            </w:r>
            <w:r w:rsidRPr="00952EEA">
              <w:rPr>
                <w:sz w:val="20"/>
                <w:szCs w:val="20"/>
                <w:lang w:val="ru-RU"/>
              </w:rPr>
              <w:t>пах организации местного самоуправления в Российской Фед</w:t>
            </w:r>
            <w:r w:rsidRPr="00952EEA">
              <w:rPr>
                <w:sz w:val="20"/>
                <w:szCs w:val="20"/>
                <w:lang w:val="ru-RU"/>
              </w:rPr>
              <w:t>е</w:t>
            </w:r>
            <w:r w:rsidRPr="00952EEA">
              <w:rPr>
                <w:sz w:val="20"/>
                <w:szCs w:val="20"/>
                <w:lang w:val="ru-RU"/>
              </w:rPr>
              <w:t>рации»</w:t>
            </w:r>
          </w:p>
        </w:tc>
      </w:tr>
      <w:tr w:rsidR="00F5416E" w:rsidRPr="004532CA" w:rsidTr="00BC7034">
        <w:trPr>
          <w:cantSplit/>
          <w:trHeight w:val="30"/>
        </w:trPr>
        <w:tc>
          <w:tcPr>
            <w:tcW w:w="1729" w:type="dxa"/>
            <w:vMerge/>
            <w:shd w:val="clear" w:color="auto" w:fill="F2F2F2" w:themeFill="background1" w:themeFillShade="F2"/>
          </w:tcPr>
          <w:p w:rsidR="00F5416E" w:rsidRPr="0096572F" w:rsidRDefault="00F5416E" w:rsidP="006D763A">
            <w:pPr>
              <w:pStyle w:val="aff6"/>
              <w:ind w:firstLine="0"/>
              <w:jc w:val="left"/>
              <w:rPr>
                <w:sz w:val="20"/>
                <w:szCs w:val="20"/>
                <w:lang w:val="ru-RU"/>
              </w:rPr>
            </w:pPr>
          </w:p>
        </w:tc>
        <w:tc>
          <w:tcPr>
            <w:tcW w:w="2127" w:type="dxa"/>
          </w:tcPr>
          <w:p w:rsidR="00F5416E" w:rsidRPr="00BE7242" w:rsidRDefault="00F5416E" w:rsidP="006D763A">
            <w:pPr>
              <w:pStyle w:val="aff6"/>
              <w:ind w:firstLine="0"/>
              <w:jc w:val="left"/>
              <w:rPr>
                <w:sz w:val="20"/>
                <w:szCs w:val="20"/>
                <w:lang w:val="ru-RU"/>
              </w:rPr>
            </w:pPr>
            <w:r w:rsidRPr="00BE7242">
              <w:rPr>
                <w:sz w:val="20"/>
                <w:szCs w:val="20"/>
                <w:lang w:val="ru-RU"/>
              </w:rPr>
              <w:t>Расчетный показ</w:t>
            </w:r>
            <w:r w:rsidRPr="00BE7242">
              <w:rPr>
                <w:sz w:val="20"/>
                <w:szCs w:val="20"/>
                <w:lang w:val="ru-RU"/>
              </w:rPr>
              <w:t>а</w:t>
            </w:r>
            <w:r w:rsidRPr="00BE7242">
              <w:rPr>
                <w:sz w:val="20"/>
                <w:szCs w:val="20"/>
                <w:lang w:val="ru-RU"/>
              </w:rPr>
              <w:t>тель максимально допуст</w:t>
            </w:r>
            <w:r w:rsidRPr="00BE7242">
              <w:rPr>
                <w:sz w:val="20"/>
                <w:szCs w:val="20"/>
                <w:lang w:val="ru-RU"/>
              </w:rPr>
              <w:t>и</w:t>
            </w:r>
            <w:r w:rsidRPr="00BE7242">
              <w:rPr>
                <w:sz w:val="20"/>
                <w:szCs w:val="20"/>
                <w:lang w:val="ru-RU"/>
              </w:rPr>
              <w:t>мого уровня территор</w:t>
            </w:r>
            <w:r w:rsidRPr="00BE7242">
              <w:rPr>
                <w:sz w:val="20"/>
                <w:szCs w:val="20"/>
                <w:lang w:val="ru-RU"/>
              </w:rPr>
              <w:t>и</w:t>
            </w:r>
            <w:r w:rsidRPr="00BE7242">
              <w:rPr>
                <w:sz w:val="20"/>
                <w:szCs w:val="20"/>
                <w:lang w:val="ru-RU"/>
              </w:rPr>
              <w:t>альной д</w:t>
            </w:r>
            <w:r w:rsidRPr="00BE7242">
              <w:rPr>
                <w:sz w:val="20"/>
                <w:szCs w:val="20"/>
                <w:lang w:val="ru-RU"/>
              </w:rPr>
              <w:t>о</w:t>
            </w:r>
            <w:r w:rsidRPr="00BE7242">
              <w:rPr>
                <w:sz w:val="20"/>
                <w:szCs w:val="20"/>
                <w:lang w:val="ru-RU"/>
              </w:rPr>
              <w:t>ступности</w:t>
            </w:r>
          </w:p>
        </w:tc>
        <w:tc>
          <w:tcPr>
            <w:tcW w:w="5528" w:type="dxa"/>
          </w:tcPr>
          <w:p w:rsidR="00F5416E" w:rsidRPr="00952EEA" w:rsidRDefault="00F5416E" w:rsidP="006D763A">
            <w:pPr>
              <w:pStyle w:val="aff6"/>
              <w:ind w:firstLine="0"/>
              <w:jc w:val="left"/>
              <w:rPr>
                <w:sz w:val="20"/>
                <w:szCs w:val="20"/>
                <w:lang w:val="ru-RU"/>
              </w:rPr>
            </w:pPr>
            <w:r w:rsidRPr="00952EEA">
              <w:rPr>
                <w:sz w:val="20"/>
                <w:szCs w:val="20"/>
                <w:lang w:val="ru-RU"/>
              </w:rPr>
              <w:t xml:space="preserve">Транспортная доступность </w:t>
            </w:r>
            <w:r>
              <w:rPr>
                <w:sz w:val="20"/>
                <w:szCs w:val="20"/>
                <w:lang w:val="ru-RU"/>
              </w:rPr>
              <w:t>30</w:t>
            </w:r>
            <w:r w:rsidRPr="00952EEA">
              <w:rPr>
                <w:sz w:val="20"/>
                <w:szCs w:val="20"/>
                <w:lang w:val="ru-RU"/>
              </w:rPr>
              <w:t xml:space="preserve"> минут принята исходя из врем</w:t>
            </w:r>
            <w:r w:rsidRPr="00952EEA">
              <w:rPr>
                <w:sz w:val="20"/>
                <w:szCs w:val="20"/>
                <w:lang w:val="ru-RU"/>
              </w:rPr>
              <w:t>е</w:t>
            </w:r>
            <w:r w:rsidRPr="00952EEA">
              <w:rPr>
                <w:sz w:val="20"/>
                <w:szCs w:val="20"/>
                <w:lang w:val="ru-RU"/>
              </w:rPr>
              <w:t>ни, за которое можно добраться от самого удаленного населе</w:t>
            </w:r>
            <w:r w:rsidRPr="00952EEA">
              <w:rPr>
                <w:sz w:val="20"/>
                <w:szCs w:val="20"/>
                <w:lang w:val="ru-RU"/>
              </w:rPr>
              <w:t>н</w:t>
            </w:r>
            <w:r w:rsidRPr="00952EEA">
              <w:rPr>
                <w:sz w:val="20"/>
                <w:szCs w:val="20"/>
                <w:lang w:val="ru-RU"/>
              </w:rPr>
              <w:t>ного пункта муниципального образования до объе</w:t>
            </w:r>
            <w:r w:rsidRPr="00952EEA">
              <w:rPr>
                <w:sz w:val="20"/>
                <w:szCs w:val="20"/>
                <w:lang w:val="ru-RU"/>
              </w:rPr>
              <w:t>к</w:t>
            </w:r>
            <w:r w:rsidRPr="00952EEA">
              <w:rPr>
                <w:sz w:val="20"/>
                <w:szCs w:val="20"/>
                <w:lang w:val="ru-RU"/>
              </w:rPr>
              <w:t>та.</w:t>
            </w:r>
          </w:p>
        </w:tc>
      </w:tr>
      <w:tr w:rsidR="00F5416E" w:rsidRPr="004532CA" w:rsidTr="00BC7034">
        <w:trPr>
          <w:cantSplit/>
          <w:trHeight w:val="30"/>
        </w:trPr>
        <w:tc>
          <w:tcPr>
            <w:tcW w:w="1729" w:type="dxa"/>
            <w:vMerge w:val="restart"/>
            <w:shd w:val="clear" w:color="auto" w:fill="F2F2F2" w:themeFill="background1" w:themeFillShade="F2"/>
          </w:tcPr>
          <w:p w:rsidR="00F5416E" w:rsidRPr="0096572F" w:rsidRDefault="00F5416E" w:rsidP="006D763A">
            <w:pPr>
              <w:pStyle w:val="aff6"/>
              <w:ind w:firstLine="0"/>
              <w:jc w:val="left"/>
              <w:rPr>
                <w:sz w:val="20"/>
                <w:szCs w:val="20"/>
                <w:lang w:val="ru-RU"/>
              </w:rPr>
            </w:pPr>
            <w:r w:rsidRPr="00095276">
              <w:rPr>
                <w:sz w:val="20"/>
                <w:szCs w:val="20"/>
                <w:lang w:val="ru-RU"/>
              </w:rPr>
              <w:t>Кладбище трад</w:t>
            </w:r>
            <w:r w:rsidRPr="00095276">
              <w:rPr>
                <w:sz w:val="20"/>
                <w:szCs w:val="20"/>
                <w:lang w:val="ru-RU"/>
              </w:rPr>
              <w:t>и</w:t>
            </w:r>
            <w:r w:rsidRPr="00095276">
              <w:rPr>
                <w:sz w:val="20"/>
                <w:szCs w:val="20"/>
                <w:lang w:val="ru-RU"/>
              </w:rPr>
              <w:t>ционного захор</w:t>
            </w:r>
            <w:r w:rsidRPr="00095276">
              <w:rPr>
                <w:sz w:val="20"/>
                <w:szCs w:val="20"/>
                <w:lang w:val="ru-RU"/>
              </w:rPr>
              <w:t>о</w:t>
            </w:r>
            <w:r w:rsidRPr="00095276">
              <w:rPr>
                <w:sz w:val="20"/>
                <w:szCs w:val="20"/>
                <w:lang w:val="ru-RU"/>
              </w:rPr>
              <w:t>нения</w:t>
            </w:r>
          </w:p>
        </w:tc>
        <w:tc>
          <w:tcPr>
            <w:tcW w:w="2127" w:type="dxa"/>
          </w:tcPr>
          <w:p w:rsidR="00F5416E" w:rsidRPr="00BE7242" w:rsidRDefault="00F5416E" w:rsidP="006D763A">
            <w:pPr>
              <w:pStyle w:val="aff6"/>
              <w:ind w:firstLine="0"/>
              <w:jc w:val="left"/>
              <w:rPr>
                <w:sz w:val="20"/>
                <w:szCs w:val="20"/>
                <w:lang w:val="ru-RU"/>
              </w:rPr>
            </w:pPr>
            <w:r w:rsidRPr="00BE7242">
              <w:rPr>
                <w:sz w:val="20"/>
                <w:szCs w:val="20"/>
                <w:lang w:val="ru-RU"/>
              </w:rPr>
              <w:t>Расчетный показ</w:t>
            </w:r>
            <w:r w:rsidRPr="00BE7242">
              <w:rPr>
                <w:sz w:val="20"/>
                <w:szCs w:val="20"/>
                <w:lang w:val="ru-RU"/>
              </w:rPr>
              <w:t>а</w:t>
            </w:r>
            <w:r w:rsidRPr="00BE7242">
              <w:rPr>
                <w:sz w:val="20"/>
                <w:szCs w:val="20"/>
                <w:lang w:val="ru-RU"/>
              </w:rPr>
              <w:t>тель минимально допуст</w:t>
            </w:r>
            <w:r w:rsidRPr="00BE7242">
              <w:rPr>
                <w:sz w:val="20"/>
                <w:szCs w:val="20"/>
                <w:lang w:val="ru-RU"/>
              </w:rPr>
              <w:t>и</w:t>
            </w:r>
            <w:r w:rsidRPr="00BE7242">
              <w:rPr>
                <w:sz w:val="20"/>
                <w:szCs w:val="20"/>
                <w:lang w:val="ru-RU"/>
              </w:rPr>
              <w:t>мого уровня обесп</w:t>
            </w:r>
            <w:r w:rsidRPr="00BE7242">
              <w:rPr>
                <w:sz w:val="20"/>
                <w:szCs w:val="20"/>
                <w:lang w:val="ru-RU"/>
              </w:rPr>
              <w:t>е</w:t>
            </w:r>
            <w:r w:rsidRPr="00BE7242">
              <w:rPr>
                <w:sz w:val="20"/>
                <w:szCs w:val="20"/>
                <w:lang w:val="ru-RU"/>
              </w:rPr>
              <w:t>ченности</w:t>
            </w:r>
          </w:p>
        </w:tc>
        <w:tc>
          <w:tcPr>
            <w:tcW w:w="5528" w:type="dxa"/>
          </w:tcPr>
          <w:p w:rsidR="00F5416E" w:rsidRDefault="00F5416E" w:rsidP="00F5416E">
            <w:pPr>
              <w:pStyle w:val="aff6"/>
              <w:ind w:firstLine="0"/>
              <w:jc w:val="left"/>
              <w:rPr>
                <w:sz w:val="20"/>
                <w:szCs w:val="20"/>
                <w:lang w:val="ru-RU"/>
              </w:rPr>
            </w:pPr>
            <w:r w:rsidRPr="00F5416E">
              <w:rPr>
                <w:sz w:val="20"/>
                <w:szCs w:val="20"/>
                <w:lang w:val="ru-RU"/>
              </w:rPr>
              <w:t xml:space="preserve">Площадь территории </w:t>
            </w:r>
            <w:r>
              <w:rPr>
                <w:sz w:val="20"/>
                <w:szCs w:val="20"/>
                <w:lang w:val="ru-RU"/>
              </w:rPr>
              <w:t xml:space="preserve">установлена с учетом с </w:t>
            </w:r>
            <w:r w:rsidRPr="00B5578A">
              <w:rPr>
                <w:sz w:val="20"/>
                <w:szCs w:val="20"/>
                <w:lang w:val="ru-RU"/>
              </w:rPr>
              <w:t>проект</w:t>
            </w:r>
            <w:r>
              <w:rPr>
                <w:sz w:val="20"/>
                <w:szCs w:val="20"/>
                <w:lang w:val="ru-RU"/>
              </w:rPr>
              <w:t>ом</w:t>
            </w:r>
            <w:r w:rsidRPr="00B5578A">
              <w:rPr>
                <w:sz w:val="20"/>
                <w:szCs w:val="20"/>
                <w:lang w:val="ru-RU"/>
              </w:rPr>
              <w:t xml:space="preserve"> РНГП Волгоградской области </w:t>
            </w:r>
            <w:r w:rsidRPr="00DC0CD0">
              <w:rPr>
                <w:sz w:val="20"/>
                <w:szCs w:val="20"/>
                <w:lang w:val="ru-RU"/>
              </w:rPr>
              <w:t>в части объектов местн</w:t>
            </w:r>
            <w:r w:rsidRPr="00DC0CD0">
              <w:rPr>
                <w:sz w:val="20"/>
                <w:szCs w:val="20"/>
                <w:lang w:val="ru-RU"/>
              </w:rPr>
              <w:t>о</w:t>
            </w:r>
            <w:r w:rsidRPr="00DC0CD0">
              <w:rPr>
                <w:sz w:val="20"/>
                <w:szCs w:val="20"/>
                <w:lang w:val="ru-RU"/>
              </w:rPr>
              <w:t>го значения</w:t>
            </w:r>
            <w:r>
              <w:rPr>
                <w:sz w:val="20"/>
                <w:szCs w:val="20"/>
                <w:lang w:val="ru-RU"/>
              </w:rPr>
              <w:t>.</w:t>
            </w:r>
          </w:p>
          <w:p w:rsidR="00F5416E" w:rsidRDefault="00F5416E" w:rsidP="00F5416E">
            <w:pPr>
              <w:pStyle w:val="aff6"/>
              <w:ind w:firstLine="0"/>
              <w:jc w:val="left"/>
              <w:rPr>
                <w:sz w:val="20"/>
                <w:szCs w:val="20"/>
                <w:lang w:val="ru-RU"/>
              </w:rPr>
            </w:pPr>
            <w:r>
              <w:rPr>
                <w:sz w:val="20"/>
                <w:szCs w:val="20"/>
                <w:lang w:val="ru-RU"/>
              </w:rPr>
              <w:t xml:space="preserve">Базовый показатель </w:t>
            </w:r>
            <w:r w:rsidRPr="00F5416E">
              <w:rPr>
                <w:sz w:val="20"/>
                <w:szCs w:val="20"/>
                <w:lang w:val="ru-RU"/>
              </w:rPr>
              <w:t>0,28 га на 1000 человек численности в с</w:t>
            </w:r>
            <w:r w:rsidRPr="00F5416E">
              <w:rPr>
                <w:sz w:val="20"/>
                <w:szCs w:val="20"/>
                <w:lang w:val="ru-RU"/>
              </w:rPr>
              <w:t>о</w:t>
            </w:r>
            <w:r w:rsidRPr="00F5416E">
              <w:rPr>
                <w:sz w:val="20"/>
                <w:szCs w:val="20"/>
                <w:lang w:val="ru-RU"/>
              </w:rPr>
              <w:t>ответствии с СП 42.13330</w:t>
            </w:r>
            <w:r w:rsidR="005A6364">
              <w:rPr>
                <w:sz w:val="20"/>
                <w:szCs w:val="20"/>
                <w:lang w:val="ru-RU"/>
              </w:rPr>
              <w:t>.2016</w:t>
            </w:r>
            <w:r w:rsidRPr="00F5416E">
              <w:rPr>
                <w:sz w:val="20"/>
                <w:szCs w:val="20"/>
                <w:lang w:val="ru-RU"/>
              </w:rPr>
              <w:t xml:space="preserve"> «СНиП 2.07.01-89*» Планиро</w:t>
            </w:r>
            <w:r w:rsidRPr="00F5416E">
              <w:rPr>
                <w:sz w:val="20"/>
                <w:szCs w:val="20"/>
                <w:lang w:val="ru-RU"/>
              </w:rPr>
              <w:t>в</w:t>
            </w:r>
            <w:r w:rsidRPr="00F5416E">
              <w:rPr>
                <w:sz w:val="20"/>
                <w:szCs w:val="20"/>
                <w:lang w:val="ru-RU"/>
              </w:rPr>
              <w:t>ка и застройка городских и сельских поселений. Актуализир</w:t>
            </w:r>
            <w:r w:rsidRPr="00F5416E">
              <w:rPr>
                <w:sz w:val="20"/>
                <w:szCs w:val="20"/>
                <w:lang w:val="ru-RU"/>
              </w:rPr>
              <w:t>о</w:t>
            </w:r>
            <w:r w:rsidRPr="00F5416E">
              <w:rPr>
                <w:sz w:val="20"/>
                <w:szCs w:val="20"/>
                <w:lang w:val="ru-RU"/>
              </w:rPr>
              <w:t xml:space="preserve">ванная редакция  (утв. Приказом Минстроя России от 30.12.2016 </w:t>
            </w:r>
            <w:r>
              <w:rPr>
                <w:sz w:val="20"/>
                <w:szCs w:val="20"/>
                <w:lang w:val="ru-RU"/>
              </w:rPr>
              <w:t>№</w:t>
            </w:r>
            <w:r w:rsidRPr="00F5416E">
              <w:rPr>
                <w:sz w:val="20"/>
                <w:szCs w:val="20"/>
                <w:lang w:val="ru-RU"/>
              </w:rPr>
              <w:t xml:space="preserve"> 1034/ </w:t>
            </w:r>
            <w:proofErr w:type="spellStart"/>
            <w:proofErr w:type="gramStart"/>
            <w:r w:rsidRPr="00F5416E">
              <w:rPr>
                <w:sz w:val="20"/>
                <w:szCs w:val="20"/>
                <w:lang w:val="ru-RU"/>
              </w:rPr>
              <w:t>пр</w:t>
            </w:r>
            <w:proofErr w:type="spellEnd"/>
            <w:proofErr w:type="gramEnd"/>
            <w:r w:rsidRPr="00F5416E">
              <w:rPr>
                <w:sz w:val="20"/>
                <w:szCs w:val="20"/>
                <w:lang w:val="ru-RU"/>
              </w:rPr>
              <w:t>) прилож</w:t>
            </w:r>
            <w:r w:rsidRPr="00F5416E">
              <w:rPr>
                <w:sz w:val="20"/>
                <w:szCs w:val="20"/>
                <w:lang w:val="ru-RU"/>
              </w:rPr>
              <w:t>е</w:t>
            </w:r>
            <w:r w:rsidRPr="00F5416E">
              <w:rPr>
                <w:sz w:val="20"/>
                <w:szCs w:val="20"/>
                <w:lang w:val="ru-RU"/>
              </w:rPr>
              <w:t>ние Д.</w:t>
            </w:r>
          </w:p>
          <w:p w:rsidR="00F5416E" w:rsidRPr="00600FB6" w:rsidRDefault="00F5416E" w:rsidP="00F5416E">
            <w:pPr>
              <w:pStyle w:val="aff6"/>
              <w:ind w:firstLine="0"/>
              <w:jc w:val="left"/>
              <w:rPr>
                <w:sz w:val="20"/>
                <w:szCs w:val="20"/>
                <w:lang w:val="ru-RU"/>
              </w:rPr>
            </w:pPr>
            <w:r>
              <w:rPr>
                <w:sz w:val="20"/>
                <w:szCs w:val="20"/>
                <w:lang w:val="ru-RU"/>
              </w:rPr>
              <w:t>Значение показателя рассчитано по формуле: 0,28</w:t>
            </w:r>
            <w:r w:rsidRPr="00600FB6">
              <w:rPr>
                <w:sz w:val="20"/>
                <w:szCs w:val="20"/>
                <w:lang w:val="ru-RU"/>
              </w:rPr>
              <w:t xml:space="preserve"> </w:t>
            </w:r>
            <w:r>
              <w:rPr>
                <w:sz w:val="20"/>
                <w:szCs w:val="20"/>
                <w:lang w:val="ru-RU"/>
              </w:rPr>
              <w:t>га</w:t>
            </w:r>
            <w:r w:rsidRPr="00600FB6">
              <w:rPr>
                <w:sz w:val="20"/>
                <w:szCs w:val="20"/>
                <w:lang w:val="ru-RU"/>
              </w:rPr>
              <w:t xml:space="preserve"> на 1 чел. х К</w:t>
            </w:r>
            <w:r w:rsidRPr="00E5793E">
              <w:rPr>
                <w:sz w:val="20"/>
                <w:szCs w:val="20"/>
                <w:vertAlign w:val="subscript"/>
                <w:lang w:val="ru-RU"/>
              </w:rPr>
              <w:t>УМО</w:t>
            </w:r>
            <w:r>
              <w:rPr>
                <w:sz w:val="20"/>
                <w:szCs w:val="20"/>
                <w:vertAlign w:val="subscript"/>
                <w:lang w:val="ru-RU"/>
              </w:rPr>
              <w:t>,</w:t>
            </w:r>
          </w:p>
          <w:p w:rsidR="00F5416E" w:rsidRDefault="00F5416E" w:rsidP="00F5416E">
            <w:pPr>
              <w:pStyle w:val="aff6"/>
              <w:ind w:firstLine="0"/>
              <w:jc w:val="left"/>
              <w:rPr>
                <w:sz w:val="20"/>
                <w:szCs w:val="20"/>
                <w:lang w:val="ru-RU"/>
              </w:rPr>
            </w:pPr>
            <w:r w:rsidRPr="00600FB6">
              <w:rPr>
                <w:sz w:val="20"/>
                <w:szCs w:val="20"/>
                <w:lang w:val="ru-RU"/>
              </w:rPr>
              <w:t>где: К</w:t>
            </w:r>
            <w:r w:rsidRPr="00E5793E">
              <w:rPr>
                <w:sz w:val="20"/>
                <w:szCs w:val="20"/>
                <w:vertAlign w:val="subscript"/>
                <w:lang w:val="ru-RU"/>
              </w:rPr>
              <w:t>УМО</w:t>
            </w:r>
            <w:r w:rsidRPr="00600FB6">
              <w:rPr>
                <w:sz w:val="20"/>
                <w:szCs w:val="20"/>
                <w:lang w:val="ru-RU"/>
              </w:rPr>
              <w:t xml:space="preserve"> - коэффициент </w:t>
            </w:r>
            <w:proofErr w:type="spellStart"/>
            <w:r w:rsidRPr="00600FB6">
              <w:rPr>
                <w:sz w:val="20"/>
                <w:szCs w:val="20"/>
                <w:lang w:val="ru-RU"/>
              </w:rPr>
              <w:t>урбанизированности</w:t>
            </w:r>
            <w:proofErr w:type="spellEnd"/>
            <w:r w:rsidRPr="00600FB6">
              <w:rPr>
                <w:sz w:val="20"/>
                <w:szCs w:val="20"/>
                <w:lang w:val="ru-RU"/>
              </w:rPr>
              <w:t xml:space="preserve"> муниципал</w:t>
            </w:r>
            <w:r w:rsidRPr="00600FB6">
              <w:rPr>
                <w:sz w:val="20"/>
                <w:szCs w:val="20"/>
                <w:lang w:val="ru-RU"/>
              </w:rPr>
              <w:t>ь</w:t>
            </w:r>
            <w:r w:rsidRPr="00600FB6">
              <w:rPr>
                <w:sz w:val="20"/>
                <w:szCs w:val="20"/>
                <w:lang w:val="ru-RU"/>
              </w:rPr>
              <w:t>ного образования</w:t>
            </w:r>
            <w:r>
              <w:rPr>
                <w:sz w:val="20"/>
                <w:szCs w:val="20"/>
                <w:lang w:val="ru-RU"/>
              </w:rPr>
              <w:t>, для Городищенского района принимается в ра</w:t>
            </w:r>
            <w:r>
              <w:rPr>
                <w:sz w:val="20"/>
                <w:szCs w:val="20"/>
                <w:lang w:val="ru-RU"/>
              </w:rPr>
              <w:t>з</w:t>
            </w:r>
            <w:r>
              <w:rPr>
                <w:sz w:val="20"/>
                <w:szCs w:val="20"/>
                <w:lang w:val="ru-RU"/>
              </w:rPr>
              <w:t>мере 1,17</w:t>
            </w:r>
            <w:r w:rsidRPr="00600FB6">
              <w:rPr>
                <w:sz w:val="20"/>
                <w:szCs w:val="20"/>
                <w:lang w:val="ru-RU"/>
              </w:rPr>
              <w:t>.</w:t>
            </w:r>
          </w:p>
          <w:p w:rsidR="00F5416E" w:rsidRPr="00F5416E" w:rsidRDefault="00F5416E" w:rsidP="00F5416E">
            <w:pPr>
              <w:pStyle w:val="aff6"/>
              <w:ind w:firstLine="0"/>
              <w:jc w:val="left"/>
              <w:rPr>
                <w:sz w:val="20"/>
                <w:szCs w:val="20"/>
                <w:lang w:val="ru-RU"/>
              </w:rPr>
            </w:pPr>
            <w:r w:rsidRPr="009806DA">
              <w:rPr>
                <w:i/>
                <w:sz w:val="20"/>
                <w:szCs w:val="20"/>
                <w:lang w:val="ru-RU"/>
              </w:rPr>
              <w:t xml:space="preserve">Расчет: </w:t>
            </w:r>
            <w:r>
              <w:rPr>
                <w:i/>
                <w:sz w:val="20"/>
                <w:szCs w:val="20"/>
                <w:lang w:val="ru-RU"/>
              </w:rPr>
              <w:t>0,28</w:t>
            </w:r>
            <w:r w:rsidRPr="009806DA">
              <w:rPr>
                <w:i/>
                <w:sz w:val="20"/>
                <w:szCs w:val="20"/>
                <w:lang w:val="ru-RU"/>
              </w:rPr>
              <w:sym w:font="Symbol" w:char="F0D7"/>
            </w:r>
            <w:r>
              <w:rPr>
                <w:i/>
                <w:sz w:val="20"/>
                <w:szCs w:val="20"/>
                <w:lang w:val="ru-RU"/>
              </w:rPr>
              <w:t>1,17</w:t>
            </w:r>
            <w:r w:rsidRPr="009806DA">
              <w:rPr>
                <w:i/>
                <w:sz w:val="20"/>
                <w:szCs w:val="20"/>
                <w:lang w:val="ru-RU"/>
              </w:rPr>
              <w:t>=</w:t>
            </w:r>
            <w:r>
              <w:rPr>
                <w:i/>
                <w:sz w:val="20"/>
                <w:szCs w:val="20"/>
                <w:lang w:val="ru-RU"/>
              </w:rPr>
              <w:t>0,33</w:t>
            </w:r>
          </w:p>
        </w:tc>
      </w:tr>
      <w:tr w:rsidR="00F5416E" w:rsidRPr="004532CA" w:rsidTr="00BC7034">
        <w:trPr>
          <w:cantSplit/>
          <w:trHeight w:val="30"/>
        </w:trPr>
        <w:tc>
          <w:tcPr>
            <w:tcW w:w="1729" w:type="dxa"/>
            <w:vMerge/>
            <w:shd w:val="clear" w:color="auto" w:fill="F2F2F2" w:themeFill="background1" w:themeFillShade="F2"/>
          </w:tcPr>
          <w:p w:rsidR="00F5416E" w:rsidRPr="0096572F" w:rsidRDefault="00F5416E" w:rsidP="006D763A">
            <w:pPr>
              <w:pStyle w:val="aff6"/>
              <w:ind w:firstLine="0"/>
              <w:jc w:val="left"/>
              <w:rPr>
                <w:sz w:val="20"/>
                <w:szCs w:val="20"/>
                <w:lang w:val="ru-RU"/>
              </w:rPr>
            </w:pPr>
          </w:p>
        </w:tc>
        <w:tc>
          <w:tcPr>
            <w:tcW w:w="2127" w:type="dxa"/>
          </w:tcPr>
          <w:p w:rsidR="00F5416E" w:rsidRPr="00BE7242" w:rsidRDefault="00F5416E" w:rsidP="006D763A">
            <w:pPr>
              <w:pStyle w:val="aff6"/>
              <w:ind w:firstLine="0"/>
              <w:jc w:val="left"/>
              <w:rPr>
                <w:sz w:val="20"/>
                <w:szCs w:val="20"/>
                <w:lang w:val="ru-RU"/>
              </w:rPr>
            </w:pPr>
            <w:r w:rsidRPr="00BE7242">
              <w:rPr>
                <w:sz w:val="20"/>
                <w:szCs w:val="20"/>
                <w:lang w:val="ru-RU"/>
              </w:rPr>
              <w:t>Расчетный показ</w:t>
            </w:r>
            <w:r w:rsidRPr="00BE7242">
              <w:rPr>
                <w:sz w:val="20"/>
                <w:szCs w:val="20"/>
                <w:lang w:val="ru-RU"/>
              </w:rPr>
              <w:t>а</w:t>
            </w:r>
            <w:r w:rsidRPr="00BE7242">
              <w:rPr>
                <w:sz w:val="20"/>
                <w:szCs w:val="20"/>
                <w:lang w:val="ru-RU"/>
              </w:rPr>
              <w:t>тель максимально допуст</w:t>
            </w:r>
            <w:r w:rsidRPr="00BE7242">
              <w:rPr>
                <w:sz w:val="20"/>
                <w:szCs w:val="20"/>
                <w:lang w:val="ru-RU"/>
              </w:rPr>
              <w:t>и</w:t>
            </w:r>
            <w:r w:rsidRPr="00BE7242">
              <w:rPr>
                <w:sz w:val="20"/>
                <w:szCs w:val="20"/>
                <w:lang w:val="ru-RU"/>
              </w:rPr>
              <w:t>мого уровня территор</w:t>
            </w:r>
            <w:r w:rsidRPr="00BE7242">
              <w:rPr>
                <w:sz w:val="20"/>
                <w:szCs w:val="20"/>
                <w:lang w:val="ru-RU"/>
              </w:rPr>
              <w:t>и</w:t>
            </w:r>
            <w:r w:rsidRPr="00BE7242">
              <w:rPr>
                <w:sz w:val="20"/>
                <w:szCs w:val="20"/>
                <w:lang w:val="ru-RU"/>
              </w:rPr>
              <w:t>альной д</w:t>
            </w:r>
            <w:r w:rsidRPr="00BE7242">
              <w:rPr>
                <w:sz w:val="20"/>
                <w:szCs w:val="20"/>
                <w:lang w:val="ru-RU"/>
              </w:rPr>
              <w:t>о</w:t>
            </w:r>
            <w:r w:rsidRPr="00BE7242">
              <w:rPr>
                <w:sz w:val="20"/>
                <w:szCs w:val="20"/>
                <w:lang w:val="ru-RU"/>
              </w:rPr>
              <w:t>ступности</w:t>
            </w:r>
          </w:p>
        </w:tc>
        <w:tc>
          <w:tcPr>
            <w:tcW w:w="5528" w:type="dxa"/>
          </w:tcPr>
          <w:p w:rsidR="00F5416E" w:rsidRPr="0096572F" w:rsidRDefault="00F5416E" w:rsidP="006D763A">
            <w:pPr>
              <w:pStyle w:val="aff6"/>
              <w:ind w:firstLine="0"/>
              <w:jc w:val="left"/>
              <w:rPr>
                <w:sz w:val="20"/>
                <w:szCs w:val="20"/>
                <w:lang w:val="ru-RU"/>
              </w:rPr>
            </w:pPr>
            <w:r w:rsidRPr="00952EEA">
              <w:rPr>
                <w:sz w:val="20"/>
                <w:szCs w:val="20"/>
                <w:lang w:val="ru-RU"/>
              </w:rPr>
              <w:t xml:space="preserve">Транспортная доступность </w:t>
            </w:r>
            <w:r>
              <w:rPr>
                <w:sz w:val="20"/>
                <w:szCs w:val="20"/>
                <w:lang w:val="ru-RU"/>
              </w:rPr>
              <w:t>30</w:t>
            </w:r>
            <w:r w:rsidRPr="00952EEA">
              <w:rPr>
                <w:sz w:val="20"/>
                <w:szCs w:val="20"/>
                <w:lang w:val="ru-RU"/>
              </w:rPr>
              <w:t xml:space="preserve"> минут принята исходя из врем</w:t>
            </w:r>
            <w:r w:rsidRPr="00952EEA">
              <w:rPr>
                <w:sz w:val="20"/>
                <w:szCs w:val="20"/>
                <w:lang w:val="ru-RU"/>
              </w:rPr>
              <w:t>е</w:t>
            </w:r>
            <w:r w:rsidRPr="00952EEA">
              <w:rPr>
                <w:sz w:val="20"/>
                <w:szCs w:val="20"/>
                <w:lang w:val="ru-RU"/>
              </w:rPr>
              <w:t>ни, за которое можно добраться от самого удаленного населе</w:t>
            </w:r>
            <w:r w:rsidRPr="00952EEA">
              <w:rPr>
                <w:sz w:val="20"/>
                <w:szCs w:val="20"/>
                <w:lang w:val="ru-RU"/>
              </w:rPr>
              <w:t>н</w:t>
            </w:r>
            <w:r w:rsidRPr="00952EEA">
              <w:rPr>
                <w:sz w:val="20"/>
                <w:szCs w:val="20"/>
                <w:lang w:val="ru-RU"/>
              </w:rPr>
              <w:t>ного пункта муниципального образования до объе</w:t>
            </w:r>
            <w:r w:rsidRPr="00952EEA">
              <w:rPr>
                <w:sz w:val="20"/>
                <w:szCs w:val="20"/>
                <w:lang w:val="ru-RU"/>
              </w:rPr>
              <w:t>к</w:t>
            </w:r>
            <w:r w:rsidRPr="00952EEA">
              <w:rPr>
                <w:sz w:val="20"/>
                <w:szCs w:val="20"/>
                <w:lang w:val="ru-RU"/>
              </w:rPr>
              <w:t>та.</w:t>
            </w:r>
          </w:p>
        </w:tc>
      </w:tr>
    </w:tbl>
    <w:p w:rsidR="00A1112A" w:rsidRDefault="00A1112A" w:rsidP="00A1112A">
      <w:pPr>
        <w:pStyle w:val="3"/>
        <w:numPr>
          <w:ilvl w:val="2"/>
          <w:numId w:val="42"/>
        </w:numPr>
      </w:pPr>
      <w:bookmarkStart w:id="271" w:name="_Toc490569825"/>
      <w:r>
        <w:t>Объекты</w:t>
      </w:r>
      <w:r w:rsidRPr="003B36EE">
        <w:t xml:space="preserve"> местного значения</w:t>
      </w:r>
      <w:r>
        <w:t xml:space="preserve"> городского поселения</w:t>
      </w:r>
      <w:r w:rsidRPr="003B36EE">
        <w:t xml:space="preserve"> в </w:t>
      </w:r>
      <w:r>
        <w:t>области торговли</w:t>
      </w:r>
      <w:bookmarkEnd w:id="271"/>
    </w:p>
    <w:p w:rsidR="00A1112A" w:rsidRPr="00056D3C" w:rsidRDefault="00A1112A" w:rsidP="00A1112A">
      <w:pPr>
        <w:jc w:val="right"/>
        <w:rPr>
          <w:b/>
          <w:i/>
        </w:rPr>
      </w:pPr>
      <w:r>
        <w:rPr>
          <w:b/>
          <w:i/>
        </w:rPr>
        <w:t>Таблица 2.12</w:t>
      </w:r>
    </w:p>
    <w:p w:rsidR="00A1112A" w:rsidRPr="00056D3C" w:rsidRDefault="00BC7034" w:rsidP="00A1112A">
      <w:pPr>
        <w:widowControl w:val="0"/>
        <w:suppressAutoHyphens/>
        <w:spacing w:after="120"/>
        <w:ind w:firstLine="0"/>
        <w:jc w:val="center"/>
        <w:rPr>
          <w:b/>
          <w:i/>
        </w:rPr>
      </w:pPr>
      <w:r>
        <w:rPr>
          <w:b/>
          <w:i/>
          <w:lang w:eastAsia="ar-SA" w:bidi="en-US"/>
        </w:rPr>
        <w:t xml:space="preserve">Обоснование </w:t>
      </w:r>
      <w:r w:rsidRPr="00600FB6">
        <w:rPr>
          <w:b/>
          <w:i/>
          <w:lang w:eastAsia="ar-SA" w:bidi="en-US"/>
        </w:rPr>
        <w:t xml:space="preserve">расчетных показателей, устанавливаемых </w:t>
      </w:r>
      <w:r>
        <w:rPr>
          <w:b/>
          <w:i/>
          <w:lang w:eastAsia="ar-SA" w:bidi="en-US"/>
        </w:rPr>
        <w:t xml:space="preserve">для объектов </w:t>
      </w:r>
      <w:r w:rsidR="00A1112A" w:rsidRPr="00056D3C">
        <w:rPr>
          <w:b/>
          <w:i/>
        </w:rPr>
        <w:t xml:space="preserve">местного значения </w:t>
      </w:r>
      <w:r w:rsidR="00A1112A">
        <w:rPr>
          <w:b/>
          <w:i/>
        </w:rPr>
        <w:t>городского поселения</w:t>
      </w:r>
      <w:r w:rsidR="00A1112A" w:rsidRPr="00056D3C">
        <w:rPr>
          <w:b/>
          <w:i/>
        </w:rPr>
        <w:t xml:space="preserve"> в области </w:t>
      </w:r>
      <w:r w:rsidR="00A1112A">
        <w:rPr>
          <w:b/>
          <w:i/>
        </w:rPr>
        <w:t>торговли</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1843"/>
        <w:gridCol w:w="5812"/>
      </w:tblGrid>
      <w:tr w:rsidR="005A6364" w:rsidRPr="004532CA" w:rsidTr="00BC7034">
        <w:trPr>
          <w:cantSplit/>
          <w:tblHeader/>
        </w:trPr>
        <w:tc>
          <w:tcPr>
            <w:tcW w:w="1729" w:type="dxa"/>
            <w:shd w:val="clear" w:color="auto" w:fill="D9D9D9" w:themeFill="background1" w:themeFillShade="D9"/>
          </w:tcPr>
          <w:p w:rsidR="005A6364" w:rsidRPr="004532CA" w:rsidRDefault="005A6364" w:rsidP="006D763A">
            <w:pPr>
              <w:pStyle w:val="aff6"/>
              <w:ind w:firstLine="0"/>
              <w:jc w:val="center"/>
              <w:rPr>
                <w:b/>
                <w:i/>
                <w:sz w:val="20"/>
                <w:szCs w:val="20"/>
                <w:lang w:val="ru-RU"/>
              </w:rPr>
            </w:pPr>
            <w:r w:rsidRPr="004532CA">
              <w:rPr>
                <w:b/>
                <w:i/>
                <w:sz w:val="20"/>
                <w:szCs w:val="20"/>
                <w:lang w:val="ru-RU"/>
              </w:rPr>
              <w:t>Наименование вида объекта</w:t>
            </w:r>
          </w:p>
        </w:tc>
        <w:tc>
          <w:tcPr>
            <w:tcW w:w="1843" w:type="dxa"/>
            <w:shd w:val="clear" w:color="auto" w:fill="D9D9D9" w:themeFill="background1" w:themeFillShade="D9"/>
          </w:tcPr>
          <w:p w:rsidR="005A6364" w:rsidRPr="004532CA" w:rsidRDefault="005A6364" w:rsidP="006D763A">
            <w:pPr>
              <w:pStyle w:val="aff6"/>
              <w:ind w:firstLine="0"/>
              <w:jc w:val="center"/>
              <w:rPr>
                <w:b/>
                <w:i/>
                <w:sz w:val="20"/>
                <w:szCs w:val="20"/>
                <w:lang w:val="ru-RU"/>
              </w:rPr>
            </w:pPr>
            <w:r w:rsidRPr="004532CA">
              <w:rPr>
                <w:b/>
                <w:i/>
                <w:sz w:val="20"/>
                <w:szCs w:val="20"/>
                <w:lang w:val="ru-RU"/>
              </w:rPr>
              <w:t>Тип расчетного показ</w:t>
            </w:r>
            <w:r w:rsidRPr="004532CA">
              <w:rPr>
                <w:b/>
                <w:i/>
                <w:sz w:val="20"/>
                <w:szCs w:val="20"/>
                <w:lang w:val="ru-RU"/>
              </w:rPr>
              <w:t>а</w:t>
            </w:r>
            <w:r w:rsidRPr="004532CA">
              <w:rPr>
                <w:b/>
                <w:i/>
                <w:sz w:val="20"/>
                <w:szCs w:val="20"/>
                <w:lang w:val="ru-RU"/>
              </w:rPr>
              <w:t>теля</w:t>
            </w:r>
          </w:p>
        </w:tc>
        <w:tc>
          <w:tcPr>
            <w:tcW w:w="5812" w:type="dxa"/>
            <w:shd w:val="clear" w:color="auto" w:fill="D9D9D9" w:themeFill="background1" w:themeFillShade="D9"/>
          </w:tcPr>
          <w:p w:rsidR="005A6364" w:rsidRPr="004532CA" w:rsidRDefault="005A6364" w:rsidP="005A6364">
            <w:pPr>
              <w:pStyle w:val="aff6"/>
              <w:ind w:firstLine="0"/>
              <w:jc w:val="center"/>
              <w:rPr>
                <w:b/>
                <w:i/>
                <w:sz w:val="20"/>
                <w:szCs w:val="20"/>
                <w:lang w:val="ru-RU"/>
              </w:rPr>
            </w:pPr>
            <w:r>
              <w:rPr>
                <w:b/>
                <w:i/>
                <w:sz w:val="20"/>
                <w:szCs w:val="20"/>
                <w:lang w:val="ru-RU"/>
              </w:rPr>
              <w:t>Обоснование</w:t>
            </w:r>
            <w:r w:rsidRPr="004532CA">
              <w:rPr>
                <w:b/>
                <w:i/>
                <w:sz w:val="20"/>
                <w:szCs w:val="20"/>
                <w:lang w:val="ru-RU"/>
              </w:rPr>
              <w:t xml:space="preserve"> расче</w:t>
            </w:r>
            <w:r w:rsidRPr="004532CA">
              <w:rPr>
                <w:b/>
                <w:i/>
                <w:sz w:val="20"/>
                <w:szCs w:val="20"/>
                <w:lang w:val="ru-RU"/>
              </w:rPr>
              <w:t>т</w:t>
            </w:r>
            <w:r w:rsidRPr="004532CA">
              <w:rPr>
                <w:b/>
                <w:i/>
                <w:sz w:val="20"/>
                <w:szCs w:val="20"/>
                <w:lang w:val="ru-RU"/>
              </w:rPr>
              <w:t>ного показателя</w:t>
            </w:r>
          </w:p>
        </w:tc>
      </w:tr>
      <w:tr w:rsidR="005A6364" w:rsidRPr="004532CA" w:rsidTr="00BC7034">
        <w:trPr>
          <w:cantSplit/>
          <w:trHeight w:val="30"/>
        </w:trPr>
        <w:tc>
          <w:tcPr>
            <w:tcW w:w="1729" w:type="dxa"/>
            <w:vMerge w:val="restart"/>
            <w:shd w:val="clear" w:color="auto" w:fill="F2F2F2" w:themeFill="background1" w:themeFillShade="F2"/>
          </w:tcPr>
          <w:p w:rsidR="005A6364" w:rsidRPr="004E0FEC" w:rsidRDefault="005A6364" w:rsidP="006D763A">
            <w:pPr>
              <w:pStyle w:val="aff6"/>
              <w:ind w:firstLine="0"/>
              <w:jc w:val="left"/>
              <w:rPr>
                <w:sz w:val="20"/>
                <w:szCs w:val="20"/>
                <w:lang w:val="ru-RU"/>
              </w:rPr>
            </w:pPr>
            <w:bookmarkStart w:id="272" w:name="_Hlk490572723"/>
            <w:r>
              <w:rPr>
                <w:sz w:val="20"/>
                <w:szCs w:val="20"/>
                <w:lang w:val="ru-RU"/>
              </w:rPr>
              <w:t>Предприятия то</w:t>
            </w:r>
            <w:r>
              <w:rPr>
                <w:sz w:val="20"/>
                <w:szCs w:val="20"/>
                <w:lang w:val="ru-RU"/>
              </w:rPr>
              <w:t>р</w:t>
            </w:r>
            <w:r>
              <w:rPr>
                <w:sz w:val="20"/>
                <w:szCs w:val="20"/>
                <w:lang w:val="ru-RU"/>
              </w:rPr>
              <w:t>говли</w:t>
            </w:r>
          </w:p>
        </w:tc>
        <w:tc>
          <w:tcPr>
            <w:tcW w:w="1843" w:type="dxa"/>
          </w:tcPr>
          <w:p w:rsidR="005A6364" w:rsidRPr="00BE7242" w:rsidRDefault="005A6364" w:rsidP="006D763A">
            <w:pPr>
              <w:pStyle w:val="aff6"/>
              <w:ind w:firstLine="0"/>
              <w:jc w:val="left"/>
              <w:rPr>
                <w:sz w:val="20"/>
                <w:szCs w:val="20"/>
                <w:lang w:val="ru-RU"/>
              </w:rPr>
            </w:pPr>
            <w:r w:rsidRPr="00BE7242">
              <w:rPr>
                <w:sz w:val="20"/>
                <w:szCs w:val="20"/>
                <w:lang w:val="ru-RU"/>
              </w:rPr>
              <w:t>Расчетный показ</w:t>
            </w:r>
            <w:r w:rsidRPr="00BE7242">
              <w:rPr>
                <w:sz w:val="20"/>
                <w:szCs w:val="20"/>
                <w:lang w:val="ru-RU"/>
              </w:rPr>
              <w:t>а</w:t>
            </w:r>
            <w:r w:rsidRPr="00BE7242">
              <w:rPr>
                <w:sz w:val="20"/>
                <w:szCs w:val="20"/>
                <w:lang w:val="ru-RU"/>
              </w:rPr>
              <w:t>тель м</w:t>
            </w:r>
            <w:r w:rsidRPr="00BE7242">
              <w:rPr>
                <w:sz w:val="20"/>
                <w:szCs w:val="20"/>
                <w:lang w:val="ru-RU"/>
              </w:rPr>
              <w:t>и</w:t>
            </w:r>
            <w:r w:rsidRPr="00BE7242">
              <w:rPr>
                <w:sz w:val="20"/>
                <w:szCs w:val="20"/>
                <w:lang w:val="ru-RU"/>
              </w:rPr>
              <w:t>нимально допустимого уровня обесп</w:t>
            </w:r>
            <w:r w:rsidRPr="00BE7242">
              <w:rPr>
                <w:sz w:val="20"/>
                <w:szCs w:val="20"/>
                <w:lang w:val="ru-RU"/>
              </w:rPr>
              <w:t>е</w:t>
            </w:r>
            <w:r w:rsidRPr="00BE7242">
              <w:rPr>
                <w:sz w:val="20"/>
                <w:szCs w:val="20"/>
                <w:lang w:val="ru-RU"/>
              </w:rPr>
              <w:t>ченности</w:t>
            </w:r>
          </w:p>
        </w:tc>
        <w:tc>
          <w:tcPr>
            <w:tcW w:w="5812" w:type="dxa"/>
          </w:tcPr>
          <w:p w:rsidR="005A6364" w:rsidRPr="005A6364" w:rsidRDefault="005A6364" w:rsidP="006D763A">
            <w:pPr>
              <w:pStyle w:val="aff6"/>
              <w:ind w:firstLine="0"/>
              <w:jc w:val="left"/>
              <w:rPr>
                <w:sz w:val="20"/>
                <w:szCs w:val="20"/>
                <w:lang w:val="ru-RU"/>
              </w:rPr>
            </w:pPr>
            <w:r w:rsidRPr="005A6364">
              <w:rPr>
                <w:sz w:val="20"/>
                <w:szCs w:val="20"/>
                <w:lang w:val="ru-RU"/>
              </w:rPr>
              <w:t>Показатели в 46 торговых объектов и 319 м</w:t>
            </w:r>
            <w:proofErr w:type="gramStart"/>
            <w:r w:rsidRPr="005A6364">
              <w:rPr>
                <w:sz w:val="20"/>
                <w:szCs w:val="20"/>
                <w:vertAlign w:val="superscript"/>
                <w:lang w:val="ru-RU"/>
              </w:rPr>
              <w:t>2</w:t>
            </w:r>
            <w:proofErr w:type="gramEnd"/>
            <w:r w:rsidRPr="005A6364">
              <w:rPr>
                <w:sz w:val="20"/>
                <w:szCs w:val="20"/>
                <w:lang w:val="ru-RU"/>
              </w:rPr>
              <w:t xml:space="preserve"> площади то</w:t>
            </w:r>
            <w:r w:rsidRPr="005A6364">
              <w:rPr>
                <w:sz w:val="20"/>
                <w:szCs w:val="20"/>
                <w:lang w:val="ru-RU"/>
              </w:rPr>
              <w:t>р</w:t>
            </w:r>
            <w:r w:rsidRPr="005A6364">
              <w:rPr>
                <w:sz w:val="20"/>
                <w:szCs w:val="20"/>
                <w:lang w:val="ru-RU"/>
              </w:rPr>
              <w:t>говых объектов на 1 человека приняты в соотве</w:t>
            </w:r>
            <w:r w:rsidRPr="005A6364">
              <w:rPr>
                <w:sz w:val="20"/>
                <w:szCs w:val="20"/>
                <w:lang w:val="ru-RU"/>
              </w:rPr>
              <w:t>т</w:t>
            </w:r>
            <w:r w:rsidRPr="005A6364">
              <w:rPr>
                <w:sz w:val="20"/>
                <w:szCs w:val="20"/>
                <w:lang w:val="ru-RU"/>
              </w:rPr>
              <w:t>ствии с постановлением Администрации Волг</w:t>
            </w:r>
            <w:r w:rsidRPr="005A6364">
              <w:rPr>
                <w:sz w:val="20"/>
                <w:szCs w:val="20"/>
                <w:lang w:val="ru-RU"/>
              </w:rPr>
              <w:t>о</w:t>
            </w:r>
            <w:r w:rsidRPr="005A6364">
              <w:rPr>
                <w:sz w:val="20"/>
                <w:szCs w:val="20"/>
                <w:lang w:val="ru-RU"/>
              </w:rPr>
              <w:t>градской обл. от 12.09.2016 № 506-п «Об утверждении нормативов мин</w:t>
            </w:r>
            <w:r w:rsidRPr="005A6364">
              <w:rPr>
                <w:sz w:val="20"/>
                <w:szCs w:val="20"/>
                <w:lang w:val="ru-RU"/>
              </w:rPr>
              <w:t>и</w:t>
            </w:r>
            <w:r w:rsidRPr="005A6364">
              <w:rPr>
                <w:sz w:val="20"/>
                <w:szCs w:val="20"/>
                <w:lang w:val="ru-RU"/>
              </w:rPr>
              <w:t>мальной обеспеченности населения площадью торговых объектов для Волгоградской области, мун</w:t>
            </w:r>
            <w:r w:rsidRPr="005A6364">
              <w:rPr>
                <w:sz w:val="20"/>
                <w:szCs w:val="20"/>
                <w:lang w:val="ru-RU"/>
              </w:rPr>
              <w:t>и</w:t>
            </w:r>
            <w:r w:rsidRPr="005A6364">
              <w:rPr>
                <w:sz w:val="20"/>
                <w:szCs w:val="20"/>
                <w:lang w:val="ru-RU"/>
              </w:rPr>
              <w:t>ципальных ра</w:t>
            </w:r>
            <w:r w:rsidRPr="005A6364">
              <w:rPr>
                <w:sz w:val="20"/>
                <w:szCs w:val="20"/>
                <w:lang w:val="ru-RU"/>
              </w:rPr>
              <w:t>й</w:t>
            </w:r>
            <w:r w:rsidRPr="005A6364">
              <w:rPr>
                <w:sz w:val="20"/>
                <w:szCs w:val="20"/>
                <w:lang w:val="ru-RU"/>
              </w:rPr>
              <w:t>онов и городских округов Волгоградской области» (показатели для Городищенского муниципального района и Гор</w:t>
            </w:r>
            <w:r w:rsidRPr="005A6364">
              <w:rPr>
                <w:sz w:val="20"/>
                <w:szCs w:val="20"/>
                <w:lang w:val="ru-RU"/>
              </w:rPr>
              <w:t>о</w:t>
            </w:r>
            <w:r w:rsidRPr="005A6364">
              <w:rPr>
                <w:sz w:val="20"/>
                <w:szCs w:val="20"/>
                <w:lang w:val="ru-RU"/>
              </w:rPr>
              <w:t>дищенского горо</w:t>
            </w:r>
            <w:r w:rsidRPr="005A6364">
              <w:rPr>
                <w:sz w:val="20"/>
                <w:szCs w:val="20"/>
                <w:lang w:val="ru-RU"/>
              </w:rPr>
              <w:t>д</w:t>
            </w:r>
            <w:r w:rsidRPr="005A6364">
              <w:rPr>
                <w:sz w:val="20"/>
                <w:szCs w:val="20"/>
                <w:lang w:val="ru-RU"/>
              </w:rPr>
              <w:t>ского поселения)</w:t>
            </w:r>
          </w:p>
        </w:tc>
      </w:tr>
      <w:tr w:rsidR="005A6364" w:rsidRPr="004532CA" w:rsidTr="00BC7034">
        <w:trPr>
          <w:cantSplit/>
          <w:trHeight w:val="230"/>
        </w:trPr>
        <w:tc>
          <w:tcPr>
            <w:tcW w:w="1729" w:type="dxa"/>
            <w:vMerge/>
            <w:shd w:val="clear" w:color="auto" w:fill="F2F2F2" w:themeFill="background1" w:themeFillShade="F2"/>
          </w:tcPr>
          <w:p w:rsidR="005A6364" w:rsidRPr="0096572F" w:rsidRDefault="005A6364" w:rsidP="006D763A">
            <w:pPr>
              <w:pStyle w:val="aff6"/>
              <w:ind w:firstLine="0"/>
              <w:jc w:val="left"/>
              <w:rPr>
                <w:sz w:val="20"/>
                <w:szCs w:val="20"/>
                <w:lang w:val="ru-RU"/>
              </w:rPr>
            </w:pPr>
          </w:p>
        </w:tc>
        <w:tc>
          <w:tcPr>
            <w:tcW w:w="1843" w:type="dxa"/>
            <w:vMerge w:val="restart"/>
          </w:tcPr>
          <w:p w:rsidR="005A6364" w:rsidRPr="00BE7242" w:rsidRDefault="005A6364" w:rsidP="006D763A">
            <w:pPr>
              <w:pStyle w:val="aff6"/>
              <w:ind w:firstLine="0"/>
              <w:jc w:val="left"/>
              <w:rPr>
                <w:sz w:val="20"/>
                <w:szCs w:val="20"/>
                <w:lang w:val="ru-RU"/>
              </w:rPr>
            </w:pPr>
            <w:r w:rsidRPr="00BE7242">
              <w:rPr>
                <w:sz w:val="20"/>
                <w:szCs w:val="20"/>
                <w:lang w:val="ru-RU"/>
              </w:rPr>
              <w:t>Расчетный показ</w:t>
            </w:r>
            <w:r w:rsidRPr="00BE7242">
              <w:rPr>
                <w:sz w:val="20"/>
                <w:szCs w:val="20"/>
                <w:lang w:val="ru-RU"/>
              </w:rPr>
              <w:t>а</w:t>
            </w:r>
            <w:r w:rsidRPr="00BE7242">
              <w:rPr>
                <w:sz w:val="20"/>
                <w:szCs w:val="20"/>
                <w:lang w:val="ru-RU"/>
              </w:rPr>
              <w:lastRenderedPageBreak/>
              <w:t>тель ма</w:t>
            </w:r>
            <w:r w:rsidRPr="00BE7242">
              <w:rPr>
                <w:sz w:val="20"/>
                <w:szCs w:val="20"/>
                <w:lang w:val="ru-RU"/>
              </w:rPr>
              <w:t>к</w:t>
            </w:r>
            <w:r w:rsidRPr="00BE7242">
              <w:rPr>
                <w:sz w:val="20"/>
                <w:szCs w:val="20"/>
                <w:lang w:val="ru-RU"/>
              </w:rPr>
              <w:t>симально допустим</w:t>
            </w:r>
            <w:r w:rsidRPr="00BE7242">
              <w:rPr>
                <w:sz w:val="20"/>
                <w:szCs w:val="20"/>
                <w:lang w:val="ru-RU"/>
              </w:rPr>
              <w:t>о</w:t>
            </w:r>
            <w:r w:rsidRPr="00BE7242">
              <w:rPr>
                <w:sz w:val="20"/>
                <w:szCs w:val="20"/>
                <w:lang w:val="ru-RU"/>
              </w:rPr>
              <w:t>го уровня территориал</w:t>
            </w:r>
            <w:r w:rsidRPr="00BE7242">
              <w:rPr>
                <w:sz w:val="20"/>
                <w:szCs w:val="20"/>
                <w:lang w:val="ru-RU"/>
              </w:rPr>
              <w:t>ь</w:t>
            </w:r>
            <w:r w:rsidRPr="00BE7242">
              <w:rPr>
                <w:sz w:val="20"/>
                <w:szCs w:val="20"/>
                <w:lang w:val="ru-RU"/>
              </w:rPr>
              <w:t>ной доступности</w:t>
            </w:r>
          </w:p>
        </w:tc>
        <w:tc>
          <w:tcPr>
            <w:tcW w:w="5812" w:type="dxa"/>
            <w:vMerge w:val="restart"/>
          </w:tcPr>
          <w:p w:rsidR="005A6364" w:rsidRPr="0096572F" w:rsidRDefault="005A6364" w:rsidP="005A6364">
            <w:pPr>
              <w:pStyle w:val="aff6"/>
              <w:ind w:firstLine="0"/>
              <w:jc w:val="left"/>
              <w:rPr>
                <w:sz w:val="20"/>
                <w:szCs w:val="20"/>
                <w:lang w:val="ru-RU"/>
              </w:rPr>
            </w:pPr>
            <w:bookmarkStart w:id="273" w:name="OLE_LINK226"/>
            <w:bookmarkStart w:id="274" w:name="OLE_LINK227"/>
            <w:bookmarkStart w:id="275" w:name="OLE_LINK228"/>
            <w:r>
              <w:rPr>
                <w:sz w:val="20"/>
                <w:szCs w:val="20"/>
                <w:lang w:val="ru-RU"/>
              </w:rPr>
              <w:lastRenderedPageBreak/>
              <w:t>Пешеходная</w:t>
            </w:r>
            <w:r w:rsidRPr="00BE7242">
              <w:rPr>
                <w:sz w:val="20"/>
                <w:szCs w:val="20"/>
                <w:lang w:val="ru-RU"/>
              </w:rPr>
              <w:t xml:space="preserve"> доступно</w:t>
            </w:r>
            <w:r>
              <w:rPr>
                <w:sz w:val="20"/>
                <w:szCs w:val="20"/>
                <w:lang w:val="ru-RU"/>
              </w:rPr>
              <w:t xml:space="preserve">сть 500 м в </w:t>
            </w:r>
            <w:proofErr w:type="spellStart"/>
            <w:r>
              <w:rPr>
                <w:sz w:val="20"/>
                <w:szCs w:val="20"/>
                <w:lang w:val="ru-RU"/>
              </w:rPr>
              <w:t>среднеэтажной</w:t>
            </w:r>
            <w:proofErr w:type="spellEnd"/>
            <w:r>
              <w:rPr>
                <w:sz w:val="20"/>
                <w:szCs w:val="20"/>
                <w:lang w:val="ru-RU"/>
              </w:rPr>
              <w:t xml:space="preserve"> и мног</w:t>
            </w:r>
            <w:r>
              <w:rPr>
                <w:sz w:val="20"/>
                <w:szCs w:val="20"/>
                <w:lang w:val="ru-RU"/>
              </w:rPr>
              <w:t>о</w:t>
            </w:r>
            <w:r>
              <w:rPr>
                <w:sz w:val="20"/>
                <w:szCs w:val="20"/>
                <w:lang w:val="ru-RU"/>
              </w:rPr>
              <w:t xml:space="preserve">этажной </w:t>
            </w:r>
            <w:r>
              <w:rPr>
                <w:sz w:val="20"/>
                <w:szCs w:val="20"/>
                <w:lang w:val="ru-RU"/>
              </w:rPr>
              <w:lastRenderedPageBreak/>
              <w:t>жилой застройке и 800 м в индивидуальной и м</w:t>
            </w:r>
            <w:r>
              <w:rPr>
                <w:sz w:val="20"/>
                <w:szCs w:val="20"/>
                <w:lang w:val="ru-RU"/>
              </w:rPr>
              <w:t>а</w:t>
            </w:r>
            <w:r>
              <w:rPr>
                <w:sz w:val="20"/>
                <w:szCs w:val="20"/>
                <w:lang w:val="ru-RU"/>
              </w:rPr>
              <w:t xml:space="preserve">лоэтажной жилой застройке принята в соответствии с таблицей 10.1 </w:t>
            </w:r>
            <w:r w:rsidRPr="00F5416E">
              <w:rPr>
                <w:sz w:val="20"/>
                <w:szCs w:val="20"/>
                <w:lang w:val="ru-RU"/>
              </w:rPr>
              <w:t>СП 42.13330</w:t>
            </w:r>
            <w:r>
              <w:rPr>
                <w:sz w:val="20"/>
                <w:szCs w:val="20"/>
                <w:lang w:val="ru-RU"/>
              </w:rPr>
              <w:t>.2016</w:t>
            </w:r>
            <w:r w:rsidRPr="00F5416E">
              <w:rPr>
                <w:sz w:val="20"/>
                <w:szCs w:val="20"/>
                <w:lang w:val="ru-RU"/>
              </w:rPr>
              <w:t xml:space="preserve"> «СНиП 2.07.01-89*» Планировка и застройка горо</w:t>
            </w:r>
            <w:r w:rsidRPr="00F5416E">
              <w:rPr>
                <w:sz w:val="20"/>
                <w:szCs w:val="20"/>
                <w:lang w:val="ru-RU"/>
              </w:rPr>
              <w:t>д</w:t>
            </w:r>
            <w:r w:rsidRPr="00F5416E">
              <w:rPr>
                <w:sz w:val="20"/>
                <w:szCs w:val="20"/>
                <w:lang w:val="ru-RU"/>
              </w:rPr>
              <w:t>ских и сельских поселений. Акту</w:t>
            </w:r>
            <w:r w:rsidRPr="00F5416E">
              <w:rPr>
                <w:sz w:val="20"/>
                <w:szCs w:val="20"/>
                <w:lang w:val="ru-RU"/>
              </w:rPr>
              <w:t>а</w:t>
            </w:r>
            <w:r w:rsidRPr="00F5416E">
              <w:rPr>
                <w:sz w:val="20"/>
                <w:szCs w:val="20"/>
                <w:lang w:val="ru-RU"/>
              </w:rPr>
              <w:t>лизированная редакция  (утв. Приказом Минстроя Ро</w:t>
            </w:r>
            <w:r w:rsidRPr="00F5416E">
              <w:rPr>
                <w:sz w:val="20"/>
                <w:szCs w:val="20"/>
                <w:lang w:val="ru-RU"/>
              </w:rPr>
              <w:t>с</w:t>
            </w:r>
            <w:r w:rsidRPr="00F5416E">
              <w:rPr>
                <w:sz w:val="20"/>
                <w:szCs w:val="20"/>
                <w:lang w:val="ru-RU"/>
              </w:rPr>
              <w:t xml:space="preserve">сии от 30.12.2016 </w:t>
            </w:r>
            <w:r>
              <w:rPr>
                <w:sz w:val="20"/>
                <w:szCs w:val="20"/>
                <w:lang w:val="ru-RU"/>
              </w:rPr>
              <w:t>№</w:t>
            </w:r>
            <w:r w:rsidRPr="00F5416E">
              <w:rPr>
                <w:sz w:val="20"/>
                <w:szCs w:val="20"/>
                <w:lang w:val="ru-RU"/>
              </w:rPr>
              <w:t xml:space="preserve"> 1034/ </w:t>
            </w:r>
            <w:proofErr w:type="spellStart"/>
            <w:proofErr w:type="gramStart"/>
            <w:r w:rsidRPr="00F5416E">
              <w:rPr>
                <w:sz w:val="20"/>
                <w:szCs w:val="20"/>
                <w:lang w:val="ru-RU"/>
              </w:rPr>
              <w:t>пр</w:t>
            </w:r>
            <w:proofErr w:type="spellEnd"/>
            <w:proofErr w:type="gramEnd"/>
            <w:r w:rsidRPr="00F5416E">
              <w:rPr>
                <w:sz w:val="20"/>
                <w:szCs w:val="20"/>
                <w:lang w:val="ru-RU"/>
              </w:rPr>
              <w:t>)</w:t>
            </w:r>
            <w:bookmarkEnd w:id="273"/>
            <w:bookmarkEnd w:id="274"/>
            <w:bookmarkEnd w:id="275"/>
          </w:p>
        </w:tc>
      </w:tr>
      <w:bookmarkEnd w:id="272"/>
      <w:tr w:rsidR="005A6364" w:rsidRPr="004532CA" w:rsidTr="00BC7034">
        <w:trPr>
          <w:cantSplit/>
          <w:trHeight w:val="230"/>
        </w:trPr>
        <w:tc>
          <w:tcPr>
            <w:tcW w:w="1729" w:type="dxa"/>
            <w:vMerge/>
            <w:shd w:val="clear" w:color="auto" w:fill="F2F2F2" w:themeFill="background1" w:themeFillShade="F2"/>
          </w:tcPr>
          <w:p w:rsidR="005A6364" w:rsidRPr="0096572F" w:rsidRDefault="005A6364" w:rsidP="006D763A">
            <w:pPr>
              <w:pStyle w:val="aff6"/>
              <w:ind w:firstLine="0"/>
              <w:jc w:val="left"/>
              <w:rPr>
                <w:sz w:val="20"/>
                <w:szCs w:val="20"/>
                <w:lang w:val="ru-RU"/>
              </w:rPr>
            </w:pPr>
          </w:p>
        </w:tc>
        <w:tc>
          <w:tcPr>
            <w:tcW w:w="1843" w:type="dxa"/>
            <w:vMerge/>
          </w:tcPr>
          <w:p w:rsidR="005A6364" w:rsidRPr="00BE7242" w:rsidRDefault="005A6364" w:rsidP="006D763A">
            <w:pPr>
              <w:pStyle w:val="aff6"/>
              <w:ind w:firstLine="0"/>
              <w:jc w:val="left"/>
              <w:rPr>
                <w:sz w:val="20"/>
                <w:szCs w:val="20"/>
                <w:lang w:val="ru-RU"/>
              </w:rPr>
            </w:pPr>
          </w:p>
        </w:tc>
        <w:tc>
          <w:tcPr>
            <w:tcW w:w="5812" w:type="dxa"/>
            <w:vMerge/>
          </w:tcPr>
          <w:p w:rsidR="005A6364" w:rsidRDefault="005A6364" w:rsidP="006D763A">
            <w:pPr>
              <w:pStyle w:val="aff6"/>
              <w:ind w:firstLine="0"/>
              <w:jc w:val="left"/>
              <w:rPr>
                <w:sz w:val="20"/>
                <w:szCs w:val="20"/>
                <w:lang w:val="ru-RU"/>
              </w:rPr>
            </w:pPr>
          </w:p>
        </w:tc>
      </w:tr>
    </w:tbl>
    <w:p w:rsidR="00BC7034" w:rsidRDefault="00142577" w:rsidP="00BC7034">
      <w:pPr>
        <w:pStyle w:val="3"/>
        <w:numPr>
          <w:ilvl w:val="2"/>
          <w:numId w:val="42"/>
        </w:numPr>
      </w:pPr>
      <w:bookmarkStart w:id="276" w:name="_Toc490569826"/>
      <w:bookmarkStart w:id="277" w:name="OLE_LINK480"/>
      <w:bookmarkStart w:id="278" w:name="OLE_LINK481"/>
      <w:bookmarkStart w:id="279" w:name="OLE_LINK482"/>
      <w:r>
        <w:lastRenderedPageBreak/>
        <w:t>Объекты</w:t>
      </w:r>
      <w:r w:rsidR="00BC7034">
        <w:t xml:space="preserve"> благоустройства территории городского поселения</w:t>
      </w:r>
      <w:bookmarkEnd w:id="276"/>
      <w:r w:rsidR="00BC7034">
        <w:t xml:space="preserve"> </w:t>
      </w:r>
    </w:p>
    <w:p w:rsidR="00BC7034" w:rsidRPr="0037660A" w:rsidRDefault="00BC7034" w:rsidP="00BC7034">
      <w:pPr>
        <w:spacing w:before="120"/>
        <w:jc w:val="right"/>
        <w:rPr>
          <w:b/>
          <w:i/>
        </w:rPr>
      </w:pPr>
      <w:r>
        <w:rPr>
          <w:b/>
          <w:i/>
        </w:rPr>
        <w:t>Таблица 2.13</w:t>
      </w:r>
    </w:p>
    <w:p w:rsidR="00BC7034" w:rsidRDefault="00BC7034" w:rsidP="00BC7034">
      <w:pPr>
        <w:spacing w:after="120"/>
        <w:ind w:firstLine="0"/>
        <w:jc w:val="center"/>
        <w:rPr>
          <w:b/>
          <w:i/>
        </w:rPr>
      </w:pPr>
      <w:r>
        <w:rPr>
          <w:b/>
          <w:i/>
          <w:lang w:eastAsia="ar-SA" w:bidi="en-US"/>
        </w:rPr>
        <w:t xml:space="preserve">Обоснование </w:t>
      </w:r>
      <w:r w:rsidRPr="00600FB6">
        <w:rPr>
          <w:b/>
          <w:i/>
          <w:lang w:eastAsia="ar-SA" w:bidi="en-US"/>
        </w:rPr>
        <w:t xml:space="preserve">расчетных показателей, устанавливаемых </w:t>
      </w:r>
      <w:r>
        <w:rPr>
          <w:b/>
          <w:i/>
          <w:lang w:eastAsia="ar-SA" w:bidi="en-US"/>
        </w:rPr>
        <w:t xml:space="preserve">для объектов </w:t>
      </w:r>
      <w:r>
        <w:rPr>
          <w:b/>
          <w:i/>
        </w:rPr>
        <w:t>благоустро</w:t>
      </w:r>
      <w:r>
        <w:rPr>
          <w:b/>
          <w:i/>
        </w:rPr>
        <w:t>й</w:t>
      </w:r>
      <w:r>
        <w:rPr>
          <w:b/>
          <w:i/>
        </w:rPr>
        <w:t>ства</w:t>
      </w:r>
      <w:r w:rsidRPr="00E7339C">
        <w:rPr>
          <w:b/>
          <w:i/>
        </w:rPr>
        <w:t xml:space="preserve"> территории городского поселения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268"/>
        <w:gridCol w:w="5387"/>
      </w:tblGrid>
      <w:tr w:rsidR="006271D1" w:rsidRPr="004532CA" w:rsidTr="006271D1">
        <w:trPr>
          <w:cantSplit/>
          <w:tblHeader/>
        </w:trPr>
        <w:tc>
          <w:tcPr>
            <w:tcW w:w="1729" w:type="dxa"/>
            <w:shd w:val="clear" w:color="auto" w:fill="D9D9D9" w:themeFill="background1" w:themeFillShade="D9"/>
          </w:tcPr>
          <w:p w:rsidR="006271D1" w:rsidRPr="004532CA" w:rsidRDefault="006271D1" w:rsidP="006D763A">
            <w:pPr>
              <w:pStyle w:val="aff6"/>
              <w:ind w:firstLine="0"/>
              <w:jc w:val="center"/>
              <w:rPr>
                <w:b/>
                <w:i/>
                <w:sz w:val="20"/>
                <w:szCs w:val="20"/>
                <w:lang w:val="ru-RU"/>
              </w:rPr>
            </w:pPr>
            <w:r w:rsidRPr="004532CA">
              <w:rPr>
                <w:b/>
                <w:i/>
                <w:sz w:val="20"/>
                <w:szCs w:val="20"/>
                <w:lang w:val="ru-RU"/>
              </w:rPr>
              <w:t>Наименование вида объекта</w:t>
            </w:r>
          </w:p>
        </w:tc>
        <w:tc>
          <w:tcPr>
            <w:tcW w:w="2268" w:type="dxa"/>
            <w:shd w:val="clear" w:color="auto" w:fill="D9D9D9" w:themeFill="background1" w:themeFillShade="D9"/>
          </w:tcPr>
          <w:p w:rsidR="006271D1" w:rsidRPr="004532CA" w:rsidRDefault="006271D1" w:rsidP="006D763A">
            <w:pPr>
              <w:pStyle w:val="aff6"/>
              <w:ind w:firstLine="0"/>
              <w:jc w:val="center"/>
              <w:rPr>
                <w:b/>
                <w:i/>
                <w:sz w:val="20"/>
                <w:szCs w:val="20"/>
                <w:lang w:val="ru-RU"/>
              </w:rPr>
            </w:pPr>
            <w:r w:rsidRPr="004532CA">
              <w:rPr>
                <w:b/>
                <w:i/>
                <w:sz w:val="20"/>
                <w:szCs w:val="20"/>
                <w:lang w:val="ru-RU"/>
              </w:rPr>
              <w:t>Тип расчетного пок</w:t>
            </w:r>
            <w:r w:rsidRPr="004532CA">
              <w:rPr>
                <w:b/>
                <w:i/>
                <w:sz w:val="20"/>
                <w:szCs w:val="20"/>
                <w:lang w:val="ru-RU"/>
              </w:rPr>
              <w:t>а</w:t>
            </w:r>
            <w:r w:rsidRPr="004532CA">
              <w:rPr>
                <w:b/>
                <w:i/>
                <w:sz w:val="20"/>
                <w:szCs w:val="20"/>
                <w:lang w:val="ru-RU"/>
              </w:rPr>
              <w:t>зателя</w:t>
            </w:r>
          </w:p>
        </w:tc>
        <w:tc>
          <w:tcPr>
            <w:tcW w:w="5387" w:type="dxa"/>
            <w:shd w:val="clear" w:color="auto" w:fill="D9D9D9" w:themeFill="background1" w:themeFillShade="D9"/>
          </w:tcPr>
          <w:p w:rsidR="006271D1" w:rsidRPr="004532CA" w:rsidRDefault="006271D1" w:rsidP="00B32F61">
            <w:pPr>
              <w:pStyle w:val="aff6"/>
              <w:ind w:firstLine="0"/>
              <w:jc w:val="center"/>
              <w:rPr>
                <w:b/>
                <w:i/>
                <w:sz w:val="20"/>
                <w:szCs w:val="20"/>
                <w:lang w:val="ru-RU"/>
              </w:rPr>
            </w:pPr>
            <w:r>
              <w:rPr>
                <w:b/>
                <w:i/>
                <w:sz w:val="20"/>
                <w:szCs w:val="20"/>
                <w:lang w:val="ru-RU"/>
              </w:rPr>
              <w:t>Обоснование</w:t>
            </w:r>
            <w:r w:rsidRPr="004532CA">
              <w:rPr>
                <w:b/>
                <w:i/>
                <w:sz w:val="20"/>
                <w:szCs w:val="20"/>
                <w:lang w:val="ru-RU"/>
              </w:rPr>
              <w:t xml:space="preserve"> расчетного показателя</w:t>
            </w:r>
          </w:p>
        </w:tc>
      </w:tr>
      <w:tr w:rsidR="006271D1" w:rsidRPr="004532CA" w:rsidTr="006271D1">
        <w:trPr>
          <w:cantSplit/>
          <w:trHeight w:val="30"/>
        </w:trPr>
        <w:tc>
          <w:tcPr>
            <w:tcW w:w="1729" w:type="dxa"/>
            <w:vMerge w:val="restart"/>
            <w:shd w:val="clear" w:color="auto" w:fill="F2F2F2" w:themeFill="background1" w:themeFillShade="F2"/>
          </w:tcPr>
          <w:p w:rsidR="006271D1" w:rsidRPr="004E0FEC" w:rsidRDefault="006271D1" w:rsidP="006D763A">
            <w:pPr>
              <w:pStyle w:val="aff6"/>
              <w:ind w:firstLine="0"/>
              <w:jc w:val="left"/>
              <w:rPr>
                <w:sz w:val="20"/>
                <w:szCs w:val="20"/>
                <w:lang w:val="ru-RU"/>
              </w:rPr>
            </w:pPr>
            <w:r w:rsidRPr="00922C9D">
              <w:rPr>
                <w:sz w:val="20"/>
                <w:szCs w:val="20"/>
                <w:lang w:val="ru-RU"/>
              </w:rPr>
              <w:t>Парк (парк культ</w:t>
            </w:r>
            <w:r w:rsidRPr="00922C9D">
              <w:rPr>
                <w:sz w:val="20"/>
                <w:szCs w:val="20"/>
                <w:lang w:val="ru-RU"/>
              </w:rPr>
              <w:t>у</w:t>
            </w:r>
            <w:r w:rsidRPr="00922C9D">
              <w:rPr>
                <w:sz w:val="20"/>
                <w:szCs w:val="20"/>
                <w:lang w:val="ru-RU"/>
              </w:rPr>
              <w:t>ры и отдыха)</w:t>
            </w:r>
          </w:p>
        </w:tc>
        <w:tc>
          <w:tcPr>
            <w:tcW w:w="2268" w:type="dxa"/>
          </w:tcPr>
          <w:p w:rsidR="006271D1" w:rsidRPr="00BE7242" w:rsidRDefault="006271D1" w:rsidP="006D763A">
            <w:pPr>
              <w:pStyle w:val="aff6"/>
              <w:ind w:firstLine="0"/>
              <w:jc w:val="left"/>
              <w:rPr>
                <w:sz w:val="20"/>
                <w:szCs w:val="20"/>
                <w:lang w:val="ru-RU"/>
              </w:rPr>
            </w:pPr>
            <w:r w:rsidRPr="00BE7242">
              <w:rPr>
                <w:sz w:val="20"/>
                <w:szCs w:val="20"/>
                <w:lang w:val="ru-RU"/>
              </w:rPr>
              <w:t>Расчетный показатель минимально допустим</w:t>
            </w:r>
            <w:r w:rsidRPr="00BE7242">
              <w:rPr>
                <w:sz w:val="20"/>
                <w:szCs w:val="20"/>
                <w:lang w:val="ru-RU"/>
              </w:rPr>
              <w:t>о</w:t>
            </w:r>
            <w:r w:rsidRPr="00BE7242">
              <w:rPr>
                <w:sz w:val="20"/>
                <w:szCs w:val="20"/>
                <w:lang w:val="ru-RU"/>
              </w:rPr>
              <w:t>го уровня обесп</w:t>
            </w:r>
            <w:r w:rsidRPr="00BE7242">
              <w:rPr>
                <w:sz w:val="20"/>
                <w:szCs w:val="20"/>
                <w:lang w:val="ru-RU"/>
              </w:rPr>
              <w:t>е</w:t>
            </w:r>
            <w:r w:rsidRPr="00BE7242">
              <w:rPr>
                <w:sz w:val="20"/>
                <w:szCs w:val="20"/>
                <w:lang w:val="ru-RU"/>
              </w:rPr>
              <w:t>ченности</w:t>
            </w:r>
          </w:p>
        </w:tc>
        <w:tc>
          <w:tcPr>
            <w:tcW w:w="5387" w:type="dxa"/>
          </w:tcPr>
          <w:p w:rsidR="006D763A" w:rsidRDefault="006D763A" w:rsidP="006D763A">
            <w:pPr>
              <w:pStyle w:val="aff6"/>
              <w:ind w:firstLine="0"/>
              <w:jc w:val="left"/>
              <w:rPr>
                <w:sz w:val="20"/>
                <w:szCs w:val="20"/>
                <w:lang w:val="ru-RU"/>
              </w:rPr>
            </w:pPr>
            <w:r w:rsidRPr="001B6986">
              <w:rPr>
                <w:sz w:val="20"/>
                <w:szCs w:val="20"/>
                <w:lang w:val="ru-RU"/>
              </w:rPr>
              <w:t xml:space="preserve">В соответствии с таблицей </w:t>
            </w:r>
            <w:r>
              <w:rPr>
                <w:sz w:val="20"/>
                <w:szCs w:val="20"/>
                <w:lang w:val="ru-RU"/>
              </w:rPr>
              <w:t>7</w:t>
            </w:r>
            <w:r w:rsidRPr="001B6986">
              <w:rPr>
                <w:sz w:val="20"/>
                <w:szCs w:val="20"/>
                <w:lang w:val="ru-RU"/>
              </w:rPr>
              <w:t xml:space="preserve"> Распоряжения Ми</w:t>
            </w:r>
            <w:r w:rsidRPr="001B6986">
              <w:rPr>
                <w:sz w:val="20"/>
                <w:szCs w:val="20"/>
                <w:lang w:val="ru-RU"/>
              </w:rPr>
              <w:t>н</w:t>
            </w:r>
            <w:r w:rsidRPr="001B6986">
              <w:rPr>
                <w:sz w:val="20"/>
                <w:szCs w:val="20"/>
                <w:lang w:val="ru-RU"/>
              </w:rPr>
              <w:t xml:space="preserve">культуры России от 27.07.2016 </w:t>
            </w:r>
            <w:r>
              <w:rPr>
                <w:sz w:val="20"/>
                <w:szCs w:val="20"/>
                <w:lang w:val="ru-RU"/>
              </w:rPr>
              <w:t>№</w:t>
            </w:r>
            <w:r w:rsidRPr="001B6986">
              <w:rPr>
                <w:sz w:val="20"/>
                <w:szCs w:val="20"/>
                <w:lang w:val="ru-RU"/>
              </w:rPr>
              <w:t xml:space="preserve"> Р-948 «Об утверждении Методич</w:t>
            </w:r>
            <w:r w:rsidRPr="001B6986">
              <w:rPr>
                <w:sz w:val="20"/>
                <w:szCs w:val="20"/>
                <w:lang w:val="ru-RU"/>
              </w:rPr>
              <w:t>е</w:t>
            </w:r>
            <w:r w:rsidRPr="001B6986">
              <w:rPr>
                <w:sz w:val="20"/>
                <w:szCs w:val="20"/>
                <w:lang w:val="ru-RU"/>
              </w:rPr>
              <w:t>ских рекомендаций субъектам Российской Федерации и орг</w:t>
            </w:r>
            <w:r w:rsidRPr="001B6986">
              <w:rPr>
                <w:sz w:val="20"/>
                <w:szCs w:val="20"/>
                <w:lang w:val="ru-RU"/>
              </w:rPr>
              <w:t>а</w:t>
            </w:r>
            <w:r w:rsidRPr="001B6986">
              <w:rPr>
                <w:sz w:val="20"/>
                <w:szCs w:val="20"/>
                <w:lang w:val="ru-RU"/>
              </w:rPr>
              <w:t>нам местного самоуправл</w:t>
            </w:r>
            <w:r w:rsidRPr="001B6986">
              <w:rPr>
                <w:sz w:val="20"/>
                <w:szCs w:val="20"/>
                <w:lang w:val="ru-RU"/>
              </w:rPr>
              <w:t>е</w:t>
            </w:r>
            <w:r w:rsidRPr="001B6986">
              <w:rPr>
                <w:sz w:val="20"/>
                <w:szCs w:val="20"/>
                <w:lang w:val="ru-RU"/>
              </w:rPr>
              <w:t>ния по развитию сети организаций культуры и обеспеченности нас</w:t>
            </w:r>
            <w:r w:rsidRPr="001B6986">
              <w:rPr>
                <w:sz w:val="20"/>
                <w:szCs w:val="20"/>
                <w:lang w:val="ru-RU"/>
              </w:rPr>
              <w:t>е</w:t>
            </w:r>
            <w:r w:rsidRPr="001B6986">
              <w:rPr>
                <w:sz w:val="20"/>
                <w:szCs w:val="20"/>
                <w:lang w:val="ru-RU"/>
              </w:rPr>
              <w:t>ления услугами организаций культуры»</w:t>
            </w:r>
            <w:r>
              <w:rPr>
                <w:sz w:val="20"/>
                <w:szCs w:val="20"/>
                <w:lang w:val="ru-RU"/>
              </w:rPr>
              <w:t xml:space="preserve"> необх</w:t>
            </w:r>
            <w:r>
              <w:rPr>
                <w:sz w:val="20"/>
                <w:szCs w:val="20"/>
                <w:lang w:val="ru-RU"/>
              </w:rPr>
              <w:t>о</w:t>
            </w:r>
            <w:r>
              <w:rPr>
                <w:sz w:val="20"/>
                <w:szCs w:val="20"/>
                <w:lang w:val="ru-RU"/>
              </w:rPr>
              <w:t xml:space="preserve">димо предусмотреть 1 объект </w:t>
            </w:r>
            <w:r w:rsidRPr="001B6986">
              <w:rPr>
                <w:sz w:val="20"/>
                <w:szCs w:val="20"/>
                <w:lang w:val="ru-RU"/>
              </w:rPr>
              <w:t xml:space="preserve">на каждые </w:t>
            </w:r>
            <w:r>
              <w:rPr>
                <w:sz w:val="20"/>
                <w:szCs w:val="20"/>
                <w:lang w:val="ru-RU"/>
              </w:rPr>
              <w:t>30000</w:t>
            </w:r>
            <w:r w:rsidRPr="001B6986">
              <w:rPr>
                <w:sz w:val="20"/>
                <w:szCs w:val="20"/>
                <w:lang w:val="ru-RU"/>
              </w:rPr>
              <w:t xml:space="preserve"> человек населения</w:t>
            </w:r>
            <w:r>
              <w:rPr>
                <w:sz w:val="20"/>
                <w:szCs w:val="20"/>
                <w:lang w:val="ru-RU"/>
              </w:rPr>
              <w:t xml:space="preserve"> (но не менее 1 об</w:t>
            </w:r>
            <w:r>
              <w:rPr>
                <w:sz w:val="20"/>
                <w:szCs w:val="20"/>
                <w:lang w:val="ru-RU"/>
              </w:rPr>
              <w:t>ъ</w:t>
            </w:r>
            <w:r>
              <w:rPr>
                <w:sz w:val="20"/>
                <w:szCs w:val="20"/>
                <w:lang w:val="ru-RU"/>
              </w:rPr>
              <w:t>екта).</w:t>
            </w:r>
          </w:p>
          <w:p w:rsidR="006D763A" w:rsidRPr="001B6986" w:rsidRDefault="006D763A" w:rsidP="006D763A">
            <w:pPr>
              <w:pStyle w:val="aff6"/>
              <w:ind w:firstLine="0"/>
              <w:jc w:val="left"/>
              <w:rPr>
                <w:i/>
                <w:sz w:val="20"/>
                <w:szCs w:val="20"/>
                <w:lang w:val="ru-RU"/>
              </w:rPr>
            </w:pPr>
            <w:r w:rsidRPr="001B6986">
              <w:rPr>
                <w:i/>
                <w:sz w:val="20"/>
                <w:szCs w:val="20"/>
                <w:lang w:val="ru-RU"/>
              </w:rPr>
              <w:t>Расчет:</w:t>
            </w:r>
          </w:p>
          <w:p w:rsidR="006D763A" w:rsidRPr="001B6986" w:rsidRDefault="006D763A" w:rsidP="006D763A">
            <w:pPr>
              <w:pStyle w:val="aff6"/>
              <w:ind w:firstLine="0"/>
              <w:jc w:val="left"/>
              <w:rPr>
                <w:i/>
                <w:sz w:val="20"/>
                <w:szCs w:val="20"/>
                <w:lang w:val="ru-RU"/>
              </w:rPr>
            </w:pPr>
            <w:r w:rsidRPr="001B6986">
              <w:rPr>
                <w:i/>
                <w:sz w:val="20"/>
                <w:szCs w:val="20"/>
                <w:lang w:val="ru-RU"/>
              </w:rPr>
              <w:t xml:space="preserve">С учетом коэффициента </w:t>
            </w:r>
            <w:proofErr w:type="spellStart"/>
            <w:r w:rsidRPr="001B6986">
              <w:rPr>
                <w:i/>
                <w:sz w:val="20"/>
                <w:szCs w:val="20"/>
                <w:lang w:val="ru-RU"/>
              </w:rPr>
              <w:t>урбанизированности</w:t>
            </w:r>
            <w:proofErr w:type="spellEnd"/>
            <w:r w:rsidRPr="001B6986">
              <w:rPr>
                <w:i/>
                <w:sz w:val="20"/>
                <w:szCs w:val="20"/>
                <w:lang w:val="ru-RU"/>
              </w:rPr>
              <w:t xml:space="preserve"> К</w:t>
            </w:r>
            <w:r w:rsidRPr="001B6986">
              <w:rPr>
                <w:i/>
                <w:sz w:val="20"/>
                <w:szCs w:val="20"/>
                <w:vertAlign w:val="subscript"/>
                <w:lang w:val="ru-RU"/>
              </w:rPr>
              <w:t>УМО</w:t>
            </w:r>
            <w:r w:rsidRPr="001B6986">
              <w:rPr>
                <w:i/>
                <w:sz w:val="20"/>
                <w:szCs w:val="20"/>
                <w:lang w:val="ru-RU"/>
              </w:rPr>
              <w:t>, кот</w:t>
            </w:r>
            <w:r w:rsidRPr="001B6986">
              <w:rPr>
                <w:i/>
                <w:sz w:val="20"/>
                <w:szCs w:val="20"/>
                <w:lang w:val="ru-RU"/>
              </w:rPr>
              <w:t>о</w:t>
            </w:r>
            <w:r w:rsidRPr="001B6986">
              <w:rPr>
                <w:i/>
                <w:sz w:val="20"/>
                <w:szCs w:val="20"/>
                <w:lang w:val="ru-RU"/>
              </w:rPr>
              <w:t>рый для Городищенского района принимается в ра</w:t>
            </w:r>
            <w:r w:rsidRPr="001B6986">
              <w:rPr>
                <w:i/>
                <w:sz w:val="20"/>
                <w:szCs w:val="20"/>
                <w:lang w:val="ru-RU"/>
              </w:rPr>
              <w:t>з</w:t>
            </w:r>
            <w:r w:rsidRPr="001B6986">
              <w:rPr>
                <w:i/>
                <w:sz w:val="20"/>
                <w:szCs w:val="20"/>
                <w:lang w:val="ru-RU"/>
              </w:rPr>
              <w:t>мере 1,17:</w:t>
            </w:r>
          </w:p>
          <w:p w:rsidR="006D763A" w:rsidRPr="001B6986" w:rsidRDefault="006D763A" w:rsidP="006D763A">
            <w:pPr>
              <w:pStyle w:val="aff6"/>
              <w:ind w:firstLine="0"/>
              <w:jc w:val="left"/>
              <w:rPr>
                <w:i/>
                <w:sz w:val="20"/>
                <w:szCs w:val="20"/>
                <w:lang w:val="ru-RU"/>
              </w:rPr>
            </w:pPr>
            <w:r>
              <w:rPr>
                <w:i/>
                <w:sz w:val="20"/>
                <w:szCs w:val="20"/>
                <w:lang w:val="ru-RU"/>
              </w:rPr>
              <w:t>30000</w:t>
            </w:r>
            <w:r w:rsidRPr="001B6986">
              <w:rPr>
                <w:i/>
                <w:sz w:val="20"/>
                <w:szCs w:val="20"/>
                <w:lang w:val="ru-RU"/>
              </w:rPr>
              <w:sym w:font="Symbol" w:char="F0D7"/>
            </w:r>
            <w:r w:rsidRPr="001B6986">
              <w:rPr>
                <w:i/>
                <w:sz w:val="20"/>
                <w:szCs w:val="20"/>
                <w:lang w:val="ru-RU"/>
              </w:rPr>
              <w:t>1,17=</w:t>
            </w:r>
            <w:r>
              <w:rPr>
                <w:i/>
                <w:sz w:val="20"/>
                <w:szCs w:val="20"/>
                <w:lang w:val="ru-RU"/>
              </w:rPr>
              <w:t>35100</w:t>
            </w:r>
            <w:r w:rsidRPr="001B6986">
              <w:rPr>
                <w:i/>
                <w:sz w:val="20"/>
                <w:szCs w:val="20"/>
                <w:lang w:val="ru-RU"/>
              </w:rPr>
              <w:t xml:space="preserve"> чел.</w:t>
            </w:r>
          </w:p>
          <w:p w:rsidR="006D763A" w:rsidRPr="001B6986" w:rsidRDefault="006D763A" w:rsidP="006D763A">
            <w:pPr>
              <w:pStyle w:val="aff6"/>
              <w:ind w:firstLine="0"/>
              <w:jc w:val="left"/>
              <w:rPr>
                <w:i/>
                <w:sz w:val="20"/>
                <w:szCs w:val="20"/>
                <w:lang w:val="ru-RU"/>
              </w:rPr>
            </w:pPr>
            <w:r w:rsidRPr="001B6986">
              <w:rPr>
                <w:i/>
                <w:sz w:val="20"/>
                <w:szCs w:val="20"/>
                <w:lang w:val="ru-RU"/>
              </w:rPr>
              <w:t xml:space="preserve">Таким образом, на </w:t>
            </w:r>
            <w:r>
              <w:rPr>
                <w:i/>
                <w:sz w:val="20"/>
                <w:szCs w:val="20"/>
                <w:lang w:val="ru-RU"/>
              </w:rPr>
              <w:t>35100 чел. поселения необходим 1 парк</w:t>
            </w:r>
            <w:r w:rsidRPr="001B6986">
              <w:rPr>
                <w:i/>
                <w:sz w:val="20"/>
                <w:szCs w:val="20"/>
                <w:lang w:val="ru-RU"/>
              </w:rPr>
              <w:t>.</w:t>
            </w:r>
          </w:p>
          <w:p w:rsidR="006D763A" w:rsidRPr="001B6986" w:rsidRDefault="006D763A" w:rsidP="006D763A">
            <w:pPr>
              <w:pStyle w:val="aff6"/>
              <w:ind w:firstLine="0"/>
              <w:jc w:val="left"/>
              <w:rPr>
                <w:i/>
                <w:sz w:val="20"/>
                <w:szCs w:val="20"/>
                <w:lang w:val="ru-RU"/>
              </w:rPr>
            </w:pPr>
            <w:r w:rsidRPr="001B6986">
              <w:rPr>
                <w:i/>
                <w:sz w:val="20"/>
                <w:szCs w:val="20"/>
                <w:lang w:val="ru-RU"/>
              </w:rPr>
              <w:t>Учитывая численность населения Городищенского городск</w:t>
            </w:r>
            <w:r w:rsidRPr="001B6986">
              <w:rPr>
                <w:i/>
                <w:sz w:val="20"/>
                <w:szCs w:val="20"/>
                <w:lang w:val="ru-RU"/>
              </w:rPr>
              <w:t>о</w:t>
            </w:r>
            <w:r w:rsidRPr="001B6986">
              <w:rPr>
                <w:i/>
                <w:sz w:val="20"/>
                <w:szCs w:val="20"/>
                <w:lang w:val="ru-RU"/>
              </w:rPr>
              <w:t>го поселения на 2017 год (22141 чел.), требуемое число об</w:t>
            </w:r>
            <w:r w:rsidRPr="001B6986">
              <w:rPr>
                <w:i/>
                <w:sz w:val="20"/>
                <w:szCs w:val="20"/>
                <w:lang w:val="ru-RU"/>
              </w:rPr>
              <w:t>ъ</w:t>
            </w:r>
            <w:r w:rsidRPr="001B6986">
              <w:rPr>
                <w:i/>
                <w:sz w:val="20"/>
                <w:szCs w:val="20"/>
                <w:lang w:val="ru-RU"/>
              </w:rPr>
              <w:t>ектов:</w:t>
            </w:r>
          </w:p>
          <w:p w:rsidR="006D763A" w:rsidRPr="006D763A" w:rsidRDefault="006D763A" w:rsidP="00906351">
            <w:pPr>
              <w:pStyle w:val="aff6"/>
              <w:ind w:firstLine="0"/>
              <w:jc w:val="left"/>
              <w:rPr>
                <w:sz w:val="20"/>
                <w:szCs w:val="20"/>
                <w:lang w:val="ru-RU"/>
              </w:rPr>
            </w:pPr>
            <w:r>
              <w:rPr>
                <w:i/>
                <w:sz w:val="20"/>
                <w:szCs w:val="20"/>
                <w:lang w:val="ru-RU"/>
              </w:rPr>
              <w:t>22141</w:t>
            </w:r>
            <w:r w:rsidRPr="001B6986">
              <w:rPr>
                <w:i/>
                <w:sz w:val="20"/>
                <w:szCs w:val="20"/>
                <w:lang w:val="ru-RU"/>
              </w:rPr>
              <w:t>/</w:t>
            </w:r>
            <w:r>
              <w:rPr>
                <w:i/>
                <w:sz w:val="20"/>
                <w:szCs w:val="20"/>
                <w:lang w:val="ru-RU"/>
              </w:rPr>
              <w:t>35100</w:t>
            </w:r>
            <w:r w:rsidRPr="001B6986">
              <w:rPr>
                <w:i/>
                <w:sz w:val="20"/>
                <w:szCs w:val="20"/>
                <w:lang w:val="ru-RU"/>
              </w:rPr>
              <w:t>=</w:t>
            </w:r>
            <w:r>
              <w:rPr>
                <w:i/>
                <w:sz w:val="20"/>
                <w:szCs w:val="20"/>
                <w:lang w:val="ru-RU"/>
              </w:rPr>
              <w:t>0,76</w:t>
            </w:r>
            <w:r w:rsidRPr="001B6986">
              <w:rPr>
                <w:i/>
                <w:sz w:val="20"/>
                <w:szCs w:val="20"/>
                <w:lang w:val="ru-RU"/>
              </w:rPr>
              <w:t>, принимаем округленно 1 объект на пос</w:t>
            </w:r>
            <w:r w:rsidRPr="001B6986">
              <w:rPr>
                <w:i/>
                <w:sz w:val="20"/>
                <w:szCs w:val="20"/>
                <w:lang w:val="ru-RU"/>
              </w:rPr>
              <w:t>е</w:t>
            </w:r>
            <w:r w:rsidRPr="001B6986">
              <w:rPr>
                <w:i/>
                <w:sz w:val="20"/>
                <w:szCs w:val="20"/>
                <w:lang w:val="ru-RU"/>
              </w:rPr>
              <w:t>ление.</w:t>
            </w:r>
          </w:p>
        </w:tc>
      </w:tr>
      <w:tr w:rsidR="006271D1" w:rsidRPr="004532CA" w:rsidTr="006271D1">
        <w:trPr>
          <w:cantSplit/>
          <w:trHeight w:val="30"/>
        </w:trPr>
        <w:tc>
          <w:tcPr>
            <w:tcW w:w="1729" w:type="dxa"/>
            <w:vMerge/>
            <w:shd w:val="clear" w:color="auto" w:fill="F2F2F2" w:themeFill="background1" w:themeFillShade="F2"/>
          </w:tcPr>
          <w:p w:rsidR="006271D1" w:rsidRPr="0096572F" w:rsidRDefault="006271D1" w:rsidP="006D763A">
            <w:pPr>
              <w:pStyle w:val="aff6"/>
              <w:ind w:firstLine="0"/>
              <w:jc w:val="left"/>
              <w:rPr>
                <w:sz w:val="20"/>
                <w:szCs w:val="20"/>
                <w:lang w:val="ru-RU"/>
              </w:rPr>
            </w:pPr>
          </w:p>
        </w:tc>
        <w:tc>
          <w:tcPr>
            <w:tcW w:w="2268" w:type="dxa"/>
          </w:tcPr>
          <w:p w:rsidR="006271D1" w:rsidRPr="00BE7242" w:rsidRDefault="006271D1" w:rsidP="006D763A">
            <w:pPr>
              <w:pStyle w:val="aff6"/>
              <w:ind w:firstLine="0"/>
              <w:jc w:val="left"/>
              <w:rPr>
                <w:sz w:val="20"/>
                <w:szCs w:val="20"/>
                <w:lang w:val="ru-RU"/>
              </w:rPr>
            </w:pPr>
            <w:r w:rsidRPr="00BE7242">
              <w:rPr>
                <w:sz w:val="20"/>
                <w:szCs w:val="20"/>
                <w:lang w:val="ru-RU"/>
              </w:rPr>
              <w:t>Расчетный показатель максимально допустим</w:t>
            </w:r>
            <w:r w:rsidRPr="00BE7242">
              <w:rPr>
                <w:sz w:val="20"/>
                <w:szCs w:val="20"/>
                <w:lang w:val="ru-RU"/>
              </w:rPr>
              <w:t>о</w:t>
            </w:r>
            <w:r w:rsidRPr="00BE7242">
              <w:rPr>
                <w:sz w:val="20"/>
                <w:szCs w:val="20"/>
                <w:lang w:val="ru-RU"/>
              </w:rPr>
              <w:t>го уровня территориал</w:t>
            </w:r>
            <w:r w:rsidRPr="00BE7242">
              <w:rPr>
                <w:sz w:val="20"/>
                <w:szCs w:val="20"/>
                <w:lang w:val="ru-RU"/>
              </w:rPr>
              <w:t>ь</w:t>
            </w:r>
            <w:r w:rsidRPr="00BE7242">
              <w:rPr>
                <w:sz w:val="20"/>
                <w:szCs w:val="20"/>
                <w:lang w:val="ru-RU"/>
              </w:rPr>
              <w:t>ной доступности</w:t>
            </w:r>
          </w:p>
        </w:tc>
        <w:tc>
          <w:tcPr>
            <w:tcW w:w="5387" w:type="dxa"/>
          </w:tcPr>
          <w:p w:rsidR="006271D1" w:rsidRPr="006271D1" w:rsidRDefault="006271D1" w:rsidP="006271D1">
            <w:pPr>
              <w:pStyle w:val="aff6"/>
              <w:ind w:firstLine="0"/>
              <w:jc w:val="left"/>
              <w:rPr>
                <w:sz w:val="20"/>
                <w:szCs w:val="20"/>
                <w:lang w:val="ru-RU"/>
              </w:rPr>
            </w:pPr>
            <w:r w:rsidRPr="006271D1">
              <w:rPr>
                <w:sz w:val="20"/>
                <w:szCs w:val="20"/>
                <w:lang w:val="ru-RU"/>
              </w:rPr>
              <w:t>Транспортная доступность принята 30 мин в соответствии с таблицей 7 Ра</w:t>
            </w:r>
            <w:r w:rsidRPr="006271D1">
              <w:rPr>
                <w:sz w:val="20"/>
                <w:szCs w:val="20"/>
                <w:lang w:val="ru-RU"/>
              </w:rPr>
              <w:t>с</w:t>
            </w:r>
            <w:r w:rsidRPr="006271D1">
              <w:rPr>
                <w:sz w:val="20"/>
                <w:szCs w:val="20"/>
                <w:lang w:val="ru-RU"/>
              </w:rPr>
              <w:t xml:space="preserve">поряжения Минкультуры России от 27.07.2016 </w:t>
            </w:r>
            <w:r>
              <w:rPr>
                <w:sz w:val="20"/>
                <w:szCs w:val="20"/>
                <w:lang w:val="ru-RU"/>
              </w:rPr>
              <w:t>№</w:t>
            </w:r>
            <w:r w:rsidRPr="006271D1">
              <w:rPr>
                <w:sz w:val="20"/>
                <w:szCs w:val="20"/>
                <w:lang w:val="ru-RU"/>
              </w:rPr>
              <w:t xml:space="preserve"> Р-948 «Об утверждении Методических рекомендаций субъектам Российской Федерации и органам местного сам</w:t>
            </w:r>
            <w:r w:rsidRPr="006271D1">
              <w:rPr>
                <w:sz w:val="20"/>
                <w:szCs w:val="20"/>
                <w:lang w:val="ru-RU"/>
              </w:rPr>
              <w:t>о</w:t>
            </w:r>
            <w:r w:rsidRPr="006271D1">
              <w:rPr>
                <w:sz w:val="20"/>
                <w:szCs w:val="20"/>
                <w:lang w:val="ru-RU"/>
              </w:rPr>
              <w:t>управления по развитию сети организаций культуры и обе</w:t>
            </w:r>
            <w:r w:rsidRPr="006271D1">
              <w:rPr>
                <w:sz w:val="20"/>
                <w:szCs w:val="20"/>
                <w:lang w:val="ru-RU"/>
              </w:rPr>
              <w:t>с</w:t>
            </w:r>
            <w:r w:rsidRPr="006271D1">
              <w:rPr>
                <w:sz w:val="20"/>
                <w:szCs w:val="20"/>
                <w:lang w:val="ru-RU"/>
              </w:rPr>
              <w:t>печенности населения услугами организаций культ</w:t>
            </w:r>
            <w:r w:rsidRPr="006271D1">
              <w:rPr>
                <w:sz w:val="20"/>
                <w:szCs w:val="20"/>
                <w:lang w:val="ru-RU"/>
              </w:rPr>
              <w:t>у</w:t>
            </w:r>
            <w:r w:rsidRPr="006271D1">
              <w:rPr>
                <w:sz w:val="20"/>
                <w:szCs w:val="20"/>
                <w:lang w:val="ru-RU"/>
              </w:rPr>
              <w:t>ры»</w:t>
            </w:r>
          </w:p>
        </w:tc>
      </w:tr>
      <w:tr w:rsidR="006271D1" w:rsidRPr="004532CA" w:rsidTr="006271D1">
        <w:trPr>
          <w:cantSplit/>
          <w:trHeight w:val="30"/>
        </w:trPr>
        <w:tc>
          <w:tcPr>
            <w:tcW w:w="1729" w:type="dxa"/>
            <w:vMerge w:val="restart"/>
            <w:shd w:val="clear" w:color="auto" w:fill="F2F2F2" w:themeFill="background1" w:themeFillShade="F2"/>
          </w:tcPr>
          <w:p w:rsidR="006271D1" w:rsidRPr="0096572F" w:rsidRDefault="006271D1" w:rsidP="006D763A">
            <w:pPr>
              <w:pStyle w:val="aff6"/>
              <w:ind w:firstLine="0"/>
              <w:jc w:val="left"/>
              <w:rPr>
                <w:sz w:val="20"/>
                <w:szCs w:val="20"/>
                <w:lang w:val="ru-RU"/>
              </w:rPr>
            </w:pPr>
            <w:r w:rsidRPr="00810E4B">
              <w:rPr>
                <w:sz w:val="20"/>
                <w:szCs w:val="20"/>
                <w:lang w:val="ru-RU"/>
              </w:rPr>
              <w:t>Территория рекр</w:t>
            </w:r>
            <w:r w:rsidRPr="00810E4B">
              <w:rPr>
                <w:sz w:val="20"/>
                <w:szCs w:val="20"/>
                <w:lang w:val="ru-RU"/>
              </w:rPr>
              <w:t>е</w:t>
            </w:r>
            <w:r w:rsidRPr="00810E4B">
              <w:rPr>
                <w:sz w:val="20"/>
                <w:szCs w:val="20"/>
                <w:lang w:val="ru-RU"/>
              </w:rPr>
              <w:t>ационного назн</w:t>
            </w:r>
            <w:r w:rsidRPr="00810E4B">
              <w:rPr>
                <w:sz w:val="20"/>
                <w:szCs w:val="20"/>
                <w:lang w:val="ru-RU"/>
              </w:rPr>
              <w:t>а</w:t>
            </w:r>
            <w:r w:rsidRPr="00810E4B">
              <w:rPr>
                <w:sz w:val="20"/>
                <w:szCs w:val="20"/>
                <w:lang w:val="ru-RU"/>
              </w:rPr>
              <w:t>чения (лесопарк, парк, сквер, бул</w:t>
            </w:r>
            <w:r w:rsidRPr="00810E4B">
              <w:rPr>
                <w:sz w:val="20"/>
                <w:szCs w:val="20"/>
                <w:lang w:val="ru-RU"/>
              </w:rPr>
              <w:t>ь</w:t>
            </w:r>
            <w:r w:rsidRPr="00810E4B">
              <w:rPr>
                <w:sz w:val="20"/>
                <w:szCs w:val="20"/>
                <w:lang w:val="ru-RU"/>
              </w:rPr>
              <w:t>вар, а</w:t>
            </w:r>
            <w:r w:rsidRPr="00810E4B">
              <w:rPr>
                <w:sz w:val="20"/>
                <w:szCs w:val="20"/>
                <w:lang w:val="ru-RU"/>
              </w:rPr>
              <w:t>л</w:t>
            </w:r>
            <w:r w:rsidRPr="00810E4B">
              <w:rPr>
                <w:sz w:val="20"/>
                <w:szCs w:val="20"/>
                <w:lang w:val="ru-RU"/>
              </w:rPr>
              <w:t>лея)</w:t>
            </w:r>
          </w:p>
        </w:tc>
        <w:tc>
          <w:tcPr>
            <w:tcW w:w="2268" w:type="dxa"/>
          </w:tcPr>
          <w:p w:rsidR="006271D1" w:rsidRPr="00BE7242" w:rsidRDefault="006271D1" w:rsidP="006D763A">
            <w:pPr>
              <w:pStyle w:val="aff6"/>
              <w:ind w:firstLine="0"/>
              <w:jc w:val="left"/>
              <w:rPr>
                <w:sz w:val="20"/>
                <w:szCs w:val="20"/>
                <w:lang w:val="ru-RU"/>
              </w:rPr>
            </w:pPr>
            <w:r w:rsidRPr="00BE7242">
              <w:rPr>
                <w:sz w:val="20"/>
                <w:szCs w:val="20"/>
                <w:lang w:val="ru-RU"/>
              </w:rPr>
              <w:t>Расчетный показатель минимально допустим</w:t>
            </w:r>
            <w:r w:rsidRPr="00BE7242">
              <w:rPr>
                <w:sz w:val="20"/>
                <w:szCs w:val="20"/>
                <w:lang w:val="ru-RU"/>
              </w:rPr>
              <w:t>о</w:t>
            </w:r>
            <w:r w:rsidRPr="00BE7242">
              <w:rPr>
                <w:sz w:val="20"/>
                <w:szCs w:val="20"/>
                <w:lang w:val="ru-RU"/>
              </w:rPr>
              <w:t>го уровня обесп</w:t>
            </w:r>
            <w:r w:rsidRPr="00BE7242">
              <w:rPr>
                <w:sz w:val="20"/>
                <w:szCs w:val="20"/>
                <w:lang w:val="ru-RU"/>
              </w:rPr>
              <w:t>е</w:t>
            </w:r>
            <w:r w:rsidRPr="00BE7242">
              <w:rPr>
                <w:sz w:val="20"/>
                <w:szCs w:val="20"/>
                <w:lang w:val="ru-RU"/>
              </w:rPr>
              <w:t>ченности</w:t>
            </w:r>
          </w:p>
        </w:tc>
        <w:tc>
          <w:tcPr>
            <w:tcW w:w="5387" w:type="dxa"/>
          </w:tcPr>
          <w:p w:rsidR="006271D1" w:rsidRDefault="006271D1" w:rsidP="006271D1">
            <w:pPr>
              <w:pStyle w:val="aff6"/>
              <w:ind w:firstLine="0"/>
              <w:jc w:val="left"/>
              <w:rPr>
                <w:sz w:val="20"/>
                <w:szCs w:val="20"/>
                <w:lang w:val="ru-RU"/>
              </w:rPr>
            </w:pPr>
            <w:r w:rsidRPr="00F5416E">
              <w:rPr>
                <w:sz w:val="20"/>
                <w:szCs w:val="20"/>
                <w:lang w:val="ru-RU"/>
              </w:rPr>
              <w:t xml:space="preserve">Площадь территории </w:t>
            </w:r>
            <w:r>
              <w:rPr>
                <w:sz w:val="20"/>
                <w:szCs w:val="20"/>
                <w:lang w:val="ru-RU"/>
              </w:rPr>
              <w:t xml:space="preserve">установлена с учетом с </w:t>
            </w:r>
            <w:r w:rsidRPr="00B5578A">
              <w:rPr>
                <w:sz w:val="20"/>
                <w:szCs w:val="20"/>
                <w:lang w:val="ru-RU"/>
              </w:rPr>
              <w:t>проект</w:t>
            </w:r>
            <w:r>
              <w:rPr>
                <w:sz w:val="20"/>
                <w:szCs w:val="20"/>
                <w:lang w:val="ru-RU"/>
              </w:rPr>
              <w:t>ом</w:t>
            </w:r>
            <w:r w:rsidRPr="00B5578A">
              <w:rPr>
                <w:sz w:val="20"/>
                <w:szCs w:val="20"/>
                <w:lang w:val="ru-RU"/>
              </w:rPr>
              <w:t xml:space="preserve"> РНГП Волгоградской области </w:t>
            </w:r>
            <w:r w:rsidRPr="00DC0CD0">
              <w:rPr>
                <w:sz w:val="20"/>
                <w:szCs w:val="20"/>
                <w:lang w:val="ru-RU"/>
              </w:rPr>
              <w:t>в части объектов местн</w:t>
            </w:r>
            <w:r w:rsidRPr="00DC0CD0">
              <w:rPr>
                <w:sz w:val="20"/>
                <w:szCs w:val="20"/>
                <w:lang w:val="ru-RU"/>
              </w:rPr>
              <w:t>о</w:t>
            </w:r>
            <w:r w:rsidRPr="00DC0CD0">
              <w:rPr>
                <w:sz w:val="20"/>
                <w:szCs w:val="20"/>
                <w:lang w:val="ru-RU"/>
              </w:rPr>
              <w:t>го значения</w:t>
            </w:r>
            <w:r>
              <w:rPr>
                <w:sz w:val="20"/>
                <w:szCs w:val="20"/>
                <w:lang w:val="ru-RU"/>
              </w:rPr>
              <w:t>.</w:t>
            </w:r>
          </w:p>
          <w:p w:rsidR="006271D1" w:rsidRDefault="006271D1" w:rsidP="006271D1">
            <w:pPr>
              <w:pStyle w:val="aff6"/>
              <w:ind w:firstLine="0"/>
              <w:jc w:val="left"/>
              <w:rPr>
                <w:sz w:val="20"/>
                <w:szCs w:val="20"/>
                <w:lang w:val="ru-RU"/>
              </w:rPr>
            </w:pPr>
            <w:r>
              <w:rPr>
                <w:sz w:val="20"/>
                <w:szCs w:val="20"/>
                <w:lang w:val="ru-RU"/>
              </w:rPr>
              <w:t>Базовый показатель 8 м</w:t>
            </w:r>
            <w:proofErr w:type="gramStart"/>
            <w:r>
              <w:rPr>
                <w:sz w:val="20"/>
                <w:szCs w:val="20"/>
                <w:vertAlign w:val="superscript"/>
                <w:lang w:val="ru-RU"/>
              </w:rPr>
              <w:t>2</w:t>
            </w:r>
            <w:proofErr w:type="gramEnd"/>
            <w:r w:rsidRPr="006271D1">
              <w:rPr>
                <w:sz w:val="20"/>
                <w:szCs w:val="20"/>
                <w:lang w:val="ru-RU"/>
              </w:rPr>
              <w:t xml:space="preserve"> </w:t>
            </w:r>
            <w:r w:rsidRPr="00F5416E">
              <w:rPr>
                <w:sz w:val="20"/>
                <w:szCs w:val="20"/>
                <w:lang w:val="ru-RU"/>
              </w:rPr>
              <w:t xml:space="preserve">на </w:t>
            </w:r>
            <w:r>
              <w:rPr>
                <w:sz w:val="20"/>
                <w:szCs w:val="20"/>
                <w:lang w:val="ru-RU"/>
              </w:rPr>
              <w:t>1</w:t>
            </w:r>
            <w:r w:rsidRPr="00F5416E">
              <w:rPr>
                <w:sz w:val="20"/>
                <w:szCs w:val="20"/>
                <w:lang w:val="ru-RU"/>
              </w:rPr>
              <w:t xml:space="preserve"> человек</w:t>
            </w:r>
            <w:r>
              <w:rPr>
                <w:sz w:val="20"/>
                <w:szCs w:val="20"/>
                <w:lang w:val="ru-RU"/>
              </w:rPr>
              <w:t>а принята</w:t>
            </w:r>
            <w:r w:rsidRPr="00F5416E">
              <w:rPr>
                <w:sz w:val="20"/>
                <w:szCs w:val="20"/>
                <w:lang w:val="ru-RU"/>
              </w:rPr>
              <w:t xml:space="preserve"> в соотве</w:t>
            </w:r>
            <w:r w:rsidRPr="00F5416E">
              <w:rPr>
                <w:sz w:val="20"/>
                <w:szCs w:val="20"/>
                <w:lang w:val="ru-RU"/>
              </w:rPr>
              <w:t>т</w:t>
            </w:r>
            <w:r w:rsidRPr="00F5416E">
              <w:rPr>
                <w:sz w:val="20"/>
                <w:szCs w:val="20"/>
                <w:lang w:val="ru-RU"/>
              </w:rPr>
              <w:t>ствии с</w:t>
            </w:r>
            <w:r>
              <w:rPr>
                <w:sz w:val="20"/>
                <w:szCs w:val="20"/>
                <w:lang w:val="ru-RU"/>
              </w:rPr>
              <w:t xml:space="preserve"> таблице 9.2</w:t>
            </w:r>
            <w:r w:rsidRPr="00F5416E">
              <w:rPr>
                <w:sz w:val="20"/>
                <w:szCs w:val="20"/>
                <w:lang w:val="ru-RU"/>
              </w:rPr>
              <w:t xml:space="preserve"> СП 42.13330</w:t>
            </w:r>
            <w:r>
              <w:rPr>
                <w:sz w:val="20"/>
                <w:szCs w:val="20"/>
                <w:lang w:val="ru-RU"/>
              </w:rPr>
              <w:t>.2016</w:t>
            </w:r>
            <w:r w:rsidRPr="00F5416E">
              <w:rPr>
                <w:sz w:val="20"/>
                <w:szCs w:val="20"/>
                <w:lang w:val="ru-RU"/>
              </w:rPr>
              <w:t xml:space="preserve"> «СНиП 2.07.01-89*» Планировка и застройка городских и сельских поселений. Актуализированная редакция  (утв. Приказом Минстроя Ро</w:t>
            </w:r>
            <w:r w:rsidRPr="00F5416E">
              <w:rPr>
                <w:sz w:val="20"/>
                <w:szCs w:val="20"/>
                <w:lang w:val="ru-RU"/>
              </w:rPr>
              <w:t>с</w:t>
            </w:r>
            <w:r w:rsidRPr="00F5416E">
              <w:rPr>
                <w:sz w:val="20"/>
                <w:szCs w:val="20"/>
                <w:lang w:val="ru-RU"/>
              </w:rPr>
              <w:t xml:space="preserve">сии от 30.12.2016 </w:t>
            </w:r>
            <w:r>
              <w:rPr>
                <w:sz w:val="20"/>
                <w:szCs w:val="20"/>
                <w:lang w:val="ru-RU"/>
              </w:rPr>
              <w:t>№</w:t>
            </w:r>
            <w:r w:rsidRPr="00F5416E">
              <w:rPr>
                <w:sz w:val="20"/>
                <w:szCs w:val="20"/>
                <w:lang w:val="ru-RU"/>
              </w:rPr>
              <w:t xml:space="preserve"> 1034/ </w:t>
            </w:r>
            <w:proofErr w:type="spellStart"/>
            <w:proofErr w:type="gramStart"/>
            <w:r w:rsidRPr="00F5416E">
              <w:rPr>
                <w:sz w:val="20"/>
                <w:szCs w:val="20"/>
                <w:lang w:val="ru-RU"/>
              </w:rPr>
              <w:t>пр</w:t>
            </w:r>
            <w:proofErr w:type="spellEnd"/>
            <w:proofErr w:type="gramEnd"/>
            <w:r w:rsidRPr="00F5416E">
              <w:rPr>
                <w:sz w:val="20"/>
                <w:szCs w:val="20"/>
                <w:lang w:val="ru-RU"/>
              </w:rPr>
              <w:t>) прилож</w:t>
            </w:r>
            <w:r w:rsidRPr="00F5416E">
              <w:rPr>
                <w:sz w:val="20"/>
                <w:szCs w:val="20"/>
                <w:lang w:val="ru-RU"/>
              </w:rPr>
              <w:t>е</w:t>
            </w:r>
            <w:r w:rsidRPr="00F5416E">
              <w:rPr>
                <w:sz w:val="20"/>
                <w:szCs w:val="20"/>
                <w:lang w:val="ru-RU"/>
              </w:rPr>
              <w:t>ние Д.</w:t>
            </w:r>
          </w:p>
          <w:p w:rsidR="006271D1" w:rsidRPr="00600FB6" w:rsidRDefault="006271D1" w:rsidP="006271D1">
            <w:pPr>
              <w:pStyle w:val="aff6"/>
              <w:ind w:firstLine="0"/>
              <w:jc w:val="left"/>
              <w:rPr>
                <w:sz w:val="20"/>
                <w:szCs w:val="20"/>
                <w:lang w:val="ru-RU"/>
              </w:rPr>
            </w:pPr>
            <w:r>
              <w:rPr>
                <w:sz w:val="20"/>
                <w:szCs w:val="20"/>
                <w:lang w:val="ru-RU"/>
              </w:rPr>
              <w:t>Значение показателя рассчитано по формуле: 8</w:t>
            </w:r>
            <w:r w:rsidRPr="00600FB6">
              <w:rPr>
                <w:sz w:val="20"/>
                <w:szCs w:val="20"/>
                <w:lang w:val="ru-RU"/>
              </w:rPr>
              <w:t xml:space="preserve"> </w:t>
            </w:r>
            <w:r>
              <w:rPr>
                <w:sz w:val="20"/>
                <w:szCs w:val="20"/>
                <w:lang w:val="ru-RU"/>
              </w:rPr>
              <w:t>м</w:t>
            </w:r>
            <w:proofErr w:type="gramStart"/>
            <w:r>
              <w:rPr>
                <w:sz w:val="20"/>
                <w:szCs w:val="20"/>
                <w:vertAlign w:val="superscript"/>
                <w:lang w:val="ru-RU"/>
              </w:rPr>
              <w:t>2</w:t>
            </w:r>
            <w:proofErr w:type="gramEnd"/>
            <w:r w:rsidRPr="00600FB6">
              <w:rPr>
                <w:sz w:val="20"/>
                <w:szCs w:val="20"/>
                <w:lang w:val="ru-RU"/>
              </w:rPr>
              <w:t xml:space="preserve"> на 1 чел. х К</w:t>
            </w:r>
            <w:r w:rsidRPr="00E5793E">
              <w:rPr>
                <w:sz w:val="20"/>
                <w:szCs w:val="20"/>
                <w:vertAlign w:val="subscript"/>
                <w:lang w:val="ru-RU"/>
              </w:rPr>
              <w:t>УМО</w:t>
            </w:r>
            <w:r w:rsidRPr="006271D1">
              <w:rPr>
                <w:sz w:val="20"/>
                <w:szCs w:val="20"/>
                <w:lang w:val="ru-RU"/>
              </w:rPr>
              <w:t>,</w:t>
            </w:r>
          </w:p>
          <w:p w:rsidR="006271D1" w:rsidRDefault="006271D1" w:rsidP="006271D1">
            <w:pPr>
              <w:pStyle w:val="aff6"/>
              <w:ind w:firstLine="0"/>
              <w:jc w:val="left"/>
              <w:rPr>
                <w:sz w:val="20"/>
                <w:szCs w:val="20"/>
                <w:lang w:val="ru-RU"/>
              </w:rPr>
            </w:pPr>
            <w:r w:rsidRPr="00600FB6">
              <w:rPr>
                <w:sz w:val="20"/>
                <w:szCs w:val="20"/>
                <w:lang w:val="ru-RU"/>
              </w:rPr>
              <w:t>где: К</w:t>
            </w:r>
            <w:r w:rsidRPr="00E5793E">
              <w:rPr>
                <w:sz w:val="20"/>
                <w:szCs w:val="20"/>
                <w:vertAlign w:val="subscript"/>
                <w:lang w:val="ru-RU"/>
              </w:rPr>
              <w:t>УМО</w:t>
            </w:r>
            <w:r w:rsidRPr="00600FB6">
              <w:rPr>
                <w:sz w:val="20"/>
                <w:szCs w:val="20"/>
                <w:lang w:val="ru-RU"/>
              </w:rPr>
              <w:t xml:space="preserve"> - коэффициент </w:t>
            </w:r>
            <w:proofErr w:type="spellStart"/>
            <w:r w:rsidRPr="00600FB6">
              <w:rPr>
                <w:sz w:val="20"/>
                <w:szCs w:val="20"/>
                <w:lang w:val="ru-RU"/>
              </w:rPr>
              <w:t>урбанизированности</w:t>
            </w:r>
            <w:proofErr w:type="spellEnd"/>
            <w:r w:rsidRPr="00600FB6">
              <w:rPr>
                <w:sz w:val="20"/>
                <w:szCs w:val="20"/>
                <w:lang w:val="ru-RU"/>
              </w:rPr>
              <w:t xml:space="preserve"> муниципальн</w:t>
            </w:r>
            <w:r w:rsidRPr="00600FB6">
              <w:rPr>
                <w:sz w:val="20"/>
                <w:szCs w:val="20"/>
                <w:lang w:val="ru-RU"/>
              </w:rPr>
              <w:t>о</w:t>
            </w:r>
            <w:r w:rsidRPr="00600FB6">
              <w:rPr>
                <w:sz w:val="20"/>
                <w:szCs w:val="20"/>
                <w:lang w:val="ru-RU"/>
              </w:rPr>
              <w:t>го образования</w:t>
            </w:r>
            <w:r>
              <w:rPr>
                <w:sz w:val="20"/>
                <w:szCs w:val="20"/>
                <w:lang w:val="ru-RU"/>
              </w:rPr>
              <w:t>, для Городищенского района принимается в ра</w:t>
            </w:r>
            <w:r>
              <w:rPr>
                <w:sz w:val="20"/>
                <w:szCs w:val="20"/>
                <w:lang w:val="ru-RU"/>
              </w:rPr>
              <w:t>з</w:t>
            </w:r>
            <w:r>
              <w:rPr>
                <w:sz w:val="20"/>
                <w:szCs w:val="20"/>
                <w:lang w:val="ru-RU"/>
              </w:rPr>
              <w:t>мере 1,17</w:t>
            </w:r>
            <w:r w:rsidRPr="00600FB6">
              <w:rPr>
                <w:sz w:val="20"/>
                <w:szCs w:val="20"/>
                <w:lang w:val="ru-RU"/>
              </w:rPr>
              <w:t>.</w:t>
            </w:r>
          </w:p>
          <w:p w:rsidR="006271D1" w:rsidRPr="006271D1" w:rsidRDefault="006271D1" w:rsidP="006271D1">
            <w:pPr>
              <w:pStyle w:val="aff6"/>
              <w:ind w:firstLine="0"/>
              <w:jc w:val="left"/>
              <w:rPr>
                <w:sz w:val="20"/>
                <w:szCs w:val="20"/>
                <w:lang w:val="ru-RU"/>
              </w:rPr>
            </w:pPr>
            <w:r w:rsidRPr="009806DA">
              <w:rPr>
                <w:i/>
                <w:sz w:val="20"/>
                <w:szCs w:val="20"/>
                <w:lang w:val="ru-RU"/>
              </w:rPr>
              <w:t xml:space="preserve">Расчет: </w:t>
            </w:r>
            <w:r>
              <w:rPr>
                <w:i/>
                <w:sz w:val="20"/>
                <w:szCs w:val="20"/>
              </w:rPr>
              <w:t>8</w:t>
            </w:r>
            <w:r w:rsidRPr="009806DA">
              <w:rPr>
                <w:i/>
                <w:sz w:val="20"/>
                <w:szCs w:val="20"/>
                <w:lang w:val="ru-RU"/>
              </w:rPr>
              <w:sym w:font="Symbol" w:char="F0D7"/>
            </w:r>
            <w:r>
              <w:rPr>
                <w:i/>
                <w:sz w:val="20"/>
                <w:szCs w:val="20"/>
                <w:lang w:val="ru-RU"/>
              </w:rPr>
              <w:t>1,17</w:t>
            </w:r>
            <w:r w:rsidRPr="009806DA">
              <w:rPr>
                <w:i/>
                <w:sz w:val="20"/>
                <w:szCs w:val="20"/>
                <w:lang w:val="ru-RU"/>
              </w:rPr>
              <w:t>=</w:t>
            </w:r>
            <w:r>
              <w:rPr>
                <w:i/>
                <w:sz w:val="20"/>
                <w:szCs w:val="20"/>
              </w:rPr>
              <w:t>9,36</w:t>
            </w:r>
          </w:p>
        </w:tc>
      </w:tr>
      <w:tr w:rsidR="006271D1" w:rsidRPr="004532CA" w:rsidTr="006271D1">
        <w:trPr>
          <w:cantSplit/>
          <w:trHeight w:val="30"/>
        </w:trPr>
        <w:tc>
          <w:tcPr>
            <w:tcW w:w="1729" w:type="dxa"/>
            <w:vMerge/>
            <w:shd w:val="clear" w:color="auto" w:fill="F2F2F2" w:themeFill="background1" w:themeFillShade="F2"/>
          </w:tcPr>
          <w:p w:rsidR="006271D1" w:rsidRPr="0096572F" w:rsidRDefault="006271D1" w:rsidP="006D763A">
            <w:pPr>
              <w:pStyle w:val="aff6"/>
              <w:ind w:firstLine="0"/>
              <w:jc w:val="left"/>
              <w:rPr>
                <w:sz w:val="20"/>
                <w:szCs w:val="20"/>
                <w:lang w:val="ru-RU"/>
              </w:rPr>
            </w:pPr>
          </w:p>
        </w:tc>
        <w:tc>
          <w:tcPr>
            <w:tcW w:w="2268" w:type="dxa"/>
          </w:tcPr>
          <w:p w:rsidR="006271D1" w:rsidRPr="00BE7242" w:rsidRDefault="006271D1" w:rsidP="006D763A">
            <w:pPr>
              <w:pStyle w:val="aff6"/>
              <w:ind w:firstLine="0"/>
              <w:jc w:val="left"/>
              <w:rPr>
                <w:sz w:val="20"/>
                <w:szCs w:val="20"/>
                <w:lang w:val="ru-RU"/>
              </w:rPr>
            </w:pPr>
            <w:r w:rsidRPr="00BE7242">
              <w:rPr>
                <w:sz w:val="20"/>
                <w:szCs w:val="20"/>
                <w:lang w:val="ru-RU"/>
              </w:rPr>
              <w:t>Расчетный показатель максимально допустим</w:t>
            </w:r>
            <w:r w:rsidRPr="00BE7242">
              <w:rPr>
                <w:sz w:val="20"/>
                <w:szCs w:val="20"/>
                <w:lang w:val="ru-RU"/>
              </w:rPr>
              <w:t>о</w:t>
            </w:r>
            <w:r w:rsidRPr="00BE7242">
              <w:rPr>
                <w:sz w:val="20"/>
                <w:szCs w:val="20"/>
                <w:lang w:val="ru-RU"/>
              </w:rPr>
              <w:t>го уровня территориал</w:t>
            </w:r>
            <w:r w:rsidRPr="00BE7242">
              <w:rPr>
                <w:sz w:val="20"/>
                <w:szCs w:val="20"/>
                <w:lang w:val="ru-RU"/>
              </w:rPr>
              <w:t>ь</w:t>
            </w:r>
            <w:r w:rsidRPr="00BE7242">
              <w:rPr>
                <w:sz w:val="20"/>
                <w:szCs w:val="20"/>
                <w:lang w:val="ru-RU"/>
              </w:rPr>
              <w:t>ной доступности</w:t>
            </w:r>
          </w:p>
        </w:tc>
        <w:tc>
          <w:tcPr>
            <w:tcW w:w="5387" w:type="dxa"/>
          </w:tcPr>
          <w:p w:rsidR="006271D1" w:rsidRPr="0096572F" w:rsidRDefault="006271D1" w:rsidP="006271D1">
            <w:pPr>
              <w:pStyle w:val="aff6"/>
              <w:ind w:firstLine="0"/>
              <w:jc w:val="left"/>
              <w:rPr>
                <w:sz w:val="20"/>
                <w:szCs w:val="20"/>
                <w:lang w:val="ru-RU"/>
              </w:rPr>
            </w:pPr>
            <w:r w:rsidRPr="006271D1">
              <w:rPr>
                <w:sz w:val="20"/>
                <w:szCs w:val="20"/>
                <w:lang w:val="ru-RU"/>
              </w:rPr>
              <w:t xml:space="preserve">Транспортная доступность принята 30 мин в соответствии с </w:t>
            </w:r>
            <w:proofErr w:type="gramStart"/>
            <w:r w:rsidRPr="006271D1">
              <w:rPr>
                <w:sz w:val="20"/>
                <w:szCs w:val="20"/>
                <w:lang w:val="ru-RU"/>
              </w:rPr>
              <w:t>п</w:t>
            </w:r>
            <w:proofErr w:type="gramEnd"/>
            <w:r w:rsidRPr="006271D1">
              <w:rPr>
                <w:sz w:val="20"/>
                <w:szCs w:val="20"/>
                <w:lang w:val="ru-RU"/>
              </w:rPr>
              <w:t xml:space="preserve"> 9.4. СП 42.13330</w:t>
            </w:r>
            <w:r>
              <w:rPr>
                <w:sz w:val="20"/>
                <w:szCs w:val="20"/>
                <w:lang w:val="ru-RU"/>
              </w:rPr>
              <w:t>.2016</w:t>
            </w:r>
            <w:r w:rsidRPr="006271D1">
              <w:rPr>
                <w:sz w:val="20"/>
                <w:szCs w:val="20"/>
                <w:lang w:val="ru-RU"/>
              </w:rPr>
              <w:t xml:space="preserve"> «СНиП 2.07.01-89*» Планировка и з</w:t>
            </w:r>
            <w:r w:rsidRPr="006271D1">
              <w:rPr>
                <w:sz w:val="20"/>
                <w:szCs w:val="20"/>
                <w:lang w:val="ru-RU"/>
              </w:rPr>
              <w:t>а</w:t>
            </w:r>
            <w:r w:rsidRPr="006271D1">
              <w:rPr>
                <w:sz w:val="20"/>
                <w:szCs w:val="20"/>
                <w:lang w:val="ru-RU"/>
              </w:rPr>
              <w:t>стройка городских и сельских поселений. Актуализирова</w:t>
            </w:r>
            <w:r w:rsidRPr="006271D1">
              <w:rPr>
                <w:sz w:val="20"/>
                <w:szCs w:val="20"/>
                <w:lang w:val="ru-RU"/>
              </w:rPr>
              <w:t>н</w:t>
            </w:r>
            <w:r w:rsidRPr="006271D1">
              <w:rPr>
                <w:sz w:val="20"/>
                <w:szCs w:val="20"/>
                <w:lang w:val="ru-RU"/>
              </w:rPr>
              <w:t xml:space="preserve">ная редакция (утв. </w:t>
            </w:r>
            <w:proofErr w:type="spellStart"/>
            <w:r w:rsidRPr="006271D1">
              <w:rPr>
                <w:sz w:val="20"/>
                <w:szCs w:val="20"/>
                <w:lang w:val="ru-RU"/>
              </w:rPr>
              <w:t>Приказом</w:t>
            </w:r>
            <w:proofErr w:type="spellEnd"/>
            <w:r w:rsidRPr="006271D1">
              <w:rPr>
                <w:sz w:val="20"/>
                <w:szCs w:val="20"/>
                <w:lang w:val="ru-RU"/>
              </w:rPr>
              <w:t xml:space="preserve"> </w:t>
            </w:r>
            <w:proofErr w:type="spellStart"/>
            <w:r w:rsidRPr="006271D1">
              <w:rPr>
                <w:sz w:val="20"/>
                <w:szCs w:val="20"/>
                <w:lang w:val="ru-RU"/>
              </w:rPr>
              <w:t>Ми</w:t>
            </w:r>
            <w:r w:rsidRPr="006271D1">
              <w:rPr>
                <w:sz w:val="20"/>
                <w:szCs w:val="20"/>
                <w:lang w:val="ru-RU"/>
              </w:rPr>
              <w:t>н</w:t>
            </w:r>
            <w:r w:rsidRPr="006271D1">
              <w:rPr>
                <w:sz w:val="20"/>
                <w:szCs w:val="20"/>
                <w:lang w:val="ru-RU"/>
              </w:rPr>
              <w:t>строя</w:t>
            </w:r>
            <w:proofErr w:type="spellEnd"/>
            <w:r w:rsidRPr="006271D1">
              <w:rPr>
                <w:sz w:val="20"/>
                <w:szCs w:val="20"/>
                <w:lang w:val="ru-RU"/>
              </w:rPr>
              <w:t xml:space="preserve"> России от 30.12.2016 </w:t>
            </w:r>
            <w:r>
              <w:rPr>
                <w:sz w:val="20"/>
                <w:szCs w:val="20"/>
                <w:lang w:val="ru-RU"/>
              </w:rPr>
              <w:t>№</w:t>
            </w:r>
            <w:r w:rsidRPr="006271D1">
              <w:rPr>
                <w:sz w:val="20"/>
                <w:szCs w:val="20"/>
                <w:lang w:val="ru-RU"/>
              </w:rPr>
              <w:t xml:space="preserve"> 1034/ </w:t>
            </w:r>
            <w:proofErr w:type="spellStart"/>
            <w:proofErr w:type="gramStart"/>
            <w:r w:rsidRPr="006271D1">
              <w:rPr>
                <w:sz w:val="20"/>
                <w:szCs w:val="20"/>
                <w:lang w:val="ru-RU"/>
              </w:rPr>
              <w:t>пр</w:t>
            </w:r>
            <w:proofErr w:type="spellEnd"/>
            <w:proofErr w:type="gramEnd"/>
            <w:r w:rsidRPr="006271D1">
              <w:rPr>
                <w:sz w:val="20"/>
                <w:szCs w:val="20"/>
                <w:lang w:val="ru-RU"/>
              </w:rPr>
              <w:t>)</w:t>
            </w:r>
          </w:p>
        </w:tc>
      </w:tr>
      <w:tr w:rsidR="006271D1" w:rsidRPr="004532CA" w:rsidTr="006271D1">
        <w:trPr>
          <w:cantSplit/>
          <w:trHeight w:val="30"/>
        </w:trPr>
        <w:tc>
          <w:tcPr>
            <w:tcW w:w="1729" w:type="dxa"/>
            <w:vMerge w:val="restart"/>
            <w:shd w:val="clear" w:color="auto" w:fill="F2F2F2" w:themeFill="background1" w:themeFillShade="F2"/>
          </w:tcPr>
          <w:p w:rsidR="006271D1" w:rsidRPr="0096572F" w:rsidRDefault="006271D1" w:rsidP="006D763A">
            <w:pPr>
              <w:pStyle w:val="aff6"/>
              <w:ind w:firstLine="0"/>
              <w:jc w:val="left"/>
              <w:rPr>
                <w:sz w:val="20"/>
                <w:szCs w:val="20"/>
                <w:lang w:val="ru-RU"/>
              </w:rPr>
            </w:pPr>
            <w:r>
              <w:rPr>
                <w:sz w:val="20"/>
                <w:szCs w:val="20"/>
                <w:lang w:val="ru-RU"/>
              </w:rPr>
              <w:lastRenderedPageBreak/>
              <w:t>Детская площадка</w:t>
            </w:r>
          </w:p>
        </w:tc>
        <w:tc>
          <w:tcPr>
            <w:tcW w:w="2268" w:type="dxa"/>
          </w:tcPr>
          <w:p w:rsidR="006271D1" w:rsidRPr="00BE7242" w:rsidRDefault="006271D1" w:rsidP="006D763A">
            <w:pPr>
              <w:pStyle w:val="aff6"/>
              <w:ind w:firstLine="0"/>
              <w:jc w:val="left"/>
              <w:rPr>
                <w:sz w:val="20"/>
                <w:szCs w:val="20"/>
                <w:lang w:val="ru-RU"/>
              </w:rPr>
            </w:pPr>
            <w:r w:rsidRPr="00BE7242">
              <w:rPr>
                <w:sz w:val="20"/>
                <w:szCs w:val="20"/>
                <w:lang w:val="ru-RU"/>
              </w:rPr>
              <w:t>Расчетный показатель минимально допустим</w:t>
            </w:r>
            <w:r w:rsidRPr="00BE7242">
              <w:rPr>
                <w:sz w:val="20"/>
                <w:szCs w:val="20"/>
                <w:lang w:val="ru-RU"/>
              </w:rPr>
              <w:t>о</w:t>
            </w:r>
            <w:r w:rsidRPr="00BE7242">
              <w:rPr>
                <w:sz w:val="20"/>
                <w:szCs w:val="20"/>
                <w:lang w:val="ru-RU"/>
              </w:rPr>
              <w:t>го уровня обесп</w:t>
            </w:r>
            <w:r w:rsidRPr="00BE7242">
              <w:rPr>
                <w:sz w:val="20"/>
                <w:szCs w:val="20"/>
                <w:lang w:val="ru-RU"/>
              </w:rPr>
              <w:t>е</w:t>
            </w:r>
            <w:r w:rsidRPr="00BE7242">
              <w:rPr>
                <w:sz w:val="20"/>
                <w:szCs w:val="20"/>
                <w:lang w:val="ru-RU"/>
              </w:rPr>
              <w:t>ченности</w:t>
            </w:r>
          </w:p>
        </w:tc>
        <w:tc>
          <w:tcPr>
            <w:tcW w:w="5387" w:type="dxa"/>
          </w:tcPr>
          <w:p w:rsidR="006271D1" w:rsidRPr="00BC7034" w:rsidRDefault="006271D1" w:rsidP="00BC7034">
            <w:pPr>
              <w:pStyle w:val="aff6"/>
              <w:ind w:firstLine="0"/>
              <w:jc w:val="left"/>
              <w:rPr>
                <w:sz w:val="20"/>
                <w:szCs w:val="20"/>
                <w:lang w:val="ru-RU"/>
              </w:rPr>
            </w:pPr>
            <w:r w:rsidRPr="00BC7034">
              <w:rPr>
                <w:sz w:val="20"/>
                <w:szCs w:val="20"/>
                <w:lang w:val="ru-RU"/>
              </w:rPr>
              <w:t>0,5 м</w:t>
            </w:r>
            <w:proofErr w:type="gramStart"/>
            <w:r w:rsidRPr="00BC7034">
              <w:rPr>
                <w:sz w:val="20"/>
                <w:szCs w:val="20"/>
                <w:vertAlign w:val="superscript"/>
                <w:lang w:val="ru-RU"/>
              </w:rPr>
              <w:t>2</w:t>
            </w:r>
            <w:proofErr w:type="gramEnd"/>
            <w:r w:rsidRPr="00BC7034">
              <w:rPr>
                <w:sz w:val="20"/>
                <w:szCs w:val="20"/>
                <w:vertAlign w:val="superscript"/>
                <w:lang w:val="ru-RU"/>
              </w:rPr>
              <w:t xml:space="preserve"> </w:t>
            </w:r>
            <w:r w:rsidRPr="00BC7034">
              <w:rPr>
                <w:sz w:val="20"/>
                <w:szCs w:val="20"/>
                <w:lang w:val="ru-RU"/>
              </w:rPr>
              <w:t>на человека площадь территории принята в соотве</w:t>
            </w:r>
            <w:r w:rsidRPr="00BC7034">
              <w:rPr>
                <w:sz w:val="20"/>
                <w:szCs w:val="20"/>
                <w:lang w:val="ru-RU"/>
              </w:rPr>
              <w:t>т</w:t>
            </w:r>
            <w:r w:rsidRPr="00BC7034">
              <w:rPr>
                <w:sz w:val="20"/>
                <w:szCs w:val="20"/>
                <w:lang w:val="ru-RU"/>
              </w:rPr>
              <w:t>ствии с п. 4.15.2.3 проекта «Методические рек</w:t>
            </w:r>
            <w:r w:rsidRPr="00BC7034">
              <w:rPr>
                <w:sz w:val="20"/>
                <w:szCs w:val="20"/>
                <w:lang w:val="ru-RU"/>
              </w:rPr>
              <w:t>о</w:t>
            </w:r>
            <w:r w:rsidRPr="00BC7034">
              <w:rPr>
                <w:sz w:val="20"/>
                <w:szCs w:val="20"/>
                <w:lang w:val="ru-RU"/>
              </w:rPr>
              <w:t>мендации по подготовке правил благоустройства территорий посел</w:t>
            </w:r>
            <w:r w:rsidRPr="00BC7034">
              <w:rPr>
                <w:sz w:val="20"/>
                <w:szCs w:val="20"/>
                <w:lang w:val="ru-RU"/>
              </w:rPr>
              <w:t>е</w:t>
            </w:r>
            <w:r w:rsidRPr="00BC7034">
              <w:rPr>
                <w:sz w:val="20"/>
                <w:szCs w:val="20"/>
                <w:lang w:val="ru-RU"/>
              </w:rPr>
              <w:t>ний (включая механизмы вовлечения л</w:t>
            </w:r>
            <w:r w:rsidRPr="00BC7034">
              <w:rPr>
                <w:sz w:val="20"/>
                <w:szCs w:val="20"/>
                <w:lang w:val="ru-RU"/>
              </w:rPr>
              <w:t>ю</w:t>
            </w:r>
            <w:r w:rsidRPr="00BC7034">
              <w:rPr>
                <w:sz w:val="20"/>
                <w:szCs w:val="20"/>
                <w:lang w:val="ru-RU"/>
              </w:rPr>
              <w:t>дей и общественного участия в принятии решений и реализации проектов ко</w:t>
            </w:r>
            <w:r w:rsidRPr="00BC7034">
              <w:rPr>
                <w:sz w:val="20"/>
                <w:szCs w:val="20"/>
                <w:lang w:val="ru-RU"/>
              </w:rPr>
              <w:t>м</w:t>
            </w:r>
            <w:r w:rsidRPr="00BC7034">
              <w:rPr>
                <w:sz w:val="20"/>
                <w:szCs w:val="20"/>
                <w:lang w:val="ru-RU"/>
              </w:rPr>
              <w:t>плексного благоустройства и ра</w:t>
            </w:r>
            <w:r w:rsidRPr="00BC7034">
              <w:rPr>
                <w:sz w:val="20"/>
                <w:szCs w:val="20"/>
                <w:lang w:val="ru-RU"/>
              </w:rPr>
              <w:t>з</w:t>
            </w:r>
            <w:r w:rsidRPr="00BC7034">
              <w:rPr>
                <w:sz w:val="20"/>
                <w:szCs w:val="20"/>
                <w:lang w:val="ru-RU"/>
              </w:rPr>
              <w:t>вития городской среды)» от 19.01.2017</w:t>
            </w:r>
          </w:p>
        </w:tc>
      </w:tr>
      <w:tr w:rsidR="006271D1" w:rsidRPr="004532CA" w:rsidTr="006271D1">
        <w:trPr>
          <w:cantSplit/>
          <w:trHeight w:val="30"/>
        </w:trPr>
        <w:tc>
          <w:tcPr>
            <w:tcW w:w="1729" w:type="dxa"/>
            <w:vMerge/>
            <w:shd w:val="clear" w:color="auto" w:fill="F2F2F2" w:themeFill="background1" w:themeFillShade="F2"/>
          </w:tcPr>
          <w:p w:rsidR="006271D1" w:rsidRPr="0096572F" w:rsidRDefault="006271D1" w:rsidP="006D763A">
            <w:pPr>
              <w:pStyle w:val="aff6"/>
              <w:ind w:firstLine="0"/>
              <w:jc w:val="left"/>
              <w:rPr>
                <w:sz w:val="20"/>
                <w:szCs w:val="20"/>
                <w:lang w:val="ru-RU"/>
              </w:rPr>
            </w:pPr>
          </w:p>
        </w:tc>
        <w:tc>
          <w:tcPr>
            <w:tcW w:w="2268" w:type="dxa"/>
          </w:tcPr>
          <w:p w:rsidR="006271D1" w:rsidRPr="00BE7242" w:rsidRDefault="006271D1" w:rsidP="006D763A">
            <w:pPr>
              <w:pStyle w:val="aff6"/>
              <w:ind w:firstLine="0"/>
              <w:jc w:val="left"/>
              <w:rPr>
                <w:sz w:val="20"/>
                <w:szCs w:val="20"/>
                <w:lang w:val="ru-RU"/>
              </w:rPr>
            </w:pPr>
            <w:r w:rsidRPr="00BE7242">
              <w:rPr>
                <w:sz w:val="20"/>
                <w:szCs w:val="20"/>
                <w:lang w:val="ru-RU"/>
              </w:rPr>
              <w:t>Расчетный показатель максимально допустим</w:t>
            </w:r>
            <w:r w:rsidRPr="00BE7242">
              <w:rPr>
                <w:sz w:val="20"/>
                <w:szCs w:val="20"/>
                <w:lang w:val="ru-RU"/>
              </w:rPr>
              <w:t>о</w:t>
            </w:r>
            <w:r w:rsidRPr="00BE7242">
              <w:rPr>
                <w:sz w:val="20"/>
                <w:szCs w:val="20"/>
                <w:lang w:val="ru-RU"/>
              </w:rPr>
              <w:t>го уровня территориал</w:t>
            </w:r>
            <w:r w:rsidRPr="00BE7242">
              <w:rPr>
                <w:sz w:val="20"/>
                <w:szCs w:val="20"/>
                <w:lang w:val="ru-RU"/>
              </w:rPr>
              <w:t>ь</w:t>
            </w:r>
            <w:r w:rsidRPr="00BE7242">
              <w:rPr>
                <w:sz w:val="20"/>
                <w:szCs w:val="20"/>
                <w:lang w:val="ru-RU"/>
              </w:rPr>
              <w:t>ной доступности</w:t>
            </w:r>
          </w:p>
        </w:tc>
        <w:tc>
          <w:tcPr>
            <w:tcW w:w="5387" w:type="dxa"/>
          </w:tcPr>
          <w:p w:rsidR="006271D1" w:rsidRPr="00BC7034" w:rsidRDefault="006271D1" w:rsidP="00BC7034">
            <w:pPr>
              <w:pStyle w:val="aff6"/>
              <w:ind w:firstLine="0"/>
              <w:jc w:val="left"/>
              <w:rPr>
                <w:sz w:val="20"/>
                <w:szCs w:val="20"/>
                <w:lang w:val="ru-RU"/>
              </w:rPr>
            </w:pPr>
            <w:r w:rsidRPr="00BC7034">
              <w:rPr>
                <w:sz w:val="20"/>
                <w:szCs w:val="20"/>
                <w:lang w:val="ru-RU"/>
              </w:rPr>
              <w:t>Пешеходная доступность принята 500 м (в границах квартала, микрорайона) в соответствии с п. 8. Приказа Минстроя Ро</w:t>
            </w:r>
            <w:r w:rsidRPr="00BC7034">
              <w:rPr>
                <w:sz w:val="20"/>
                <w:szCs w:val="20"/>
                <w:lang w:val="ru-RU"/>
              </w:rPr>
              <w:t>с</w:t>
            </w:r>
            <w:r w:rsidRPr="00BC7034">
              <w:rPr>
                <w:sz w:val="20"/>
                <w:szCs w:val="20"/>
                <w:lang w:val="ru-RU"/>
              </w:rPr>
              <w:t xml:space="preserve">сии от 13.04.2017 </w:t>
            </w:r>
            <w:r>
              <w:rPr>
                <w:sz w:val="20"/>
                <w:szCs w:val="20"/>
                <w:lang w:val="ru-RU"/>
              </w:rPr>
              <w:t>№</w:t>
            </w:r>
            <w:r w:rsidRPr="00BC7034">
              <w:rPr>
                <w:sz w:val="20"/>
                <w:szCs w:val="20"/>
                <w:lang w:val="ru-RU"/>
              </w:rPr>
              <w:t xml:space="preserve"> 711/</w:t>
            </w:r>
            <w:proofErr w:type="spellStart"/>
            <w:proofErr w:type="gramStart"/>
            <w:r w:rsidRPr="00BC7034">
              <w:rPr>
                <w:sz w:val="20"/>
                <w:szCs w:val="20"/>
                <w:lang w:val="ru-RU"/>
              </w:rPr>
              <w:t>пр</w:t>
            </w:r>
            <w:proofErr w:type="spellEnd"/>
            <w:proofErr w:type="gramEnd"/>
            <w:r w:rsidRPr="00BC7034">
              <w:rPr>
                <w:sz w:val="20"/>
                <w:szCs w:val="20"/>
                <w:lang w:val="ru-RU"/>
              </w:rPr>
              <w:t xml:space="preserve"> «Об утверждении методических рекомендаций для подготовки правил благоустройства терр</w:t>
            </w:r>
            <w:r w:rsidRPr="00BC7034">
              <w:rPr>
                <w:sz w:val="20"/>
                <w:szCs w:val="20"/>
                <w:lang w:val="ru-RU"/>
              </w:rPr>
              <w:t>и</w:t>
            </w:r>
            <w:r w:rsidRPr="00BC7034">
              <w:rPr>
                <w:sz w:val="20"/>
                <w:szCs w:val="20"/>
                <w:lang w:val="ru-RU"/>
              </w:rPr>
              <w:t>торий поселений, городских округов, внутригородских рай</w:t>
            </w:r>
            <w:r w:rsidRPr="00BC7034">
              <w:rPr>
                <w:sz w:val="20"/>
                <w:szCs w:val="20"/>
                <w:lang w:val="ru-RU"/>
              </w:rPr>
              <w:t>о</w:t>
            </w:r>
            <w:r w:rsidRPr="00BC7034">
              <w:rPr>
                <w:sz w:val="20"/>
                <w:szCs w:val="20"/>
                <w:lang w:val="ru-RU"/>
              </w:rPr>
              <w:t>нов»</w:t>
            </w:r>
          </w:p>
        </w:tc>
      </w:tr>
      <w:tr w:rsidR="006271D1" w:rsidRPr="004532CA" w:rsidTr="006271D1">
        <w:trPr>
          <w:cantSplit/>
          <w:trHeight w:val="30"/>
        </w:trPr>
        <w:tc>
          <w:tcPr>
            <w:tcW w:w="1729" w:type="dxa"/>
            <w:vMerge w:val="restart"/>
            <w:shd w:val="clear" w:color="auto" w:fill="F2F2F2" w:themeFill="background1" w:themeFillShade="F2"/>
          </w:tcPr>
          <w:p w:rsidR="006271D1" w:rsidRPr="0096572F" w:rsidRDefault="006271D1" w:rsidP="006D763A">
            <w:pPr>
              <w:pStyle w:val="aff6"/>
              <w:ind w:firstLine="0"/>
              <w:jc w:val="left"/>
              <w:rPr>
                <w:sz w:val="20"/>
                <w:szCs w:val="20"/>
                <w:lang w:val="ru-RU"/>
              </w:rPr>
            </w:pPr>
            <w:r w:rsidRPr="00E7339C">
              <w:rPr>
                <w:sz w:val="20"/>
                <w:szCs w:val="20"/>
                <w:lang w:val="ru-RU"/>
              </w:rPr>
              <w:t>Площадка отдыха и досуга</w:t>
            </w:r>
          </w:p>
        </w:tc>
        <w:tc>
          <w:tcPr>
            <w:tcW w:w="2268" w:type="dxa"/>
          </w:tcPr>
          <w:p w:rsidR="006271D1" w:rsidRPr="00BE7242" w:rsidRDefault="006271D1" w:rsidP="006D763A">
            <w:pPr>
              <w:pStyle w:val="aff6"/>
              <w:ind w:firstLine="0"/>
              <w:jc w:val="left"/>
              <w:rPr>
                <w:sz w:val="20"/>
                <w:szCs w:val="20"/>
                <w:lang w:val="ru-RU"/>
              </w:rPr>
            </w:pPr>
            <w:r w:rsidRPr="00BE7242">
              <w:rPr>
                <w:sz w:val="20"/>
                <w:szCs w:val="20"/>
                <w:lang w:val="ru-RU"/>
              </w:rPr>
              <w:t>Расчетный показатель минимально допустим</w:t>
            </w:r>
            <w:r w:rsidRPr="00BE7242">
              <w:rPr>
                <w:sz w:val="20"/>
                <w:szCs w:val="20"/>
                <w:lang w:val="ru-RU"/>
              </w:rPr>
              <w:t>о</w:t>
            </w:r>
            <w:r w:rsidRPr="00BE7242">
              <w:rPr>
                <w:sz w:val="20"/>
                <w:szCs w:val="20"/>
                <w:lang w:val="ru-RU"/>
              </w:rPr>
              <w:t>го уровня обесп</w:t>
            </w:r>
            <w:r w:rsidRPr="00BE7242">
              <w:rPr>
                <w:sz w:val="20"/>
                <w:szCs w:val="20"/>
                <w:lang w:val="ru-RU"/>
              </w:rPr>
              <w:t>е</w:t>
            </w:r>
            <w:r w:rsidRPr="00BE7242">
              <w:rPr>
                <w:sz w:val="20"/>
                <w:szCs w:val="20"/>
                <w:lang w:val="ru-RU"/>
              </w:rPr>
              <w:t>ченности</w:t>
            </w:r>
          </w:p>
        </w:tc>
        <w:tc>
          <w:tcPr>
            <w:tcW w:w="5387" w:type="dxa"/>
          </w:tcPr>
          <w:p w:rsidR="006271D1" w:rsidRPr="006271D1" w:rsidRDefault="006271D1" w:rsidP="006D763A">
            <w:pPr>
              <w:pStyle w:val="aff6"/>
              <w:ind w:firstLine="0"/>
              <w:jc w:val="left"/>
              <w:rPr>
                <w:sz w:val="20"/>
                <w:szCs w:val="20"/>
                <w:lang w:val="ru-RU"/>
              </w:rPr>
            </w:pPr>
            <w:r w:rsidRPr="006271D1">
              <w:rPr>
                <w:sz w:val="20"/>
                <w:szCs w:val="20"/>
                <w:lang w:val="ru-RU"/>
              </w:rPr>
              <w:t>0,1 м</w:t>
            </w:r>
            <w:proofErr w:type="gramStart"/>
            <w:r w:rsidRPr="006271D1">
              <w:rPr>
                <w:sz w:val="20"/>
                <w:szCs w:val="20"/>
                <w:vertAlign w:val="superscript"/>
                <w:lang w:val="ru-RU"/>
              </w:rPr>
              <w:t>2</w:t>
            </w:r>
            <w:proofErr w:type="gramEnd"/>
            <w:r w:rsidRPr="006271D1">
              <w:rPr>
                <w:sz w:val="20"/>
                <w:szCs w:val="20"/>
                <w:lang w:val="ru-RU"/>
              </w:rPr>
              <w:t xml:space="preserve"> на человека площадь территории принята в соотве</w:t>
            </w:r>
            <w:r w:rsidRPr="006271D1">
              <w:rPr>
                <w:sz w:val="20"/>
                <w:szCs w:val="20"/>
                <w:lang w:val="ru-RU"/>
              </w:rPr>
              <w:t>т</w:t>
            </w:r>
            <w:r w:rsidRPr="006271D1">
              <w:rPr>
                <w:sz w:val="20"/>
                <w:szCs w:val="20"/>
                <w:lang w:val="ru-RU"/>
              </w:rPr>
              <w:t>ствии с п. 4.15.3.2. проекта «Методические рекомендации по подготовке правил благоустройства территорий посел</w:t>
            </w:r>
            <w:r w:rsidRPr="006271D1">
              <w:rPr>
                <w:sz w:val="20"/>
                <w:szCs w:val="20"/>
                <w:lang w:val="ru-RU"/>
              </w:rPr>
              <w:t>е</w:t>
            </w:r>
            <w:r w:rsidRPr="006271D1">
              <w:rPr>
                <w:sz w:val="20"/>
                <w:szCs w:val="20"/>
                <w:lang w:val="ru-RU"/>
              </w:rPr>
              <w:t>ний (включая механизмы вовлечения людей и общественного участия в принятии решений и реализации проектов ко</w:t>
            </w:r>
            <w:r w:rsidRPr="006271D1">
              <w:rPr>
                <w:sz w:val="20"/>
                <w:szCs w:val="20"/>
                <w:lang w:val="ru-RU"/>
              </w:rPr>
              <w:t>м</w:t>
            </w:r>
            <w:r w:rsidRPr="006271D1">
              <w:rPr>
                <w:sz w:val="20"/>
                <w:szCs w:val="20"/>
                <w:lang w:val="ru-RU"/>
              </w:rPr>
              <w:t>плексного благ</w:t>
            </w:r>
            <w:r w:rsidRPr="006271D1">
              <w:rPr>
                <w:sz w:val="20"/>
                <w:szCs w:val="20"/>
                <w:lang w:val="ru-RU"/>
              </w:rPr>
              <w:t>о</w:t>
            </w:r>
            <w:r w:rsidRPr="006271D1">
              <w:rPr>
                <w:sz w:val="20"/>
                <w:szCs w:val="20"/>
                <w:lang w:val="ru-RU"/>
              </w:rPr>
              <w:t>устройства и развития городской среды)» от 19.01.2017.</w:t>
            </w:r>
          </w:p>
        </w:tc>
      </w:tr>
      <w:tr w:rsidR="006271D1" w:rsidRPr="004532CA" w:rsidTr="006271D1">
        <w:trPr>
          <w:cantSplit/>
          <w:trHeight w:val="30"/>
        </w:trPr>
        <w:tc>
          <w:tcPr>
            <w:tcW w:w="1729" w:type="dxa"/>
            <w:vMerge/>
            <w:shd w:val="clear" w:color="auto" w:fill="F2F2F2" w:themeFill="background1" w:themeFillShade="F2"/>
          </w:tcPr>
          <w:p w:rsidR="006271D1" w:rsidRPr="0096572F" w:rsidRDefault="006271D1" w:rsidP="006D763A">
            <w:pPr>
              <w:pStyle w:val="aff6"/>
              <w:ind w:firstLine="0"/>
              <w:jc w:val="left"/>
              <w:rPr>
                <w:sz w:val="20"/>
                <w:szCs w:val="20"/>
                <w:lang w:val="ru-RU"/>
              </w:rPr>
            </w:pPr>
          </w:p>
        </w:tc>
        <w:tc>
          <w:tcPr>
            <w:tcW w:w="2268" w:type="dxa"/>
          </w:tcPr>
          <w:p w:rsidR="006271D1" w:rsidRPr="00BE7242" w:rsidRDefault="006271D1" w:rsidP="006D763A">
            <w:pPr>
              <w:pStyle w:val="aff6"/>
              <w:ind w:firstLine="0"/>
              <w:jc w:val="left"/>
              <w:rPr>
                <w:sz w:val="20"/>
                <w:szCs w:val="20"/>
                <w:lang w:val="ru-RU"/>
              </w:rPr>
            </w:pPr>
            <w:r w:rsidRPr="00BE7242">
              <w:rPr>
                <w:sz w:val="20"/>
                <w:szCs w:val="20"/>
                <w:lang w:val="ru-RU"/>
              </w:rPr>
              <w:t>Расчетный показатель максимально допустим</w:t>
            </w:r>
            <w:r w:rsidRPr="00BE7242">
              <w:rPr>
                <w:sz w:val="20"/>
                <w:szCs w:val="20"/>
                <w:lang w:val="ru-RU"/>
              </w:rPr>
              <w:t>о</w:t>
            </w:r>
            <w:r w:rsidRPr="00BE7242">
              <w:rPr>
                <w:sz w:val="20"/>
                <w:szCs w:val="20"/>
                <w:lang w:val="ru-RU"/>
              </w:rPr>
              <w:t>го уровня территориал</w:t>
            </w:r>
            <w:r w:rsidRPr="00BE7242">
              <w:rPr>
                <w:sz w:val="20"/>
                <w:szCs w:val="20"/>
                <w:lang w:val="ru-RU"/>
              </w:rPr>
              <w:t>ь</w:t>
            </w:r>
            <w:r w:rsidRPr="00BE7242">
              <w:rPr>
                <w:sz w:val="20"/>
                <w:szCs w:val="20"/>
                <w:lang w:val="ru-RU"/>
              </w:rPr>
              <w:t>ной доступности</w:t>
            </w:r>
          </w:p>
        </w:tc>
        <w:tc>
          <w:tcPr>
            <w:tcW w:w="5387" w:type="dxa"/>
          </w:tcPr>
          <w:p w:rsidR="006271D1" w:rsidRPr="00BE7242" w:rsidRDefault="006271D1" w:rsidP="006D763A">
            <w:pPr>
              <w:pStyle w:val="aff6"/>
              <w:ind w:firstLine="0"/>
              <w:jc w:val="left"/>
              <w:rPr>
                <w:sz w:val="20"/>
                <w:szCs w:val="20"/>
                <w:lang w:val="ru-RU"/>
              </w:rPr>
            </w:pPr>
            <w:r w:rsidRPr="00BC7034">
              <w:rPr>
                <w:sz w:val="20"/>
                <w:szCs w:val="20"/>
                <w:lang w:val="ru-RU"/>
              </w:rPr>
              <w:t>Пешеходная доступность принята 500 м (в границах квартала, микрорайона) в соответствии с п. 8. Приказа Минстроя Ро</w:t>
            </w:r>
            <w:r w:rsidRPr="00BC7034">
              <w:rPr>
                <w:sz w:val="20"/>
                <w:szCs w:val="20"/>
                <w:lang w:val="ru-RU"/>
              </w:rPr>
              <w:t>с</w:t>
            </w:r>
            <w:r w:rsidRPr="00BC7034">
              <w:rPr>
                <w:sz w:val="20"/>
                <w:szCs w:val="20"/>
                <w:lang w:val="ru-RU"/>
              </w:rPr>
              <w:t xml:space="preserve">сии от 13.04.2017 </w:t>
            </w:r>
            <w:r>
              <w:rPr>
                <w:sz w:val="20"/>
                <w:szCs w:val="20"/>
                <w:lang w:val="ru-RU"/>
              </w:rPr>
              <w:t>№</w:t>
            </w:r>
            <w:r w:rsidRPr="00BC7034">
              <w:rPr>
                <w:sz w:val="20"/>
                <w:szCs w:val="20"/>
                <w:lang w:val="ru-RU"/>
              </w:rPr>
              <w:t xml:space="preserve"> 711/</w:t>
            </w:r>
            <w:proofErr w:type="spellStart"/>
            <w:proofErr w:type="gramStart"/>
            <w:r w:rsidRPr="00BC7034">
              <w:rPr>
                <w:sz w:val="20"/>
                <w:szCs w:val="20"/>
                <w:lang w:val="ru-RU"/>
              </w:rPr>
              <w:t>пр</w:t>
            </w:r>
            <w:proofErr w:type="spellEnd"/>
            <w:proofErr w:type="gramEnd"/>
            <w:r w:rsidRPr="00BC7034">
              <w:rPr>
                <w:sz w:val="20"/>
                <w:szCs w:val="20"/>
                <w:lang w:val="ru-RU"/>
              </w:rPr>
              <w:t xml:space="preserve"> «Об утверждении методических рекомендаций для подготовки правил благоустройства терр</w:t>
            </w:r>
            <w:r w:rsidRPr="00BC7034">
              <w:rPr>
                <w:sz w:val="20"/>
                <w:szCs w:val="20"/>
                <w:lang w:val="ru-RU"/>
              </w:rPr>
              <w:t>и</w:t>
            </w:r>
            <w:r w:rsidRPr="00BC7034">
              <w:rPr>
                <w:sz w:val="20"/>
                <w:szCs w:val="20"/>
                <w:lang w:val="ru-RU"/>
              </w:rPr>
              <w:t>торий поселений, городских округов, внутригородских рай</w:t>
            </w:r>
            <w:r w:rsidRPr="00BC7034">
              <w:rPr>
                <w:sz w:val="20"/>
                <w:szCs w:val="20"/>
                <w:lang w:val="ru-RU"/>
              </w:rPr>
              <w:t>о</w:t>
            </w:r>
            <w:r w:rsidRPr="00BC7034">
              <w:rPr>
                <w:sz w:val="20"/>
                <w:szCs w:val="20"/>
                <w:lang w:val="ru-RU"/>
              </w:rPr>
              <w:t>нов»</w:t>
            </w:r>
          </w:p>
        </w:tc>
      </w:tr>
      <w:tr w:rsidR="006271D1" w:rsidRPr="004532CA" w:rsidTr="006271D1">
        <w:trPr>
          <w:cantSplit/>
          <w:trHeight w:val="30"/>
        </w:trPr>
        <w:tc>
          <w:tcPr>
            <w:tcW w:w="1729" w:type="dxa"/>
            <w:vMerge w:val="restart"/>
            <w:shd w:val="clear" w:color="auto" w:fill="F2F2F2" w:themeFill="background1" w:themeFillShade="F2"/>
          </w:tcPr>
          <w:p w:rsidR="006271D1" w:rsidRPr="0096572F" w:rsidRDefault="006271D1" w:rsidP="006D763A">
            <w:pPr>
              <w:pStyle w:val="aff6"/>
              <w:ind w:firstLine="0"/>
              <w:jc w:val="left"/>
              <w:rPr>
                <w:sz w:val="20"/>
                <w:szCs w:val="20"/>
                <w:lang w:val="ru-RU"/>
              </w:rPr>
            </w:pPr>
            <w:r w:rsidRPr="00E7339C">
              <w:rPr>
                <w:sz w:val="20"/>
                <w:szCs w:val="20"/>
                <w:lang w:val="ru-RU"/>
              </w:rPr>
              <w:t>Площадки для в</w:t>
            </w:r>
            <w:r w:rsidRPr="00E7339C">
              <w:rPr>
                <w:sz w:val="20"/>
                <w:szCs w:val="20"/>
                <w:lang w:val="ru-RU"/>
              </w:rPr>
              <w:t>ы</w:t>
            </w:r>
            <w:r w:rsidRPr="00E7339C">
              <w:rPr>
                <w:sz w:val="20"/>
                <w:szCs w:val="20"/>
                <w:lang w:val="ru-RU"/>
              </w:rPr>
              <w:t>гула собак</w:t>
            </w:r>
          </w:p>
        </w:tc>
        <w:tc>
          <w:tcPr>
            <w:tcW w:w="2268" w:type="dxa"/>
          </w:tcPr>
          <w:p w:rsidR="006271D1" w:rsidRPr="00BE7242" w:rsidRDefault="006271D1" w:rsidP="006D763A">
            <w:pPr>
              <w:pStyle w:val="aff6"/>
              <w:ind w:firstLine="0"/>
              <w:jc w:val="left"/>
              <w:rPr>
                <w:sz w:val="20"/>
                <w:szCs w:val="20"/>
                <w:lang w:val="ru-RU"/>
              </w:rPr>
            </w:pPr>
            <w:r w:rsidRPr="00BE7242">
              <w:rPr>
                <w:sz w:val="20"/>
                <w:szCs w:val="20"/>
                <w:lang w:val="ru-RU"/>
              </w:rPr>
              <w:t>Расчетный показатель минимально допустим</w:t>
            </w:r>
            <w:r w:rsidRPr="00BE7242">
              <w:rPr>
                <w:sz w:val="20"/>
                <w:szCs w:val="20"/>
                <w:lang w:val="ru-RU"/>
              </w:rPr>
              <w:t>о</w:t>
            </w:r>
            <w:r w:rsidRPr="00BE7242">
              <w:rPr>
                <w:sz w:val="20"/>
                <w:szCs w:val="20"/>
                <w:lang w:val="ru-RU"/>
              </w:rPr>
              <w:t>го уровня обесп</w:t>
            </w:r>
            <w:r w:rsidRPr="00BE7242">
              <w:rPr>
                <w:sz w:val="20"/>
                <w:szCs w:val="20"/>
                <w:lang w:val="ru-RU"/>
              </w:rPr>
              <w:t>е</w:t>
            </w:r>
            <w:r w:rsidRPr="00BE7242">
              <w:rPr>
                <w:sz w:val="20"/>
                <w:szCs w:val="20"/>
                <w:lang w:val="ru-RU"/>
              </w:rPr>
              <w:t>ченности</w:t>
            </w:r>
          </w:p>
        </w:tc>
        <w:tc>
          <w:tcPr>
            <w:tcW w:w="5387" w:type="dxa"/>
          </w:tcPr>
          <w:p w:rsidR="006271D1" w:rsidRPr="006271D1" w:rsidRDefault="006271D1" w:rsidP="006D763A">
            <w:pPr>
              <w:pStyle w:val="aff6"/>
              <w:ind w:firstLine="0"/>
              <w:jc w:val="left"/>
              <w:rPr>
                <w:sz w:val="20"/>
                <w:szCs w:val="20"/>
                <w:lang w:val="ru-RU"/>
              </w:rPr>
            </w:pPr>
            <w:r w:rsidRPr="006271D1">
              <w:rPr>
                <w:sz w:val="20"/>
                <w:szCs w:val="20"/>
                <w:lang w:val="ru-RU"/>
              </w:rPr>
              <w:t>Параметр приравнен к 0,1 м</w:t>
            </w:r>
            <w:proofErr w:type="gramStart"/>
            <w:r w:rsidRPr="006271D1">
              <w:rPr>
                <w:sz w:val="20"/>
                <w:szCs w:val="20"/>
                <w:vertAlign w:val="superscript"/>
                <w:lang w:val="ru-RU"/>
              </w:rPr>
              <w:t>2</w:t>
            </w:r>
            <w:proofErr w:type="gramEnd"/>
            <w:r w:rsidRPr="006271D1">
              <w:rPr>
                <w:sz w:val="20"/>
                <w:szCs w:val="20"/>
                <w:lang w:val="ru-RU"/>
              </w:rPr>
              <w:t xml:space="preserve"> на человека площадь террит</w:t>
            </w:r>
            <w:r w:rsidRPr="006271D1">
              <w:rPr>
                <w:sz w:val="20"/>
                <w:szCs w:val="20"/>
                <w:lang w:val="ru-RU"/>
              </w:rPr>
              <w:t>о</w:t>
            </w:r>
            <w:r w:rsidRPr="006271D1">
              <w:rPr>
                <w:sz w:val="20"/>
                <w:szCs w:val="20"/>
                <w:lang w:val="ru-RU"/>
              </w:rPr>
              <w:t>рии в соответствии с п. 4.15.3.2. проекта «Методические р</w:t>
            </w:r>
            <w:r w:rsidRPr="006271D1">
              <w:rPr>
                <w:sz w:val="20"/>
                <w:szCs w:val="20"/>
                <w:lang w:val="ru-RU"/>
              </w:rPr>
              <w:t>е</w:t>
            </w:r>
            <w:r w:rsidRPr="006271D1">
              <w:rPr>
                <w:sz w:val="20"/>
                <w:szCs w:val="20"/>
                <w:lang w:val="ru-RU"/>
              </w:rPr>
              <w:t>комендации по подготовке правил благоустройства террит</w:t>
            </w:r>
            <w:r w:rsidRPr="006271D1">
              <w:rPr>
                <w:sz w:val="20"/>
                <w:szCs w:val="20"/>
                <w:lang w:val="ru-RU"/>
              </w:rPr>
              <w:t>о</w:t>
            </w:r>
            <w:r w:rsidRPr="006271D1">
              <w:rPr>
                <w:sz w:val="20"/>
                <w:szCs w:val="20"/>
                <w:lang w:val="ru-RU"/>
              </w:rPr>
              <w:t>рий поселений (включая механизмы вовлечения людей и о</w:t>
            </w:r>
            <w:r w:rsidRPr="006271D1">
              <w:rPr>
                <w:sz w:val="20"/>
                <w:szCs w:val="20"/>
                <w:lang w:val="ru-RU"/>
              </w:rPr>
              <w:t>б</w:t>
            </w:r>
            <w:r w:rsidRPr="006271D1">
              <w:rPr>
                <w:sz w:val="20"/>
                <w:szCs w:val="20"/>
                <w:lang w:val="ru-RU"/>
              </w:rPr>
              <w:t>щественного участия в принятии решений и реализации пр</w:t>
            </w:r>
            <w:r w:rsidRPr="006271D1">
              <w:rPr>
                <w:sz w:val="20"/>
                <w:szCs w:val="20"/>
                <w:lang w:val="ru-RU"/>
              </w:rPr>
              <w:t>о</w:t>
            </w:r>
            <w:r w:rsidRPr="006271D1">
              <w:rPr>
                <w:sz w:val="20"/>
                <w:szCs w:val="20"/>
                <w:lang w:val="ru-RU"/>
              </w:rPr>
              <w:t>ектов комплексного благоустройства и развития городской ср</w:t>
            </w:r>
            <w:r w:rsidRPr="006271D1">
              <w:rPr>
                <w:sz w:val="20"/>
                <w:szCs w:val="20"/>
                <w:lang w:val="ru-RU"/>
              </w:rPr>
              <w:t>е</w:t>
            </w:r>
            <w:r w:rsidRPr="006271D1">
              <w:rPr>
                <w:sz w:val="20"/>
                <w:szCs w:val="20"/>
                <w:lang w:val="ru-RU"/>
              </w:rPr>
              <w:t>ды)» от 19.01.2017</w:t>
            </w:r>
          </w:p>
        </w:tc>
      </w:tr>
      <w:tr w:rsidR="006271D1" w:rsidRPr="004532CA" w:rsidTr="006271D1">
        <w:trPr>
          <w:cantSplit/>
          <w:trHeight w:val="30"/>
        </w:trPr>
        <w:tc>
          <w:tcPr>
            <w:tcW w:w="1729" w:type="dxa"/>
            <w:vMerge/>
            <w:shd w:val="clear" w:color="auto" w:fill="F2F2F2" w:themeFill="background1" w:themeFillShade="F2"/>
          </w:tcPr>
          <w:p w:rsidR="006271D1" w:rsidRPr="0096572F" w:rsidRDefault="006271D1" w:rsidP="006D763A">
            <w:pPr>
              <w:pStyle w:val="aff6"/>
              <w:ind w:firstLine="0"/>
              <w:jc w:val="left"/>
              <w:rPr>
                <w:sz w:val="20"/>
                <w:szCs w:val="20"/>
                <w:lang w:val="ru-RU"/>
              </w:rPr>
            </w:pPr>
          </w:p>
        </w:tc>
        <w:tc>
          <w:tcPr>
            <w:tcW w:w="2268" w:type="dxa"/>
          </w:tcPr>
          <w:p w:rsidR="006271D1" w:rsidRPr="00BE7242" w:rsidRDefault="006271D1" w:rsidP="006D763A">
            <w:pPr>
              <w:pStyle w:val="aff6"/>
              <w:ind w:firstLine="0"/>
              <w:jc w:val="left"/>
              <w:rPr>
                <w:sz w:val="20"/>
                <w:szCs w:val="20"/>
                <w:lang w:val="ru-RU"/>
              </w:rPr>
            </w:pPr>
            <w:r w:rsidRPr="00BE7242">
              <w:rPr>
                <w:sz w:val="20"/>
                <w:szCs w:val="20"/>
                <w:lang w:val="ru-RU"/>
              </w:rPr>
              <w:t>Расчетный показатель максимально допустим</w:t>
            </w:r>
            <w:r w:rsidRPr="00BE7242">
              <w:rPr>
                <w:sz w:val="20"/>
                <w:szCs w:val="20"/>
                <w:lang w:val="ru-RU"/>
              </w:rPr>
              <w:t>о</w:t>
            </w:r>
            <w:r w:rsidRPr="00BE7242">
              <w:rPr>
                <w:sz w:val="20"/>
                <w:szCs w:val="20"/>
                <w:lang w:val="ru-RU"/>
              </w:rPr>
              <w:t>го уровня территориал</w:t>
            </w:r>
            <w:r w:rsidRPr="00BE7242">
              <w:rPr>
                <w:sz w:val="20"/>
                <w:szCs w:val="20"/>
                <w:lang w:val="ru-RU"/>
              </w:rPr>
              <w:t>ь</w:t>
            </w:r>
            <w:r w:rsidRPr="00BE7242">
              <w:rPr>
                <w:sz w:val="20"/>
                <w:szCs w:val="20"/>
                <w:lang w:val="ru-RU"/>
              </w:rPr>
              <w:t>ной доступности</w:t>
            </w:r>
          </w:p>
        </w:tc>
        <w:tc>
          <w:tcPr>
            <w:tcW w:w="5387" w:type="dxa"/>
          </w:tcPr>
          <w:p w:rsidR="006271D1" w:rsidRPr="006271D1" w:rsidRDefault="006271D1" w:rsidP="006D763A">
            <w:pPr>
              <w:pStyle w:val="aff6"/>
              <w:ind w:firstLine="0"/>
              <w:jc w:val="left"/>
              <w:rPr>
                <w:sz w:val="20"/>
                <w:szCs w:val="20"/>
                <w:lang w:val="ru-RU"/>
              </w:rPr>
            </w:pPr>
            <w:r w:rsidRPr="006271D1">
              <w:rPr>
                <w:sz w:val="20"/>
                <w:szCs w:val="20"/>
                <w:lang w:val="ru-RU"/>
              </w:rPr>
              <w:t>Пешеходная доступность принята 600 м в соответствии с п. 4.15.6.2. проекта «Методические рекомендации по подгото</w:t>
            </w:r>
            <w:r w:rsidRPr="006271D1">
              <w:rPr>
                <w:sz w:val="20"/>
                <w:szCs w:val="20"/>
                <w:lang w:val="ru-RU"/>
              </w:rPr>
              <w:t>в</w:t>
            </w:r>
            <w:r w:rsidRPr="006271D1">
              <w:rPr>
                <w:sz w:val="20"/>
                <w:szCs w:val="20"/>
                <w:lang w:val="ru-RU"/>
              </w:rPr>
              <w:t>ке правил благоустройства территорий поселений (включая механизмы вовлечения людей и общ</w:t>
            </w:r>
            <w:r w:rsidRPr="006271D1">
              <w:rPr>
                <w:sz w:val="20"/>
                <w:szCs w:val="20"/>
                <w:lang w:val="ru-RU"/>
              </w:rPr>
              <w:t>е</w:t>
            </w:r>
            <w:r w:rsidRPr="006271D1">
              <w:rPr>
                <w:sz w:val="20"/>
                <w:szCs w:val="20"/>
                <w:lang w:val="ru-RU"/>
              </w:rPr>
              <w:t>ственного участия в принятии решений и реализации проектов комплексного бл</w:t>
            </w:r>
            <w:r w:rsidRPr="006271D1">
              <w:rPr>
                <w:sz w:val="20"/>
                <w:szCs w:val="20"/>
                <w:lang w:val="ru-RU"/>
              </w:rPr>
              <w:t>а</w:t>
            </w:r>
            <w:r w:rsidRPr="006271D1">
              <w:rPr>
                <w:sz w:val="20"/>
                <w:szCs w:val="20"/>
                <w:lang w:val="ru-RU"/>
              </w:rPr>
              <w:t>гоустройства и развития городской ср</w:t>
            </w:r>
            <w:r w:rsidRPr="006271D1">
              <w:rPr>
                <w:sz w:val="20"/>
                <w:szCs w:val="20"/>
                <w:lang w:val="ru-RU"/>
              </w:rPr>
              <w:t>е</w:t>
            </w:r>
            <w:r w:rsidRPr="006271D1">
              <w:rPr>
                <w:sz w:val="20"/>
                <w:szCs w:val="20"/>
                <w:lang w:val="ru-RU"/>
              </w:rPr>
              <w:t>ды)» от 19.01.2017</w:t>
            </w:r>
          </w:p>
        </w:tc>
      </w:tr>
      <w:bookmarkEnd w:id="277"/>
      <w:bookmarkEnd w:id="278"/>
      <w:bookmarkEnd w:id="279"/>
    </w:tbl>
    <w:p w:rsidR="00A1112A" w:rsidRDefault="00A1112A" w:rsidP="005A6364">
      <w:pPr>
        <w:pStyle w:val="aff6"/>
        <w:ind w:firstLine="0"/>
        <w:jc w:val="left"/>
        <w:rPr>
          <w:sz w:val="20"/>
          <w:szCs w:val="20"/>
          <w:lang w:val="ru-RU"/>
        </w:rPr>
      </w:pPr>
    </w:p>
    <w:bookmarkEnd w:id="169"/>
    <w:bookmarkEnd w:id="268"/>
    <w:bookmarkEnd w:id="269"/>
    <w:p w:rsidR="007F4311" w:rsidRDefault="007F4311" w:rsidP="00005F32">
      <w:pPr>
        <w:spacing w:after="200" w:line="276" w:lineRule="auto"/>
        <w:ind w:firstLine="0"/>
        <w:jc w:val="left"/>
        <w:rPr>
          <w:rFonts w:eastAsiaTheme="majorEastAsia" w:cstheme="majorBidi"/>
          <w:b/>
          <w:bCs/>
          <w:caps/>
          <w:sz w:val="28"/>
          <w:szCs w:val="28"/>
        </w:rPr>
      </w:pPr>
      <w:r>
        <w:br w:type="page"/>
      </w:r>
    </w:p>
    <w:p w:rsidR="006535D7" w:rsidRDefault="006535D7" w:rsidP="00CC20DC">
      <w:pPr>
        <w:pStyle w:val="11"/>
        <w:numPr>
          <w:ilvl w:val="0"/>
          <w:numId w:val="42"/>
        </w:numPr>
      </w:pPr>
      <w:bookmarkStart w:id="280" w:name="_Toc490569827"/>
      <w:bookmarkEnd w:id="2"/>
      <w:bookmarkEnd w:id="3"/>
      <w:r w:rsidRPr="003B02EE">
        <w:lastRenderedPageBreak/>
        <w:t>Правила и область применения расчетных показателей, содержащихся в основной части нормативов градостроительного проектирования</w:t>
      </w:r>
      <w:bookmarkEnd w:id="280"/>
    </w:p>
    <w:p w:rsidR="006535D7" w:rsidRDefault="006535D7" w:rsidP="006535D7">
      <w:pPr>
        <w:pStyle w:val="aff6"/>
        <w:rPr>
          <w:lang w:val="ru-RU"/>
        </w:rPr>
      </w:pPr>
      <w:bookmarkStart w:id="281" w:name="dst101840"/>
      <w:bookmarkEnd w:id="281"/>
      <w:r>
        <w:rPr>
          <w:lang w:val="ru-RU"/>
        </w:rPr>
        <w:t xml:space="preserve">Действие местных нормативов градостроительного проектирования </w:t>
      </w:r>
      <w:r w:rsidR="00D75993">
        <w:rPr>
          <w:lang w:val="ru-RU"/>
        </w:rPr>
        <w:t>Городище</w:t>
      </w:r>
      <w:r w:rsidR="00D75993">
        <w:rPr>
          <w:lang w:val="ru-RU"/>
        </w:rPr>
        <w:t>н</w:t>
      </w:r>
      <w:r w:rsidR="00D75993">
        <w:rPr>
          <w:lang w:val="ru-RU"/>
        </w:rPr>
        <w:t>ского городского поселения</w:t>
      </w:r>
      <w:r>
        <w:rPr>
          <w:lang w:val="ru-RU"/>
        </w:rPr>
        <w:t xml:space="preserve"> распространяется на всю территорию </w:t>
      </w:r>
      <w:r w:rsidR="00D75993">
        <w:rPr>
          <w:lang w:val="ru-RU"/>
        </w:rPr>
        <w:t>Городищенского горо</w:t>
      </w:r>
      <w:r w:rsidR="00D75993">
        <w:rPr>
          <w:lang w:val="ru-RU"/>
        </w:rPr>
        <w:t>д</w:t>
      </w:r>
      <w:r w:rsidR="00D75993">
        <w:rPr>
          <w:lang w:val="ru-RU"/>
        </w:rPr>
        <w:t>ского поселения</w:t>
      </w:r>
      <w:r>
        <w:rPr>
          <w:lang w:val="ru-RU"/>
        </w:rPr>
        <w:t xml:space="preserve">, на правоотношения, возникшие после утверждения настоящих МНГП. </w:t>
      </w:r>
    </w:p>
    <w:p w:rsidR="006535D7" w:rsidRDefault="006535D7" w:rsidP="006535D7">
      <w:pPr>
        <w:pStyle w:val="aff6"/>
        <w:rPr>
          <w:lang w:val="ru-RU"/>
        </w:rPr>
      </w:pPr>
      <w:proofErr w:type="gramStart"/>
      <w:r>
        <w:rPr>
          <w:lang w:val="ru-RU"/>
        </w:rPr>
        <w:t xml:space="preserve">Настоящие МНГП </w:t>
      </w:r>
      <w:r w:rsidR="00D75993">
        <w:rPr>
          <w:lang w:val="ru-RU"/>
        </w:rPr>
        <w:t>Городищенского городского поселения</w:t>
      </w:r>
      <w:r>
        <w:rPr>
          <w:lang w:val="ru-RU"/>
        </w:rPr>
        <w:t xml:space="preserve"> устанавливают совоку</w:t>
      </w:r>
      <w:r>
        <w:rPr>
          <w:lang w:val="ru-RU"/>
        </w:rPr>
        <w:t>п</w:t>
      </w:r>
      <w:r>
        <w:rPr>
          <w:lang w:val="ru-RU"/>
        </w:rPr>
        <w:t>ность расчетных показат</w:t>
      </w:r>
      <w:r>
        <w:rPr>
          <w:lang w:val="ru-RU"/>
        </w:rPr>
        <w:t>е</w:t>
      </w:r>
      <w:r>
        <w:rPr>
          <w:lang w:val="ru-RU"/>
        </w:rPr>
        <w:t>лей минимально допустимого уровня обеспеченности объектами местного значения населения городского поселения и расчетных показателей максимал</w:t>
      </w:r>
      <w:r>
        <w:rPr>
          <w:lang w:val="ru-RU"/>
        </w:rPr>
        <w:t>ь</w:t>
      </w:r>
      <w:r>
        <w:rPr>
          <w:lang w:val="ru-RU"/>
        </w:rPr>
        <w:t>но допустимого уровня территориальной доступности таких объектов для населения г</w:t>
      </w:r>
      <w:r>
        <w:rPr>
          <w:lang w:val="ru-RU"/>
        </w:rPr>
        <w:t>о</w:t>
      </w:r>
      <w:r>
        <w:rPr>
          <w:lang w:val="ru-RU"/>
        </w:rPr>
        <w:t>родского поселения.</w:t>
      </w:r>
      <w:proofErr w:type="gramEnd"/>
    </w:p>
    <w:p w:rsidR="006535D7" w:rsidRDefault="006535D7" w:rsidP="006535D7">
      <w:pPr>
        <w:pStyle w:val="aff6"/>
        <w:rPr>
          <w:lang w:val="ru-RU"/>
        </w:rPr>
      </w:pPr>
      <w:proofErr w:type="gramStart"/>
      <w:r>
        <w:rPr>
          <w:lang w:val="ru-RU"/>
        </w:rPr>
        <w:t xml:space="preserve">Расчетные показатели минимально допустимого уровня обеспеченности объектами местного значения населения </w:t>
      </w:r>
      <w:r w:rsidR="00D75993">
        <w:rPr>
          <w:lang w:val="ru-RU"/>
        </w:rPr>
        <w:t>Городищенского городского поселения</w:t>
      </w:r>
      <w:r>
        <w:rPr>
          <w:lang w:val="ru-RU"/>
        </w:rPr>
        <w:t xml:space="preserve">, установленные МНГП </w:t>
      </w:r>
      <w:r w:rsidR="00D75993">
        <w:rPr>
          <w:lang w:val="ru-RU"/>
        </w:rPr>
        <w:t>Городищенского городского поселения</w:t>
      </w:r>
      <w:r>
        <w:rPr>
          <w:lang w:val="ru-RU"/>
        </w:rPr>
        <w:t>, не могут быть ниже предельных значений расчетных показателей минимально допустимого уровня обеспеченности объектами мес</w:t>
      </w:r>
      <w:r>
        <w:rPr>
          <w:lang w:val="ru-RU"/>
        </w:rPr>
        <w:t>т</w:t>
      </w:r>
      <w:r>
        <w:rPr>
          <w:lang w:val="ru-RU"/>
        </w:rPr>
        <w:t>ного значения населения городского поселения, установленных региональными нормат</w:t>
      </w:r>
      <w:r>
        <w:rPr>
          <w:lang w:val="ru-RU"/>
        </w:rPr>
        <w:t>и</w:t>
      </w:r>
      <w:r>
        <w:rPr>
          <w:lang w:val="ru-RU"/>
        </w:rPr>
        <w:t xml:space="preserve">вами градостроительного проектирования </w:t>
      </w:r>
      <w:r w:rsidR="00D75993">
        <w:rPr>
          <w:lang w:val="ru-RU"/>
        </w:rPr>
        <w:t>Волгоградск</w:t>
      </w:r>
      <w:r>
        <w:rPr>
          <w:lang w:val="ru-RU"/>
        </w:rPr>
        <w:t xml:space="preserve">ой области. </w:t>
      </w:r>
      <w:proofErr w:type="gramEnd"/>
    </w:p>
    <w:p w:rsidR="006535D7" w:rsidRDefault="006535D7" w:rsidP="006535D7">
      <w:pPr>
        <w:pStyle w:val="aff6"/>
        <w:rPr>
          <w:lang w:val="ru-RU"/>
        </w:rPr>
      </w:pPr>
      <w:proofErr w:type="gramStart"/>
      <w:r>
        <w:rPr>
          <w:lang w:val="ru-RU"/>
        </w:rPr>
        <w:t>Расчетные показатели максимально допустимого уровня территориальной досту</w:t>
      </w:r>
      <w:r>
        <w:rPr>
          <w:lang w:val="ru-RU"/>
        </w:rPr>
        <w:t>п</w:t>
      </w:r>
      <w:r>
        <w:rPr>
          <w:lang w:val="ru-RU"/>
        </w:rPr>
        <w:t xml:space="preserve">ности объектов местного значения населения </w:t>
      </w:r>
      <w:r w:rsidR="00D75993">
        <w:rPr>
          <w:lang w:val="ru-RU"/>
        </w:rPr>
        <w:t>Городищенского городского поселения</w:t>
      </w:r>
      <w:r>
        <w:rPr>
          <w:lang w:val="ru-RU"/>
        </w:rPr>
        <w:t>, установленные МНГП</w:t>
      </w:r>
      <w:r w:rsidR="00906351">
        <w:rPr>
          <w:lang w:val="ru-RU"/>
        </w:rPr>
        <w:t xml:space="preserve"> Городищенского городского поселения</w:t>
      </w:r>
      <w:r>
        <w:rPr>
          <w:lang w:val="ru-RU"/>
        </w:rPr>
        <w:t>, не могут превышать пр</w:t>
      </w:r>
      <w:r>
        <w:rPr>
          <w:lang w:val="ru-RU"/>
        </w:rPr>
        <w:t>е</w:t>
      </w:r>
      <w:r>
        <w:rPr>
          <w:lang w:val="ru-RU"/>
        </w:rPr>
        <w:t>дельные значения расчетных показателей максимально допустимого уровня территор</w:t>
      </w:r>
      <w:r>
        <w:rPr>
          <w:lang w:val="ru-RU"/>
        </w:rPr>
        <w:t>и</w:t>
      </w:r>
      <w:r>
        <w:rPr>
          <w:lang w:val="ru-RU"/>
        </w:rPr>
        <w:t xml:space="preserve">альной доступности объектов местного значения для населения </w:t>
      </w:r>
      <w:r w:rsidR="00D75993">
        <w:rPr>
          <w:lang w:val="ru-RU"/>
        </w:rPr>
        <w:t>Городищенского горо</w:t>
      </w:r>
      <w:r w:rsidR="00D75993">
        <w:rPr>
          <w:lang w:val="ru-RU"/>
        </w:rPr>
        <w:t>д</w:t>
      </w:r>
      <w:r w:rsidR="00D75993">
        <w:rPr>
          <w:lang w:val="ru-RU"/>
        </w:rPr>
        <w:t>ского поселения</w:t>
      </w:r>
      <w:r>
        <w:rPr>
          <w:lang w:val="ru-RU"/>
        </w:rPr>
        <w:t>, установленных региональным нормативами градостроительного прое</w:t>
      </w:r>
      <w:r>
        <w:rPr>
          <w:lang w:val="ru-RU"/>
        </w:rPr>
        <w:t>к</w:t>
      </w:r>
      <w:r>
        <w:rPr>
          <w:lang w:val="ru-RU"/>
        </w:rPr>
        <w:t xml:space="preserve">тирования </w:t>
      </w:r>
      <w:r w:rsidR="00D75993">
        <w:rPr>
          <w:lang w:val="ru-RU"/>
        </w:rPr>
        <w:t>Волгоградск</w:t>
      </w:r>
      <w:r>
        <w:rPr>
          <w:lang w:val="ru-RU"/>
        </w:rPr>
        <w:t xml:space="preserve">ой области. </w:t>
      </w:r>
      <w:proofErr w:type="gramEnd"/>
    </w:p>
    <w:p w:rsidR="006535D7" w:rsidRDefault="006535D7" w:rsidP="006535D7">
      <w:pPr>
        <w:pStyle w:val="aff6"/>
        <w:rPr>
          <w:lang w:val="ru-RU"/>
        </w:rPr>
      </w:pPr>
      <w:proofErr w:type="gramStart"/>
      <w:r>
        <w:rPr>
          <w:lang w:val="ru-RU"/>
        </w:rPr>
        <w:t>Расчетные показатели минимально допустимого уровня обеспеченности объектами местного значения городского поселения и расчетные показатели максимально допуст</w:t>
      </w:r>
      <w:r>
        <w:rPr>
          <w:lang w:val="ru-RU"/>
        </w:rPr>
        <w:t>и</w:t>
      </w:r>
      <w:r>
        <w:rPr>
          <w:lang w:val="ru-RU"/>
        </w:rPr>
        <w:t>мого уровня территориальной доступности таких объектов для населения городского п</w:t>
      </w:r>
      <w:r>
        <w:rPr>
          <w:lang w:val="ru-RU"/>
        </w:rPr>
        <w:t>о</w:t>
      </w:r>
      <w:r>
        <w:rPr>
          <w:lang w:val="ru-RU"/>
        </w:rPr>
        <w:t xml:space="preserve">селения, установленные в МНГП </w:t>
      </w:r>
      <w:r w:rsidR="00D75993">
        <w:rPr>
          <w:lang w:val="ru-RU"/>
        </w:rPr>
        <w:t>Городищенского городского поселения</w:t>
      </w:r>
      <w:r>
        <w:rPr>
          <w:lang w:val="ru-RU"/>
        </w:rPr>
        <w:t>, применяются при подготовке генерального плана городского поселения, правил землепользования и з</w:t>
      </w:r>
      <w:r>
        <w:rPr>
          <w:lang w:val="ru-RU"/>
        </w:rPr>
        <w:t>а</w:t>
      </w:r>
      <w:r>
        <w:rPr>
          <w:lang w:val="ru-RU"/>
        </w:rPr>
        <w:t>стройки городского посел</w:t>
      </w:r>
      <w:r>
        <w:rPr>
          <w:lang w:val="ru-RU"/>
        </w:rPr>
        <w:t>е</w:t>
      </w:r>
      <w:r>
        <w:rPr>
          <w:lang w:val="ru-RU"/>
        </w:rPr>
        <w:t xml:space="preserve">ния, документации по планировке территории. </w:t>
      </w:r>
      <w:proofErr w:type="gramEnd"/>
    </w:p>
    <w:p w:rsidR="006535D7" w:rsidRDefault="006535D7" w:rsidP="006535D7">
      <w:pPr>
        <w:pStyle w:val="aff6"/>
        <w:rPr>
          <w:lang w:val="ru-RU"/>
        </w:rPr>
      </w:pPr>
      <w:r>
        <w:rPr>
          <w:lang w:val="ru-RU"/>
        </w:rPr>
        <w:t>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w:t>
      </w:r>
      <w:r>
        <w:rPr>
          <w:lang w:val="ru-RU"/>
        </w:rPr>
        <w:t>т</w:t>
      </w:r>
      <w:r>
        <w:rPr>
          <w:lang w:val="ru-RU"/>
        </w:rPr>
        <w:t xml:space="preserve">ветствия её решений целям повышения качества жизни населения. </w:t>
      </w:r>
    </w:p>
    <w:p w:rsidR="006535D7" w:rsidRDefault="006535D7" w:rsidP="006535D7">
      <w:pPr>
        <w:pStyle w:val="aff6"/>
        <w:rPr>
          <w:lang w:val="ru-RU"/>
        </w:rPr>
      </w:pPr>
      <w:r>
        <w:rPr>
          <w:lang w:val="ru-RU"/>
        </w:rPr>
        <w:t xml:space="preserve">Расчетные показатели применяются также при осуществлении государственного </w:t>
      </w:r>
      <w:proofErr w:type="gramStart"/>
      <w:r>
        <w:rPr>
          <w:lang w:val="ru-RU"/>
        </w:rPr>
        <w:t>контроля за</w:t>
      </w:r>
      <w:proofErr w:type="gramEnd"/>
      <w:r>
        <w:rPr>
          <w:lang w:val="ru-RU"/>
        </w:rPr>
        <w:t xml:space="preserve"> соблюдением органами местного самоуправления </w:t>
      </w:r>
      <w:r w:rsidR="00D75993">
        <w:rPr>
          <w:lang w:val="ru-RU"/>
        </w:rPr>
        <w:t>Городищенского муниц</w:t>
      </w:r>
      <w:r w:rsidR="00D75993">
        <w:rPr>
          <w:lang w:val="ru-RU"/>
        </w:rPr>
        <w:t>и</w:t>
      </w:r>
      <w:r w:rsidR="00D75993">
        <w:rPr>
          <w:lang w:val="ru-RU"/>
        </w:rPr>
        <w:t>пального</w:t>
      </w:r>
      <w:r>
        <w:rPr>
          <w:lang w:val="ru-RU"/>
        </w:rPr>
        <w:t xml:space="preserve"> района</w:t>
      </w:r>
      <w:r w:rsidR="00241353">
        <w:rPr>
          <w:lang w:val="ru-RU"/>
        </w:rPr>
        <w:t xml:space="preserve"> и </w:t>
      </w:r>
      <w:r w:rsidR="00D75993">
        <w:rPr>
          <w:lang w:val="ru-RU"/>
        </w:rPr>
        <w:t>Городищенского городского поселения</w:t>
      </w:r>
      <w:r>
        <w:rPr>
          <w:lang w:val="ru-RU"/>
        </w:rPr>
        <w:t xml:space="preserve"> законодательства о градостро</w:t>
      </w:r>
      <w:r>
        <w:rPr>
          <w:lang w:val="ru-RU"/>
        </w:rPr>
        <w:t>и</w:t>
      </w:r>
      <w:r>
        <w:rPr>
          <w:lang w:val="ru-RU"/>
        </w:rPr>
        <w:t>тельной деятельности.</w:t>
      </w:r>
    </w:p>
    <w:p w:rsidR="006535D7" w:rsidRDefault="006535D7" w:rsidP="006535D7">
      <w:pPr>
        <w:pStyle w:val="aff6"/>
        <w:rPr>
          <w:lang w:val="ru-RU"/>
        </w:rPr>
      </w:pPr>
      <w:r>
        <w:rPr>
          <w:lang w:val="ru-RU"/>
        </w:rPr>
        <w:t>При подготовке генерального плана городского поселения необходимо учитывать значения расчетных показателей уровня минимальной обеспеченности объектами, явл</w:t>
      </w:r>
      <w:r>
        <w:rPr>
          <w:lang w:val="ru-RU"/>
        </w:rPr>
        <w:t>я</w:t>
      </w:r>
      <w:r>
        <w:rPr>
          <w:lang w:val="ru-RU"/>
        </w:rPr>
        <w:t>ющимися, объектами местного значения городского поселения и уровня максимальной территориальной доступности таких объектов. Кроме того, при подготовке генерального плана городского поселения необходимо применять расчетные показатели уровня мин</w:t>
      </w:r>
      <w:r>
        <w:rPr>
          <w:lang w:val="ru-RU"/>
        </w:rPr>
        <w:t>и</w:t>
      </w:r>
      <w:r>
        <w:rPr>
          <w:lang w:val="ru-RU"/>
        </w:rPr>
        <w:t>мальной обеспеченности объектами, не относящимися к объектам местного значения г</w:t>
      </w:r>
      <w:r>
        <w:rPr>
          <w:lang w:val="ru-RU"/>
        </w:rPr>
        <w:t>о</w:t>
      </w:r>
      <w:r>
        <w:rPr>
          <w:lang w:val="ru-RU"/>
        </w:rPr>
        <w:t>родского поселения, и уровня максимальной территориальной доступности таких объе</w:t>
      </w:r>
      <w:r>
        <w:rPr>
          <w:lang w:val="ru-RU"/>
        </w:rPr>
        <w:t>к</w:t>
      </w:r>
      <w:r>
        <w:rPr>
          <w:lang w:val="ru-RU"/>
        </w:rPr>
        <w:t>тов.</w:t>
      </w:r>
    </w:p>
    <w:p w:rsidR="006535D7" w:rsidRDefault="006535D7" w:rsidP="006535D7">
      <w:pPr>
        <w:pStyle w:val="aff6"/>
        <w:rPr>
          <w:lang w:val="ru-RU"/>
        </w:rPr>
      </w:pPr>
      <w:proofErr w:type="gramStart"/>
      <w:r>
        <w:rPr>
          <w:lang w:val="ru-RU"/>
        </w:rPr>
        <w:t>В ходе подготовки документации по планировке территории следует учитывать расчетные показатели минимально допустимых площадей территорий, необходимых для размещения объектов местного значения городского поселения, а также расчетные пок</w:t>
      </w:r>
      <w:r>
        <w:rPr>
          <w:lang w:val="ru-RU"/>
        </w:rPr>
        <w:t>а</w:t>
      </w:r>
      <w:r>
        <w:rPr>
          <w:lang w:val="ru-RU"/>
        </w:rPr>
        <w:lastRenderedPageBreak/>
        <w:t>затели минимально допустимого уровня обеспеченности объектами, не относящимися к объектам местного значения городского поселения, и расчетные показатели минимально допустимых площадей территорий для размещения соответствующих объектов.</w:t>
      </w:r>
      <w:proofErr w:type="gramEnd"/>
    </w:p>
    <w:p w:rsidR="006535D7" w:rsidRDefault="006535D7" w:rsidP="006535D7">
      <w:pPr>
        <w:pStyle w:val="aff6"/>
        <w:rPr>
          <w:lang w:val="ru-RU"/>
        </w:rPr>
      </w:pPr>
      <w:proofErr w:type="gramStart"/>
      <w:r>
        <w:rPr>
          <w:lang w:val="ru-RU"/>
        </w:rPr>
        <w:t>При планировании размещения в границах территории проекта планировки ра</w:t>
      </w:r>
      <w:r>
        <w:rPr>
          <w:lang w:val="ru-RU"/>
        </w:rPr>
        <w:t>з</w:t>
      </w:r>
      <w:r>
        <w:rPr>
          <w:lang w:val="ru-RU"/>
        </w:rPr>
        <w:t>личных объектов следует оценивать обеспеченности рассматриваемой территории объе</w:t>
      </w:r>
      <w:r>
        <w:rPr>
          <w:lang w:val="ru-RU"/>
        </w:rPr>
        <w:t>к</w:t>
      </w:r>
      <w:r>
        <w:rPr>
          <w:lang w:val="ru-RU"/>
        </w:rPr>
        <w:t xml:space="preserve">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roofErr w:type="gramEnd"/>
    </w:p>
    <w:p w:rsidR="006535D7" w:rsidRDefault="006535D7" w:rsidP="006535D7">
      <w:pPr>
        <w:pStyle w:val="aff6"/>
        <w:rPr>
          <w:lang w:val="ru-RU"/>
        </w:rPr>
      </w:pPr>
      <w:proofErr w:type="gramStart"/>
      <w:r>
        <w:rPr>
          <w:lang w:val="ru-RU"/>
        </w:rPr>
        <w:t>Расчетные показатели минимально допустимого уровня обеспеченности объектами местного значения городского поселения, а также максимально допустимого уровня те</w:t>
      </w:r>
      <w:r>
        <w:rPr>
          <w:lang w:val="ru-RU"/>
        </w:rPr>
        <w:t>р</w:t>
      </w:r>
      <w:r>
        <w:rPr>
          <w:lang w:val="ru-RU"/>
        </w:rPr>
        <w:t>риториальной доступности таких объектов, установленные в настоящих МНГП, прим</w:t>
      </w:r>
      <w:r>
        <w:rPr>
          <w:lang w:val="ru-RU"/>
        </w:rPr>
        <w:t>е</w:t>
      </w:r>
      <w:r>
        <w:rPr>
          <w:lang w:val="ru-RU"/>
        </w:rPr>
        <w:t>няются при определении местоположения планируемых к размещению объектов местного значения городского поселения в генеральном плане городского поселения (в том числе, при определении функциональных зон, в границах которых планируется размещение ук</w:t>
      </w:r>
      <w:r>
        <w:rPr>
          <w:lang w:val="ru-RU"/>
        </w:rPr>
        <w:t>а</w:t>
      </w:r>
      <w:r>
        <w:rPr>
          <w:lang w:val="ru-RU"/>
        </w:rPr>
        <w:t>занных объектов), а также при определении зон</w:t>
      </w:r>
      <w:proofErr w:type="gramEnd"/>
      <w:r>
        <w:rPr>
          <w:lang w:val="ru-RU"/>
        </w:rPr>
        <w:t xml:space="preserve"> планируемого размещения объектов местного значения городского поселения и параметров соответствующих земельных участков в документации по планировке территории в целях обеспечения благоприятных условий жизнедеятельности человека. </w:t>
      </w:r>
    </w:p>
    <w:p w:rsidR="006535D7" w:rsidRDefault="006535D7" w:rsidP="006535D7">
      <w:pPr>
        <w:pStyle w:val="aff6"/>
        <w:rPr>
          <w:lang w:val="ru-RU"/>
        </w:rPr>
      </w:pPr>
      <w:r>
        <w:rPr>
          <w:lang w:val="ru-RU"/>
        </w:rPr>
        <w:t>При определении местоположения планируемых к размещению объектов местного значения городского поселения в целях подготовки генерального плана городского пос</w:t>
      </w:r>
      <w:r>
        <w:rPr>
          <w:lang w:val="ru-RU"/>
        </w:rPr>
        <w:t>е</w:t>
      </w:r>
      <w:r>
        <w:rPr>
          <w:lang w:val="ru-RU"/>
        </w:rPr>
        <w:t>ления, документации по планировке территории следует учитывать наличие на террит</w:t>
      </w:r>
      <w:r>
        <w:rPr>
          <w:lang w:val="ru-RU"/>
        </w:rPr>
        <w:t>о</w:t>
      </w:r>
      <w:r>
        <w:rPr>
          <w:lang w:val="ru-RU"/>
        </w:rPr>
        <w:t xml:space="preserve">рии в границах подготавливаемого проекта подобных объектов, их параметры (площадь, емкость, вместимость, уровень территориальной доступности). </w:t>
      </w:r>
    </w:p>
    <w:p w:rsidR="002C4507" w:rsidRPr="00B63403" w:rsidRDefault="006535D7" w:rsidP="006535D7">
      <w:pPr>
        <w:pStyle w:val="aff6"/>
        <w:rPr>
          <w:rFonts w:eastAsiaTheme="majorEastAsia"/>
          <w:b/>
          <w:bCs/>
          <w:caps/>
          <w:lang w:val="ru-RU"/>
        </w:rPr>
      </w:pPr>
      <w:r>
        <w:rPr>
          <w:lang w:val="ru-RU"/>
        </w:rPr>
        <w:t xml:space="preserve">При отмене и (или) изменении действующих нормативных документов Российской Федерации и (или) </w:t>
      </w:r>
      <w:r w:rsidR="00D75993">
        <w:rPr>
          <w:lang w:val="ru-RU"/>
        </w:rPr>
        <w:t>Волгоградск</w:t>
      </w:r>
      <w:r>
        <w:rPr>
          <w:lang w:val="ru-RU"/>
        </w:rPr>
        <w:t xml:space="preserve">ой области, в том числе тех, требования которых были учтены при подготовке настоящих МНГП и на которые дается ссылка </w:t>
      </w:r>
      <w:proofErr w:type="gramStart"/>
      <w:r>
        <w:rPr>
          <w:lang w:val="ru-RU"/>
        </w:rPr>
        <w:t>в</w:t>
      </w:r>
      <w:proofErr w:type="gramEnd"/>
      <w:r>
        <w:rPr>
          <w:lang w:val="ru-RU"/>
        </w:rPr>
        <w:t xml:space="preserve"> настоящих МНГП, следует руководствоваться нормами, вводимыми взамен отмененных.</w:t>
      </w:r>
      <w:r w:rsidR="002C4507" w:rsidRPr="00B63403">
        <w:rPr>
          <w:rFonts w:eastAsiaTheme="majorEastAsia"/>
          <w:b/>
          <w:bCs/>
          <w:caps/>
          <w:lang w:val="ru-RU"/>
        </w:rPr>
        <w:br w:type="page"/>
      </w:r>
    </w:p>
    <w:p w:rsidR="00A9772C" w:rsidRPr="000716C2" w:rsidRDefault="002C4507" w:rsidP="00AA6525">
      <w:pPr>
        <w:pStyle w:val="11"/>
      </w:pPr>
      <w:bookmarkStart w:id="282" w:name="_Toc490569828"/>
      <w:r>
        <w:lastRenderedPageBreak/>
        <w:t>Приложение</w:t>
      </w:r>
      <w:r w:rsidR="00AA6525">
        <w:t xml:space="preserve">. </w:t>
      </w:r>
      <w:r w:rsidRPr="000716C2">
        <w:t>Перечень</w:t>
      </w:r>
      <w:r w:rsidR="00DC17F0">
        <w:t xml:space="preserve"> </w:t>
      </w:r>
      <w:r w:rsidR="00127610" w:rsidRPr="000716C2">
        <w:t>н</w:t>
      </w:r>
      <w:r w:rsidRPr="000716C2">
        <w:t>ормативн</w:t>
      </w:r>
      <w:r w:rsidR="00127610" w:rsidRPr="000716C2">
        <w:t>о-</w:t>
      </w:r>
      <w:r w:rsidRPr="000716C2">
        <w:t>правовых актов и иных документов, использованных при разработке нормативов градостроительного проектирования</w:t>
      </w:r>
      <w:r w:rsidR="00DC17F0">
        <w:t xml:space="preserve"> </w:t>
      </w:r>
      <w:r w:rsidR="00D75993">
        <w:t>Городищенского городского поселения</w:t>
      </w:r>
      <w:r w:rsidR="00241353">
        <w:t xml:space="preserve"> </w:t>
      </w:r>
      <w:r w:rsidR="00D75993">
        <w:t>Городищенского муниципального</w:t>
      </w:r>
      <w:r w:rsidR="00241353">
        <w:t xml:space="preserve"> района</w:t>
      </w:r>
      <w:r w:rsidR="00A9772C" w:rsidRPr="000716C2">
        <w:t xml:space="preserve"> </w:t>
      </w:r>
      <w:r w:rsidR="00D75993">
        <w:t>Волгоградск</w:t>
      </w:r>
      <w:r w:rsidR="00197FB6">
        <w:t>ой</w:t>
      </w:r>
      <w:r w:rsidR="00A9772C" w:rsidRPr="000716C2">
        <w:t xml:space="preserve"> области</w:t>
      </w:r>
      <w:bookmarkEnd w:id="282"/>
    </w:p>
    <w:p w:rsidR="002C4507" w:rsidRPr="00DC17F0" w:rsidRDefault="00DC17F0" w:rsidP="00DC17F0">
      <w:pPr>
        <w:pStyle w:val="3"/>
      </w:pPr>
      <w:bookmarkStart w:id="283" w:name="_Toc490569829"/>
      <w:r w:rsidRPr="00DC17F0">
        <w:t>Федеральные законы</w:t>
      </w:r>
      <w:bookmarkEnd w:id="283"/>
    </w:p>
    <w:p w:rsidR="00B5578A" w:rsidRDefault="00B5578A" w:rsidP="00B5578A">
      <w:pPr>
        <w:pStyle w:val="affb"/>
        <w:numPr>
          <w:ilvl w:val="0"/>
          <w:numId w:val="45"/>
        </w:numPr>
        <w:rPr>
          <w:rFonts w:eastAsia="Times New Roman" w:cs="Arial"/>
          <w:bCs/>
          <w:szCs w:val="26"/>
        </w:rPr>
      </w:pPr>
      <w:bookmarkStart w:id="284" w:name="OLE_LINK389"/>
      <w:bookmarkStart w:id="285" w:name="OLE_LINK109"/>
      <w:bookmarkStart w:id="286" w:name="OLE_LINK110"/>
      <w:r w:rsidRPr="00DC17F0">
        <w:rPr>
          <w:szCs w:val="24"/>
        </w:rPr>
        <w:t xml:space="preserve">Градостроительный кодекс Российской Федерации от 29.12.2004 № 190-ФЗ (ред. от </w:t>
      </w:r>
      <w:bookmarkStart w:id="287" w:name="OLE_LINK768"/>
      <w:bookmarkStart w:id="288" w:name="OLE_LINK769"/>
      <w:r>
        <w:rPr>
          <w:rFonts w:eastAsia="Times New Roman" w:cs="Arial"/>
          <w:bCs/>
          <w:szCs w:val="26"/>
        </w:rPr>
        <w:t>29.07.2017</w:t>
      </w:r>
      <w:bookmarkEnd w:id="287"/>
      <w:bookmarkEnd w:id="288"/>
      <w:r>
        <w:rPr>
          <w:rFonts w:eastAsia="Times New Roman" w:cs="Arial"/>
          <w:bCs/>
          <w:szCs w:val="26"/>
        </w:rPr>
        <w:t>).</w:t>
      </w:r>
    </w:p>
    <w:p w:rsidR="00B5578A" w:rsidRPr="00B5578A" w:rsidRDefault="00B5578A" w:rsidP="00B5578A">
      <w:pPr>
        <w:pStyle w:val="affb"/>
        <w:numPr>
          <w:ilvl w:val="0"/>
          <w:numId w:val="45"/>
        </w:numPr>
        <w:rPr>
          <w:rFonts w:eastAsia="Times New Roman" w:cs="Arial"/>
          <w:bCs/>
          <w:szCs w:val="26"/>
        </w:rPr>
      </w:pPr>
      <w:r w:rsidRPr="00B5578A">
        <w:rPr>
          <w:rFonts w:eastAsia="Times New Roman" w:cs="Arial"/>
          <w:bCs/>
          <w:szCs w:val="26"/>
        </w:rPr>
        <w:t>Федеральный закон от 22.07.2008 № 123-ФЗ «Технический регламент о требован</w:t>
      </w:r>
      <w:r w:rsidRPr="00B5578A">
        <w:rPr>
          <w:rFonts w:eastAsia="Times New Roman" w:cs="Arial"/>
          <w:bCs/>
          <w:szCs w:val="26"/>
        </w:rPr>
        <w:t>и</w:t>
      </w:r>
      <w:r w:rsidRPr="00B5578A">
        <w:rPr>
          <w:rFonts w:eastAsia="Times New Roman" w:cs="Arial"/>
          <w:bCs/>
          <w:szCs w:val="26"/>
        </w:rPr>
        <w:t>ях пожарной безопасности» (ред. от 29.07.2017).</w:t>
      </w:r>
    </w:p>
    <w:p w:rsidR="00B5578A" w:rsidRPr="00632BCB" w:rsidRDefault="00B5578A" w:rsidP="00B5578A">
      <w:pPr>
        <w:pStyle w:val="affb"/>
        <w:numPr>
          <w:ilvl w:val="0"/>
          <w:numId w:val="45"/>
        </w:numPr>
        <w:rPr>
          <w:szCs w:val="24"/>
        </w:rPr>
      </w:pPr>
      <w:r w:rsidRPr="00B5578A">
        <w:rPr>
          <w:rFonts w:eastAsia="Times New Roman" w:cs="Arial"/>
          <w:bCs/>
          <w:szCs w:val="26"/>
        </w:rPr>
        <w:t>Федеральный закон от 06.10.2003 № 131-ФЗ «Об общих принципах организации</w:t>
      </w:r>
      <w:r w:rsidRPr="00632BCB">
        <w:rPr>
          <w:szCs w:val="24"/>
        </w:rPr>
        <w:t xml:space="preserve"> местного самоуправления в Российской Федерации» (ред. от 29.07.2017).</w:t>
      </w:r>
    </w:p>
    <w:p w:rsidR="00B5578A" w:rsidRPr="00F86CA6" w:rsidRDefault="00B5578A" w:rsidP="00B5578A">
      <w:pPr>
        <w:keepNext/>
        <w:suppressAutoHyphens/>
        <w:spacing w:before="240" w:after="240"/>
        <w:ind w:firstLine="0"/>
        <w:jc w:val="center"/>
        <w:outlineLvl w:val="2"/>
        <w:rPr>
          <w:rFonts w:eastAsia="Times New Roman" w:cs="Arial"/>
          <w:bCs/>
          <w:i/>
          <w:szCs w:val="26"/>
        </w:rPr>
      </w:pPr>
      <w:bookmarkStart w:id="289" w:name="_Toc490405857"/>
      <w:bookmarkEnd w:id="285"/>
      <w:bookmarkEnd w:id="286"/>
      <w:r w:rsidRPr="003D32FD">
        <w:rPr>
          <w:rFonts w:eastAsia="Times New Roman" w:cs="Arial"/>
          <w:bCs/>
          <w:i/>
          <w:szCs w:val="26"/>
        </w:rPr>
        <w:t>Иные нормативные акты Российской Федерации</w:t>
      </w:r>
      <w:bookmarkEnd w:id="289"/>
    </w:p>
    <w:p w:rsidR="00B5578A" w:rsidRPr="00DE57C3" w:rsidRDefault="00B5578A" w:rsidP="00B5578A">
      <w:pPr>
        <w:pStyle w:val="affb"/>
        <w:numPr>
          <w:ilvl w:val="0"/>
          <w:numId w:val="45"/>
        </w:numPr>
        <w:rPr>
          <w:rFonts w:eastAsia="Times New Roman" w:cs="Arial"/>
          <w:bCs/>
          <w:szCs w:val="26"/>
        </w:rPr>
      </w:pPr>
      <w:bookmarkStart w:id="290" w:name="OLE_LINK644"/>
      <w:bookmarkStart w:id="291" w:name="OLE_LINK645"/>
      <w:bookmarkStart w:id="292" w:name="OLE_LINK646"/>
      <w:r w:rsidRPr="00DE57C3">
        <w:rPr>
          <w:rFonts w:eastAsia="Times New Roman" w:cs="Arial"/>
          <w:bCs/>
          <w:szCs w:val="26"/>
        </w:rPr>
        <w:t xml:space="preserve">Распоряжение Правительства Российской Федерации </w:t>
      </w:r>
      <w:bookmarkStart w:id="293" w:name="OLE_LINK784"/>
      <w:bookmarkStart w:id="294" w:name="OLE_LINK785"/>
      <w:r w:rsidRPr="00DE57C3">
        <w:rPr>
          <w:rFonts w:eastAsia="Times New Roman" w:cs="Arial"/>
          <w:bCs/>
          <w:szCs w:val="26"/>
        </w:rPr>
        <w:t>от 03.07.1996 № 1063-р «О Социальных нормативах и нормах»</w:t>
      </w:r>
      <w:bookmarkEnd w:id="293"/>
      <w:bookmarkEnd w:id="294"/>
      <w:r w:rsidRPr="00DE57C3">
        <w:rPr>
          <w:rFonts w:eastAsia="Times New Roman" w:cs="Arial"/>
          <w:bCs/>
          <w:szCs w:val="26"/>
        </w:rPr>
        <w:t xml:space="preserve"> (ред. от 26.01.2017)</w:t>
      </w:r>
      <w:bookmarkEnd w:id="290"/>
      <w:bookmarkEnd w:id="291"/>
      <w:bookmarkEnd w:id="292"/>
      <w:r w:rsidRPr="00DE57C3">
        <w:rPr>
          <w:rFonts w:eastAsia="Times New Roman" w:cs="Arial"/>
          <w:bCs/>
          <w:szCs w:val="26"/>
        </w:rPr>
        <w:t>.</w:t>
      </w:r>
    </w:p>
    <w:p w:rsidR="00B5578A" w:rsidRDefault="00B5578A" w:rsidP="00B5578A">
      <w:pPr>
        <w:pStyle w:val="affb"/>
        <w:numPr>
          <w:ilvl w:val="0"/>
          <w:numId w:val="45"/>
        </w:numPr>
        <w:rPr>
          <w:rFonts w:eastAsia="Times New Roman" w:cs="Arial"/>
          <w:bCs/>
          <w:szCs w:val="26"/>
        </w:rPr>
      </w:pPr>
      <w:r w:rsidRPr="00173E9D">
        <w:rPr>
          <w:rFonts w:eastAsia="Times New Roman" w:cs="Arial"/>
          <w:bCs/>
          <w:szCs w:val="26"/>
        </w:rPr>
        <w:t>Распоряжения Минкультуры России от 27.07.2016 № Р-948 «Об утверждении М</w:t>
      </w:r>
      <w:r w:rsidRPr="00173E9D">
        <w:rPr>
          <w:rFonts w:eastAsia="Times New Roman" w:cs="Arial"/>
          <w:bCs/>
          <w:szCs w:val="26"/>
        </w:rPr>
        <w:t>е</w:t>
      </w:r>
      <w:r w:rsidRPr="00173E9D">
        <w:rPr>
          <w:rFonts w:eastAsia="Times New Roman" w:cs="Arial"/>
          <w:bCs/>
          <w:szCs w:val="26"/>
        </w:rPr>
        <w:t>тодических рекомендаций субъектам Российской Федерации и органам местного самоуправления по развитию сети организаций культуры и обеспеченности нас</w:t>
      </w:r>
      <w:r w:rsidRPr="00173E9D">
        <w:rPr>
          <w:rFonts w:eastAsia="Times New Roman" w:cs="Arial"/>
          <w:bCs/>
          <w:szCs w:val="26"/>
        </w:rPr>
        <w:t>е</w:t>
      </w:r>
      <w:r w:rsidRPr="00173E9D">
        <w:rPr>
          <w:rFonts w:eastAsia="Times New Roman" w:cs="Arial"/>
          <w:bCs/>
          <w:szCs w:val="26"/>
        </w:rPr>
        <w:t>ления услугами организаций культуры».</w:t>
      </w:r>
    </w:p>
    <w:p w:rsidR="00A20907" w:rsidRDefault="00A20907" w:rsidP="00B5578A">
      <w:pPr>
        <w:pStyle w:val="affb"/>
        <w:numPr>
          <w:ilvl w:val="0"/>
          <w:numId w:val="45"/>
        </w:numPr>
        <w:rPr>
          <w:rFonts w:eastAsia="Times New Roman" w:cs="Arial"/>
          <w:bCs/>
          <w:szCs w:val="26"/>
        </w:rPr>
      </w:pPr>
      <w:r w:rsidRPr="00A20907">
        <w:rPr>
          <w:rFonts w:eastAsia="Times New Roman" w:cs="Arial"/>
          <w:bCs/>
          <w:szCs w:val="26"/>
        </w:rPr>
        <w:t>Постановление Правительства РФ от 07.03.2017 № 269 «Об утверждении перечня случаев, при которых для строительства, реконструкции линейного объекта не тр</w:t>
      </w:r>
      <w:r w:rsidRPr="00A20907">
        <w:rPr>
          <w:rFonts w:eastAsia="Times New Roman" w:cs="Arial"/>
          <w:bCs/>
          <w:szCs w:val="26"/>
        </w:rPr>
        <w:t>е</w:t>
      </w:r>
      <w:r w:rsidRPr="00A20907">
        <w:rPr>
          <w:rFonts w:eastAsia="Times New Roman" w:cs="Arial"/>
          <w:bCs/>
          <w:szCs w:val="26"/>
        </w:rPr>
        <w:t>буется подготовка документации по планировке территории»</w:t>
      </w:r>
      <w:r>
        <w:rPr>
          <w:rFonts w:eastAsia="Times New Roman" w:cs="Arial"/>
          <w:bCs/>
          <w:szCs w:val="26"/>
        </w:rPr>
        <w:t>.</w:t>
      </w:r>
    </w:p>
    <w:p w:rsidR="00BC7034" w:rsidRPr="00173E9D" w:rsidRDefault="00BC7034" w:rsidP="00BC7034">
      <w:pPr>
        <w:pStyle w:val="affb"/>
        <w:numPr>
          <w:ilvl w:val="0"/>
          <w:numId w:val="45"/>
        </w:numPr>
        <w:rPr>
          <w:rFonts w:eastAsia="Times New Roman" w:cs="Arial"/>
          <w:bCs/>
          <w:szCs w:val="26"/>
        </w:rPr>
      </w:pPr>
      <w:bookmarkStart w:id="295" w:name="OLE_LINK111"/>
      <w:bookmarkStart w:id="296" w:name="OLE_LINK112"/>
      <w:r w:rsidRPr="00BC7034">
        <w:rPr>
          <w:rFonts w:eastAsia="Times New Roman" w:cs="Arial"/>
          <w:bCs/>
          <w:szCs w:val="26"/>
        </w:rPr>
        <w:t>Приказ Минстроя России от 13.04.2017 № 711/</w:t>
      </w:r>
      <w:proofErr w:type="spellStart"/>
      <w:proofErr w:type="gramStart"/>
      <w:r w:rsidRPr="00BC7034">
        <w:rPr>
          <w:rFonts w:eastAsia="Times New Roman" w:cs="Arial"/>
          <w:bCs/>
          <w:szCs w:val="26"/>
        </w:rPr>
        <w:t>пр</w:t>
      </w:r>
      <w:proofErr w:type="spellEnd"/>
      <w:proofErr w:type="gramEnd"/>
      <w:r w:rsidRPr="00BC7034">
        <w:rPr>
          <w:rFonts w:eastAsia="Times New Roman" w:cs="Arial"/>
          <w:bCs/>
          <w:szCs w:val="26"/>
        </w:rPr>
        <w:t xml:space="preserve"> «Об утверждении методических рекомендаций для подготовки правил благоустройства территорий поселений, г</w:t>
      </w:r>
      <w:r w:rsidRPr="00BC7034">
        <w:rPr>
          <w:rFonts w:eastAsia="Times New Roman" w:cs="Arial"/>
          <w:bCs/>
          <w:szCs w:val="26"/>
        </w:rPr>
        <w:t>о</w:t>
      </w:r>
      <w:r w:rsidRPr="00BC7034">
        <w:rPr>
          <w:rFonts w:eastAsia="Times New Roman" w:cs="Arial"/>
          <w:bCs/>
          <w:szCs w:val="26"/>
        </w:rPr>
        <w:t>родских округов, внутригородских районов»</w:t>
      </w:r>
      <w:r>
        <w:rPr>
          <w:rFonts w:eastAsia="Times New Roman" w:cs="Arial"/>
          <w:bCs/>
          <w:szCs w:val="26"/>
        </w:rPr>
        <w:t>.</w:t>
      </w:r>
    </w:p>
    <w:p w:rsidR="00DC17F0" w:rsidRDefault="00DC17F0" w:rsidP="00DC17F0">
      <w:pPr>
        <w:pStyle w:val="3"/>
      </w:pPr>
      <w:bookmarkStart w:id="297" w:name="_Toc490569830"/>
      <w:bookmarkEnd w:id="295"/>
      <w:bookmarkEnd w:id="296"/>
      <w:r>
        <w:t>Нормативные</w:t>
      </w:r>
      <w:r w:rsidRPr="00DC17F0">
        <w:t xml:space="preserve"> акты </w:t>
      </w:r>
      <w:r w:rsidR="00D75993">
        <w:t>Волгоградск</w:t>
      </w:r>
      <w:r w:rsidR="00197FB6">
        <w:t>ой</w:t>
      </w:r>
      <w:r>
        <w:t xml:space="preserve"> области</w:t>
      </w:r>
      <w:bookmarkEnd w:id="297"/>
    </w:p>
    <w:p w:rsidR="00110A03" w:rsidRDefault="00110A03" w:rsidP="00B5578A">
      <w:pPr>
        <w:pStyle w:val="affb"/>
        <w:numPr>
          <w:ilvl w:val="0"/>
          <w:numId w:val="45"/>
        </w:numPr>
        <w:rPr>
          <w:szCs w:val="24"/>
        </w:rPr>
      </w:pPr>
      <w:bookmarkStart w:id="298" w:name="OLE_LINK221"/>
      <w:bookmarkStart w:id="299" w:name="OLE_LINK213"/>
      <w:bookmarkStart w:id="300" w:name="OLE_LINK214"/>
      <w:bookmarkStart w:id="301" w:name="OLE_LINK215"/>
      <w:bookmarkEnd w:id="284"/>
      <w:r w:rsidRPr="00864351">
        <w:rPr>
          <w:szCs w:val="24"/>
        </w:rPr>
        <w:t>За</w:t>
      </w:r>
      <w:r w:rsidRPr="00B5578A">
        <w:rPr>
          <w:rFonts w:eastAsia="Times New Roman" w:cs="Arial"/>
          <w:bCs/>
          <w:szCs w:val="26"/>
        </w:rPr>
        <w:t>к</w:t>
      </w:r>
      <w:r w:rsidRPr="00864351">
        <w:rPr>
          <w:szCs w:val="24"/>
        </w:rPr>
        <w:t xml:space="preserve">он </w:t>
      </w:r>
      <w:r>
        <w:rPr>
          <w:szCs w:val="24"/>
        </w:rPr>
        <w:t>Волгоградск</w:t>
      </w:r>
      <w:r w:rsidRPr="00864351">
        <w:rPr>
          <w:szCs w:val="24"/>
        </w:rPr>
        <w:t xml:space="preserve">ой области от </w:t>
      </w:r>
      <w:r>
        <w:rPr>
          <w:szCs w:val="24"/>
        </w:rPr>
        <w:t>14 мая 2005</w:t>
      </w:r>
      <w:r w:rsidRPr="00864351">
        <w:rPr>
          <w:szCs w:val="24"/>
        </w:rPr>
        <w:t xml:space="preserve"> г. </w:t>
      </w:r>
      <w:r>
        <w:rPr>
          <w:szCs w:val="24"/>
        </w:rPr>
        <w:t>№</w:t>
      </w:r>
      <w:r w:rsidRPr="00864351">
        <w:rPr>
          <w:szCs w:val="24"/>
        </w:rPr>
        <w:t xml:space="preserve"> </w:t>
      </w:r>
      <w:r>
        <w:rPr>
          <w:szCs w:val="24"/>
        </w:rPr>
        <w:t>1058</w:t>
      </w:r>
      <w:r w:rsidRPr="00864351">
        <w:rPr>
          <w:szCs w:val="24"/>
        </w:rPr>
        <w:t>-</w:t>
      </w:r>
      <w:r>
        <w:rPr>
          <w:szCs w:val="24"/>
        </w:rPr>
        <w:t>ОД «Об установлении гр</w:t>
      </w:r>
      <w:r>
        <w:rPr>
          <w:szCs w:val="24"/>
        </w:rPr>
        <w:t>а</w:t>
      </w:r>
      <w:r>
        <w:rPr>
          <w:szCs w:val="24"/>
        </w:rPr>
        <w:t>ниц и наделении статусом Гор</w:t>
      </w:r>
      <w:r>
        <w:rPr>
          <w:szCs w:val="24"/>
        </w:rPr>
        <w:t>о</w:t>
      </w:r>
      <w:r>
        <w:rPr>
          <w:szCs w:val="24"/>
        </w:rPr>
        <w:t>дищенского района и муниципальных образований в его составе» (ред. 30.11.2006).</w:t>
      </w:r>
    </w:p>
    <w:p w:rsidR="000E6FD6" w:rsidRDefault="000E6FD6" w:rsidP="00B5578A">
      <w:pPr>
        <w:pStyle w:val="affb"/>
        <w:numPr>
          <w:ilvl w:val="0"/>
          <w:numId w:val="45"/>
        </w:numPr>
        <w:rPr>
          <w:szCs w:val="24"/>
        </w:rPr>
      </w:pPr>
      <w:bookmarkStart w:id="302" w:name="OLE_LINK106"/>
      <w:bookmarkStart w:id="303" w:name="OLE_LINK107"/>
      <w:bookmarkStart w:id="304" w:name="OLE_LINK108"/>
      <w:r w:rsidRPr="000E6FD6">
        <w:rPr>
          <w:szCs w:val="24"/>
        </w:rPr>
        <w:t>Постановление Администрации Волгоградской обл. от 12.09.2016 № 506-п «Об утверждении нормативов минимальной обеспеченности населения площадью то</w:t>
      </w:r>
      <w:r w:rsidRPr="000E6FD6">
        <w:rPr>
          <w:szCs w:val="24"/>
        </w:rPr>
        <w:t>р</w:t>
      </w:r>
      <w:r w:rsidRPr="000E6FD6">
        <w:rPr>
          <w:szCs w:val="24"/>
        </w:rPr>
        <w:t>говых объектов для Волгоградской области, муниципальных ра</w:t>
      </w:r>
      <w:r w:rsidRPr="000E6FD6">
        <w:rPr>
          <w:szCs w:val="24"/>
        </w:rPr>
        <w:t>й</w:t>
      </w:r>
      <w:r w:rsidRPr="000E6FD6">
        <w:rPr>
          <w:szCs w:val="24"/>
        </w:rPr>
        <w:t>онов и городских округов Волгоградской области»</w:t>
      </w:r>
      <w:r>
        <w:rPr>
          <w:szCs w:val="24"/>
        </w:rPr>
        <w:t>.</w:t>
      </w:r>
    </w:p>
    <w:p w:rsidR="00BC1A25" w:rsidRPr="00005F32" w:rsidRDefault="00BC1A25" w:rsidP="00BC1A25">
      <w:pPr>
        <w:pStyle w:val="3"/>
      </w:pPr>
      <w:bookmarkStart w:id="305" w:name="_Toc490569831"/>
      <w:bookmarkEnd w:id="298"/>
      <w:bookmarkEnd w:id="299"/>
      <w:bookmarkEnd w:id="300"/>
      <w:bookmarkEnd w:id="301"/>
      <w:bookmarkEnd w:id="302"/>
      <w:bookmarkEnd w:id="303"/>
      <w:bookmarkEnd w:id="304"/>
      <w:r w:rsidRPr="00005F32">
        <w:t>Нормативные акты</w:t>
      </w:r>
      <w:r>
        <w:t xml:space="preserve"> Городищенского городского поселения</w:t>
      </w:r>
      <w:r w:rsidRPr="00005F32">
        <w:t xml:space="preserve"> </w:t>
      </w:r>
      <w:r>
        <w:t xml:space="preserve">Городищенского муниципального </w:t>
      </w:r>
      <w:r w:rsidRPr="00005F32">
        <w:t xml:space="preserve">района </w:t>
      </w:r>
      <w:r>
        <w:t>Волгоградск</w:t>
      </w:r>
      <w:r w:rsidRPr="00005F32">
        <w:t>ой области</w:t>
      </w:r>
      <w:bookmarkEnd w:id="305"/>
    </w:p>
    <w:p w:rsidR="00BC1A25" w:rsidRDefault="00BC1A25" w:rsidP="00B5578A">
      <w:pPr>
        <w:pStyle w:val="affb"/>
        <w:numPr>
          <w:ilvl w:val="0"/>
          <w:numId w:val="45"/>
        </w:numPr>
        <w:rPr>
          <w:szCs w:val="24"/>
        </w:rPr>
      </w:pPr>
      <w:r>
        <w:rPr>
          <w:szCs w:val="24"/>
        </w:rPr>
        <w:t xml:space="preserve">Решение </w:t>
      </w:r>
      <w:proofErr w:type="spellStart"/>
      <w:r>
        <w:rPr>
          <w:szCs w:val="24"/>
        </w:rPr>
        <w:t>Городищенской</w:t>
      </w:r>
      <w:proofErr w:type="spellEnd"/>
      <w:r>
        <w:rPr>
          <w:szCs w:val="24"/>
        </w:rPr>
        <w:t xml:space="preserve"> городской Думы от 04 июля 2016 года № 11/1 «О</w:t>
      </w:r>
      <w:r w:rsidRPr="00BC1A25">
        <w:rPr>
          <w:szCs w:val="24"/>
        </w:rPr>
        <w:t xml:space="preserve"> прин</w:t>
      </w:r>
      <w:r w:rsidRPr="00BC1A25">
        <w:rPr>
          <w:szCs w:val="24"/>
        </w:rPr>
        <w:t>я</w:t>
      </w:r>
      <w:r w:rsidRPr="00BC1A25">
        <w:rPr>
          <w:szCs w:val="24"/>
        </w:rPr>
        <w:t>тии Устава Городищенского городского поселения Городищенского муниципал</w:t>
      </w:r>
      <w:r w:rsidRPr="00BC1A25">
        <w:rPr>
          <w:szCs w:val="24"/>
        </w:rPr>
        <w:t>ь</w:t>
      </w:r>
      <w:r w:rsidRPr="00BC1A25">
        <w:rPr>
          <w:szCs w:val="24"/>
        </w:rPr>
        <w:t>ного района Волгоградской области</w:t>
      </w:r>
      <w:r>
        <w:rPr>
          <w:szCs w:val="24"/>
        </w:rPr>
        <w:t>»</w:t>
      </w:r>
    </w:p>
    <w:p w:rsidR="00B5578A" w:rsidRPr="00F86CA6" w:rsidRDefault="00B5578A" w:rsidP="00B5578A">
      <w:pPr>
        <w:keepNext/>
        <w:suppressAutoHyphens/>
        <w:spacing w:before="240" w:after="240"/>
        <w:ind w:firstLine="0"/>
        <w:jc w:val="center"/>
        <w:outlineLvl w:val="2"/>
        <w:rPr>
          <w:rFonts w:eastAsia="Times New Roman" w:cs="Arial"/>
          <w:bCs/>
          <w:i/>
          <w:szCs w:val="26"/>
        </w:rPr>
      </w:pPr>
      <w:bookmarkStart w:id="306" w:name="_Toc489889957"/>
      <w:bookmarkStart w:id="307" w:name="_Toc490405859"/>
      <w:r w:rsidRPr="00F86CA6">
        <w:rPr>
          <w:rFonts w:eastAsia="Times New Roman" w:cs="Arial"/>
          <w:bCs/>
          <w:i/>
          <w:szCs w:val="26"/>
        </w:rPr>
        <w:lastRenderedPageBreak/>
        <w:t>Строительные нормы и правила (СНиП). Своды правил по проектированию и строительству (СП)</w:t>
      </w:r>
      <w:bookmarkEnd w:id="307"/>
    </w:p>
    <w:p w:rsidR="00B5578A" w:rsidRPr="00F54528" w:rsidRDefault="00B5578A" w:rsidP="00B5578A">
      <w:pPr>
        <w:pStyle w:val="affb"/>
        <w:numPr>
          <w:ilvl w:val="0"/>
          <w:numId w:val="45"/>
        </w:numPr>
        <w:rPr>
          <w:szCs w:val="24"/>
        </w:rPr>
      </w:pPr>
      <w:r w:rsidRPr="00F54528">
        <w:rPr>
          <w:szCs w:val="24"/>
        </w:rPr>
        <w:t xml:space="preserve">СП </w:t>
      </w:r>
      <w:r>
        <w:rPr>
          <w:szCs w:val="24"/>
        </w:rPr>
        <w:t>42.13330.2016</w:t>
      </w:r>
      <w:r w:rsidR="00A82BC5">
        <w:rPr>
          <w:szCs w:val="24"/>
        </w:rPr>
        <w:t>.</w:t>
      </w:r>
      <w:r w:rsidRPr="00F54528">
        <w:rPr>
          <w:szCs w:val="24"/>
        </w:rPr>
        <w:t xml:space="preserve"> «СНиП 2.07.01-89*» Планировка и застройка городских и сел</w:t>
      </w:r>
      <w:r w:rsidRPr="00F54528">
        <w:rPr>
          <w:szCs w:val="24"/>
        </w:rPr>
        <w:t>ь</w:t>
      </w:r>
      <w:r w:rsidRPr="00F54528">
        <w:rPr>
          <w:szCs w:val="24"/>
        </w:rPr>
        <w:t>ских поселений. Актуализированная редакция  (утв. Приказом Минстроя Ро</w:t>
      </w:r>
      <w:r w:rsidRPr="00F54528">
        <w:rPr>
          <w:szCs w:val="24"/>
        </w:rPr>
        <w:t>с</w:t>
      </w:r>
      <w:r w:rsidRPr="00F54528">
        <w:rPr>
          <w:szCs w:val="24"/>
        </w:rPr>
        <w:t>сии от 30.12.2016 № 1034/</w:t>
      </w:r>
      <w:proofErr w:type="spellStart"/>
      <w:proofErr w:type="gramStart"/>
      <w:r w:rsidRPr="00F54528">
        <w:rPr>
          <w:szCs w:val="24"/>
        </w:rPr>
        <w:t>пр</w:t>
      </w:r>
      <w:proofErr w:type="spellEnd"/>
      <w:proofErr w:type="gramEnd"/>
      <w:r w:rsidRPr="00F54528">
        <w:rPr>
          <w:szCs w:val="24"/>
        </w:rPr>
        <w:t>).</w:t>
      </w:r>
    </w:p>
    <w:p w:rsidR="00B5578A" w:rsidRPr="00B72B76" w:rsidRDefault="00B5578A" w:rsidP="00B5578A">
      <w:pPr>
        <w:pStyle w:val="affb"/>
        <w:numPr>
          <w:ilvl w:val="0"/>
          <w:numId w:val="45"/>
        </w:numPr>
        <w:rPr>
          <w:szCs w:val="24"/>
        </w:rPr>
      </w:pPr>
      <w:bookmarkStart w:id="308" w:name="OLE_LINK561"/>
      <w:r w:rsidRPr="00B72B76">
        <w:rPr>
          <w:szCs w:val="24"/>
        </w:rPr>
        <w:t xml:space="preserve">СП 42-101-2003 </w:t>
      </w:r>
      <w:bookmarkEnd w:id="308"/>
      <w:r w:rsidRPr="00B72B76">
        <w:rPr>
          <w:szCs w:val="24"/>
        </w:rPr>
        <w:t>Общие положения по проектированию и строительству газора</w:t>
      </w:r>
      <w:r w:rsidRPr="00B72B76">
        <w:rPr>
          <w:szCs w:val="24"/>
        </w:rPr>
        <w:t>с</w:t>
      </w:r>
      <w:r w:rsidRPr="00B72B76">
        <w:rPr>
          <w:szCs w:val="24"/>
        </w:rPr>
        <w:t>пределительных систем из металлических и полиэтиленовых труб (Принят и вв</w:t>
      </w:r>
      <w:r w:rsidRPr="00B72B76">
        <w:rPr>
          <w:szCs w:val="24"/>
        </w:rPr>
        <w:t>е</w:t>
      </w:r>
      <w:r w:rsidRPr="00B72B76">
        <w:rPr>
          <w:szCs w:val="24"/>
        </w:rPr>
        <w:t>ден в действие решением Межведомственного координационного совета по вопр</w:t>
      </w:r>
      <w:r w:rsidRPr="00B72B76">
        <w:rPr>
          <w:szCs w:val="24"/>
        </w:rPr>
        <w:t>о</w:t>
      </w:r>
      <w:r w:rsidRPr="00B72B76">
        <w:rPr>
          <w:szCs w:val="24"/>
        </w:rPr>
        <w:t>сам технического совершенствования газораспределительных систем и других и</w:t>
      </w:r>
      <w:r w:rsidRPr="00B72B76">
        <w:rPr>
          <w:szCs w:val="24"/>
        </w:rPr>
        <w:t>н</w:t>
      </w:r>
      <w:r w:rsidRPr="00B72B76">
        <w:rPr>
          <w:szCs w:val="24"/>
        </w:rPr>
        <w:t>женерных коммуникаций, протокол от 8 июля 2003 г. № 32).</w:t>
      </w:r>
    </w:p>
    <w:p w:rsidR="00B5578A" w:rsidRDefault="00B5578A" w:rsidP="00B5578A">
      <w:pPr>
        <w:pStyle w:val="affb"/>
        <w:numPr>
          <w:ilvl w:val="0"/>
          <w:numId w:val="45"/>
        </w:numPr>
        <w:rPr>
          <w:szCs w:val="24"/>
        </w:rPr>
      </w:pPr>
      <w:r w:rsidRPr="00B72B76">
        <w:rPr>
          <w:szCs w:val="24"/>
        </w:rPr>
        <w:t>СП 31.13330.2012 Водоснабжение. Наружные сети и сооружения</w:t>
      </w:r>
      <w:proofErr w:type="gramStart"/>
      <w:r w:rsidRPr="00B72B76">
        <w:rPr>
          <w:szCs w:val="24"/>
        </w:rPr>
        <w:t>.</w:t>
      </w:r>
      <w:proofErr w:type="gramEnd"/>
      <w:r w:rsidRPr="00B72B76">
        <w:rPr>
          <w:szCs w:val="24"/>
        </w:rPr>
        <w:t xml:space="preserve"> (</w:t>
      </w:r>
      <w:proofErr w:type="gramStart"/>
      <w:r w:rsidRPr="00B72B76">
        <w:rPr>
          <w:szCs w:val="24"/>
        </w:rPr>
        <w:t>у</w:t>
      </w:r>
      <w:proofErr w:type="gramEnd"/>
      <w:r w:rsidRPr="00B72B76">
        <w:rPr>
          <w:szCs w:val="24"/>
        </w:rPr>
        <w:t xml:space="preserve">тв. Приказом </w:t>
      </w:r>
      <w:proofErr w:type="spellStart"/>
      <w:r w:rsidRPr="00B72B76">
        <w:rPr>
          <w:szCs w:val="24"/>
        </w:rPr>
        <w:t>Минрегион</w:t>
      </w:r>
      <w:proofErr w:type="spellEnd"/>
      <w:r w:rsidRPr="00B72B76">
        <w:rPr>
          <w:szCs w:val="24"/>
        </w:rPr>
        <w:t xml:space="preserve"> России от 29.12.2011 № 635/14).</w:t>
      </w:r>
    </w:p>
    <w:p w:rsidR="00B5578A" w:rsidRDefault="00B5578A" w:rsidP="00B5578A">
      <w:pPr>
        <w:pStyle w:val="affb"/>
        <w:numPr>
          <w:ilvl w:val="0"/>
          <w:numId w:val="45"/>
        </w:numPr>
        <w:rPr>
          <w:szCs w:val="24"/>
        </w:rPr>
      </w:pPr>
      <w:r w:rsidRPr="006F177B">
        <w:rPr>
          <w:szCs w:val="24"/>
        </w:rPr>
        <w:t xml:space="preserve">СП 32.13330.2012 Канализация. Наружные сети и сооружения (утв. Приказом </w:t>
      </w:r>
      <w:proofErr w:type="spellStart"/>
      <w:r w:rsidRPr="006F177B">
        <w:rPr>
          <w:szCs w:val="24"/>
        </w:rPr>
        <w:t>Минрегион</w:t>
      </w:r>
      <w:proofErr w:type="spellEnd"/>
      <w:r w:rsidRPr="006F177B">
        <w:rPr>
          <w:szCs w:val="24"/>
        </w:rPr>
        <w:t xml:space="preserve"> России от 29.12.2011 № 635/11)</w:t>
      </w:r>
      <w:r>
        <w:rPr>
          <w:szCs w:val="24"/>
        </w:rPr>
        <w:t>.</w:t>
      </w:r>
    </w:p>
    <w:p w:rsidR="00C76870" w:rsidRDefault="00C76870" w:rsidP="00B5578A">
      <w:pPr>
        <w:pStyle w:val="affb"/>
        <w:numPr>
          <w:ilvl w:val="0"/>
          <w:numId w:val="45"/>
        </w:numPr>
        <w:rPr>
          <w:szCs w:val="24"/>
        </w:rPr>
      </w:pPr>
      <w:r w:rsidRPr="00C76870">
        <w:rPr>
          <w:szCs w:val="24"/>
        </w:rPr>
        <w:t>СП 59.13330.2012 «Доступность зданий и сооружений для маломобильных групп населения. Актуализированная редакция СНиП 35-01-2001».</w:t>
      </w:r>
    </w:p>
    <w:p w:rsidR="00EB149B" w:rsidRPr="00EB149B" w:rsidRDefault="00EB149B" w:rsidP="00B5578A">
      <w:pPr>
        <w:pStyle w:val="affb"/>
        <w:numPr>
          <w:ilvl w:val="0"/>
          <w:numId w:val="45"/>
        </w:numPr>
        <w:rPr>
          <w:szCs w:val="24"/>
        </w:rPr>
      </w:pPr>
      <w:r w:rsidRPr="00EB149B">
        <w:rPr>
          <w:szCs w:val="24"/>
        </w:rPr>
        <w:t>СанПиН 42-128-4690-88 «Санитарные правила содержания территорий населенных мест».</w:t>
      </w:r>
    </w:p>
    <w:p w:rsidR="00B5578A" w:rsidRPr="001C3749" w:rsidRDefault="00B5578A" w:rsidP="00B5578A">
      <w:pPr>
        <w:keepNext/>
        <w:suppressAutoHyphens/>
        <w:spacing w:before="240" w:after="240"/>
        <w:ind w:firstLine="0"/>
        <w:jc w:val="center"/>
        <w:outlineLvl w:val="2"/>
        <w:rPr>
          <w:rFonts w:eastAsia="Times New Roman" w:cs="Arial"/>
          <w:bCs/>
          <w:i/>
          <w:szCs w:val="26"/>
        </w:rPr>
      </w:pPr>
      <w:bookmarkStart w:id="309" w:name="_Toc490405860"/>
      <w:bookmarkStart w:id="310" w:name="OLE_LINK326"/>
      <w:bookmarkStart w:id="311" w:name="OLE_LINK327"/>
      <w:bookmarkStart w:id="312" w:name="OLE_LINK328"/>
      <w:r w:rsidRPr="001C3749">
        <w:rPr>
          <w:rFonts w:eastAsia="Times New Roman" w:cs="Arial"/>
          <w:bCs/>
          <w:i/>
          <w:szCs w:val="26"/>
        </w:rPr>
        <w:t>Иные документы</w:t>
      </w:r>
      <w:bookmarkEnd w:id="309"/>
      <w:r w:rsidRPr="001C3749">
        <w:rPr>
          <w:rFonts w:eastAsia="Times New Roman" w:cs="Arial"/>
          <w:bCs/>
          <w:i/>
          <w:szCs w:val="26"/>
        </w:rPr>
        <w:t xml:space="preserve"> </w:t>
      </w:r>
    </w:p>
    <w:p w:rsidR="00B5578A" w:rsidRDefault="00B5578A" w:rsidP="00B5578A">
      <w:pPr>
        <w:pStyle w:val="affb"/>
        <w:numPr>
          <w:ilvl w:val="0"/>
          <w:numId w:val="45"/>
        </w:numPr>
        <w:rPr>
          <w:szCs w:val="24"/>
        </w:rPr>
      </w:pPr>
      <w:r w:rsidRPr="001B1BE7">
        <w:rPr>
          <w:szCs w:val="24"/>
        </w:rPr>
        <w:t>Руководство по проект</w:t>
      </w:r>
      <w:r>
        <w:rPr>
          <w:szCs w:val="24"/>
        </w:rPr>
        <w:t>ированию городских улиц и дорог.</w:t>
      </w:r>
      <w:r w:rsidRPr="001B1BE7">
        <w:rPr>
          <w:szCs w:val="24"/>
        </w:rPr>
        <w:t xml:space="preserve"> Центральный Научно-Исследовательский</w:t>
      </w:r>
      <w:proofErr w:type="gramStart"/>
      <w:r w:rsidRPr="001B1BE7">
        <w:rPr>
          <w:szCs w:val="24"/>
        </w:rPr>
        <w:t xml:space="preserve"> И</w:t>
      </w:r>
      <w:proofErr w:type="gramEnd"/>
      <w:r w:rsidRPr="001B1BE7">
        <w:rPr>
          <w:szCs w:val="24"/>
        </w:rPr>
        <w:t xml:space="preserve"> Проектный Институт По Градостроительству (ЦНИИП Гр</w:t>
      </w:r>
      <w:r w:rsidRPr="001B1BE7">
        <w:rPr>
          <w:szCs w:val="24"/>
        </w:rPr>
        <w:t>а</w:t>
      </w:r>
      <w:r w:rsidRPr="001B1BE7">
        <w:rPr>
          <w:szCs w:val="24"/>
        </w:rPr>
        <w:t xml:space="preserve">достроительства) </w:t>
      </w:r>
      <w:proofErr w:type="spellStart"/>
      <w:r w:rsidRPr="001B1BE7">
        <w:rPr>
          <w:szCs w:val="24"/>
        </w:rPr>
        <w:t>Госгражданстроя</w:t>
      </w:r>
      <w:proofErr w:type="spellEnd"/>
      <w:r>
        <w:rPr>
          <w:szCs w:val="24"/>
        </w:rPr>
        <w:t xml:space="preserve">, </w:t>
      </w:r>
      <w:r w:rsidRPr="001B1BE7">
        <w:rPr>
          <w:szCs w:val="24"/>
        </w:rPr>
        <w:t xml:space="preserve">М.: </w:t>
      </w:r>
      <w:proofErr w:type="spellStart"/>
      <w:r w:rsidRPr="001B1BE7">
        <w:rPr>
          <w:szCs w:val="24"/>
        </w:rPr>
        <w:t>Стройиздат</w:t>
      </w:r>
      <w:proofErr w:type="spellEnd"/>
      <w:r w:rsidRPr="001B1BE7">
        <w:rPr>
          <w:szCs w:val="24"/>
        </w:rPr>
        <w:t>, 1980.</w:t>
      </w:r>
    </w:p>
    <w:p w:rsidR="00B5578A" w:rsidRPr="001B1BE7" w:rsidRDefault="00B5578A" w:rsidP="00B5578A">
      <w:pPr>
        <w:pStyle w:val="affb"/>
        <w:numPr>
          <w:ilvl w:val="0"/>
          <w:numId w:val="45"/>
        </w:numPr>
        <w:rPr>
          <w:szCs w:val="24"/>
        </w:rPr>
      </w:pPr>
      <w:r w:rsidRPr="00F931C1">
        <w:rPr>
          <w:szCs w:val="24"/>
        </w:rPr>
        <w:t>Методические рекомендации по размещению объектов массового спорта в субъе</w:t>
      </w:r>
      <w:r w:rsidRPr="00F931C1">
        <w:rPr>
          <w:szCs w:val="24"/>
        </w:rPr>
        <w:t>к</w:t>
      </w:r>
      <w:r w:rsidRPr="00F931C1">
        <w:rPr>
          <w:szCs w:val="24"/>
        </w:rPr>
        <w:t>тах Российской Федерации (</w:t>
      </w:r>
      <w:proofErr w:type="spellStart"/>
      <w:r w:rsidRPr="00F931C1">
        <w:rPr>
          <w:szCs w:val="24"/>
        </w:rPr>
        <w:t>Минспорт</w:t>
      </w:r>
      <w:proofErr w:type="spellEnd"/>
      <w:r w:rsidRPr="00F931C1">
        <w:rPr>
          <w:szCs w:val="24"/>
        </w:rPr>
        <w:t xml:space="preserve"> России http://www.minsport.gov.ru/activities/economy/).</w:t>
      </w:r>
    </w:p>
    <w:bookmarkEnd w:id="310"/>
    <w:bookmarkEnd w:id="311"/>
    <w:bookmarkEnd w:id="312"/>
    <w:p w:rsidR="00322EA0" w:rsidRPr="00F86CA6" w:rsidRDefault="00322EA0" w:rsidP="00322EA0">
      <w:pPr>
        <w:keepNext/>
        <w:suppressAutoHyphens/>
        <w:spacing w:before="240" w:after="240"/>
        <w:ind w:firstLine="0"/>
        <w:jc w:val="center"/>
        <w:outlineLvl w:val="2"/>
        <w:rPr>
          <w:rFonts w:eastAsia="Times New Roman" w:cs="Arial"/>
          <w:bCs/>
          <w:i/>
          <w:szCs w:val="26"/>
        </w:rPr>
      </w:pPr>
      <w:proofErr w:type="gramStart"/>
      <w:r w:rsidRPr="00F86CA6">
        <w:rPr>
          <w:rFonts w:eastAsia="Times New Roman" w:cs="Arial"/>
          <w:bCs/>
          <w:i/>
          <w:szCs w:val="26"/>
        </w:rPr>
        <w:t>Интернет-источники</w:t>
      </w:r>
      <w:bookmarkEnd w:id="306"/>
      <w:proofErr w:type="gramEnd"/>
    </w:p>
    <w:p w:rsidR="00322EA0" w:rsidRPr="00BE3BDA" w:rsidRDefault="00322EA0" w:rsidP="00B5578A">
      <w:pPr>
        <w:pStyle w:val="affb"/>
        <w:numPr>
          <w:ilvl w:val="0"/>
          <w:numId w:val="45"/>
        </w:numPr>
        <w:rPr>
          <w:szCs w:val="24"/>
        </w:rPr>
      </w:pPr>
      <w:r w:rsidRPr="00BE3BDA">
        <w:rPr>
          <w:szCs w:val="24"/>
        </w:rPr>
        <w:t>Федеральная государственная информационная система территориального план</w:t>
      </w:r>
      <w:r w:rsidRPr="00BE3BDA">
        <w:rPr>
          <w:szCs w:val="24"/>
        </w:rPr>
        <w:t>и</w:t>
      </w:r>
      <w:r w:rsidRPr="00BE3BDA">
        <w:rPr>
          <w:szCs w:val="24"/>
        </w:rPr>
        <w:t xml:space="preserve">рования </w:t>
      </w:r>
      <w:r>
        <w:rPr>
          <w:szCs w:val="24"/>
        </w:rPr>
        <w:t xml:space="preserve">(ФГИС ТП) </w:t>
      </w:r>
      <w:r w:rsidRPr="00BE3BDA">
        <w:rPr>
          <w:szCs w:val="24"/>
        </w:rPr>
        <w:t xml:space="preserve">– </w:t>
      </w:r>
      <w:hyperlink r:id="rId13" w:history="1">
        <w:r w:rsidRPr="00DC06A8">
          <w:rPr>
            <w:rStyle w:val="a9"/>
            <w:szCs w:val="24"/>
          </w:rPr>
          <w:t>http://fgis.economy.gov.ru</w:t>
        </w:r>
      </w:hyperlink>
      <w:r>
        <w:rPr>
          <w:szCs w:val="24"/>
        </w:rPr>
        <w:t>.</w:t>
      </w:r>
    </w:p>
    <w:p w:rsidR="00322EA0" w:rsidRDefault="00322EA0" w:rsidP="00B5578A">
      <w:pPr>
        <w:pStyle w:val="affb"/>
        <w:numPr>
          <w:ilvl w:val="0"/>
          <w:numId w:val="45"/>
        </w:numPr>
        <w:rPr>
          <w:szCs w:val="24"/>
        </w:rPr>
      </w:pPr>
      <w:r w:rsidRPr="00BE3BDA">
        <w:rPr>
          <w:szCs w:val="24"/>
        </w:rPr>
        <w:t>Федеральная служба государственной статистики</w:t>
      </w:r>
      <w:r>
        <w:rPr>
          <w:szCs w:val="24"/>
        </w:rPr>
        <w:t xml:space="preserve"> – </w:t>
      </w:r>
      <w:hyperlink r:id="rId14" w:history="1">
        <w:r w:rsidRPr="00DC06A8">
          <w:rPr>
            <w:rStyle w:val="a9"/>
            <w:szCs w:val="24"/>
          </w:rPr>
          <w:t>http://gks.ru</w:t>
        </w:r>
      </w:hyperlink>
      <w:r>
        <w:rPr>
          <w:szCs w:val="24"/>
        </w:rPr>
        <w:t xml:space="preserve">. </w:t>
      </w:r>
    </w:p>
    <w:p w:rsidR="00BC7034" w:rsidRPr="00BE3BDA" w:rsidRDefault="00BC7034" w:rsidP="00BC7034">
      <w:pPr>
        <w:pStyle w:val="affb"/>
        <w:numPr>
          <w:ilvl w:val="0"/>
          <w:numId w:val="45"/>
        </w:numPr>
        <w:rPr>
          <w:szCs w:val="24"/>
        </w:rPr>
      </w:pPr>
      <w:r w:rsidRPr="00322EA0">
        <w:rPr>
          <w:szCs w:val="24"/>
        </w:rPr>
        <w:t>Официальный сайт</w:t>
      </w:r>
      <w:r>
        <w:rPr>
          <w:szCs w:val="24"/>
        </w:rPr>
        <w:t xml:space="preserve"> администрации Городищенского</w:t>
      </w:r>
      <w:r w:rsidRPr="00BC7034">
        <w:rPr>
          <w:szCs w:val="24"/>
        </w:rPr>
        <w:t xml:space="preserve"> </w:t>
      </w:r>
      <w:r>
        <w:rPr>
          <w:szCs w:val="24"/>
        </w:rPr>
        <w:t>муниципального</w:t>
      </w:r>
      <w:r w:rsidRPr="00322EA0">
        <w:rPr>
          <w:szCs w:val="24"/>
        </w:rPr>
        <w:t xml:space="preserve"> района </w:t>
      </w:r>
      <w:r>
        <w:rPr>
          <w:szCs w:val="24"/>
        </w:rPr>
        <w:t>Во</w:t>
      </w:r>
      <w:r>
        <w:rPr>
          <w:szCs w:val="24"/>
        </w:rPr>
        <w:t>л</w:t>
      </w:r>
      <w:r>
        <w:rPr>
          <w:szCs w:val="24"/>
        </w:rPr>
        <w:t>гоградск</w:t>
      </w:r>
      <w:r w:rsidRPr="00322EA0">
        <w:rPr>
          <w:szCs w:val="24"/>
        </w:rPr>
        <w:t>ой области</w:t>
      </w:r>
      <w:r>
        <w:rPr>
          <w:szCs w:val="24"/>
        </w:rPr>
        <w:t xml:space="preserve"> </w:t>
      </w:r>
      <w:r w:rsidRPr="00322EA0">
        <w:rPr>
          <w:szCs w:val="24"/>
        </w:rPr>
        <w:t>–</w:t>
      </w:r>
      <w:r>
        <w:rPr>
          <w:szCs w:val="24"/>
        </w:rPr>
        <w:t xml:space="preserve"> </w:t>
      </w:r>
      <w:hyperlink r:id="rId15" w:history="1">
        <w:r w:rsidRPr="00C61FB1">
          <w:rPr>
            <w:rStyle w:val="a9"/>
            <w:szCs w:val="24"/>
          </w:rPr>
          <w:t>http://www.agmr.ru</w:t>
        </w:r>
      </w:hyperlink>
      <w:r>
        <w:rPr>
          <w:szCs w:val="24"/>
        </w:rPr>
        <w:t xml:space="preserve">. </w:t>
      </w:r>
    </w:p>
    <w:p w:rsidR="00322EA0" w:rsidRPr="00322EA0" w:rsidRDefault="00322EA0" w:rsidP="00B5578A">
      <w:pPr>
        <w:pStyle w:val="affb"/>
        <w:numPr>
          <w:ilvl w:val="0"/>
          <w:numId w:val="45"/>
        </w:numPr>
        <w:rPr>
          <w:szCs w:val="24"/>
        </w:rPr>
      </w:pPr>
      <w:r w:rsidRPr="00322EA0">
        <w:rPr>
          <w:szCs w:val="24"/>
        </w:rPr>
        <w:t>Официальный сайт</w:t>
      </w:r>
      <w:r w:rsidR="00111347">
        <w:rPr>
          <w:szCs w:val="24"/>
        </w:rPr>
        <w:t xml:space="preserve"> администрации </w:t>
      </w:r>
      <w:r w:rsidR="00B5578A">
        <w:rPr>
          <w:szCs w:val="24"/>
        </w:rPr>
        <w:t xml:space="preserve">Городищенского городского поселения </w:t>
      </w:r>
      <w:r w:rsidR="00D75993">
        <w:rPr>
          <w:szCs w:val="24"/>
        </w:rPr>
        <w:t>Гор</w:t>
      </w:r>
      <w:r w:rsidR="00D75993">
        <w:rPr>
          <w:szCs w:val="24"/>
        </w:rPr>
        <w:t>о</w:t>
      </w:r>
      <w:r w:rsidR="00D75993">
        <w:rPr>
          <w:szCs w:val="24"/>
        </w:rPr>
        <w:t>дищенского муниципального</w:t>
      </w:r>
      <w:r w:rsidRPr="00322EA0">
        <w:rPr>
          <w:szCs w:val="24"/>
        </w:rPr>
        <w:t xml:space="preserve"> района </w:t>
      </w:r>
      <w:r w:rsidR="00D75993">
        <w:rPr>
          <w:szCs w:val="24"/>
        </w:rPr>
        <w:t>Волгоградск</w:t>
      </w:r>
      <w:r w:rsidRPr="00322EA0">
        <w:rPr>
          <w:szCs w:val="24"/>
        </w:rPr>
        <w:t xml:space="preserve">ой области – </w:t>
      </w:r>
      <w:hyperlink r:id="rId16" w:history="1">
        <w:r w:rsidR="00B5578A" w:rsidRPr="00C61FB1">
          <w:rPr>
            <w:rStyle w:val="a9"/>
          </w:rPr>
          <w:t>http://adm-gorodishe.ru</w:t>
        </w:r>
      </w:hyperlink>
      <w:r w:rsidR="00B5578A">
        <w:t>.</w:t>
      </w:r>
    </w:p>
    <w:sectPr w:rsidR="00322EA0" w:rsidRPr="00322EA0" w:rsidSect="0016444E">
      <w:headerReference w:type="default" r:id="rId17"/>
      <w:footerReference w:type="default" r:id="rId18"/>
      <w:pgSz w:w="11906" w:h="16838"/>
      <w:pgMar w:top="1701" w:right="851" w:bottom="1134" w:left="1701" w:header="709" w:footer="709" w:gutter="0"/>
      <w:pgBorders>
        <w:top w:val="thinThickSmallGap" w:sz="18" w:space="8" w:color="auto"/>
        <w:left w:val="thinThickSmallGap" w:sz="18" w:space="8" w:color="auto"/>
        <w:bottom w:val="thickThinSmallGap" w:sz="18" w:space="8" w:color="auto"/>
        <w:right w:val="thickThinSmallGap" w:sz="18" w:space="8" w:color="auto"/>
      </w:pgBorders>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1945" w:rsidRDefault="008B1945" w:rsidP="004E778C">
      <w:r>
        <w:separator/>
      </w:r>
    </w:p>
  </w:endnote>
  <w:endnote w:type="continuationSeparator" w:id="0">
    <w:p w:rsidR="008B1945" w:rsidRDefault="008B1945"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B90" w:rsidRDefault="00672B90" w:rsidP="00CF056D">
    <w:pPr>
      <w:pStyle w:val="af9"/>
      <w:ind w:firstLine="0"/>
      <w:jc w:val="right"/>
    </w:pPr>
    <w:r>
      <w:t>_____________________________________________________________________________________________</w:t>
    </w:r>
  </w:p>
  <w:p w:rsidR="00672B90" w:rsidRDefault="00672B90" w:rsidP="009E45D5">
    <w:pPr>
      <w:pStyle w:val="af9"/>
      <w:ind w:firstLine="0"/>
    </w:pPr>
    <w:sdt>
      <w:sdtPr>
        <w:id w:val="1203894687"/>
        <w:docPartObj>
          <w:docPartGallery w:val="Page Numbers (Bottom of Page)"/>
          <w:docPartUnique/>
        </w:docPartObj>
      </w:sdtPr>
      <w:sdtContent>
        <w:r>
          <w:t xml:space="preserve">ООО «САРСТРОЙНИИПРОЕКТ», 2017 г. </w:t>
        </w:r>
        <w:r>
          <w:tab/>
        </w:r>
        <w:r>
          <w:tab/>
        </w:r>
        <w:r>
          <w:fldChar w:fldCharType="begin"/>
        </w:r>
        <w:r>
          <w:instrText xml:space="preserve"> PAGE   \* MERGEFORMAT </w:instrText>
        </w:r>
        <w:r>
          <w:fldChar w:fldCharType="separate"/>
        </w:r>
        <w:r w:rsidR="00FA77E6">
          <w:rPr>
            <w:noProof/>
          </w:rPr>
          <w:t>36</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1945" w:rsidRDefault="008B1945" w:rsidP="004E778C">
      <w:r>
        <w:separator/>
      </w:r>
    </w:p>
  </w:footnote>
  <w:footnote w:type="continuationSeparator" w:id="0">
    <w:p w:rsidR="008B1945" w:rsidRDefault="008B1945" w:rsidP="004E77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B90" w:rsidRDefault="00672B90" w:rsidP="00CF056D">
    <w:pPr>
      <w:pStyle w:val="af7"/>
      <w:pBdr>
        <w:bottom w:val="inset" w:sz="6" w:space="1" w:color="auto"/>
      </w:pBdr>
      <w:spacing w:line="360" w:lineRule="auto"/>
      <w:ind w:firstLine="0"/>
      <w:jc w:val="center"/>
      <w:rPr>
        <w:rFonts w:cs="Times New Roman"/>
        <w:sz w:val="20"/>
        <w:szCs w:val="20"/>
      </w:rPr>
    </w:pPr>
    <w:r>
      <w:rPr>
        <w:rFonts w:cs="Times New Roman"/>
        <w:sz w:val="20"/>
        <w:szCs w:val="20"/>
      </w:rPr>
      <w:t xml:space="preserve">Местные нормативы градостроительного проектирования </w:t>
    </w:r>
  </w:p>
  <w:p w:rsidR="00672B90" w:rsidRDefault="00672B90" w:rsidP="00CF056D">
    <w:pPr>
      <w:pStyle w:val="af7"/>
      <w:pBdr>
        <w:bottom w:val="inset" w:sz="6" w:space="1" w:color="auto"/>
      </w:pBdr>
      <w:spacing w:line="360" w:lineRule="auto"/>
      <w:ind w:firstLine="0"/>
      <w:jc w:val="center"/>
      <w:rPr>
        <w:rFonts w:cs="Times New Roman"/>
        <w:sz w:val="20"/>
        <w:szCs w:val="20"/>
      </w:rPr>
    </w:pPr>
    <w:r w:rsidRPr="006845B5">
      <w:rPr>
        <w:rFonts w:cs="Times New Roman"/>
        <w:sz w:val="20"/>
        <w:szCs w:val="20"/>
      </w:rPr>
      <w:t>Городищенского городского поселения Городищенского муниципального района Волгоградской области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0EC1402D"/>
    <w:multiLevelType w:val="hybridMultilevel"/>
    <w:tmpl w:val="5A5ABB40"/>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1">
    <w:nsid w:val="1E6A7BF8"/>
    <w:multiLevelType w:val="hybridMultilevel"/>
    <w:tmpl w:val="62BE8B5C"/>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FBF1D30"/>
    <w:multiLevelType w:val="hybridMultilevel"/>
    <w:tmpl w:val="3F9EFA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8F64DB"/>
    <w:multiLevelType w:val="hybridMultilevel"/>
    <w:tmpl w:val="05C4825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A07E5C"/>
    <w:multiLevelType w:val="hybridMultilevel"/>
    <w:tmpl w:val="ACC82278"/>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024DF4"/>
    <w:multiLevelType w:val="hybridMultilevel"/>
    <w:tmpl w:val="BC14F1C0"/>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CEF09AD"/>
    <w:multiLevelType w:val="hybridMultilevel"/>
    <w:tmpl w:val="BF78DFB6"/>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C67F8C"/>
    <w:multiLevelType w:val="hybridMultilevel"/>
    <w:tmpl w:val="79089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DC20BC"/>
    <w:multiLevelType w:val="hybridMultilevel"/>
    <w:tmpl w:val="042C89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793AAD"/>
    <w:multiLevelType w:val="hybridMultilevel"/>
    <w:tmpl w:val="596271A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33B1E11"/>
    <w:multiLevelType w:val="hybridMultilevel"/>
    <w:tmpl w:val="573AAC5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E273D"/>
    <w:multiLevelType w:val="hybridMultilevel"/>
    <w:tmpl w:val="0E02B5C2"/>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5A95B34"/>
    <w:multiLevelType w:val="hybridMultilevel"/>
    <w:tmpl w:val="2D044F2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nsid w:val="3F8A5A76"/>
    <w:multiLevelType w:val="hybridMultilevel"/>
    <w:tmpl w:val="7450BC82"/>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0A65E2D"/>
    <w:multiLevelType w:val="hybridMultilevel"/>
    <w:tmpl w:val="62C0D672"/>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49123BE"/>
    <w:multiLevelType w:val="hybridMultilevel"/>
    <w:tmpl w:val="DA822BE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89254E8"/>
    <w:multiLevelType w:val="hybridMultilevel"/>
    <w:tmpl w:val="003EAB22"/>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31">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3">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34">
    <w:nsid w:val="52530A65"/>
    <w:multiLevelType w:val="hybridMultilevel"/>
    <w:tmpl w:val="DEDC5C7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2B10AC7"/>
    <w:multiLevelType w:val="hybridMultilevel"/>
    <w:tmpl w:val="5AE21C9C"/>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2CA5030"/>
    <w:multiLevelType w:val="multilevel"/>
    <w:tmpl w:val="7032B7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547B4795"/>
    <w:multiLevelType w:val="hybridMultilevel"/>
    <w:tmpl w:val="CEF87DEA"/>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4F75E7A"/>
    <w:multiLevelType w:val="hybridMultilevel"/>
    <w:tmpl w:val="8CDC534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73310D5"/>
    <w:multiLevelType w:val="hybridMultilevel"/>
    <w:tmpl w:val="BF6E85EA"/>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BAF13F2"/>
    <w:multiLevelType w:val="hybridMultilevel"/>
    <w:tmpl w:val="79089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2">
    <w:nsid w:val="60492DFE"/>
    <w:multiLevelType w:val="hybridMultilevel"/>
    <w:tmpl w:val="5FCEE108"/>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1EF5D67"/>
    <w:multiLevelType w:val="hybridMultilevel"/>
    <w:tmpl w:val="26C018C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45">
    <w:nsid w:val="63E22E88"/>
    <w:multiLevelType w:val="hybridMultilevel"/>
    <w:tmpl w:val="6206EFA6"/>
    <w:lvl w:ilvl="0" w:tplc="EEF6FA50">
      <w:numFmt w:val="bullet"/>
      <w:lvlText w:val="–"/>
      <w:lvlJc w:val="left"/>
      <w:pPr>
        <w:ind w:left="765" w:hanging="4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49D18F6"/>
    <w:multiLevelType w:val="hybridMultilevel"/>
    <w:tmpl w:val="79089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7E76714"/>
    <w:multiLevelType w:val="hybridMultilevel"/>
    <w:tmpl w:val="48CE6C1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0873330"/>
    <w:multiLevelType w:val="hybridMultilevel"/>
    <w:tmpl w:val="ECCAACA8"/>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50">
    <w:nsid w:val="73DB6E06"/>
    <w:multiLevelType w:val="hybridMultilevel"/>
    <w:tmpl w:val="3F9EFA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DFC10D8"/>
    <w:multiLevelType w:val="hybridMultilevel"/>
    <w:tmpl w:val="E126F8B6"/>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10"/>
  </w:num>
  <w:num w:numId="3">
    <w:abstractNumId w:val="16"/>
  </w:num>
  <w:num w:numId="4">
    <w:abstractNumId w:val="32"/>
  </w:num>
  <w:num w:numId="5">
    <w:abstractNumId w:val="49"/>
  </w:num>
  <w:num w:numId="6">
    <w:abstractNumId w:val="44"/>
  </w:num>
  <w:num w:numId="7">
    <w:abstractNumId w:val="6"/>
  </w:num>
  <w:num w:numId="8">
    <w:abstractNumId w:val="7"/>
  </w:num>
  <w:num w:numId="9">
    <w:abstractNumId w:val="31"/>
  </w:num>
  <w:num w:numId="10">
    <w:abstractNumId w:val="30"/>
  </w:num>
  <w:num w:numId="11">
    <w:abstractNumId w:val="25"/>
  </w:num>
  <w:num w:numId="12">
    <w:abstractNumId w:val="8"/>
  </w:num>
  <w:num w:numId="13">
    <w:abstractNumId w:val="41"/>
  </w:num>
  <w:num w:numId="14">
    <w:abstractNumId w:val="20"/>
  </w:num>
  <w:num w:numId="15">
    <w:abstractNumId w:val="38"/>
  </w:num>
  <w:num w:numId="16">
    <w:abstractNumId w:val="42"/>
  </w:num>
  <w:num w:numId="17">
    <w:abstractNumId w:val="14"/>
  </w:num>
  <w:num w:numId="18">
    <w:abstractNumId w:val="29"/>
  </w:num>
  <w:num w:numId="19">
    <w:abstractNumId w:val="26"/>
  </w:num>
  <w:num w:numId="20">
    <w:abstractNumId w:val="50"/>
  </w:num>
  <w:num w:numId="21">
    <w:abstractNumId w:val="39"/>
  </w:num>
  <w:num w:numId="22">
    <w:abstractNumId w:val="27"/>
  </w:num>
  <w:num w:numId="23">
    <w:abstractNumId w:val="9"/>
  </w:num>
  <w:num w:numId="24">
    <w:abstractNumId w:val="15"/>
  </w:num>
  <w:num w:numId="25">
    <w:abstractNumId w:val="21"/>
  </w:num>
  <w:num w:numId="26">
    <w:abstractNumId w:val="24"/>
  </w:num>
  <w:num w:numId="27">
    <w:abstractNumId w:val="34"/>
  </w:num>
  <w:num w:numId="28">
    <w:abstractNumId w:val="23"/>
  </w:num>
  <w:num w:numId="29">
    <w:abstractNumId w:val="35"/>
  </w:num>
  <w:num w:numId="30">
    <w:abstractNumId w:val="47"/>
  </w:num>
  <w:num w:numId="31">
    <w:abstractNumId w:val="43"/>
  </w:num>
  <w:num w:numId="32">
    <w:abstractNumId w:val="11"/>
  </w:num>
  <w:num w:numId="33">
    <w:abstractNumId w:val="45"/>
  </w:num>
  <w:num w:numId="34">
    <w:abstractNumId w:val="51"/>
  </w:num>
  <w:num w:numId="35">
    <w:abstractNumId w:val="37"/>
  </w:num>
  <w:num w:numId="36">
    <w:abstractNumId w:val="17"/>
  </w:num>
  <w:num w:numId="37">
    <w:abstractNumId w:val="48"/>
  </w:num>
  <w:num w:numId="38">
    <w:abstractNumId w:val="22"/>
  </w:num>
  <w:num w:numId="39">
    <w:abstractNumId w:val="13"/>
  </w:num>
  <w:num w:numId="40">
    <w:abstractNumId w:val="12"/>
  </w:num>
  <w:num w:numId="41">
    <w:abstractNumId w:val="19"/>
  </w:num>
  <w:num w:numId="42">
    <w:abstractNumId w:val="36"/>
  </w:num>
  <w:num w:numId="43">
    <w:abstractNumId w:val="28"/>
  </w:num>
  <w:num w:numId="44">
    <w:abstractNumId w:val="18"/>
  </w:num>
  <w:num w:numId="45">
    <w:abstractNumId w:val="40"/>
  </w:num>
  <w:num w:numId="46">
    <w:abstractNumId w:val="4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A9B"/>
    <w:rsid w:val="0000004B"/>
    <w:rsid w:val="0000032E"/>
    <w:rsid w:val="0000034B"/>
    <w:rsid w:val="00000861"/>
    <w:rsid w:val="00000F5C"/>
    <w:rsid w:val="000017AB"/>
    <w:rsid w:val="000031FB"/>
    <w:rsid w:val="00004281"/>
    <w:rsid w:val="00005F32"/>
    <w:rsid w:val="00006EF2"/>
    <w:rsid w:val="000074B1"/>
    <w:rsid w:val="000078FA"/>
    <w:rsid w:val="00007EBA"/>
    <w:rsid w:val="0001004B"/>
    <w:rsid w:val="00010CF4"/>
    <w:rsid w:val="00012A06"/>
    <w:rsid w:val="00012CE5"/>
    <w:rsid w:val="00013A08"/>
    <w:rsid w:val="000142DE"/>
    <w:rsid w:val="00014E73"/>
    <w:rsid w:val="000156F1"/>
    <w:rsid w:val="00015E1C"/>
    <w:rsid w:val="00016D5B"/>
    <w:rsid w:val="0002002A"/>
    <w:rsid w:val="0002089F"/>
    <w:rsid w:val="00020D44"/>
    <w:rsid w:val="000227BA"/>
    <w:rsid w:val="00023878"/>
    <w:rsid w:val="00023DD1"/>
    <w:rsid w:val="00024244"/>
    <w:rsid w:val="00024A9B"/>
    <w:rsid w:val="00024DDC"/>
    <w:rsid w:val="0002699C"/>
    <w:rsid w:val="00031D7C"/>
    <w:rsid w:val="0003536C"/>
    <w:rsid w:val="00036629"/>
    <w:rsid w:val="000369AB"/>
    <w:rsid w:val="00040447"/>
    <w:rsid w:val="00040674"/>
    <w:rsid w:val="000411DA"/>
    <w:rsid w:val="00041632"/>
    <w:rsid w:val="00041A02"/>
    <w:rsid w:val="00041B40"/>
    <w:rsid w:val="00041F18"/>
    <w:rsid w:val="0004209C"/>
    <w:rsid w:val="0004211E"/>
    <w:rsid w:val="00042145"/>
    <w:rsid w:val="00042C85"/>
    <w:rsid w:val="00043F1C"/>
    <w:rsid w:val="00044B2F"/>
    <w:rsid w:val="00044BF3"/>
    <w:rsid w:val="0004520C"/>
    <w:rsid w:val="00046A65"/>
    <w:rsid w:val="00046C5E"/>
    <w:rsid w:val="00046C96"/>
    <w:rsid w:val="000500A2"/>
    <w:rsid w:val="00050CDF"/>
    <w:rsid w:val="00051161"/>
    <w:rsid w:val="000516D7"/>
    <w:rsid w:val="00052CD5"/>
    <w:rsid w:val="00053000"/>
    <w:rsid w:val="00053089"/>
    <w:rsid w:val="00055604"/>
    <w:rsid w:val="00056E70"/>
    <w:rsid w:val="000577B4"/>
    <w:rsid w:val="0005798C"/>
    <w:rsid w:val="00060E2F"/>
    <w:rsid w:val="00061116"/>
    <w:rsid w:val="000613B8"/>
    <w:rsid w:val="00061717"/>
    <w:rsid w:val="000622E6"/>
    <w:rsid w:val="000626E7"/>
    <w:rsid w:val="0006427A"/>
    <w:rsid w:val="00064311"/>
    <w:rsid w:val="00064735"/>
    <w:rsid w:val="000649C3"/>
    <w:rsid w:val="00066AE4"/>
    <w:rsid w:val="00066D1A"/>
    <w:rsid w:val="00067295"/>
    <w:rsid w:val="00067935"/>
    <w:rsid w:val="000716C2"/>
    <w:rsid w:val="0007180C"/>
    <w:rsid w:val="00072042"/>
    <w:rsid w:val="00074167"/>
    <w:rsid w:val="00074A9B"/>
    <w:rsid w:val="00074CF9"/>
    <w:rsid w:val="00075639"/>
    <w:rsid w:val="0007645C"/>
    <w:rsid w:val="000764A1"/>
    <w:rsid w:val="00076D17"/>
    <w:rsid w:val="000802B5"/>
    <w:rsid w:val="00080449"/>
    <w:rsid w:val="0008069E"/>
    <w:rsid w:val="000815B8"/>
    <w:rsid w:val="0008188D"/>
    <w:rsid w:val="00081DE6"/>
    <w:rsid w:val="00083901"/>
    <w:rsid w:val="00083CA1"/>
    <w:rsid w:val="00084F96"/>
    <w:rsid w:val="00085CC7"/>
    <w:rsid w:val="000865AF"/>
    <w:rsid w:val="000869F6"/>
    <w:rsid w:val="00086B3B"/>
    <w:rsid w:val="0008723C"/>
    <w:rsid w:val="00087FC9"/>
    <w:rsid w:val="00090E7E"/>
    <w:rsid w:val="00092DFA"/>
    <w:rsid w:val="00093D67"/>
    <w:rsid w:val="00094CA2"/>
    <w:rsid w:val="0009518A"/>
    <w:rsid w:val="00096080"/>
    <w:rsid w:val="00096C34"/>
    <w:rsid w:val="00097C1E"/>
    <w:rsid w:val="000A01A3"/>
    <w:rsid w:val="000A2A0A"/>
    <w:rsid w:val="000A40F0"/>
    <w:rsid w:val="000A5E63"/>
    <w:rsid w:val="000A7D32"/>
    <w:rsid w:val="000B0160"/>
    <w:rsid w:val="000B0430"/>
    <w:rsid w:val="000B0B2C"/>
    <w:rsid w:val="000B0B94"/>
    <w:rsid w:val="000B18F8"/>
    <w:rsid w:val="000B25FA"/>
    <w:rsid w:val="000B4E38"/>
    <w:rsid w:val="000B4F92"/>
    <w:rsid w:val="000B58E2"/>
    <w:rsid w:val="000B5D64"/>
    <w:rsid w:val="000B7F25"/>
    <w:rsid w:val="000C0EF7"/>
    <w:rsid w:val="000C1661"/>
    <w:rsid w:val="000C3174"/>
    <w:rsid w:val="000C5EC0"/>
    <w:rsid w:val="000C62EE"/>
    <w:rsid w:val="000C6CE5"/>
    <w:rsid w:val="000C7ECB"/>
    <w:rsid w:val="000D1390"/>
    <w:rsid w:val="000D249F"/>
    <w:rsid w:val="000D2B62"/>
    <w:rsid w:val="000D547F"/>
    <w:rsid w:val="000D662A"/>
    <w:rsid w:val="000E03AE"/>
    <w:rsid w:val="000E0870"/>
    <w:rsid w:val="000E0E1F"/>
    <w:rsid w:val="000E0EF9"/>
    <w:rsid w:val="000E1DC2"/>
    <w:rsid w:val="000E292B"/>
    <w:rsid w:val="000E3F47"/>
    <w:rsid w:val="000E4BE1"/>
    <w:rsid w:val="000E4F0A"/>
    <w:rsid w:val="000E60EF"/>
    <w:rsid w:val="000E6B72"/>
    <w:rsid w:val="000E6EF5"/>
    <w:rsid w:val="000E6FD6"/>
    <w:rsid w:val="000F4F52"/>
    <w:rsid w:val="000F5B51"/>
    <w:rsid w:val="000F64A6"/>
    <w:rsid w:val="000F65C3"/>
    <w:rsid w:val="000F6641"/>
    <w:rsid w:val="000F79EB"/>
    <w:rsid w:val="001015E1"/>
    <w:rsid w:val="00102867"/>
    <w:rsid w:val="0010339D"/>
    <w:rsid w:val="00103AB5"/>
    <w:rsid w:val="00103B54"/>
    <w:rsid w:val="001057C8"/>
    <w:rsid w:val="001065B5"/>
    <w:rsid w:val="00107172"/>
    <w:rsid w:val="0010786A"/>
    <w:rsid w:val="0010794B"/>
    <w:rsid w:val="00107E00"/>
    <w:rsid w:val="00107ED0"/>
    <w:rsid w:val="00110A03"/>
    <w:rsid w:val="00110CF9"/>
    <w:rsid w:val="00111347"/>
    <w:rsid w:val="00111E21"/>
    <w:rsid w:val="001124C7"/>
    <w:rsid w:val="001125AB"/>
    <w:rsid w:val="00115B7F"/>
    <w:rsid w:val="00115E4A"/>
    <w:rsid w:val="0011666B"/>
    <w:rsid w:val="001170CF"/>
    <w:rsid w:val="00121587"/>
    <w:rsid w:val="00123911"/>
    <w:rsid w:val="00123AE4"/>
    <w:rsid w:val="00124E83"/>
    <w:rsid w:val="0012682A"/>
    <w:rsid w:val="00127610"/>
    <w:rsid w:val="00130938"/>
    <w:rsid w:val="00131098"/>
    <w:rsid w:val="00131649"/>
    <w:rsid w:val="00131EF0"/>
    <w:rsid w:val="00132FFD"/>
    <w:rsid w:val="00134DD8"/>
    <w:rsid w:val="00134E71"/>
    <w:rsid w:val="00135B30"/>
    <w:rsid w:val="00135F8E"/>
    <w:rsid w:val="00137824"/>
    <w:rsid w:val="001420D3"/>
    <w:rsid w:val="00142577"/>
    <w:rsid w:val="001450F2"/>
    <w:rsid w:val="00146321"/>
    <w:rsid w:val="00146A02"/>
    <w:rsid w:val="0015093C"/>
    <w:rsid w:val="001509A6"/>
    <w:rsid w:val="00153F24"/>
    <w:rsid w:val="00155D0D"/>
    <w:rsid w:val="00156317"/>
    <w:rsid w:val="00156582"/>
    <w:rsid w:val="00156C38"/>
    <w:rsid w:val="0015709D"/>
    <w:rsid w:val="0016024E"/>
    <w:rsid w:val="001604C1"/>
    <w:rsid w:val="001605BE"/>
    <w:rsid w:val="00160E16"/>
    <w:rsid w:val="00162182"/>
    <w:rsid w:val="00162677"/>
    <w:rsid w:val="00162693"/>
    <w:rsid w:val="00162F42"/>
    <w:rsid w:val="00163B30"/>
    <w:rsid w:val="0016444E"/>
    <w:rsid w:val="00164EB6"/>
    <w:rsid w:val="00167C03"/>
    <w:rsid w:val="001709EF"/>
    <w:rsid w:val="00171BEE"/>
    <w:rsid w:val="00172264"/>
    <w:rsid w:val="0017275F"/>
    <w:rsid w:val="00173988"/>
    <w:rsid w:val="001740BF"/>
    <w:rsid w:val="00180348"/>
    <w:rsid w:val="00180822"/>
    <w:rsid w:val="001808EF"/>
    <w:rsid w:val="00180991"/>
    <w:rsid w:val="0018190A"/>
    <w:rsid w:val="001822D1"/>
    <w:rsid w:val="001827DE"/>
    <w:rsid w:val="001829E3"/>
    <w:rsid w:val="0018322F"/>
    <w:rsid w:val="001836DD"/>
    <w:rsid w:val="00183926"/>
    <w:rsid w:val="00186C86"/>
    <w:rsid w:val="00186C95"/>
    <w:rsid w:val="00186CBB"/>
    <w:rsid w:val="001907FB"/>
    <w:rsid w:val="00193A07"/>
    <w:rsid w:val="001951F7"/>
    <w:rsid w:val="00197797"/>
    <w:rsid w:val="00197B9B"/>
    <w:rsid w:val="00197FB6"/>
    <w:rsid w:val="001A0AB7"/>
    <w:rsid w:val="001A22CF"/>
    <w:rsid w:val="001A2597"/>
    <w:rsid w:val="001A2A61"/>
    <w:rsid w:val="001A3A99"/>
    <w:rsid w:val="001A3D31"/>
    <w:rsid w:val="001A4258"/>
    <w:rsid w:val="001A5B08"/>
    <w:rsid w:val="001A7F6C"/>
    <w:rsid w:val="001B061B"/>
    <w:rsid w:val="001B2E3B"/>
    <w:rsid w:val="001B4002"/>
    <w:rsid w:val="001B6213"/>
    <w:rsid w:val="001B67AD"/>
    <w:rsid w:val="001B6986"/>
    <w:rsid w:val="001B6A6E"/>
    <w:rsid w:val="001C0DBA"/>
    <w:rsid w:val="001C1841"/>
    <w:rsid w:val="001C32A3"/>
    <w:rsid w:val="001C3C63"/>
    <w:rsid w:val="001C462B"/>
    <w:rsid w:val="001C4FE5"/>
    <w:rsid w:val="001C5810"/>
    <w:rsid w:val="001C6B4F"/>
    <w:rsid w:val="001C6DE7"/>
    <w:rsid w:val="001C760B"/>
    <w:rsid w:val="001C7887"/>
    <w:rsid w:val="001D1654"/>
    <w:rsid w:val="001D1DA3"/>
    <w:rsid w:val="001D3A48"/>
    <w:rsid w:val="001D48D0"/>
    <w:rsid w:val="001D785F"/>
    <w:rsid w:val="001E08C8"/>
    <w:rsid w:val="001E11DE"/>
    <w:rsid w:val="001E1969"/>
    <w:rsid w:val="001E1E2A"/>
    <w:rsid w:val="001E2867"/>
    <w:rsid w:val="001E3565"/>
    <w:rsid w:val="001E43F7"/>
    <w:rsid w:val="001E4755"/>
    <w:rsid w:val="001E5945"/>
    <w:rsid w:val="001E7499"/>
    <w:rsid w:val="001F00BA"/>
    <w:rsid w:val="001F0972"/>
    <w:rsid w:val="001F1541"/>
    <w:rsid w:val="001F1BDB"/>
    <w:rsid w:val="001F2523"/>
    <w:rsid w:val="001F2FBA"/>
    <w:rsid w:val="001F32F9"/>
    <w:rsid w:val="001F4723"/>
    <w:rsid w:val="001F5B5B"/>
    <w:rsid w:val="001F7E59"/>
    <w:rsid w:val="00200168"/>
    <w:rsid w:val="0020040D"/>
    <w:rsid w:val="00200A6B"/>
    <w:rsid w:val="00200ECB"/>
    <w:rsid w:val="00200FD2"/>
    <w:rsid w:val="0020128E"/>
    <w:rsid w:val="0020177F"/>
    <w:rsid w:val="002026AF"/>
    <w:rsid w:val="00202885"/>
    <w:rsid w:val="00202DF7"/>
    <w:rsid w:val="002041FA"/>
    <w:rsid w:val="0020474F"/>
    <w:rsid w:val="00204B1E"/>
    <w:rsid w:val="002136D1"/>
    <w:rsid w:val="0021516E"/>
    <w:rsid w:val="00217D55"/>
    <w:rsid w:val="00220331"/>
    <w:rsid w:val="00220745"/>
    <w:rsid w:val="00223054"/>
    <w:rsid w:val="00223770"/>
    <w:rsid w:val="00223B15"/>
    <w:rsid w:val="00223D33"/>
    <w:rsid w:val="002240E3"/>
    <w:rsid w:val="0022445D"/>
    <w:rsid w:val="00225086"/>
    <w:rsid w:val="002277FA"/>
    <w:rsid w:val="00227B53"/>
    <w:rsid w:val="00227F68"/>
    <w:rsid w:val="00231695"/>
    <w:rsid w:val="00231F90"/>
    <w:rsid w:val="002329AF"/>
    <w:rsid w:val="00233A41"/>
    <w:rsid w:val="00234174"/>
    <w:rsid w:val="002343D1"/>
    <w:rsid w:val="00235854"/>
    <w:rsid w:val="00241353"/>
    <w:rsid w:val="00241C95"/>
    <w:rsid w:val="002421E3"/>
    <w:rsid w:val="00245452"/>
    <w:rsid w:val="00245727"/>
    <w:rsid w:val="00246E19"/>
    <w:rsid w:val="00246E82"/>
    <w:rsid w:val="002500E2"/>
    <w:rsid w:val="00250174"/>
    <w:rsid w:val="00250254"/>
    <w:rsid w:val="0025083E"/>
    <w:rsid w:val="0025087F"/>
    <w:rsid w:val="00250A9C"/>
    <w:rsid w:val="00250CC7"/>
    <w:rsid w:val="00250DAC"/>
    <w:rsid w:val="00251A47"/>
    <w:rsid w:val="002521AE"/>
    <w:rsid w:val="00253936"/>
    <w:rsid w:val="0025451B"/>
    <w:rsid w:val="00254948"/>
    <w:rsid w:val="00254AD7"/>
    <w:rsid w:val="002566DE"/>
    <w:rsid w:val="0026010F"/>
    <w:rsid w:val="00262329"/>
    <w:rsid w:val="00262609"/>
    <w:rsid w:val="002628E9"/>
    <w:rsid w:val="00263BF8"/>
    <w:rsid w:val="00263D2E"/>
    <w:rsid w:val="0026546D"/>
    <w:rsid w:val="00265CA1"/>
    <w:rsid w:val="0026671F"/>
    <w:rsid w:val="002668DA"/>
    <w:rsid w:val="00270008"/>
    <w:rsid w:val="0027025D"/>
    <w:rsid w:val="002708ED"/>
    <w:rsid w:val="002732D0"/>
    <w:rsid w:val="002747D6"/>
    <w:rsid w:val="00274A00"/>
    <w:rsid w:val="00274B0A"/>
    <w:rsid w:val="00274C05"/>
    <w:rsid w:val="002758E2"/>
    <w:rsid w:val="00277AA6"/>
    <w:rsid w:val="00277BE6"/>
    <w:rsid w:val="00277F36"/>
    <w:rsid w:val="0028191F"/>
    <w:rsid w:val="002825CB"/>
    <w:rsid w:val="00283554"/>
    <w:rsid w:val="0028552B"/>
    <w:rsid w:val="00285980"/>
    <w:rsid w:val="002861E2"/>
    <w:rsid w:val="002862AC"/>
    <w:rsid w:val="00287CE3"/>
    <w:rsid w:val="00290807"/>
    <w:rsid w:val="00290B67"/>
    <w:rsid w:val="002912C1"/>
    <w:rsid w:val="00293D87"/>
    <w:rsid w:val="00294937"/>
    <w:rsid w:val="00294EDA"/>
    <w:rsid w:val="00295975"/>
    <w:rsid w:val="002A0417"/>
    <w:rsid w:val="002A0F7B"/>
    <w:rsid w:val="002A1430"/>
    <w:rsid w:val="002A154C"/>
    <w:rsid w:val="002A1D28"/>
    <w:rsid w:val="002A2A2B"/>
    <w:rsid w:val="002A2AAF"/>
    <w:rsid w:val="002A37A8"/>
    <w:rsid w:val="002A57F7"/>
    <w:rsid w:val="002A65D3"/>
    <w:rsid w:val="002A6B86"/>
    <w:rsid w:val="002A72EE"/>
    <w:rsid w:val="002A7874"/>
    <w:rsid w:val="002B159E"/>
    <w:rsid w:val="002B1E79"/>
    <w:rsid w:val="002B212A"/>
    <w:rsid w:val="002B298B"/>
    <w:rsid w:val="002B3370"/>
    <w:rsid w:val="002B4B83"/>
    <w:rsid w:val="002B695E"/>
    <w:rsid w:val="002B6F45"/>
    <w:rsid w:val="002C02EC"/>
    <w:rsid w:val="002C2093"/>
    <w:rsid w:val="002C2BCE"/>
    <w:rsid w:val="002C4341"/>
    <w:rsid w:val="002C4507"/>
    <w:rsid w:val="002C4E87"/>
    <w:rsid w:val="002C57C2"/>
    <w:rsid w:val="002C5C3A"/>
    <w:rsid w:val="002C6B8D"/>
    <w:rsid w:val="002D0B73"/>
    <w:rsid w:val="002D2F8E"/>
    <w:rsid w:val="002D3931"/>
    <w:rsid w:val="002D3E97"/>
    <w:rsid w:val="002D64C6"/>
    <w:rsid w:val="002D7553"/>
    <w:rsid w:val="002D7B1C"/>
    <w:rsid w:val="002D7D08"/>
    <w:rsid w:val="002E0235"/>
    <w:rsid w:val="002E23CD"/>
    <w:rsid w:val="002E3221"/>
    <w:rsid w:val="002E342B"/>
    <w:rsid w:val="002E42C7"/>
    <w:rsid w:val="002E460A"/>
    <w:rsid w:val="002E4CC1"/>
    <w:rsid w:val="002E7774"/>
    <w:rsid w:val="002F08D8"/>
    <w:rsid w:val="002F4D0A"/>
    <w:rsid w:val="002F4DAD"/>
    <w:rsid w:val="002F5EE7"/>
    <w:rsid w:val="002F6758"/>
    <w:rsid w:val="002F7B5A"/>
    <w:rsid w:val="002F7D5E"/>
    <w:rsid w:val="002F7DB3"/>
    <w:rsid w:val="003008CF"/>
    <w:rsid w:val="00301727"/>
    <w:rsid w:val="003023E5"/>
    <w:rsid w:val="00302D65"/>
    <w:rsid w:val="00303AD6"/>
    <w:rsid w:val="00304C1A"/>
    <w:rsid w:val="00306F3E"/>
    <w:rsid w:val="00307335"/>
    <w:rsid w:val="00307D63"/>
    <w:rsid w:val="003107E6"/>
    <w:rsid w:val="00311206"/>
    <w:rsid w:val="00311316"/>
    <w:rsid w:val="00312450"/>
    <w:rsid w:val="00313F0A"/>
    <w:rsid w:val="00315912"/>
    <w:rsid w:val="0031656C"/>
    <w:rsid w:val="003205F1"/>
    <w:rsid w:val="00320A23"/>
    <w:rsid w:val="00321164"/>
    <w:rsid w:val="00321197"/>
    <w:rsid w:val="00321418"/>
    <w:rsid w:val="00322EA0"/>
    <w:rsid w:val="0032301C"/>
    <w:rsid w:val="00325856"/>
    <w:rsid w:val="0032727F"/>
    <w:rsid w:val="0032795A"/>
    <w:rsid w:val="00327CC5"/>
    <w:rsid w:val="00330755"/>
    <w:rsid w:val="00330A43"/>
    <w:rsid w:val="00330D3A"/>
    <w:rsid w:val="00331DF4"/>
    <w:rsid w:val="00331F9B"/>
    <w:rsid w:val="003329F3"/>
    <w:rsid w:val="00333780"/>
    <w:rsid w:val="00333C24"/>
    <w:rsid w:val="00333F5A"/>
    <w:rsid w:val="0033415A"/>
    <w:rsid w:val="003348E3"/>
    <w:rsid w:val="003367A0"/>
    <w:rsid w:val="00336DDD"/>
    <w:rsid w:val="003413FA"/>
    <w:rsid w:val="003416A4"/>
    <w:rsid w:val="00342BA2"/>
    <w:rsid w:val="00343649"/>
    <w:rsid w:val="00343B35"/>
    <w:rsid w:val="00344714"/>
    <w:rsid w:val="00345BAC"/>
    <w:rsid w:val="00346D04"/>
    <w:rsid w:val="00346E3C"/>
    <w:rsid w:val="0034753C"/>
    <w:rsid w:val="003479C3"/>
    <w:rsid w:val="00350FD4"/>
    <w:rsid w:val="00351A99"/>
    <w:rsid w:val="00352030"/>
    <w:rsid w:val="00353BD6"/>
    <w:rsid w:val="0035443D"/>
    <w:rsid w:val="00355B90"/>
    <w:rsid w:val="00355D17"/>
    <w:rsid w:val="00356A49"/>
    <w:rsid w:val="003576E3"/>
    <w:rsid w:val="003613D0"/>
    <w:rsid w:val="00363452"/>
    <w:rsid w:val="0036350D"/>
    <w:rsid w:val="003645E2"/>
    <w:rsid w:val="003656C6"/>
    <w:rsid w:val="003667FB"/>
    <w:rsid w:val="00366EC8"/>
    <w:rsid w:val="00367DA2"/>
    <w:rsid w:val="003706AE"/>
    <w:rsid w:val="00370B3E"/>
    <w:rsid w:val="003725D9"/>
    <w:rsid w:val="00373A56"/>
    <w:rsid w:val="00374319"/>
    <w:rsid w:val="0037545E"/>
    <w:rsid w:val="00375899"/>
    <w:rsid w:val="0037660A"/>
    <w:rsid w:val="00380156"/>
    <w:rsid w:val="003803CE"/>
    <w:rsid w:val="00380E97"/>
    <w:rsid w:val="00381FA7"/>
    <w:rsid w:val="003824B3"/>
    <w:rsid w:val="00383DEF"/>
    <w:rsid w:val="00386DB3"/>
    <w:rsid w:val="0038772A"/>
    <w:rsid w:val="00392032"/>
    <w:rsid w:val="00395B63"/>
    <w:rsid w:val="00396DB6"/>
    <w:rsid w:val="00396F09"/>
    <w:rsid w:val="003A0C3B"/>
    <w:rsid w:val="003A1797"/>
    <w:rsid w:val="003A2269"/>
    <w:rsid w:val="003A25F8"/>
    <w:rsid w:val="003A29A5"/>
    <w:rsid w:val="003A2D99"/>
    <w:rsid w:val="003A4498"/>
    <w:rsid w:val="003A489F"/>
    <w:rsid w:val="003A55A4"/>
    <w:rsid w:val="003A69C9"/>
    <w:rsid w:val="003A7796"/>
    <w:rsid w:val="003B02EE"/>
    <w:rsid w:val="003B248E"/>
    <w:rsid w:val="003B24E2"/>
    <w:rsid w:val="003B36EE"/>
    <w:rsid w:val="003B4B4D"/>
    <w:rsid w:val="003B5B5E"/>
    <w:rsid w:val="003B5B67"/>
    <w:rsid w:val="003B66B4"/>
    <w:rsid w:val="003B6868"/>
    <w:rsid w:val="003B690C"/>
    <w:rsid w:val="003B6FA9"/>
    <w:rsid w:val="003B7045"/>
    <w:rsid w:val="003B765C"/>
    <w:rsid w:val="003C0446"/>
    <w:rsid w:val="003C18E9"/>
    <w:rsid w:val="003C1CB2"/>
    <w:rsid w:val="003C391C"/>
    <w:rsid w:val="003C3EB3"/>
    <w:rsid w:val="003C5C40"/>
    <w:rsid w:val="003C6B4B"/>
    <w:rsid w:val="003C6D4B"/>
    <w:rsid w:val="003C7592"/>
    <w:rsid w:val="003D1A2C"/>
    <w:rsid w:val="003D20D3"/>
    <w:rsid w:val="003D3940"/>
    <w:rsid w:val="003D59D7"/>
    <w:rsid w:val="003D601B"/>
    <w:rsid w:val="003D6381"/>
    <w:rsid w:val="003D79B0"/>
    <w:rsid w:val="003E17A3"/>
    <w:rsid w:val="003E39B4"/>
    <w:rsid w:val="003E4E4B"/>
    <w:rsid w:val="003E6226"/>
    <w:rsid w:val="003E6BB4"/>
    <w:rsid w:val="003E6E36"/>
    <w:rsid w:val="003E70E3"/>
    <w:rsid w:val="003E7FBE"/>
    <w:rsid w:val="003F13EF"/>
    <w:rsid w:val="003F1E93"/>
    <w:rsid w:val="003F264E"/>
    <w:rsid w:val="003F2A76"/>
    <w:rsid w:val="003F456D"/>
    <w:rsid w:val="003F7D75"/>
    <w:rsid w:val="00402785"/>
    <w:rsid w:val="00403669"/>
    <w:rsid w:val="00403972"/>
    <w:rsid w:val="00405FFD"/>
    <w:rsid w:val="00406A9B"/>
    <w:rsid w:val="00406BF4"/>
    <w:rsid w:val="0040733E"/>
    <w:rsid w:val="004104D0"/>
    <w:rsid w:val="00411691"/>
    <w:rsid w:val="00412C90"/>
    <w:rsid w:val="00413228"/>
    <w:rsid w:val="00413E75"/>
    <w:rsid w:val="004143B9"/>
    <w:rsid w:val="004147C3"/>
    <w:rsid w:val="00416FE0"/>
    <w:rsid w:val="00420948"/>
    <w:rsid w:val="00420C62"/>
    <w:rsid w:val="004210A5"/>
    <w:rsid w:val="00421330"/>
    <w:rsid w:val="00421392"/>
    <w:rsid w:val="0042198E"/>
    <w:rsid w:val="00422908"/>
    <w:rsid w:val="00423B15"/>
    <w:rsid w:val="004249DE"/>
    <w:rsid w:val="004252F3"/>
    <w:rsid w:val="004253A5"/>
    <w:rsid w:val="00426A2D"/>
    <w:rsid w:val="00427B7B"/>
    <w:rsid w:val="00430A3C"/>
    <w:rsid w:val="0043272A"/>
    <w:rsid w:val="00433918"/>
    <w:rsid w:val="00433DC0"/>
    <w:rsid w:val="00434BC2"/>
    <w:rsid w:val="00440886"/>
    <w:rsid w:val="0044092F"/>
    <w:rsid w:val="00441431"/>
    <w:rsid w:val="004439B0"/>
    <w:rsid w:val="0044468B"/>
    <w:rsid w:val="00444CC2"/>
    <w:rsid w:val="00444F23"/>
    <w:rsid w:val="00445ED3"/>
    <w:rsid w:val="0044743B"/>
    <w:rsid w:val="0044779C"/>
    <w:rsid w:val="00447BF0"/>
    <w:rsid w:val="004532CA"/>
    <w:rsid w:val="004561C0"/>
    <w:rsid w:val="004579AF"/>
    <w:rsid w:val="00457FE4"/>
    <w:rsid w:val="00460682"/>
    <w:rsid w:val="004655E2"/>
    <w:rsid w:val="004657C1"/>
    <w:rsid w:val="00465DAA"/>
    <w:rsid w:val="0046609F"/>
    <w:rsid w:val="00467FAF"/>
    <w:rsid w:val="004711EA"/>
    <w:rsid w:val="00471776"/>
    <w:rsid w:val="004717D6"/>
    <w:rsid w:val="00473333"/>
    <w:rsid w:val="00474AB7"/>
    <w:rsid w:val="00474D86"/>
    <w:rsid w:val="00475B0D"/>
    <w:rsid w:val="004761D0"/>
    <w:rsid w:val="00476F1E"/>
    <w:rsid w:val="00480348"/>
    <w:rsid w:val="00480873"/>
    <w:rsid w:val="00481771"/>
    <w:rsid w:val="004823E9"/>
    <w:rsid w:val="00483FEF"/>
    <w:rsid w:val="00484372"/>
    <w:rsid w:val="004843F4"/>
    <w:rsid w:val="00485EC5"/>
    <w:rsid w:val="00486E85"/>
    <w:rsid w:val="00490B66"/>
    <w:rsid w:val="00491B86"/>
    <w:rsid w:val="004928B5"/>
    <w:rsid w:val="00493262"/>
    <w:rsid w:val="00493A23"/>
    <w:rsid w:val="004965EB"/>
    <w:rsid w:val="0049667C"/>
    <w:rsid w:val="00496EB6"/>
    <w:rsid w:val="00496FA7"/>
    <w:rsid w:val="004A17CD"/>
    <w:rsid w:val="004A3497"/>
    <w:rsid w:val="004A38DF"/>
    <w:rsid w:val="004A420D"/>
    <w:rsid w:val="004A63B5"/>
    <w:rsid w:val="004A6B18"/>
    <w:rsid w:val="004A7C53"/>
    <w:rsid w:val="004B18A5"/>
    <w:rsid w:val="004B2559"/>
    <w:rsid w:val="004B2625"/>
    <w:rsid w:val="004B402B"/>
    <w:rsid w:val="004B4C14"/>
    <w:rsid w:val="004B6332"/>
    <w:rsid w:val="004B6BB5"/>
    <w:rsid w:val="004B71B1"/>
    <w:rsid w:val="004C0027"/>
    <w:rsid w:val="004C1103"/>
    <w:rsid w:val="004C1C04"/>
    <w:rsid w:val="004C31F9"/>
    <w:rsid w:val="004C38CA"/>
    <w:rsid w:val="004C3C66"/>
    <w:rsid w:val="004C6CBA"/>
    <w:rsid w:val="004D0194"/>
    <w:rsid w:val="004D0F47"/>
    <w:rsid w:val="004D0FAA"/>
    <w:rsid w:val="004D103E"/>
    <w:rsid w:val="004D18E0"/>
    <w:rsid w:val="004D1DD3"/>
    <w:rsid w:val="004D3519"/>
    <w:rsid w:val="004D3D23"/>
    <w:rsid w:val="004D4520"/>
    <w:rsid w:val="004D5664"/>
    <w:rsid w:val="004D5ECA"/>
    <w:rsid w:val="004D70EB"/>
    <w:rsid w:val="004D75A6"/>
    <w:rsid w:val="004E1374"/>
    <w:rsid w:val="004E1923"/>
    <w:rsid w:val="004E1932"/>
    <w:rsid w:val="004E3F01"/>
    <w:rsid w:val="004E4221"/>
    <w:rsid w:val="004E6510"/>
    <w:rsid w:val="004E741E"/>
    <w:rsid w:val="004E7623"/>
    <w:rsid w:val="004E778C"/>
    <w:rsid w:val="004E77BC"/>
    <w:rsid w:val="004F1118"/>
    <w:rsid w:val="004F4706"/>
    <w:rsid w:val="004F4781"/>
    <w:rsid w:val="004F67CF"/>
    <w:rsid w:val="004F6EF6"/>
    <w:rsid w:val="0050004E"/>
    <w:rsid w:val="0050037D"/>
    <w:rsid w:val="005008AD"/>
    <w:rsid w:val="005010DF"/>
    <w:rsid w:val="005020D8"/>
    <w:rsid w:val="005064C3"/>
    <w:rsid w:val="00507EE4"/>
    <w:rsid w:val="00512700"/>
    <w:rsid w:val="00513639"/>
    <w:rsid w:val="00515CD4"/>
    <w:rsid w:val="00516A53"/>
    <w:rsid w:val="005178B5"/>
    <w:rsid w:val="00517B39"/>
    <w:rsid w:val="00523579"/>
    <w:rsid w:val="00523915"/>
    <w:rsid w:val="00523F41"/>
    <w:rsid w:val="00526531"/>
    <w:rsid w:val="00526BE0"/>
    <w:rsid w:val="00527A25"/>
    <w:rsid w:val="00527B26"/>
    <w:rsid w:val="00527BF2"/>
    <w:rsid w:val="00527E47"/>
    <w:rsid w:val="00527FCB"/>
    <w:rsid w:val="00530F97"/>
    <w:rsid w:val="00531158"/>
    <w:rsid w:val="0053143E"/>
    <w:rsid w:val="00531BE7"/>
    <w:rsid w:val="00531F6D"/>
    <w:rsid w:val="00532150"/>
    <w:rsid w:val="00532543"/>
    <w:rsid w:val="00532A7E"/>
    <w:rsid w:val="00533FDA"/>
    <w:rsid w:val="00535074"/>
    <w:rsid w:val="00536279"/>
    <w:rsid w:val="0053722B"/>
    <w:rsid w:val="00537E49"/>
    <w:rsid w:val="00541467"/>
    <w:rsid w:val="00542902"/>
    <w:rsid w:val="00542E49"/>
    <w:rsid w:val="005431B1"/>
    <w:rsid w:val="005433E7"/>
    <w:rsid w:val="00550457"/>
    <w:rsid w:val="00550CE0"/>
    <w:rsid w:val="00551E10"/>
    <w:rsid w:val="00552B4D"/>
    <w:rsid w:val="0055364F"/>
    <w:rsid w:val="00553945"/>
    <w:rsid w:val="00554E18"/>
    <w:rsid w:val="005564AD"/>
    <w:rsid w:val="005564DA"/>
    <w:rsid w:val="00556B03"/>
    <w:rsid w:val="00556FC3"/>
    <w:rsid w:val="005577F0"/>
    <w:rsid w:val="00557B15"/>
    <w:rsid w:val="00557C59"/>
    <w:rsid w:val="00557F50"/>
    <w:rsid w:val="00560521"/>
    <w:rsid w:val="0056361F"/>
    <w:rsid w:val="00565991"/>
    <w:rsid w:val="00566C17"/>
    <w:rsid w:val="00572890"/>
    <w:rsid w:val="00572914"/>
    <w:rsid w:val="00574E71"/>
    <w:rsid w:val="00575E67"/>
    <w:rsid w:val="00576335"/>
    <w:rsid w:val="00577028"/>
    <w:rsid w:val="005818FD"/>
    <w:rsid w:val="00582103"/>
    <w:rsid w:val="00582FDE"/>
    <w:rsid w:val="005832A2"/>
    <w:rsid w:val="00584389"/>
    <w:rsid w:val="00584B15"/>
    <w:rsid w:val="0058665F"/>
    <w:rsid w:val="005871FE"/>
    <w:rsid w:val="005900D6"/>
    <w:rsid w:val="00590401"/>
    <w:rsid w:val="00590B85"/>
    <w:rsid w:val="0059166F"/>
    <w:rsid w:val="00591F09"/>
    <w:rsid w:val="005924E5"/>
    <w:rsid w:val="00594215"/>
    <w:rsid w:val="00594754"/>
    <w:rsid w:val="00594BA4"/>
    <w:rsid w:val="005965F2"/>
    <w:rsid w:val="00596D23"/>
    <w:rsid w:val="0059727F"/>
    <w:rsid w:val="005A0FE5"/>
    <w:rsid w:val="005A1FBE"/>
    <w:rsid w:val="005A4C89"/>
    <w:rsid w:val="005A4C94"/>
    <w:rsid w:val="005A58E0"/>
    <w:rsid w:val="005A6364"/>
    <w:rsid w:val="005A6AE3"/>
    <w:rsid w:val="005B11BD"/>
    <w:rsid w:val="005B1EAA"/>
    <w:rsid w:val="005B2692"/>
    <w:rsid w:val="005B2DCE"/>
    <w:rsid w:val="005B349D"/>
    <w:rsid w:val="005B3C7C"/>
    <w:rsid w:val="005B6486"/>
    <w:rsid w:val="005B6D01"/>
    <w:rsid w:val="005C4810"/>
    <w:rsid w:val="005C4F8F"/>
    <w:rsid w:val="005C5B76"/>
    <w:rsid w:val="005C6703"/>
    <w:rsid w:val="005C6923"/>
    <w:rsid w:val="005D0498"/>
    <w:rsid w:val="005D2F79"/>
    <w:rsid w:val="005D400D"/>
    <w:rsid w:val="005D4EDF"/>
    <w:rsid w:val="005D5A72"/>
    <w:rsid w:val="005D5AD5"/>
    <w:rsid w:val="005D65D8"/>
    <w:rsid w:val="005D66A3"/>
    <w:rsid w:val="005D7F5B"/>
    <w:rsid w:val="005E0491"/>
    <w:rsid w:val="005E08E7"/>
    <w:rsid w:val="005E17A9"/>
    <w:rsid w:val="005E19D9"/>
    <w:rsid w:val="005E26D6"/>
    <w:rsid w:val="005E33AB"/>
    <w:rsid w:val="005E3DBD"/>
    <w:rsid w:val="005E3E27"/>
    <w:rsid w:val="005E469F"/>
    <w:rsid w:val="005E4C94"/>
    <w:rsid w:val="005E6D5D"/>
    <w:rsid w:val="005E70D5"/>
    <w:rsid w:val="005E70F8"/>
    <w:rsid w:val="005E71AE"/>
    <w:rsid w:val="005F01FA"/>
    <w:rsid w:val="005F0837"/>
    <w:rsid w:val="005F0BE7"/>
    <w:rsid w:val="005F11CD"/>
    <w:rsid w:val="005F1733"/>
    <w:rsid w:val="005F21EA"/>
    <w:rsid w:val="005F27D0"/>
    <w:rsid w:val="005F360A"/>
    <w:rsid w:val="005F3971"/>
    <w:rsid w:val="005F506E"/>
    <w:rsid w:val="005F5402"/>
    <w:rsid w:val="005F5A36"/>
    <w:rsid w:val="005F6349"/>
    <w:rsid w:val="005F63B0"/>
    <w:rsid w:val="005F6841"/>
    <w:rsid w:val="005F78A9"/>
    <w:rsid w:val="006010E4"/>
    <w:rsid w:val="00601E99"/>
    <w:rsid w:val="006036B4"/>
    <w:rsid w:val="00604EB8"/>
    <w:rsid w:val="0061013F"/>
    <w:rsid w:val="006103F8"/>
    <w:rsid w:val="00610D68"/>
    <w:rsid w:val="00611284"/>
    <w:rsid w:val="00613191"/>
    <w:rsid w:val="006143FD"/>
    <w:rsid w:val="00614B78"/>
    <w:rsid w:val="00617014"/>
    <w:rsid w:val="00624227"/>
    <w:rsid w:val="006252B0"/>
    <w:rsid w:val="006271D1"/>
    <w:rsid w:val="00630623"/>
    <w:rsid w:val="00632008"/>
    <w:rsid w:val="00632E78"/>
    <w:rsid w:val="006336A0"/>
    <w:rsid w:val="00635619"/>
    <w:rsid w:val="00635766"/>
    <w:rsid w:val="00635B8D"/>
    <w:rsid w:val="00636B1D"/>
    <w:rsid w:val="00637AD5"/>
    <w:rsid w:val="006407DB"/>
    <w:rsid w:val="00641E54"/>
    <w:rsid w:val="00643081"/>
    <w:rsid w:val="00644001"/>
    <w:rsid w:val="00645F63"/>
    <w:rsid w:val="00646468"/>
    <w:rsid w:val="0065053B"/>
    <w:rsid w:val="00650CD3"/>
    <w:rsid w:val="006515B2"/>
    <w:rsid w:val="006516E7"/>
    <w:rsid w:val="00652875"/>
    <w:rsid w:val="006535D7"/>
    <w:rsid w:val="00662113"/>
    <w:rsid w:val="006624A6"/>
    <w:rsid w:val="00663D4A"/>
    <w:rsid w:val="00664AA3"/>
    <w:rsid w:val="00666F07"/>
    <w:rsid w:val="0066725B"/>
    <w:rsid w:val="00670233"/>
    <w:rsid w:val="00670700"/>
    <w:rsid w:val="006709EB"/>
    <w:rsid w:val="00671872"/>
    <w:rsid w:val="00671AD8"/>
    <w:rsid w:val="00672B90"/>
    <w:rsid w:val="00673852"/>
    <w:rsid w:val="0067490C"/>
    <w:rsid w:val="00675011"/>
    <w:rsid w:val="00676C65"/>
    <w:rsid w:val="00677CB9"/>
    <w:rsid w:val="00677CCB"/>
    <w:rsid w:val="006800BF"/>
    <w:rsid w:val="006804B7"/>
    <w:rsid w:val="006811D0"/>
    <w:rsid w:val="00681CFD"/>
    <w:rsid w:val="00684399"/>
    <w:rsid w:val="006845B5"/>
    <w:rsid w:val="00684FD7"/>
    <w:rsid w:val="0068607C"/>
    <w:rsid w:val="00686B01"/>
    <w:rsid w:val="0069017D"/>
    <w:rsid w:val="00690C9A"/>
    <w:rsid w:val="00690F41"/>
    <w:rsid w:val="00691AB7"/>
    <w:rsid w:val="00691D14"/>
    <w:rsid w:val="00692636"/>
    <w:rsid w:val="00693334"/>
    <w:rsid w:val="006934AE"/>
    <w:rsid w:val="006935C9"/>
    <w:rsid w:val="00694220"/>
    <w:rsid w:val="00694FCC"/>
    <w:rsid w:val="006955EC"/>
    <w:rsid w:val="00696DC2"/>
    <w:rsid w:val="006A01F8"/>
    <w:rsid w:val="006A0A40"/>
    <w:rsid w:val="006A1F29"/>
    <w:rsid w:val="006A28F3"/>
    <w:rsid w:val="006A2A9C"/>
    <w:rsid w:val="006A3788"/>
    <w:rsid w:val="006A3ECC"/>
    <w:rsid w:val="006A3FC2"/>
    <w:rsid w:val="006A485E"/>
    <w:rsid w:val="006A4902"/>
    <w:rsid w:val="006A673F"/>
    <w:rsid w:val="006A6C1F"/>
    <w:rsid w:val="006A714F"/>
    <w:rsid w:val="006A7C24"/>
    <w:rsid w:val="006A7E48"/>
    <w:rsid w:val="006B0D35"/>
    <w:rsid w:val="006B106D"/>
    <w:rsid w:val="006B10B2"/>
    <w:rsid w:val="006B155D"/>
    <w:rsid w:val="006B1901"/>
    <w:rsid w:val="006B1D01"/>
    <w:rsid w:val="006B3F5C"/>
    <w:rsid w:val="006B4422"/>
    <w:rsid w:val="006B78CE"/>
    <w:rsid w:val="006C0C72"/>
    <w:rsid w:val="006C3722"/>
    <w:rsid w:val="006C525A"/>
    <w:rsid w:val="006C5BFF"/>
    <w:rsid w:val="006C5CF6"/>
    <w:rsid w:val="006C631C"/>
    <w:rsid w:val="006C6405"/>
    <w:rsid w:val="006C6C76"/>
    <w:rsid w:val="006C7437"/>
    <w:rsid w:val="006D1733"/>
    <w:rsid w:val="006D1E67"/>
    <w:rsid w:val="006D2FF5"/>
    <w:rsid w:val="006D37D7"/>
    <w:rsid w:val="006D524C"/>
    <w:rsid w:val="006D5661"/>
    <w:rsid w:val="006D5F69"/>
    <w:rsid w:val="006D60F3"/>
    <w:rsid w:val="006D6C98"/>
    <w:rsid w:val="006D763A"/>
    <w:rsid w:val="006D77D1"/>
    <w:rsid w:val="006D7FCA"/>
    <w:rsid w:val="006E0ACE"/>
    <w:rsid w:val="006E1327"/>
    <w:rsid w:val="006E1BCC"/>
    <w:rsid w:val="006E2240"/>
    <w:rsid w:val="006E27D2"/>
    <w:rsid w:val="006E5120"/>
    <w:rsid w:val="006F2111"/>
    <w:rsid w:val="006F2E12"/>
    <w:rsid w:val="006F2EBE"/>
    <w:rsid w:val="006F34E6"/>
    <w:rsid w:val="006F35C2"/>
    <w:rsid w:val="006F442E"/>
    <w:rsid w:val="006F5A00"/>
    <w:rsid w:val="006F5BBD"/>
    <w:rsid w:val="006F62A1"/>
    <w:rsid w:val="006F7572"/>
    <w:rsid w:val="006F7B92"/>
    <w:rsid w:val="0070028B"/>
    <w:rsid w:val="00701197"/>
    <w:rsid w:val="007013E5"/>
    <w:rsid w:val="00702B42"/>
    <w:rsid w:val="0070308C"/>
    <w:rsid w:val="00704157"/>
    <w:rsid w:val="0070439C"/>
    <w:rsid w:val="00705E89"/>
    <w:rsid w:val="00706058"/>
    <w:rsid w:val="00706D69"/>
    <w:rsid w:val="00710E9D"/>
    <w:rsid w:val="00711830"/>
    <w:rsid w:val="00711B59"/>
    <w:rsid w:val="00714268"/>
    <w:rsid w:val="00714508"/>
    <w:rsid w:val="0071540A"/>
    <w:rsid w:val="007160B4"/>
    <w:rsid w:val="007164E3"/>
    <w:rsid w:val="00716B81"/>
    <w:rsid w:val="00716FC1"/>
    <w:rsid w:val="00717337"/>
    <w:rsid w:val="00717E8E"/>
    <w:rsid w:val="007235E0"/>
    <w:rsid w:val="00725158"/>
    <w:rsid w:val="0072516E"/>
    <w:rsid w:val="007251C5"/>
    <w:rsid w:val="00725828"/>
    <w:rsid w:val="007261EA"/>
    <w:rsid w:val="0072681C"/>
    <w:rsid w:val="007270AC"/>
    <w:rsid w:val="00727BDE"/>
    <w:rsid w:val="007305E4"/>
    <w:rsid w:val="007309CA"/>
    <w:rsid w:val="007314ED"/>
    <w:rsid w:val="00731BA5"/>
    <w:rsid w:val="007320FC"/>
    <w:rsid w:val="0073369D"/>
    <w:rsid w:val="00734D08"/>
    <w:rsid w:val="00735A62"/>
    <w:rsid w:val="007367F8"/>
    <w:rsid w:val="00737EBF"/>
    <w:rsid w:val="00741006"/>
    <w:rsid w:val="007426F1"/>
    <w:rsid w:val="00742C4B"/>
    <w:rsid w:val="00743017"/>
    <w:rsid w:val="007430D9"/>
    <w:rsid w:val="00745E60"/>
    <w:rsid w:val="00746168"/>
    <w:rsid w:val="007468AD"/>
    <w:rsid w:val="00747EE2"/>
    <w:rsid w:val="007505C9"/>
    <w:rsid w:val="00750E02"/>
    <w:rsid w:val="00751DD1"/>
    <w:rsid w:val="00752117"/>
    <w:rsid w:val="00752453"/>
    <w:rsid w:val="00753A21"/>
    <w:rsid w:val="00753F50"/>
    <w:rsid w:val="007549AB"/>
    <w:rsid w:val="007619CC"/>
    <w:rsid w:val="00761DDF"/>
    <w:rsid w:val="00761DFA"/>
    <w:rsid w:val="00762576"/>
    <w:rsid w:val="007626E2"/>
    <w:rsid w:val="00763A8A"/>
    <w:rsid w:val="00763D1C"/>
    <w:rsid w:val="00765185"/>
    <w:rsid w:val="00767825"/>
    <w:rsid w:val="0076788A"/>
    <w:rsid w:val="007678BC"/>
    <w:rsid w:val="00770074"/>
    <w:rsid w:val="00774429"/>
    <w:rsid w:val="0077453F"/>
    <w:rsid w:val="00776B49"/>
    <w:rsid w:val="00781BDD"/>
    <w:rsid w:val="00783283"/>
    <w:rsid w:val="00783A6F"/>
    <w:rsid w:val="0078462F"/>
    <w:rsid w:val="00784BF0"/>
    <w:rsid w:val="00784E5B"/>
    <w:rsid w:val="007862A5"/>
    <w:rsid w:val="0078667C"/>
    <w:rsid w:val="0078791E"/>
    <w:rsid w:val="00787A3F"/>
    <w:rsid w:val="007905F0"/>
    <w:rsid w:val="007907A0"/>
    <w:rsid w:val="00790B5B"/>
    <w:rsid w:val="00790C2B"/>
    <w:rsid w:val="007910EF"/>
    <w:rsid w:val="007913CB"/>
    <w:rsid w:val="007918DF"/>
    <w:rsid w:val="00792508"/>
    <w:rsid w:val="00793FE1"/>
    <w:rsid w:val="0079591D"/>
    <w:rsid w:val="0079660E"/>
    <w:rsid w:val="00796BA9"/>
    <w:rsid w:val="00797607"/>
    <w:rsid w:val="00797B19"/>
    <w:rsid w:val="007A1CC8"/>
    <w:rsid w:val="007A1FD8"/>
    <w:rsid w:val="007A215A"/>
    <w:rsid w:val="007A38AF"/>
    <w:rsid w:val="007A3E53"/>
    <w:rsid w:val="007A678A"/>
    <w:rsid w:val="007A7D20"/>
    <w:rsid w:val="007B0D7C"/>
    <w:rsid w:val="007B0EB2"/>
    <w:rsid w:val="007B3DD8"/>
    <w:rsid w:val="007B4160"/>
    <w:rsid w:val="007B5EB2"/>
    <w:rsid w:val="007B750F"/>
    <w:rsid w:val="007C0968"/>
    <w:rsid w:val="007C0B0E"/>
    <w:rsid w:val="007C13A6"/>
    <w:rsid w:val="007C155C"/>
    <w:rsid w:val="007C353B"/>
    <w:rsid w:val="007C516B"/>
    <w:rsid w:val="007C68A9"/>
    <w:rsid w:val="007C68B2"/>
    <w:rsid w:val="007C711C"/>
    <w:rsid w:val="007C7A89"/>
    <w:rsid w:val="007C7FA6"/>
    <w:rsid w:val="007D0033"/>
    <w:rsid w:val="007D04CF"/>
    <w:rsid w:val="007D09C5"/>
    <w:rsid w:val="007D0E60"/>
    <w:rsid w:val="007D1747"/>
    <w:rsid w:val="007D1FA8"/>
    <w:rsid w:val="007D3039"/>
    <w:rsid w:val="007D4561"/>
    <w:rsid w:val="007D5003"/>
    <w:rsid w:val="007D7A06"/>
    <w:rsid w:val="007D7CDD"/>
    <w:rsid w:val="007E0564"/>
    <w:rsid w:val="007E1B5D"/>
    <w:rsid w:val="007E21AB"/>
    <w:rsid w:val="007E3454"/>
    <w:rsid w:val="007E3D12"/>
    <w:rsid w:val="007E5CB5"/>
    <w:rsid w:val="007E6478"/>
    <w:rsid w:val="007E70DB"/>
    <w:rsid w:val="007F272D"/>
    <w:rsid w:val="007F2FFA"/>
    <w:rsid w:val="007F4311"/>
    <w:rsid w:val="007F4525"/>
    <w:rsid w:val="007F4614"/>
    <w:rsid w:val="007F4E8D"/>
    <w:rsid w:val="007F51B6"/>
    <w:rsid w:val="007F673C"/>
    <w:rsid w:val="007F6F56"/>
    <w:rsid w:val="00800523"/>
    <w:rsid w:val="008006F9"/>
    <w:rsid w:val="008010F7"/>
    <w:rsid w:val="0080198A"/>
    <w:rsid w:val="00802679"/>
    <w:rsid w:val="00802E51"/>
    <w:rsid w:val="00803914"/>
    <w:rsid w:val="00804B8D"/>
    <w:rsid w:val="008054D0"/>
    <w:rsid w:val="00805CC4"/>
    <w:rsid w:val="008072BA"/>
    <w:rsid w:val="00807763"/>
    <w:rsid w:val="00807D5F"/>
    <w:rsid w:val="00807F91"/>
    <w:rsid w:val="00812EA2"/>
    <w:rsid w:val="00814DD0"/>
    <w:rsid w:val="0081522A"/>
    <w:rsid w:val="00815629"/>
    <w:rsid w:val="00816F33"/>
    <w:rsid w:val="008175CC"/>
    <w:rsid w:val="00817C2B"/>
    <w:rsid w:val="00817CD2"/>
    <w:rsid w:val="00817E9D"/>
    <w:rsid w:val="00820F52"/>
    <w:rsid w:val="00821560"/>
    <w:rsid w:val="00821BB0"/>
    <w:rsid w:val="0082367D"/>
    <w:rsid w:val="008246C9"/>
    <w:rsid w:val="00825548"/>
    <w:rsid w:val="008264BA"/>
    <w:rsid w:val="008268CF"/>
    <w:rsid w:val="00826A98"/>
    <w:rsid w:val="00826ECA"/>
    <w:rsid w:val="00826F3E"/>
    <w:rsid w:val="00830835"/>
    <w:rsid w:val="00830D87"/>
    <w:rsid w:val="00830F21"/>
    <w:rsid w:val="00831633"/>
    <w:rsid w:val="00831F2B"/>
    <w:rsid w:val="00831FB8"/>
    <w:rsid w:val="00832A67"/>
    <w:rsid w:val="0083332A"/>
    <w:rsid w:val="00837ACB"/>
    <w:rsid w:val="008406BC"/>
    <w:rsid w:val="00840B19"/>
    <w:rsid w:val="00841305"/>
    <w:rsid w:val="008418BB"/>
    <w:rsid w:val="0084353B"/>
    <w:rsid w:val="008454B1"/>
    <w:rsid w:val="008515C0"/>
    <w:rsid w:val="00851A4E"/>
    <w:rsid w:val="00851C9F"/>
    <w:rsid w:val="00852BF8"/>
    <w:rsid w:val="008532C8"/>
    <w:rsid w:val="00855128"/>
    <w:rsid w:val="00855703"/>
    <w:rsid w:val="00855C20"/>
    <w:rsid w:val="00856EB9"/>
    <w:rsid w:val="00857BC2"/>
    <w:rsid w:val="00857F10"/>
    <w:rsid w:val="00861411"/>
    <w:rsid w:val="00861831"/>
    <w:rsid w:val="00861EEC"/>
    <w:rsid w:val="00863237"/>
    <w:rsid w:val="00864351"/>
    <w:rsid w:val="00864A76"/>
    <w:rsid w:val="00865D7E"/>
    <w:rsid w:val="0086632A"/>
    <w:rsid w:val="00867AF1"/>
    <w:rsid w:val="00870B1D"/>
    <w:rsid w:val="00871F15"/>
    <w:rsid w:val="0087316B"/>
    <w:rsid w:val="00873E76"/>
    <w:rsid w:val="008746A8"/>
    <w:rsid w:val="008754D8"/>
    <w:rsid w:val="00875E77"/>
    <w:rsid w:val="00880522"/>
    <w:rsid w:val="00881100"/>
    <w:rsid w:val="0088123E"/>
    <w:rsid w:val="00884E79"/>
    <w:rsid w:val="008861A0"/>
    <w:rsid w:val="00886CAF"/>
    <w:rsid w:val="00887593"/>
    <w:rsid w:val="00890852"/>
    <w:rsid w:val="00892D55"/>
    <w:rsid w:val="008955E3"/>
    <w:rsid w:val="00896D26"/>
    <w:rsid w:val="0089727E"/>
    <w:rsid w:val="008979A7"/>
    <w:rsid w:val="008A0041"/>
    <w:rsid w:val="008A04FE"/>
    <w:rsid w:val="008A0CD9"/>
    <w:rsid w:val="008A292C"/>
    <w:rsid w:val="008A3DEC"/>
    <w:rsid w:val="008A4449"/>
    <w:rsid w:val="008A4B9B"/>
    <w:rsid w:val="008A4C4F"/>
    <w:rsid w:val="008A4E5A"/>
    <w:rsid w:val="008A5E37"/>
    <w:rsid w:val="008A6948"/>
    <w:rsid w:val="008A75D7"/>
    <w:rsid w:val="008A785B"/>
    <w:rsid w:val="008B00EB"/>
    <w:rsid w:val="008B107E"/>
    <w:rsid w:val="008B1945"/>
    <w:rsid w:val="008B1BF3"/>
    <w:rsid w:val="008B1F9A"/>
    <w:rsid w:val="008B2302"/>
    <w:rsid w:val="008B247A"/>
    <w:rsid w:val="008B5D5A"/>
    <w:rsid w:val="008B6B7B"/>
    <w:rsid w:val="008C0180"/>
    <w:rsid w:val="008C1DCF"/>
    <w:rsid w:val="008C67C8"/>
    <w:rsid w:val="008C7229"/>
    <w:rsid w:val="008D0011"/>
    <w:rsid w:val="008D17CB"/>
    <w:rsid w:val="008D266F"/>
    <w:rsid w:val="008D2DD6"/>
    <w:rsid w:val="008D3C27"/>
    <w:rsid w:val="008D4BD6"/>
    <w:rsid w:val="008D7802"/>
    <w:rsid w:val="008D78B9"/>
    <w:rsid w:val="008D7A37"/>
    <w:rsid w:val="008E071E"/>
    <w:rsid w:val="008E12EE"/>
    <w:rsid w:val="008E1582"/>
    <w:rsid w:val="008E1A10"/>
    <w:rsid w:val="008E29F1"/>
    <w:rsid w:val="008E43D3"/>
    <w:rsid w:val="008E4FDA"/>
    <w:rsid w:val="008E54B6"/>
    <w:rsid w:val="008E6811"/>
    <w:rsid w:val="008E6B21"/>
    <w:rsid w:val="008E6B27"/>
    <w:rsid w:val="008E6BB0"/>
    <w:rsid w:val="008E6CAF"/>
    <w:rsid w:val="008F04B7"/>
    <w:rsid w:val="008F0F50"/>
    <w:rsid w:val="008F2C4C"/>
    <w:rsid w:val="008F2D9B"/>
    <w:rsid w:val="008F36E7"/>
    <w:rsid w:val="008F4680"/>
    <w:rsid w:val="008F5BDC"/>
    <w:rsid w:val="008F74A5"/>
    <w:rsid w:val="009000C4"/>
    <w:rsid w:val="00900629"/>
    <w:rsid w:val="00900A99"/>
    <w:rsid w:val="00900B6A"/>
    <w:rsid w:val="009017DB"/>
    <w:rsid w:val="00902030"/>
    <w:rsid w:val="009026DC"/>
    <w:rsid w:val="00903E3E"/>
    <w:rsid w:val="00904B15"/>
    <w:rsid w:val="00905894"/>
    <w:rsid w:val="00906351"/>
    <w:rsid w:val="00906795"/>
    <w:rsid w:val="00906D5A"/>
    <w:rsid w:val="00910B9A"/>
    <w:rsid w:val="00911E61"/>
    <w:rsid w:val="0091218E"/>
    <w:rsid w:val="009123D1"/>
    <w:rsid w:val="0091498B"/>
    <w:rsid w:val="00914B71"/>
    <w:rsid w:val="00914C52"/>
    <w:rsid w:val="00915D7D"/>
    <w:rsid w:val="00920335"/>
    <w:rsid w:val="00924E78"/>
    <w:rsid w:val="009253FB"/>
    <w:rsid w:val="00926A12"/>
    <w:rsid w:val="00926F0B"/>
    <w:rsid w:val="009270B4"/>
    <w:rsid w:val="00930100"/>
    <w:rsid w:val="0093148C"/>
    <w:rsid w:val="00933BEB"/>
    <w:rsid w:val="00933C62"/>
    <w:rsid w:val="009352FE"/>
    <w:rsid w:val="00935881"/>
    <w:rsid w:val="009368E9"/>
    <w:rsid w:val="00940997"/>
    <w:rsid w:val="00943241"/>
    <w:rsid w:val="00943752"/>
    <w:rsid w:val="0094398F"/>
    <w:rsid w:val="0094444B"/>
    <w:rsid w:val="0094477E"/>
    <w:rsid w:val="00944A5E"/>
    <w:rsid w:val="00944E23"/>
    <w:rsid w:val="00945458"/>
    <w:rsid w:val="00945573"/>
    <w:rsid w:val="00945DB2"/>
    <w:rsid w:val="0094698E"/>
    <w:rsid w:val="009475E6"/>
    <w:rsid w:val="00947AA1"/>
    <w:rsid w:val="00950D51"/>
    <w:rsid w:val="00952425"/>
    <w:rsid w:val="00952EEA"/>
    <w:rsid w:val="00954259"/>
    <w:rsid w:val="009545CF"/>
    <w:rsid w:val="0095485D"/>
    <w:rsid w:val="00954E6E"/>
    <w:rsid w:val="0095577A"/>
    <w:rsid w:val="009609B6"/>
    <w:rsid w:val="00961BCF"/>
    <w:rsid w:val="00961F70"/>
    <w:rsid w:val="00963AE0"/>
    <w:rsid w:val="00963C1C"/>
    <w:rsid w:val="0096435C"/>
    <w:rsid w:val="009643C9"/>
    <w:rsid w:val="00966ADD"/>
    <w:rsid w:val="00971C89"/>
    <w:rsid w:val="00972136"/>
    <w:rsid w:val="00972513"/>
    <w:rsid w:val="0097262C"/>
    <w:rsid w:val="00972A66"/>
    <w:rsid w:val="00972B8C"/>
    <w:rsid w:val="00973A4A"/>
    <w:rsid w:val="00973AA4"/>
    <w:rsid w:val="0097434B"/>
    <w:rsid w:val="0097563F"/>
    <w:rsid w:val="0097586A"/>
    <w:rsid w:val="00980B65"/>
    <w:rsid w:val="0098565D"/>
    <w:rsid w:val="00986332"/>
    <w:rsid w:val="009901C4"/>
    <w:rsid w:val="00991BC2"/>
    <w:rsid w:val="009943CB"/>
    <w:rsid w:val="00995F06"/>
    <w:rsid w:val="00996FA3"/>
    <w:rsid w:val="00997951"/>
    <w:rsid w:val="009A131D"/>
    <w:rsid w:val="009A17E0"/>
    <w:rsid w:val="009A22AF"/>
    <w:rsid w:val="009A2BDF"/>
    <w:rsid w:val="009A343F"/>
    <w:rsid w:val="009A44C4"/>
    <w:rsid w:val="009A5720"/>
    <w:rsid w:val="009A5C8E"/>
    <w:rsid w:val="009A5CBC"/>
    <w:rsid w:val="009A5D63"/>
    <w:rsid w:val="009A6447"/>
    <w:rsid w:val="009A64BB"/>
    <w:rsid w:val="009A7936"/>
    <w:rsid w:val="009A7C8E"/>
    <w:rsid w:val="009B0D64"/>
    <w:rsid w:val="009B13FC"/>
    <w:rsid w:val="009B14EF"/>
    <w:rsid w:val="009B2682"/>
    <w:rsid w:val="009B2EB8"/>
    <w:rsid w:val="009B35EA"/>
    <w:rsid w:val="009B3B6C"/>
    <w:rsid w:val="009B3D32"/>
    <w:rsid w:val="009B3D44"/>
    <w:rsid w:val="009B3F4D"/>
    <w:rsid w:val="009B41AD"/>
    <w:rsid w:val="009B4460"/>
    <w:rsid w:val="009B4FD5"/>
    <w:rsid w:val="009B7BC1"/>
    <w:rsid w:val="009C0800"/>
    <w:rsid w:val="009C090B"/>
    <w:rsid w:val="009C0EC0"/>
    <w:rsid w:val="009C1ABD"/>
    <w:rsid w:val="009C1CAD"/>
    <w:rsid w:val="009C333B"/>
    <w:rsid w:val="009C33B8"/>
    <w:rsid w:val="009C444B"/>
    <w:rsid w:val="009C5F5E"/>
    <w:rsid w:val="009C6596"/>
    <w:rsid w:val="009C6CD8"/>
    <w:rsid w:val="009C7342"/>
    <w:rsid w:val="009C7B54"/>
    <w:rsid w:val="009D1475"/>
    <w:rsid w:val="009D1DF2"/>
    <w:rsid w:val="009D22AD"/>
    <w:rsid w:val="009D313A"/>
    <w:rsid w:val="009D4A5A"/>
    <w:rsid w:val="009D67D2"/>
    <w:rsid w:val="009D7568"/>
    <w:rsid w:val="009D7E68"/>
    <w:rsid w:val="009E01D7"/>
    <w:rsid w:val="009E042E"/>
    <w:rsid w:val="009E2472"/>
    <w:rsid w:val="009E2515"/>
    <w:rsid w:val="009E3047"/>
    <w:rsid w:val="009E3053"/>
    <w:rsid w:val="009E35BA"/>
    <w:rsid w:val="009E45D5"/>
    <w:rsid w:val="009E4A5E"/>
    <w:rsid w:val="009F032D"/>
    <w:rsid w:val="009F0700"/>
    <w:rsid w:val="009F2707"/>
    <w:rsid w:val="009F37B2"/>
    <w:rsid w:val="009F52CD"/>
    <w:rsid w:val="00A004EA"/>
    <w:rsid w:val="00A0100B"/>
    <w:rsid w:val="00A0225F"/>
    <w:rsid w:val="00A02683"/>
    <w:rsid w:val="00A02900"/>
    <w:rsid w:val="00A03209"/>
    <w:rsid w:val="00A052FE"/>
    <w:rsid w:val="00A100E2"/>
    <w:rsid w:val="00A1112A"/>
    <w:rsid w:val="00A11539"/>
    <w:rsid w:val="00A11867"/>
    <w:rsid w:val="00A14256"/>
    <w:rsid w:val="00A156FA"/>
    <w:rsid w:val="00A15BDE"/>
    <w:rsid w:val="00A164C5"/>
    <w:rsid w:val="00A16835"/>
    <w:rsid w:val="00A16CB7"/>
    <w:rsid w:val="00A16FAD"/>
    <w:rsid w:val="00A177A3"/>
    <w:rsid w:val="00A178C0"/>
    <w:rsid w:val="00A17E70"/>
    <w:rsid w:val="00A20907"/>
    <w:rsid w:val="00A2205B"/>
    <w:rsid w:val="00A2329F"/>
    <w:rsid w:val="00A24034"/>
    <w:rsid w:val="00A2509B"/>
    <w:rsid w:val="00A252B1"/>
    <w:rsid w:val="00A25368"/>
    <w:rsid w:val="00A26A00"/>
    <w:rsid w:val="00A26C64"/>
    <w:rsid w:val="00A27E1A"/>
    <w:rsid w:val="00A301BA"/>
    <w:rsid w:val="00A31277"/>
    <w:rsid w:val="00A32DA4"/>
    <w:rsid w:val="00A36452"/>
    <w:rsid w:val="00A370E5"/>
    <w:rsid w:val="00A375E5"/>
    <w:rsid w:val="00A4167F"/>
    <w:rsid w:val="00A41951"/>
    <w:rsid w:val="00A41FB0"/>
    <w:rsid w:val="00A43603"/>
    <w:rsid w:val="00A454F4"/>
    <w:rsid w:val="00A455C4"/>
    <w:rsid w:val="00A458F9"/>
    <w:rsid w:val="00A45AD1"/>
    <w:rsid w:val="00A45BCF"/>
    <w:rsid w:val="00A45E26"/>
    <w:rsid w:val="00A478C3"/>
    <w:rsid w:val="00A50D35"/>
    <w:rsid w:val="00A50EFA"/>
    <w:rsid w:val="00A51342"/>
    <w:rsid w:val="00A514B2"/>
    <w:rsid w:val="00A519F2"/>
    <w:rsid w:val="00A55A8E"/>
    <w:rsid w:val="00A56A23"/>
    <w:rsid w:val="00A5771D"/>
    <w:rsid w:val="00A57C2A"/>
    <w:rsid w:val="00A60EA1"/>
    <w:rsid w:val="00A61130"/>
    <w:rsid w:val="00A61DE7"/>
    <w:rsid w:val="00A62706"/>
    <w:rsid w:val="00A63125"/>
    <w:rsid w:val="00A658E8"/>
    <w:rsid w:val="00A662FE"/>
    <w:rsid w:val="00A66DCE"/>
    <w:rsid w:val="00A674F7"/>
    <w:rsid w:val="00A67862"/>
    <w:rsid w:val="00A703D1"/>
    <w:rsid w:val="00A70481"/>
    <w:rsid w:val="00A72532"/>
    <w:rsid w:val="00A72745"/>
    <w:rsid w:val="00A72B96"/>
    <w:rsid w:val="00A73752"/>
    <w:rsid w:val="00A73BB5"/>
    <w:rsid w:val="00A73D95"/>
    <w:rsid w:val="00A7583A"/>
    <w:rsid w:val="00A76BA7"/>
    <w:rsid w:val="00A77894"/>
    <w:rsid w:val="00A779B3"/>
    <w:rsid w:val="00A803C1"/>
    <w:rsid w:val="00A8188C"/>
    <w:rsid w:val="00A81DA2"/>
    <w:rsid w:val="00A82BC5"/>
    <w:rsid w:val="00A831D5"/>
    <w:rsid w:val="00A83780"/>
    <w:rsid w:val="00A85C00"/>
    <w:rsid w:val="00A85D83"/>
    <w:rsid w:val="00A8625E"/>
    <w:rsid w:val="00A864C9"/>
    <w:rsid w:val="00A8714B"/>
    <w:rsid w:val="00A87E52"/>
    <w:rsid w:val="00A93083"/>
    <w:rsid w:val="00A932F6"/>
    <w:rsid w:val="00A94569"/>
    <w:rsid w:val="00A94E00"/>
    <w:rsid w:val="00A94FC2"/>
    <w:rsid w:val="00A954B6"/>
    <w:rsid w:val="00A9568C"/>
    <w:rsid w:val="00A95BF9"/>
    <w:rsid w:val="00A95C15"/>
    <w:rsid w:val="00A95EC3"/>
    <w:rsid w:val="00A96066"/>
    <w:rsid w:val="00A9758A"/>
    <w:rsid w:val="00A97624"/>
    <w:rsid w:val="00A9772C"/>
    <w:rsid w:val="00AA11E5"/>
    <w:rsid w:val="00AA1905"/>
    <w:rsid w:val="00AA1E90"/>
    <w:rsid w:val="00AA3FA5"/>
    <w:rsid w:val="00AA4533"/>
    <w:rsid w:val="00AA480A"/>
    <w:rsid w:val="00AA5C95"/>
    <w:rsid w:val="00AA6525"/>
    <w:rsid w:val="00AA700B"/>
    <w:rsid w:val="00AA7896"/>
    <w:rsid w:val="00AA7E70"/>
    <w:rsid w:val="00AB03E1"/>
    <w:rsid w:val="00AB3873"/>
    <w:rsid w:val="00AB3C3C"/>
    <w:rsid w:val="00AB427E"/>
    <w:rsid w:val="00AB59DD"/>
    <w:rsid w:val="00AB6C91"/>
    <w:rsid w:val="00AB6D23"/>
    <w:rsid w:val="00AC1440"/>
    <w:rsid w:val="00AC19BA"/>
    <w:rsid w:val="00AC4D71"/>
    <w:rsid w:val="00AC559C"/>
    <w:rsid w:val="00AC61AC"/>
    <w:rsid w:val="00AC6394"/>
    <w:rsid w:val="00AD1454"/>
    <w:rsid w:val="00AD1907"/>
    <w:rsid w:val="00AD2B3F"/>
    <w:rsid w:val="00AD40E2"/>
    <w:rsid w:val="00AD4844"/>
    <w:rsid w:val="00AD75BD"/>
    <w:rsid w:val="00AD7A0B"/>
    <w:rsid w:val="00AE0161"/>
    <w:rsid w:val="00AE129D"/>
    <w:rsid w:val="00AE1C09"/>
    <w:rsid w:val="00AE1D3B"/>
    <w:rsid w:val="00AE2778"/>
    <w:rsid w:val="00AE2E50"/>
    <w:rsid w:val="00AE44FA"/>
    <w:rsid w:val="00AE452B"/>
    <w:rsid w:val="00AE5E5D"/>
    <w:rsid w:val="00AF0191"/>
    <w:rsid w:val="00AF18ED"/>
    <w:rsid w:val="00AF23C0"/>
    <w:rsid w:val="00AF24C2"/>
    <w:rsid w:val="00AF2770"/>
    <w:rsid w:val="00AF29B6"/>
    <w:rsid w:val="00AF2E9A"/>
    <w:rsid w:val="00AF3419"/>
    <w:rsid w:val="00AF383E"/>
    <w:rsid w:val="00AF4F9F"/>
    <w:rsid w:val="00AF5E70"/>
    <w:rsid w:val="00AF61F2"/>
    <w:rsid w:val="00AF7157"/>
    <w:rsid w:val="00AF7179"/>
    <w:rsid w:val="00AF779D"/>
    <w:rsid w:val="00B00BBD"/>
    <w:rsid w:val="00B023DF"/>
    <w:rsid w:val="00B036A4"/>
    <w:rsid w:val="00B03B28"/>
    <w:rsid w:val="00B04552"/>
    <w:rsid w:val="00B04D90"/>
    <w:rsid w:val="00B05005"/>
    <w:rsid w:val="00B05F02"/>
    <w:rsid w:val="00B07FAD"/>
    <w:rsid w:val="00B1178A"/>
    <w:rsid w:val="00B133E0"/>
    <w:rsid w:val="00B137F0"/>
    <w:rsid w:val="00B13D14"/>
    <w:rsid w:val="00B14C51"/>
    <w:rsid w:val="00B15722"/>
    <w:rsid w:val="00B178A0"/>
    <w:rsid w:val="00B17C32"/>
    <w:rsid w:val="00B17F66"/>
    <w:rsid w:val="00B20243"/>
    <w:rsid w:val="00B22A5F"/>
    <w:rsid w:val="00B22BF6"/>
    <w:rsid w:val="00B230BA"/>
    <w:rsid w:val="00B234AB"/>
    <w:rsid w:val="00B24D17"/>
    <w:rsid w:val="00B25DC7"/>
    <w:rsid w:val="00B267D2"/>
    <w:rsid w:val="00B26A8A"/>
    <w:rsid w:val="00B26DB6"/>
    <w:rsid w:val="00B27DF8"/>
    <w:rsid w:val="00B320D2"/>
    <w:rsid w:val="00B32F61"/>
    <w:rsid w:val="00B34F16"/>
    <w:rsid w:val="00B37BCC"/>
    <w:rsid w:val="00B407AC"/>
    <w:rsid w:val="00B40901"/>
    <w:rsid w:val="00B45118"/>
    <w:rsid w:val="00B4545A"/>
    <w:rsid w:val="00B45731"/>
    <w:rsid w:val="00B47761"/>
    <w:rsid w:val="00B47D24"/>
    <w:rsid w:val="00B47EFE"/>
    <w:rsid w:val="00B53549"/>
    <w:rsid w:val="00B53DB3"/>
    <w:rsid w:val="00B54115"/>
    <w:rsid w:val="00B54879"/>
    <w:rsid w:val="00B5578A"/>
    <w:rsid w:val="00B55EA1"/>
    <w:rsid w:val="00B56977"/>
    <w:rsid w:val="00B60929"/>
    <w:rsid w:val="00B60FC8"/>
    <w:rsid w:val="00B61EE7"/>
    <w:rsid w:val="00B63403"/>
    <w:rsid w:val="00B65F7E"/>
    <w:rsid w:val="00B668E8"/>
    <w:rsid w:val="00B672AD"/>
    <w:rsid w:val="00B675FE"/>
    <w:rsid w:val="00B67A5A"/>
    <w:rsid w:val="00B71591"/>
    <w:rsid w:val="00B747BD"/>
    <w:rsid w:val="00B74B02"/>
    <w:rsid w:val="00B75000"/>
    <w:rsid w:val="00B75638"/>
    <w:rsid w:val="00B75DEE"/>
    <w:rsid w:val="00B75E3A"/>
    <w:rsid w:val="00B76760"/>
    <w:rsid w:val="00B803EB"/>
    <w:rsid w:val="00B8349B"/>
    <w:rsid w:val="00B83D2A"/>
    <w:rsid w:val="00B83DB3"/>
    <w:rsid w:val="00B847A9"/>
    <w:rsid w:val="00B852F4"/>
    <w:rsid w:val="00B87EBD"/>
    <w:rsid w:val="00B90FE1"/>
    <w:rsid w:val="00B91113"/>
    <w:rsid w:val="00B912AA"/>
    <w:rsid w:val="00B91686"/>
    <w:rsid w:val="00B91AD3"/>
    <w:rsid w:val="00B91F1D"/>
    <w:rsid w:val="00B974C8"/>
    <w:rsid w:val="00B97A8C"/>
    <w:rsid w:val="00B97D65"/>
    <w:rsid w:val="00BA08CA"/>
    <w:rsid w:val="00BA1EF2"/>
    <w:rsid w:val="00BA45A1"/>
    <w:rsid w:val="00BA7221"/>
    <w:rsid w:val="00BA76C4"/>
    <w:rsid w:val="00BA798F"/>
    <w:rsid w:val="00BB0BAF"/>
    <w:rsid w:val="00BB0DC2"/>
    <w:rsid w:val="00BB2482"/>
    <w:rsid w:val="00BB3E7A"/>
    <w:rsid w:val="00BB463E"/>
    <w:rsid w:val="00BB4D30"/>
    <w:rsid w:val="00BC1A25"/>
    <w:rsid w:val="00BC1EF4"/>
    <w:rsid w:val="00BC1FE5"/>
    <w:rsid w:val="00BC4B27"/>
    <w:rsid w:val="00BC50E4"/>
    <w:rsid w:val="00BC5632"/>
    <w:rsid w:val="00BC576E"/>
    <w:rsid w:val="00BC5952"/>
    <w:rsid w:val="00BC7034"/>
    <w:rsid w:val="00BD16EB"/>
    <w:rsid w:val="00BD27CF"/>
    <w:rsid w:val="00BD357A"/>
    <w:rsid w:val="00BD37A3"/>
    <w:rsid w:val="00BD3C2E"/>
    <w:rsid w:val="00BD3D54"/>
    <w:rsid w:val="00BD4784"/>
    <w:rsid w:val="00BD592B"/>
    <w:rsid w:val="00BD603F"/>
    <w:rsid w:val="00BE0A97"/>
    <w:rsid w:val="00BE1075"/>
    <w:rsid w:val="00BE21F7"/>
    <w:rsid w:val="00BE3F17"/>
    <w:rsid w:val="00BE51E1"/>
    <w:rsid w:val="00BE5470"/>
    <w:rsid w:val="00BE7043"/>
    <w:rsid w:val="00BE7242"/>
    <w:rsid w:val="00BE73C4"/>
    <w:rsid w:val="00BE7CAA"/>
    <w:rsid w:val="00BF0F23"/>
    <w:rsid w:val="00BF15CC"/>
    <w:rsid w:val="00BF28EF"/>
    <w:rsid w:val="00BF2A9F"/>
    <w:rsid w:val="00BF2D84"/>
    <w:rsid w:val="00BF3403"/>
    <w:rsid w:val="00BF39F7"/>
    <w:rsid w:val="00BF5553"/>
    <w:rsid w:val="00BF5C7C"/>
    <w:rsid w:val="00BF6E1A"/>
    <w:rsid w:val="00BF77A5"/>
    <w:rsid w:val="00C016AF"/>
    <w:rsid w:val="00C0310D"/>
    <w:rsid w:val="00C034A4"/>
    <w:rsid w:val="00C03837"/>
    <w:rsid w:val="00C04819"/>
    <w:rsid w:val="00C05853"/>
    <w:rsid w:val="00C066BB"/>
    <w:rsid w:val="00C06E28"/>
    <w:rsid w:val="00C07795"/>
    <w:rsid w:val="00C10DB2"/>
    <w:rsid w:val="00C1132E"/>
    <w:rsid w:val="00C12164"/>
    <w:rsid w:val="00C128BA"/>
    <w:rsid w:val="00C141EE"/>
    <w:rsid w:val="00C176E5"/>
    <w:rsid w:val="00C20DB2"/>
    <w:rsid w:val="00C21025"/>
    <w:rsid w:val="00C21582"/>
    <w:rsid w:val="00C22F55"/>
    <w:rsid w:val="00C244E1"/>
    <w:rsid w:val="00C2533A"/>
    <w:rsid w:val="00C3039D"/>
    <w:rsid w:val="00C3167D"/>
    <w:rsid w:val="00C32669"/>
    <w:rsid w:val="00C331EE"/>
    <w:rsid w:val="00C34237"/>
    <w:rsid w:val="00C34D6A"/>
    <w:rsid w:val="00C3565D"/>
    <w:rsid w:val="00C37FCD"/>
    <w:rsid w:val="00C407E5"/>
    <w:rsid w:val="00C40BD3"/>
    <w:rsid w:val="00C42A93"/>
    <w:rsid w:val="00C43649"/>
    <w:rsid w:val="00C43D7F"/>
    <w:rsid w:val="00C44368"/>
    <w:rsid w:val="00C45618"/>
    <w:rsid w:val="00C45644"/>
    <w:rsid w:val="00C50504"/>
    <w:rsid w:val="00C50700"/>
    <w:rsid w:val="00C5090D"/>
    <w:rsid w:val="00C52E93"/>
    <w:rsid w:val="00C5347E"/>
    <w:rsid w:val="00C5348C"/>
    <w:rsid w:val="00C5380E"/>
    <w:rsid w:val="00C54636"/>
    <w:rsid w:val="00C5583B"/>
    <w:rsid w:val="00C56220"/>
    <w:rsid w:val="00C567EE"/>
    <w:rsid w:val="00C5681D"/>
    <w:rsid w:val="00C568E4"/>
    <w:rsid w:val="00C56D1A"/>
    <w:rsid w:val="00C56F43"/>
    <w:rsid w:val="00C57D75"/>
    <w:rsid w:val="00C57E8B"/>
    <w:rsid w:val="00C600C2"/>
    <w:rsid w:val="00C6170F"/>
    <w:rsid w:val="00C61CE3"/>
    <w:rsid w:val="00C635E9"/>
    <w:rsid w:val="00C639F7"/>
    <w:rsid w:val="00C63FB5"/>
    <w:rsid w:val="00C64104"/>
    <w:rsid w:val="00C6475E"/>
    <w:rsid w:val="00C65225"/>
    <w:rsid w:val="00C70845"/>
    <w:rsid w:val="00C70BA5"/>
    <w:rsid w:val="00C71DA9"/>
    <w:rsid w:val="00C7208F"/>
    <w:rsid w:val="00C7217B"/>
    <w:rsid w:val="00C72C20"/>
    <w:rsid w:val="00C72DDE"/>
    <w:rsid w:val="00C754D4"/>
    <w:rsid w:val="00C7563A"/>
    <w:rsid w:val="00C756B8"/>
    <w:rsid w:val="00C76870"/>
    <w:rsid w:val="00C8012D"/>
    <w:rsid w:val="00C819E8"/>
    <w:rsid w:val="00C81B57"/>
    <w:rsid w:val="00C81E80"/>
    <w:rsid w:val="00C81F65"/>
    <w:rsid w:val="00C827D2"/>
    <w:rsid w:val="00C83FB4"/>
    <w:rsid w:val="00C86392"/>
    <w:rsid w:val="00C86A63"/>
    <w:rsid w:val="00C90387"/>
    <w:rsid w:val="00C904D9"/>
    <w:rsid w:val="00C9056D"/>
    <w:rsid w:val="00C918EB"/>
    <w:rsid w:val="00C93075"/>
    <w:rsid w:val="00C93B59"/>
    <w:rsid w:val="00C9563F"/>
    <w:rsid w:val="00C95D6D"/>
    <w:rsid w:val="00C96639"/>
    <w:rsid w:val="00C96674"/>
    <w:rsid w:val="00C96EFE"/>
    <w:rsid w:val="00C97151"/>
    <w:rsid w:val="00C9738C"/>
    <w:rsid w:val="00CA08AB"/>
    <w:rsid w:val="00CA0C18"/>
    <w:rsid w:val="00CA0F21"/>
    <w:rsid w:val="00CA120D"/>
    <w:rsid w:val="00CA15F8"/>
    <w:rsid w:val="00CA19A9"/>
    <w:rsid w:val="00CA1D48"/>
    <w:rsid w:val="00CA254D"/>
    <w:rsid w:val="00CA294A"/>
    <w:rsid w:val="00CA3C7A"/>
    <w:rsid w:val="00CA43BD"/>
    <w:rsid w:val="00CA45FE"/>
    <w:rsid w:val="00CA6F82"/>
    <w:rsid w:val="00CA730D"/>
    <w:rsid w:val="00CA7806"/>
    <w:rsid w:val="00CB0F54"/>
    <w:rsid w:val="00CB168D"/>
    <w:rsid w:val="00CB18C5"/>
    <w:rsid w:val="00CB293B"/>
    <w:rsid w:val="00CB2CC0"/>
    <w:rsid w:val="00CB5D03"/>
    <w:rsid w:val="00CB7DE9"/>
    <w:rsid w:val="00CC04BD"/>
    <w:rsid w:val="00CC1F7A"/>
    <w:rsid w:val="00CC20DC"/>
    <w:rsid w:val="00CC280E"/>
    <w:rsid w:val="00CC35A1"/>
    <w:rsid w:val="00CC48CD"/>
    <w:rsid w:val="00CC6FCC"/>
    <w:rsid w:val="00CD03A9"/>
    <w:rsid w:val="00CD16E0"/>
    <w:rsid w:val="00CD1BEA"/>
    <w:rsid w:val="00CD3DB4"/>
    <w:rsid w:val="00CD3FD8"/>
    <w:rsid w:val="00CD4BC9"/>
    <w:rsid w:val="00CD5A62"/>
    <w:rsid w:val="00CD5AC3"/>
    <w:rsid w:val="00CD654D"/>
    <w:rsid w:val="00CD73B3"/>
    <w:rsid w:val="00CD74E8"/>
    <w:rsid w:val="00CD7AAB"/>
    <w:rsid w:val="00CE0CB5"/>
    <w:rsid w:val="00CE4754"/>
    <w:rsid w:val="00CE4B31"/>
    <w:rsid w:val="00CE5FA4"/>
    <w:rsid w:val="00CE77E7"/>
    <w:rsid w:val="00CE7E0D"/>
    <w:rsid w:val="00CF02F4"/>
    <w:rsid w:val="00CF056D"/>
    <w:rsid w:val="00CF0721"/>
    <w:rsid w:val="00CF0ED5"/>
    <w:rsid w:val="00CF1C29"/>
    <w:rsid w:val="00CF1FDA"/>
    <w:rsid w:val="00CF2D7C"/>
    <w:rsid w:val="00CF3855"/>
    <w:rsid w:val="00CF3C91"/>
    <w:rsid w:val="00CF471D"/>
    <w:rsid w:val="00CF7681"/>
    <w:rsid w:val="00D00194"/>
    <w:rsid w:val="00D00447"/>
    <w:rsid w:val="00D00D75"/>
    <w:rsid w:val="00D00E6C"/>
    <w:rsid w:val="00D018D4"/>
    <w:rsid w:val="00D0238E"/>
    <w:rsid w:val="00D027DC"/>
    <w:rsid w:val="00D03E20"/>
    <w:rsid w:val="00D0503B"/>
    <w:rsid w:val="00D07019"/>
    <w:rsid w:val="00D10239"/>
    <w:rsid w:val="00D10920"/>
    <w:rsid w:val="00D1142E"/>
    <w:rsid w:val="00D114E2"/>
    <w:rsid w:val="00D121E0"/>
    <w:rsid w:val="00D12779"/>
    <w:rsid w:val="00D165F8"/>
    <w:rsid w:val="00D1728B"/>
    <w:rsid w:val="00D17583"/>
    <w:rsid w:val="00D2084C"/>
    <w:rsid w:val="00D212F2"/>
    <w:rsid w:val="00D2170C"/>
    <w:rsid w:val="00D21821"/>
    <w:rsid w:val="00D218D1"/>
    <w:rsid w:val="00D21E45"/>
    <w:rsid w:val="00D22229"/>
    <w:rsid w:val="00D224A6"/>
    <w:rsid w:val="00D22B8D"/>
    <w:rsid w:val="00D23458"/>
    <w:rsid w:val="00D24E38"/>
    <w:rsid w:val="00D251FF"/>
    <w:rsid w:val="00D2647A"/>
    <w:rsid w:val="00D30087"/>
    <w:rsid w:val="00D30692"/>
    <w:rsid w:val="00D31D89"/>
    <w:rsid w:val="00D31FE7"/>
    <w:rsid w:val="00D3312B"/>
    <w:rsid w:val="00D33422"/>
    <w:rsid w:val="00D3436F"/>
    <w:rsid w:val="00D354ED"/>
    <w:rsid w:val="00D355C6"/>
    <w:rsid w:val="00D3623A"/>
    <w:rsid w:val="00D36B37"/>
    <w:rsid w:val="00D37F8E"/>
    <w:rsid w:val="00D407C2"/>
    <w:rsid w:val="00D41397"/>
    <w:rsid w:val="00D41B7C"/>
    <w:rsid w:val="00D41E37"/>
    <w:rsid w:val="00D4239C"/>
    <w:rsid w:val="00D42977"/>
    <w:rsid w:val="00D43BFA"/>
    <w:rsid w:val="00D46B24"/>
    <w:rsid w:val="00D50811"/>
    <w:rsid w:val="00D518E3"/>
    <w:rsid w:val="00D5349B"/>
    <w:rsid w:val="00D53D9C"/>
    <w:rsid w:val="00D53EB8"/>
    <w:rsid w:val="00D54422"/>
    <w:rsid w:val="00D55599"/>
    <w:rsid w:val="00D55637"/>
    <w:rsid w:val="00D55D18"/>
    <w:rsid w:val="00D57473"/>
    <w:rsid w:val="00D57D0C"/>
    <w:rsid w:val="00D60A09"/>
    <w:rsid w:val="00D617A4"/>
    <w:rsid w:val="00D61E79"/>
    <w:rsid w:val="00D6392E"/>
    <w:rsid w:val="00D6564A"/>
    <w:rsid w:val="00D667C7"/>
    <w:rsid w:val="00D66B77"/>
    <w:rsid w:val="00D678F1"/>
    <w:rsid w:val="00D67D44"/>
    <w:rsid w:val="00D67E81"/>
    <w:rsid w:val="00D70E61"/>
    <w:rsid w:val="00D7163B"/>
    <w:rsid w:val="00D72217"/>
    <w:rsid w:val="00D727EE"/>
    <w:rsid w:val="00D75993"/>
    <w:rsid w:val="00D777D1"/>
    <w:rsid w:val="00D81E1D"/>
    <w:rsid w:val="00D81E5F"/>
    <w:rsid w:val="00D822DC"/>
    <w:rsid w:val="00D837C4"/>
    <w:rsid w:val="00D83A61"/>
    <w:rsid w:val="00D84531"/>
    <w:rsid w:val="00D856AC"/>
    <w:rsid w:val="00D85874"/>
    <w:rsid w:val="00D86BA5"/>
    <w:rsid w:val="00D86D85"/>
    <w:rsid w:val="00D87611"/>
    <w:rsid w:val="00D87C31"/>
    <w:rsid w:val="00D87D13"/>
    <w:rsid w:val="00D90CD4"/>
    <w:rsid w:val="00D91A32"/>
    <w:rsid w:val="00D92731"/>
    <w:rsid w:val="00D9352B"/>
    <w:rsid w:val="00D94EC0"/>
    <w:rsid w:val="00D95F4F"/>
    <w:rsid w:val="00D960A8"/>
    <w:rsid w:val="00D9635D"/>
    <w:rsid w:val="00D969A4"/>
    <w:rsid w:val="00D96B97"/>
    <w:rsid w:val="00D971D4"/>
    <w:rsid w:val="00D97FEE"/>
    <w:rsid w:val="00DA05A1"/>
    <w:rsid w:val="00DA47EC"/>
    <w:rsid w:val="00DA4E6C"/>
    <w:rsid w:val="00DA50CD"/>
    <w:rsid w:val="00DA590F"/>
    <w:rsid w:val="00DA6486"/>
    <w:rsid w:val="00DA70EA"/>
    <w:rsid w:val="00DA7C86"/>
    <w:rsid w:val="00DB00B7"/>
    <w:rsid w:val="00DB0A14"/>
    <w:rsid w:val="00DB2E9D"/>
    <w:rsid w:val="00DB508C"/>
    <w:rsid w:val="00DB6EA9"/>
    <w:rsid w:val="00DC00C9"/>
    <w:rsid w:val="00DC0CD0"/>
    <w:rsid w:val="00DC0F21"/>
    <w:rsid w:val="00DC13EB"/>
    <w:rsid w:val="00DC17F0"/>
    <w:rsid w:val="00DC20C0"/>
    <w:rsid w:val="00DC2D8A"/>
    <w:rsid w:val="00DC5221"/>
    <w:rsid w:val="00DC5F18"/>
    <w:rsid w:val="00DC6772"/>
    <w:rsid w:val="00DD0049"/>
    <w:rsid w:val="00DD0654"/>
    <w:rsid w:val="00DD09F3"/>
    <w:rsid w:val="00DD1334"/>
    <w:rsid w:val="00DD146A"/>
    <w:rsid w:val="00DD28B7"/>
    <w:rsid w:val="00DD2DAA"/>
    <w:rsid w:val="00DD2F24"/>
    <w:rsid w:val="00DD3118"/>
    <w:rsid w:val="00DD4398"/>
    <w:rsid w:val="00DD4460"/>
    <w:rsid w:val="00DD6BD1"/>
    <w:rsid w:val="00DD7291"/>
    <w:rsid w:val="00DE051C"/>
    <w:rsid w:val="00DE29B9"/>
    <w:rsid w:val="00DE3F3F"/>
    <w:rsid w:val="00DE586A"/>
    <w:rsid w:val="00DE5B8F"/>
    <w:rsid w:val="00DE5DBF"/>
    <w:rsid w:val="00DE75A6"/>
    <w:rsid w:val="00DF09D4"/>
    <w:rsid w:val="00DF0E41"/>
    <w:rsid w:val="00DF25A2"/>
    <w:rsid w:val="00DF3E9D"/>
    <w:rsid w:val="00DF55E6"/>
    <w:rsid w:val="00DF5683"/>
    <w:rsid w:val="00DF57EC"/>
    <w:rsid w:val="00DF68A6"/>
    <w:rsid w:val="00DF7400"/>
    <w:rsid w:val="00DF766C"/>
    <w:rsid w:val="00E01B08"/>
    <w:rsid w:val="00E02F16"/>
    <w:rsid w:val="00E0326B"/>
    <w:rsid w:val="00E04FA4"/>
    <w:rsid w:val="00E0567D"/>
    <w:rsid w:val="00E10C69"/>
    <w:rsid w:val="00E10FB9"/>
    <w:rsid w:val="00E116E0"/>
    <w:rsid w:val="00E116EC"/>
    <w:rsid w:val="00E1388E"/>
    <w:rsid w:val="00E13E29"/>
    <w:rsid w:val="00E14400"/>
    <w:rsid w:val="00E1625F"/>
    <w:rsid w:val="00E1682D"/>
    <w:rsid w:val="00E178B6"/>
    <w:rsid w:val="00E17CE8"/>
    <w:rsid w:val="00E20A66"/>
    <w:rsid w:val="00E21172"/>
    <w:rsid w:val="00E220E4"/>
    <w:rsid w:val="00E24215"/>
    <w:rsid w:val="00E24364"/>
    <w:rsid w:val="00E24502"/>
    <w:rsid w:val="00E245F4"/>
    <w:rsid w:val="00E25A9F"/>
    <w:rsid w:val="00E2770E"/>
    <w:rsid w:val="00E27CE1"/>
    <w:rsid w:val="00E30513"/>
    <w:rsid w:val="00E30995"/>
    <w:rsid w:val="00E30BE8"/>
    <w:rsid w:val="00E31251"/>
    <w:rsid w:val="00E31AB8"/>
    <w:rsid w:val="00E31D9F"/>
    <w:rsid w:val="00E34628"/>
    <w:rsid w:val="00E36693"/>
    <w:rsid w:val="00E36807"/>
    <w:rsid w:val="00E371A7"/>
    <w:rsid w:val="00E3732A"/>
    <w:rsid w:val="00E378D4"/>
    <w:rsid w:val="00E37C20"/>
    <w:rsid w:val="00E437E4"/>
    <w:rsid w:val="00E45179"/>
    <w:rsid w:val="00E4545E"/>
    <w:rsid w:val="00E4581C"/>
    <w:rsid w:val="00E471E0"/>
    <w:rsid w:val="00E47760"/>
    <w:rsid w:val="00E47EA2"/>
    <w:rsid w:val="00E50687"/>
    <w:rsid w:val="00E507AF"/>
    <w:rsid w:val="00E50D65"/>
    <w:rsid w:val="00E50FB1"/>
    <w:rsid w:val="00E53A43"/>
    <w:rsid w:val="00E541BA"/>
    <w:rsid w:val="00E5443C"/>
    <w:rsid w:val="00E54F9F"/>
    <w:rsid w:val="00E576D7"/>
    <w:rsid w:val="00E57C43"/>
    <w:rsid w:val="00E62BF6"/>
    <w:rsid w:val="00E644A1"/>
    <w:rsid w:val="00E65154"/>
    <w:rsid w:val="00E66963"/>
    <w:rsid w:val="00E677EF"/>
    <w:rsid w:val="00E678DB"/>
    <w:rsid w:val="00E72A84"/>
    <w:rsid w:val="00E73227"/>
    <w:rsid w:val="00E73354"/>
    <w:rsid w:val="00E7339C"/>
    <w:rsid w:val="00E737AB"/>
    <w:rsid w:val="00E7392A"/>
    <w:rsid w:val="00E75C16"/>
    <w:rsid w:val="00E779EE"/>
    <w:rsid w:val="00E81335"/>
    <w:rsid w:val="00E821A2"/>
    <w:rsid w:val="00E83493"/>
    <w:rsid w:val="00E83A32"/>
    <w:rsid w:val="00E854A2"/>
    <w:rsid w:val="00E857C2"/>
    <w:rsid w:val="00E858D0"/>
    <w:rsid w:val="00E864DF"/>
    <w:rsid w:val="00E901F2"/>
    <w:rsid w:val="00E90B5F"/>
    <w:rsid w:val="00E90DFE"/>
    <w:rsid w:val="00E9191A"/>
    <w:rsid w:val="00E91BDB"/>
    <w:rsid w:val="00E92076"/>
    <w:rsid w:val="00E921C7"/>
    <w:rsid w:val="00E92E84"/>
    <w:rsid w:val="00E948E9"/>
    <w:rsid w:val="00E95586"/>
    <w:rsid w:val="00EA0A2F"/>
    <w:rsid w:val="00EA112F"/>
    <w:rsid w:val="00EA16DB"/>
    <w:rsid w:val="00EA2AD3"/>
    <w:rsid w:val="00EA2E4D"/>
    <w:rsid w:val="00EA302E"/>
    <w:rsid w:val="00EA413E"/>
    <w:rsid w:val="00EA6CD9"/>
    <w:rsid w:val="00EA7A1F"/>
    <w:rsid w:val="00EA7CD0"/>
    <w:rsid w:val="00EB149B"/>
    <w:rsid w:val="00EB14FA"/>
    <w:rsid w:val="00EB33EA"/>
    <w:rsid w:val="00EB5A6A"/>
    <w:rsid w:val="00EB79A1"/>
    <w:rsid w:val="00EB7C11"/>
    <w:rsid w:val="00EC0DB5"/>
    <w:rsid w:val="00EC1382"/>
    <w:rsid w:val="00EC1423"/>
    <w:rsid w:val="00EC1B2D"/>
    <w:rsid w:val="00EC3D42"/>
    <w:rsid w:val="00EC5795"/>
    <w:rsid w:val="00EC63BB"/>
    <w:rsid w:val="00EC75FA"/>
    <w:rsid w:val="00EC7A03"/>
    <w:rsid w:val="00ED065C"/>
    <w:rsid w:val="00ED1884"/>
    <w:rsid w:val="00ED1DAC"/>
    <w:rsid w:val="00ED2B78"/>
    <w:rsid w:val="00ED2FAF"/>
    <w:rsid w:val="00ED3068"/>
    <w:rsid w:val="00ED3853"/>
    <w:rsid w:val="00ED3BBC"/>
    <w:rsid w:val="00ED4131"/>
    <w:rsid w:val="00ED5777"/>
    <w:rsid w:val="00ED70D7"/>
    <w:rsid w:val="00ED73B1"/>
    <w:rsid w:val="00EE03FD"/>
    <w:rsid w:val="00EE1680"/>
    <w:rsid w:val="00EE1D90"/>
    <w:rsid w:val="00EE2A54"/>
    <w:rsid w:val="00EE4CAE"/>
    <w:rsid w:val="00EE55FF"/>
    <w:rsid w:val="00EE7F0F"/>
    <w:rsid w:val="00EE7F13"/>
    <w:rsid w:val="00EF0F6B"/>
    <w:rsid w:val="00EF1F3D"/>
    <w:rsid w:val="00EF43CD"/>
    <w:rsid w:val="00EF547F"/>
    <w:rsid w:val="00EF611A"/>
    <w:rsid w:val="00EF7A3D"/>
    <w:rsid w:val="00EF7CF1"/>
    <w:rsid w:val="00F0115B"/>
    <w:rsid w:val="00F0227B"/>
    <w:rsid w:val="00F0258D"/>
    <w:rsid w:val="00F026F2"/>
    <w:rsid w:val="00F04F3F"/>
    <w:rsid w:val="00F074C5"/>
    <w:rsid w:val="00F07E94"/>
    <w:rsid w:val="00F10319"/>
    <w:rsid w:val="00F106A9"/>
    <w:rsid w:val="00F1089F"/>
    <w:rsid w:val="00F118C9"/>
    <w:rsid w:val="00F13080"/>
    <w:rsid w:val="00F137FC"/>
    <w:rsid w:val="00F13A8B"/>
    <w:rsid w:val="00F14F3B"/>
    <w:rsid w:val="00F159E1"/>
    <w:rsid w:val="00F15AAF"/>
    <w:rsid w:val="00F163A8"/>
    <w:rsid w:val="00F17615"/>
    <w:rsid w:val="00F202BA"/>
    <w:rsid w:val="00F20B43"/>
    <w:rsid w:val="00F21661"/>
    <w:rsid w:val="00F232CB"/>
    <w:rsid w:val="00F2373A"/>
    <w:rsid w:val="00F23B7B"/>
    <w:rsid w:val="00F23D23"/>
    <w:rsid w:val="00F24451"/>
    <w:rsid w:val="00F24B56"/>
    <w:rsid w:val="00F24F04"/>
    <w:rsid w:val="00F271B9"/>
    <w:rsid w:val="00F27568"/>
    <w:rsid w:val="00F27B95"/>
    <w:rsid w:val="00F27EB5"/>
    <w:rsid w:val="00F27EC5"/>
    <w:rsid w:val="00F30DE7"/>
    <w:rsid w:val="00F31654"/>
    <w:rsid w:val="00F3250A"/>
    <w:rsid w:val="00F33175"/>
    <w:rsid w:val="00F33760"/>
    <w:rsid w:val="00F33FD8"/>
    <w:rsid w:val="00F347E9"/>
    <w:rsid w:val="00F361D8"/>
    <w:rsid w:val="00F372CD"/>
    <w:rsid w:val="00F37975"/>
    <w:rsid w:val="00F42BCC"/>
    <w:rsid w:val="00F430B6"/>
    <w:rsid w:val="00F43120"/>
    <w:rsid w:val="00F43621"/>
    <w:rsid w:val="00F45CD8"/>
    <w:rsid w:val="00F500DD"/>
    <w:rsid w:val="00F50283"/>
    <w:rsid w:val="00F5041C"/>
    <w:rsid w:val="00F520CC"/>
    <w:rsid w:val="00F52893"/>
    <w:rsid w:val="00F53D97"/>
    <w:rsid w:val="00F5410B"/>
    <w:rsid w:val="00F5416E"/>
    <w:rsid w:val="00F5461B"/>
    <w:rsid w:val="00F56C01"/>
    <w:rsid w:val="00F60324"/>
    <w:rsid w:val="00F62BAA"/>
    <w:rsid w:val="00F62E68"/>
    <w:rsid w:val="00F632CE"/>
    <w:rsid w:val="00F63A78"/>
    <w:rsid w:val="00F649F4"/>
    <w:rsid w:val="00F64CE9"/>
    <w:rsid w:val="00F64FBD"/>
    <w:rsid w:val="00F6525D"/>
    <w:rsid w:val="00F65C88"/>
    <w:rsid w:val="00F6638B"/>
    <w:rsid w:val="00F7121C"/>
    <w:rsid w:val="00F71A01"/>
    <w:rsid w:val="00F72770"/>
    <w:rsid w:val="00F72D0D"/>
    <w:rsid w:val="00F7309A"/>
    <w:rsid w:val="00F7366C"/>
    <w:rsid w:val="00F74045"/>
    <w:rsid w:val="00F74420"/>
    <w:rsid w:val="00F74492"/>
    <w:rsid w:val="00F76086"/>
    <w:rsid w:val="00F80FD3"/>
    <w:rsid w:val="00F81833"/>
    <w:rsid w:val="00F81CE1"/>
    <w:rsid w:val="00F83260"/>
    <w:rsid w:val="00F8374E"/>
    <w:rsid w:val="00F838AC"/>
    <w:rsid w:val="00F83E60"/>
    <w:rsid w:val="00F85265"/>
    <w:rsid w:val="00F85BAC"/>
    <w:rsid w:val="00F85CDF"/>
    <w:rsid w:val="00F8745C"/>
    <w:rsid w:val="00F913B8"/>
    <w:rsid w:val="00F91749"/>
    <w:rsid w:val="00F92909"/>
    <w:rsid w:val="00F92A71"/>
    <w:rsid w:val="00F93760"/>
    <w:rsid w:val="00F93CAA"/>
    <w:rsid w:val="00F942D1"/>
    <w:rsid w:val="00F949A9"/>
    <w:rsid w:val="00F94DA4"/>
    <w:rsid w:val="00F9503E"/>
    <w:rsid w:val="00F96D03"/>
    <w:rsid w:val="00F96F66"/>
    <w:rsid w:val="00FA1899"/>
    <w:rsid w:val="00FA3AA1"/>
    <w:rsid w:val="00FA47CD"/>
    <w:rsid w:val="00FA6F4A"/>
    <w:rsid w:val="00FA77E6"/>
    <w:rsid w:val="00FB00CB"/>
    <w:rsid w:val="00FB0D76"/>
    <w:rsid w:val="00FB2789"/>
    <w:rsid w:val="00FB31A8"/>
    <w:rsid w:val="00FB52EB"/>
    <w:rsid w:val="00FB54E4"/>
    <w:rsid w:val="00FB57AC"/>
    <w:rsid w:val="00FB5E3B"/>
    <w:rsid w:val="00FB6DC9"/>
    <w:rsid w:val="00FB7720"/>
    <w:rsid w:val="00FB7B12"/>
    <w:rsid w:val="00FC039A"/>
    <w:rsid w:val="00FC09EB"/>
    <w:rsid w:val="00FC4BB2"/>
    <w:rsid w:val="00FC5046"/>
    <w:rsid w:val="00FC6C03"/>
    <w:rsid w:val="00FC72AF"/>
    <w:rsid w:val="00FC7629"/>
    <w:rsid w:val="00FD1781"/>
    <w:rsid w:val="00FD3BD3"/>
    <w:rsid w:val="00FD50AC"/>
    <w:rsid w:val="00FD6127"/>
    <w:rsid w:val="00FD6551"/>
    <w:rsid w:val="00FE085B"/>
    <w:rsid w:val="00FE11A9"/>
    <w:rsid w:val="00FE2480"/>
    <w:rsid w:val="00FE2C17"/>
    <w:rsid w:val="00FE49F3"/>
    <w:rsid w:val="00FE4CF6"/>
    <w:rsid w:val="00FE5D13"/>
    <w:rsid w:val="00FE5EED"/>
    <w:rsid w:val="00FE6A1B"/>
    <w:rsid w:val="00FE71EB"/>
    <w:rsid w:val="00FE75FC"/>
    <w:rsid w:val="00FF3187"/>
    <w:rsid w:val="00FF40B6"/>
    <w:rsid w:val="00FF450F"/>
    <w:rsid w:val="00FF4DE2"/>
    <w:rsid w:val="00FF5D9C"/>
    <w:rsid w:val="00FF7561"/>
    <w:rsid w:val="00FF76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uiPriority="99"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F3187"/>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D224A6"/>
    <w:pPr>
      <w:tabs>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D224A6"/>
    <w:pPr>
      <w:tabs>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uiPriority w:val="99"/>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3">
    <w:name w:val="Quote"/>
    <w:basedOn w:val="a5"/>
    <w:next w:val="a5"/>
    <w:link w:val="24"/>
    <w:uiPriority w:val="29"/>
    <w:qFormat/>
    <w:rsid w:val="00763A8A"/>
    <w:rPr>
      <w:rFonts w:ascii="Calibri" w:eastAsia="Calibri" w:hAnsi="Calibri" w:cs="Times New Roman"/>
      <w:i/>
      <w:iCs/>
      <w:color w:val="000000"/>
      <w:lang w:eastAsia="en-US"/>
    </w:rPr>
  </w:style>
  <w:style w:type="character" w:customStyle="1" w:styleId="24">
    <w:name w:val="Цитата 2 Знак"/>
    <w:basedOn w:val="a6"/>
    <w:link w:val="23"/>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5">
    <w:name w:val="Егор2"/>
    <w:basedOn w:val="3"/>
    <w:link w:val="26"/>
    <w:qFormat/>
    <w:rsid w:val="00763A8A"/>
    <w:pPr>
      <w:keepLines/>
      <w:spacing w:before="120" w:after="120"/>
      <w:ind w:left="1430" w:hanging="720"/>
    </w:pPr>
    <w:rPr>
      <w:rFonts w:cs="Times New Roman"/>
      <w:lang w:eastAsia="en-US"/>
    </w:rPr>
  </w:style>
  <w:style w:type="character" w:customStyle="1" w:styleId="26">
    <w:name w:val="Егор2 Знак"/>
    <w:link w:val="25"/>
    <w:rsid w:val="00763A8A"/>
    <w:rPr>
      <w:rFonts w:ascii="Times New Roman" w:eastAsia="Times New Roman" w:hAnsi="Times New Roman" w:cs="Times New Roman"/>
      <w:bCs/>
      <w:i/>
      <w:sz w:val="26"/>
      <w:szCs w:val="26"/>
      <w:lang w:eastAsia="en-US"/>
    </w:rPr>
  </w:style>
  <w:style w:type="paragraph" w:styleId="aff4">
    <w:name w:val="Title"/>
    <w:basedOn w:val="a5"/>
    <w:next w:val="a5"/>
    <w:link w:val="aff5"/>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f5">
    <w:name w:val="Название Знак"/>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a">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6"/>
    <w:uiPriority w:val="19"/>
    <w:qFormat/>
    <w:rsid w:val="00B75638"/>
    <w:rPr>
      <w:i/>
      <w:iCs/>
      <w:color w:val="808080"/>
    </w:rPr>
  </w:style>
  <w:style w:type="paragraph" w:customStyle="1" w:styleId="aff9">
    <w:name w:val="Знак"/>
    <w:basedOn w:val="a5"/>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7">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b">
    <w:name w:val="List Paragraph"/>
    <w:basedOn w:val="a5"/>
    <w:link w:val="affc"/>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d">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8">
    <w:name w:val="Body Text Indent 2"/>
    <w:basedOn w:val="a5"/>
    <w:link w:val="29"/>
    <w:unhideWhenUsed/>
    <w:rsid w:val="00014E73"/>
    <w:pPr>
      <w:spacing w:after="120" w:line="480" w:lineRule="auto"/>
      <w:ind w:left="283"/>
    </w:pPr>
  </w:style>
  <w:style w:type="character" w:customStyle="1" w:styleId="29">
    <w:name w:val="Основной текст с отступом 2 Знак"/>
    <w:basedOn w:val="a6"/>
    <w:link w:val="28"/>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a">
    <w:name w:val="Основной текст 2 Знак"/>
    <w:aliases w:val=" Знак1 Знак1"/>
    <w:basedOn w:val="a6"/>
    <w:link w:val="2b"/>
    <w:uiPriority w:val="99"/>
    <w:rsid w:val="004E741E"/>
    <w:rPr>
      <w:rFonts w:ascii="Times New Roman" w:eastAsia="Times New Roman" w:hAnsi="Times New Roman" w:cs="Times New Roman"/>
      <w:sz w:val="20"/>
      <w:szCs w:val="20"/>
    </w:rPr>
  </w:style>
  <w:style w:type="paragraph" w:styleId="2b">
    <w:name w:val="Body Text 2"/>
    <w:aliases w:val=" Знак1"/>
    <w:basedOn w:val="a5"/>
    <w:link w:val="2a"/>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e">
    <w:name w:val="Основной текст с отступом Знак"/>
    <w:aliases w:val="Основной текст 1 Знак,Основной текст 11 Знак"/>
    <w:basedOn w:val="a6"/>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5"/>
    <w:link w:val="affe"/>
    <w:uiPriority w:val="99"/>
    <w:rsid w:val="004E741E"/>
    <w:pPr>
      <w:spacing w:after="120"/>
      <w:ind w:left="283"/>
    </w:pPr>
    <w:rPr>
      <w:rFonts w:ascii="Calibri" w:eastAsia="Times New Roman" w:hAnsi="Calibri" w:cs="Calibri"/>
      <w:lang w:val="en-US" w:eastAsia="en-US"/>
    </w:rPr>
  </w:style>
  <w:style w:type="character" w:customStyle="1" w:styleId="1b">
    <w:name w:val="Основной текст с отступом Знак1"/>
    <w:basedOn w:val="a6"/>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0"/>
    <w:uiPriority w:val="99"/>
    <w:rsid w:val="004E741E"/>
    <w:pPr>
      <w:spacing w:after="120"/>
    </w:pPr>
    <w:rPr>
      <w:rFonts w:ascii="Calibri" w:eastAsia="Times New Roman" w:hAnsi="Calibri" w:cs="Calibri"/>
      <w:lang w:val="en-US" w:eastAsia="en-US"/>
    </w:rPr>
  </w:style>
  <w:style w:type="character" w:customStyle="1" w:styleId="1c">
    <w:name w:val="Основной текст Знак1"/>
    <w:basedOn w:val="a6"/>
    <w:semiHidden/>
    <w:rsid w:val="004E741E"/>
  </w:style>
  <w:style w:type="paragraph" w:styleId="afff2">
    <w:name w:val="Subtitle"/>
    <w:basedOn w:val="a5"/>
    <w:next w:val="a5"/>
    <w:link w:val="afff3"/>
    <w:uiPriority w:val="11"/>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6"/>
    <w:link w:val="afff2"/>
    <w:uiPriority w:val="11"/>
    <w:rsid w:val="004E741E"/>
    <w:rPr>
      <w:rFonts w:ascii="Cambria" w:eastAsia="Times New Roman" w:hAnsi="Cambria" w:cs="Cambria"/>
      <w:i/>
      <w:iCs/>
      <w:color w:val="4F81BD"/>
      <w:spacing w:val="15"/>
      <w:sz w:val="24"/>
      <w:szCs w:val="24"/>
      <w:lang w:val="en-US" w:eastAsia="en-US"/>
    </w:rPr>
  </w:style>
  <w:style w:type="character" w:styleId="afff4">
    <w:name w:val="Strong"/>
    <w:basedOn w:val="a6"/>
    <w:uiPriority w:val="22"/>
    <w:qFormat/>
    <w:rsid w:val="004E741E"/>
    <w:rPr>
      <w:rFonts w:cs="Times New Roman"/>
      <w:b/>
      <w:bCs/>
    </w:rPr>
  </w:style>
  <w:style w:type="character" w:styleId="afff5">
    <w:name w:val="Emphasis"/>
    <w:basedOn w:val="a6"/>
    <w:qFormat/>
    <w:rsid w:val="004E741E"/>
    <w:rPr>
      <w:rFonts w:cs="Times New Roman"/>
      <w:i/>
      <w:iCs/>
    </w:rPr>
  </w:style>
  <w:style w:type="paragraph" w:customStyle="1" w:styleId="1d">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d"/>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7"/>
    <w:rsid w:val="004E741E"/>
    <w:pPr>
      <w:spacing w:after="0" w:line="240" w:lineRule="auto"/>
      <w:jc w:val="center"/>
    </w:pPr>
    <w:rPr>
      <w:rFonts w:ascii="Times New Roman" w:eastAsia="Times New Roman"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paragraph" w:customStyle="1" w:styleId="afff7">
    <w:name w:val="Ч_текст"/>
    <w:basedOn w:val="a5"/>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6"/>
    <w:link w:val="afff7"/>
    <w:rsid w:val="004E741E"/>
    <w:rPr>
      <w:rFonts w:ascii="Times New Roman" w:eastAsia="Times New Roman" w:hAnsi="Times New Roman" w:cs="Times New Roman"/>
      <w:b/>
      <w:sz w:val="28"/>
      <w:szCs w:val="28"/>
    </w:rPr>
  </w:style>
  <w:style w:type="paragraph" w:customStyle="1" w:styleId="afff9">
    <w:name w:val="Обычный (ПЗ)"/>
    <w:basedOn w:val="a5"/>
    <w:link w:val="afffa"/>
    <w:rsid w:val="004E741E"/>
    <w:pPr>
      <w:ind w:firstLine="720"/>
    </w:pPr>
    <w:rPr>
      <w:rFonts w:eastAsia="Times New Roman" w:cs="Times New Roman"/>
      <w:szCs w:val="24"/>
    </w:rPr>
  </w:style>
  <w:style w:type="character" w:customStyle="1" w:styleId="afffa">
    <w:name w:val="Обычный (ПЗ) Знак"/>
    <w:basedOn w:val="a6"/>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5"/>
    <w:qFormat/>
    <w:rsid w:val="004E741E"/>
    <w:rPr>
      <w:rFonts w:eastAsia="Times New Roman" w:cs="Times New Roman"/>
      <w:szCs w:val="24"/>
    </w:rPr>
  </w:style>
  <w:style w:type="paragraph" w:customStyle="1" w:styleId="afffc">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e">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e"/>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d">
    <w:name w:val="Абзац"/>
    <w:basedOn w:val="a5"/>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3">
    <w:name w:val="List"/>
    <w:basedOn w:val="a5"/>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0">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5"/>
    <w:rsid w:val="00966ADD"/>
    <w:pPr>
      <w:keepNext/>
      <w:keepLines/>
      <w:ind w:firstLine="0"/>
      <w:jc w:val="center"/>
    </w:pPr>
    <w:rPr>
      <w:rFonts w:eastAsia="Times New Roman" w:cs="Times New Roman"/>
      <w:b/>
      <w:sz w:val="22"/>
    </w:rPr>
  </w:style>
  <w:style w:type="paragraph" w:customStyle="1" w:styleId="affff4">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1"/>
    <w:rsid w:val="00966ADD"/>
    <w:rPr>
      <w:rFonts w:ascii="Times New Roman" w:eastAsia="Times New Roman" w:hAnsi="Times New Roman" w:cs="Times New Roman"/>
      <w:sz w:val="20"/>
      <w:szCs w:val="20"/>
    </w:rPr>
  </w:style>
  <w:style w:type="paragraph" w:styleId="affff6">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7">
    <w:name w:val="annotation text"/>
    <w:basedOn w:val="a5"/>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6"/>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5"/>
    <w:rsid w:val="00966ADD"/>
    <w:pPr>
      <w:ind w:firstLine="0"/>
      <w:jc w:val="left"/>
    </w:pPr>
    <w:rPr>
      <w:rFonts w:eastAsia="Times New Roman" w:cs="Times New Roman"/>
      <w:sz w:val="22"/>
    </w:rPr>
  </w:style>
  <w:style w:type="paragraph" w:customStyle="1" w:styleId="1f">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0">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5"/>
    <w:next w:val="a5"/>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6"/>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7">
    <w:name w:val="Block Text"/>
    <w:basedOn w:val="a5"/>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c">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d">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e">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6"/>
    <w:link w:val="afffffb"/>
    <w:rsid w:val="00966ADD"/>
    <w:rPr>
      <w:rFonts w:ascii="Arial" w:eastAsia="Times New Roman" w:hAnsi="Arial" w:cs="Times New Roman"/>
      <w:sz w:val="20"/>
      <w:szCs w:val="20"/>
    </w:rPr>
  </w:style>
  <w:style w:type="paragraph" w:styleId="afffffd">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e">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5"/>
    <w:next w:val="a5"/>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6"/>
    <w:link w:val="affffff"/>
    <w:rsid w:val="00966ADD"/>
    <w:rPr>
      <w:rFonts w:ascii="Arial" w:eastAsia="Times New Roman" w:hAnsi="Arial" w:cs="Times New Roman"/>
      <w:spacing w:val="-5"/>
      <w:sz w:val="20"/>
      <w:szCs w:val="20"/>
    </w:rPr>
  </w:style>
  <w:style w:type="paragraph" w:styleId="affffff1">
    <w:name w:val="Note Heading"/>
    <w:basedOn w:val="a5"/>
    <w:next w:val="a5"/>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6"/>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
    <w:name w:val="Body Text First Indent 2"/>
    <w:basedOn w:val="afff"/>
    <w:link w:val="2f0"/>
    <w:rsid w:val="00966ADD"/>
    <w:pPr>
      <w:spacing w:line="360" w:lineRule="auto"/>
      <w:ind w:firstLine="210"/>
      <w:jc w:val="left"/>
    </w:pPr>
    <w:rPr>
      <w:rFonts w:ascii="Arial" w:hAnsi="Arial" w:cs="Times New Roman"/>
      <w:spacing w:val="-5"/>
      <w:szCs w:val="24"/>
    </w:rPr>
  </w:style>
  <w:style w:type="character" w:customStyle="1" w:styleId="2f0">
    <w:name w:val="Красная строка 2 Знак"/>
    <w:basedOn w:val="affe"/>
    <w:link w:val="2f"/>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1">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5"/>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6"/>
    <w:link w:val="affffff3"/>
    <w:rsid w:val="00966ADD"/>
    <w:rPr>
      <w:rFonts w:ascii="Arial" w:eastAsia="Times New Roman" w:hAnsi="Arial" w:cs="Times New Roman"/>
      <w:spacing w:val="-5"/>
      <w:sz w:val="20"/>
      <w:szCs w:val="20"/>
    </w:rPr>
  </w:style>
  <w:style w:type="paragraph" w:styleId="affffff5">
    <w:name w:val="Salutation"/>
    <w:basedOn w:val="a5"/>
    <w:next w:val="a5"/>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6"/>
    <w:link w:val="affffff5"/>
    <w:rsid w:val="00966ADD"/>
    <w:rPr>
      <w:rFonts w:ascii="Arial" w:eastAsia="Times New Roman" w:hAnsi="Arial" w:cs="Times New Roman"/>
      <w:spacing w:val="-5"/>
      <w:sz w:val="20"/>
      <w:szCs w:val="20"/>
    </w:rPr>
  </w:style>
  <w:style w:type="paragraph" w:styleId="affffff7">
    <w:name w:val="Closing"/>
    <w:basedOn w:val="a5"/>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6"/>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5"/>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6"/>
    <w:link w:val="affffff9"/>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7"/>
    <w:rsid w:val="00966ADD"/>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7"/>
    <w:rsid w:val="00966ADD"/>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Subtle 2"/>
    <w:basedOn w:val="a7"/>
    <w:rsid w:val="00966ADD"/>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3">
    <w:name w:val="Table 3D effects 1"/>
    <w:basedOn w:val="a7"/>
    <w:rsid w:val="00966ADD"/>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4">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5">
    <w:name w:val="Table Simple 2"/>
    <w:basedOn w:val="a7"/>
    <w:rsid w:val="00966ADD"/>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7"/>
    <w:rsid w:val="00966AD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6">
    <w:name w:val="Table Grid 2"/>
    <w:basedOn w:val="a7"/>
    <w:rsid w:val="00966ADD"/>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7"/>
    <w:rsid w:val="00966AD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8"/>
    <w:rsid w:val="00966ADD"/>
  </w:style>
  <w:style w:type="table" w:styleId="1f6">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7"/>
    <w:rsid w:val="00966A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7">
    <w:name w:val="Table Colorful 1"/>
    <w:basedOn w:val="a7"/>
    <w:rsid w:val="00966ADD"/>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8">
    <w:name w:val="Table Colorful 2"/>
    <w:basedOn w:val="a7"/>
    <w:rsid w:val="00966ADD"/>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5"/>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5"/>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5"/>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9">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8">
    <w:name w:val="Нет списка1"/>
    <w:next w:val="a8"/>
    <w:semiHidden/>
    <w:unhideWhenUsed/>
    <w:rsid w:val="00966ADD"/>
  </w:style>
  <w:style w:type="numbering" w:customStyle="1" w:styleId="2fa">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b"/>
    <w:rsid w:val="00966ADD"/>
    <w:rPr>
      <w:shd w:val="clear" w:color="auto" w:fill="FFFFFF"/>
    </w:rPr>
  </w:style>
  <w:style w:type="paragraph" w:customStyle="1" w:styleId="2fb">
    <w:name w:val="Основной текст2"/>
    <w:basedOn w:val="a5"/>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5"/>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7"/>
    <w:next w:val="af1"/>
    <w:uiPriority w:val="59"/>
    <w:rsid w:val="00966A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1">
    <w:name w:val="_абзац"/>
    <w:basedOn w:val="a5"/>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link w:val="affb"/>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26"/>
      </w:numPr>
      <w:tabs>
        <w:tab w:val="left" w:pos="0"/>
        <w:tab w:val="left" w:pos="1134"/>
      </w:tabs>
      <w:suppressAutoHyphens/>
      <w:autoSpaceDE w:val="0"/>
    </w:pPr>
    <w:rPr>
      <w:rFonts w:eastAsia="Arial" w:cs="Times New Roman"/>
      <w:sz w:val="28"/>
      <w:szCs w:val="28"/>
      <w:lang w:eastAsia="ar-SA"/>
    </w:rPr>
  </w:style>
  <w:style w:type="paragraph" w:customStyle="1" w:styleId="affffffff6">
    <w:name w:val="Заголовок"/>
    <w:basedOn w:val="a5"/>
    <w:next w:val="afff1"/>
    <w:rsid w:val="00BC1A25"/>
    <w:pPr>
      <w:keepNext/>
      <w:suppressAutoHyphens/>
      <w:spacing w:before="240" w:after="120"/>
      <w:ind w:firstLine="0"/>
      <w:jc w:val="left"/>
    </w:pPr>
    <w:rPr>
      <w:rFonts w:ascii="Arial" w:eastAsia="Lucida Sans Unicode" w:hAnsi="Arial" w:cs="Tahoma"/>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uiPriority="99"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F3187"/>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D224A6"/>
    <w:pPr>
      <w:tabs>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D224A6"/>
    <w:pPr>
      <w:tabs>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uiPriority w:val="99"/>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3">
    <w:name w:val="Quote"/>
    <w:basedOn w:val="a5"/>
    <w:next w:val="a5"/>
    <w:link w:val="24"/>
    <w:uiPriority w:val="29"/>
    <w:qFormat/>
    <w:rsid w:val="00763A8A"/>
    <w:rPr>
      <w:rFonts w:ascii="Calibri" w:eastAsia="Calibri" w:hAnsi="Calibri" w:cs="Times New Roman"/>
      <w:i/>
      <w:iCs/>
      <w:color w:val="000000"/>
      <w:lang w:eastAsia="en-US"/>
    </w:rPr>
  </w:style>
  <w:style w:type="character" w:customStyle="1" w:styleId="24">
    <w:name w:val="Цитата 2 Знак"/>
    <w:basedOn w:val="a6"/>
    <w:link w:val="23"/>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5">
    <w:name w:val="Егор2"/>
    <w:basedOn w:val="3"/>
    <w:link w:val="26"/>
    <w:qFormat/>
    <w:rsid w:val="00763A8A"/>
    <w:pPr>
      <w:keepLines/>
      <w:spacing w:before="120" w:after="120"/>
      <w:ind w:left="1430" w:hanging="720"/>
    </w:pPr>
    <w:rPr>
      <w:rFonts w:cs="Times New Roman"/>
      <w:lang w:eastAsia="en-US"/>
    </w:rPr>
  </w:style>
  <w:style w:type="character" w:customStyle="1" w:styleId="26">
    <w:name w:val="Егор2 Знак"/>
    <w:link w:val="25"/>
    <w:rsid w:val="00763A8A"/>
    <w:rPr>
      <w:rFonts w:ascii="Times New Roman" w:eastAsia="Times New Roman" w:hAnsi="Times New Roman" w:cs="Times New Roman"/>
      <w:bCs/>
      <w:i/>
      <w:sz w:val="26"/>
      <w:szCs w:val="26"/>
      <w:lang w:eastAsia="en-US"/>
    </w:rPr>
  </w:style>
  <w:style w:type="paragraph" w:styleId="aff4">
    <w:name w:val="Title"/>
    <w:basedOn w:val="a5"/>
    <w:next w:val="a5"/>
    <w:link w:val="aff5"/>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f5">
    <w:name w:val="Название Знак"/>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a">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6"/>
    <w:uiPriority w:val="19"/>
    <w:qFormat/>
    <w:rsid w:val="00B75638"/>
    <w:rPr>
      <w:i/>
      <w:iCs/>
      <w:color w:val="808080"/>
    </w:rPr>
  </w:style>
  <w:style w:type="paragraph" w:customStyle="1" w:styleId="aff9">
    <w:name w:val="Знак"/>
    <w:basedOn w:val="a5"/>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7">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b">
    <w:name w:val="List Paragraph"/>
    <w:basedOn w:val="a5"/>
    <w:link w:val="affc"/>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d">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8">
    <w:name w:val="Body Text Indent 2"/>
    <w:basedOn w:val="a5"/>
    <w:link w:val="29"/>
    <w:unhideWhenUsed/>
    <w:rsid w:val="00014E73"/>
    <w:pPr>
      <w:spacing w:after="120" w:line="480" w:lineRule="auto"/>
      <w:ind w:left="283"/>
    </w:pPr>
  </w:style>
  <w:style w:type="character" w:customStyle="1" w:styleId="29">
    <w:name w:val="Основной текст с отступом 2 Знак"/>
    <w:basedOn w:val="a6"/>
    <w:link w:val="28"/>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a">
    <w:name w:val="Основной текст 2 Знак"/>
    <w:aliases w:val=" Знак1 Знак1"/>
    <w:basedOn w:val="a6"/>
    <w:link w:val="2b"/>
    <w:uiPriority w:val="99"/>
    <w:rsid w:val="004E741E"/>
    <w:rPr>
      <w:rFonts w:ascii="Times New Roman" w:eastAsia="Times New Roman" w:hAnsi="Times New Roman" w:cs="Times New Roman"/>
      <w:sz w:val="20"/>
      <w:szCs w:val="20"/>
    </w:rPr>
  </w:style>
  <w:style w:type="paragraph" w:styleId="2b">
    <w:name w:val="Body Text 2"/>
    <w:aliases w:val=" Знак1"/>
    <w:basedOn w:val="a5"/>
    <w:link w:val="2a"/>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e">
    <w:name w:val="Основной текст с отступом Знак"/>
    <w:aliases w:val="Основной текст 1 Знак,Основной текст 11 Знак"/>
    <w:basedOn w:val="a6"/>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5"/>
    <w:link w:val="affe"/>
    <w:uiPriority w:val="99"/>
    <w:rsid w:val="004E741E"/>
    <w:pPr>
      <w:spacing w:after="120"/>
      <w:ind w:left="283"/>
    </w:pPr>
    <w:rPr>
      <w:rFonts w:ascii="Calibri" w:eastAsia="Times New Roman" w:hAnsi="Calibri" w:cs="Calibri"/>
      <w:lang w:val="en-US" w:eastAsia="en-US"/>
    </w:rPr>
  </w:style>
  <w:style w:type="character" w:customStyle="1" w:styleId="1b">
    <w:name w:val="Основной текст с отступом Знак1"/>
    <w:basedOn w:val="a6"/>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0"/>
    <w:uiPriority w:val="99"/>
    <w:rsid w:val="004E741E"/>
    <w:pPr>
      <w:spacing w:after="120"/>
    </w:pPr>
    <w:rPr>
      <w:rFonts w:ascii="Calibri" w:eastAsia="Times New Roman" w:hAnsi="Calibri" w:cs="Calibri"/>
      <w:lang w:val="en-US" w:eastAsia="en-US"/>
    </w:rPr>
  </w:style>
  <w:style w:type="character" w:customStyle="1" w:styleId="1c">
    <w:name w:val="Основной текст Знак1"/>
    <w:basedOn w:val="a6"/>
    <w:semiHidden/>
    <w:rsid w:val="004E741E"/>
  </w:style>
  <w:style w:type="paragraph" w:styleId="afff2">
    <w:name w:val="Subtitle"/>
    <w:basedOn w:val="a5"/>
    <w:next w:val="a5"/>
    <w:link w:val="afff3"/>
    <w:uiPriority w:val="11"/>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6"/>
    <w:link w:val="afff2"/>
    <w:uiPriority w:val="11"/>
    <w:rsid w:val="004E741E"/>
    <w:rPr>
      <w:rFonts w:ascii="Cambria" w:eastAsia="Times New Roman" w:hAnsi="Cambria" w:cs="Cambria"/>
      <w:i/>
      <w:iCs/>
      <w:color w:val="4F81BD"/>
      <w:spacing w:val="15"/>
      <w:sz w:val="24"/>
      <w:szCs w:val="24"/>
      <w:lang w:val="en-US" w:eastAsia="en-US"/>
    </w:rPr>
  </w:style>
  <w:style w:type="character" w:styleId="afff4">
    <w:name w:val="Strong"/>
    <w:basedOn w:val="a6"/>
    <w:uiPriority w:val="22"/>
    <w:qFormat/>
    <w:rsid w:val="004E741E"/>
    <w:rPr>
      <w:rFonts w:cs="Times New Roman"/>
      <w:b/>
      <w:bCs/>
    </w:rPr>
  </w:style>
  <w:style w:type="character" w:styleId="afff5">
    <w:name w:val="Emphasis"/>
    <w:basedOn w:val="a6"/>
    <w:qFormat/>
    <w:rsid w:val="004E741E"/>
    <w:rPr>
      <w:rFonts w:cs="Times New Roman"/>
      <w:i/>
      <w:iCs/>
    </w:rPr>
  </w:style>
  <w:style w:type="paragraph" w:customStyle="1" w:styleId="1d">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d"/>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7"/>
    <w:rsid w:val="004E741E"/>
    <w:pPr>
      <w:spacing w:after="0" w:line="240" w:lineRule="auto"/>
      <w:jc w:val="center"/>
    </w:pPr>
    <w:rPr>
      <w:rFonts w:ascii="Times New Roman" w:eastAsia="Times New Roman"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paragraph" w:customStyle="1" w:styleId="afff7">
    <w:name w:val="Ч_текст"/>
    <w:basedOn w:val="a5"/>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6"/>
    <w:link w:val="afff7"/>
    <w:rsid w:val="004E741E"/>
    <w:rPr>
      <w:rFonts w:ascii="Times New Roman" w:eastAsia="Times New Roman" w:hAnsi="Times New Roman" w:cs="Times New Roman"/>
      <w:b/>
      <w:sz w:val="28"/>
      <w:szCs w:val="28"/>
    </w:rPr>
  </w:style>
  <w:style w:type="paragraph" w:customStyle="1" w:styleId="afff9">
    <w:name w:val="Обычный (ПЗ)"/>
    <w:basedOn w:val="a5"/>
    <w:link w:val="afffa"/>
    <w:rsid w:val="004E741E"/>
    <w:pPr>
      <w:ind w:firstLine="720"/>
    </w:pPr>
    <w:rPr>
      <w:rFonts w:eastAsia="Times New Roman" w:cs="Times New Roman"/>
      <w:szCs w:val="24"/>
    </w:rPr>
  </w:style>
  <w:style w:type="character" w:customStyle="1" w:styleId="afffa">
    <w:name w:val="Обычный (ПЗ) Знак"/>
    <w:basedOn w:val="a6"/>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5"/>
    <w:qFormat/>
    <w:rsid w:val="004E741E"/>
    <w:rPr>
      <w:rFonts w:eastAsia="Times New Roman" w:cs="Times New Roman"/>
      <w:szCs w:val="24"/>
    </w:rPr>
  </w:style>
  <w:style w:type="paragraph" w:customStyle="1" w:styleId="afffc">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e">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e"/>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d">
    <w:name w:val="Абзац"/>
    <w:basedOn w:val="a5"/>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3">
    <w:name w:val="List"/>
    <w:basedOn w:val="a5"/>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0">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5"/>
    <w:rsid w:val="00966ADD"/>
    <w:pPr>
      <w:keepNext/>
      <w:keepLines/>
      <w:ind w:firstLine="0"/>
      <w:jc w:val="center"/>
    </w:pPr>
    <w:rPr>
      <w:rFonts w:eastAsia="Times New Roman" w:cs="Times New Roman"/>
      <w:b/>
      <w:sz w:val="22"/>
    </w:rPr>
  </w:style>
  <w:style w:type="paragraph" w:customStyle="1" w:styleId="affff4">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1"/>
    <w:rsid w:val="00966ADD"/>
    <w:rPr>
      <w:rFonts w:ascii="Times New Roman" w:eastAsia="Times New Roman" w:hAnsi="Times New Roman" w:cs="Times New Roman"/>
      <w:sz w:val="20"/>
      <w:szCs w:val="20"/>
    </w:rPr>
  </w:style>
  <w:style w:type="paragraph" w:styleId="affff6">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7">
    <w:name w:val="annotation text"/>
    <w:basedOn w:val="a5"/>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6"/>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5"/>
    <w:rsid w:val="00966ADD"/>
    <w:pPr>
      <w:ind w:firstLine="0"/>
      <w:jc w:val="left"/>
    </w:pPr>
    <w:rPr>
      <w:rFonts w:eastAsia="Times New Roman" w:cs="Times New Roman"/>
      <w:sz w:val="22"/>
    </w:rPr>
  </w:style>
  <w:style w:type="paragraph" w:customStyle="1" w:styleId="1f">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0">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5"/>
    <w:next w:val="a5"/>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6"/>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7">
    <w:name w:val="Block Text"/>
    <w:basedOn w:val="a5"/>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c">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d">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e">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6"/>
    <w:link w:val="afffffb"/>
    <w:rsid w:val="00966ADD"/>
    <w:rPr>
      <w:rFonts w:ascii="Arial" w:eastAsia="Times New Roman" w:hAnsi="Arial" w:cs="Times New Roman"/>
      <w:sz w:val="20"/>
      <w:szCs w:val="20"/>
    </w:rPr>
  </w:style>
  <w:style w:type="paragraph" w:styleId="afffffd">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e">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5"/>
    <w:next w:val="a5"/>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6"/>
    <w:link w:val="affffff"/>
    <w:rsid w:val="00966ADD"/>
    <w:rPr>
      <w:rFonts w:ascii="Arial" w:eastAsia="Times New Roman" w:hAnsi="Arial" w:cs="Times New Roman"/>
      <w:spacing w:val="-5"/>
      <w:sz w:val="20"/>
      <w:szCs w:val="20"/>
    </w:rPr>
  </w:style>
  <w:style w:type="paragraph" w:styleId="affffff1">
    <w:name w:val="Note Heading"/>
    <w:basedOn w:val="a5"/>
    <w:next w:val="a5"/>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6"/>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
    <w:name w:val="Body Text First Indent 2"/>
    <w:basedOn w:val="afff"/>
    <w:link w:val="2f0"/>
    <w:rsid w:val="00966ADD"/>
    <w:pPr>
      <w:spacing w:line="360" w:lineRule="auto"/>
      <w:ind w:firstLine="210"/>
      <w:jc w:val="left"/>
    </w:pPr>
    <w:rPr>
      <w:rFonts w:ascii="Arial" w:hAnsi="Arial" w:cs="Times New Roman"/>
      <w:spacing w:val="-5"/>
      <w:szCs w:val="24"/>
    </w:rPr>
  </w:style>
  <w:style w:type="character" w:customStyle="1" w:styleId="2f0">
    <w:name w:val="Красная строка 2 Знак"/>
    <w:basedOn w:val="affe"/>
    <w:link w:val="2f"/>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1">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5"/>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6"/>
    <w:link w:val="affffff3"/>
    <w:rsid w:val="00966ADD"/>
    <w:rPr>
      <w:rFonts w:ascii="Arial" w:eastAsia="Times New Roman" w:hAnsi="Arial" w:cs="Times New Roman"/>
      <w:spacing w:val="-5"/>
      <w:sz w:val="20"/>
      <w:szCs w:val="20"/>
    </w:rPr>
  </w:style>
  <w:style w:type="paragraph" w:styleId="affffff5">
    <w:name w:val="Salutation"/>
    <w:basedOn w:val="a5"/>
    <w:next w:val="a5"/>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6"/>
    <w:link w:val="affffff5"/>
    <w:rsid w:val="00966ADD"/>
    <w:rPr>
      <w:rFonts w:ascii="Arial" w:eastAsia="Times New Roman" w:hAnsi="Arial" w:cs="Times New Roman"/>
      <w:spacing w:val="-5"/>
      <w:sz w:val="20"/>
      <w:szCs w:val="20"/>
    </w:rPr>
  </w:style>
  <w:style w:type="paragraph" w:styleId="affffff7">
    <w:name w:val="Closing"/>
    <w:basedOn w:val="a5"/>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6"/>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5"/>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6"/>
    <w:link w:val="affffff9"/>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7"/>
    <w:rsid w:val="00966ADD"/>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7"/>
    <w:rsid w:val="00966ADD"/>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Subtle 2"/>
    <w:basedOn w:val="a7"/>
    <w:rsid w:val="00966ADD"/>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3">
    <w:name w:val="Table 3D effects 1"/>
    <w:basedOn w:val="a7"/>
    <w:rsid w:val="00966ADD"/>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4">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5">
    <w:name w:val="Table Simple 2"/>
    <w:basedOn w:val="a7"/>
    <w:rsid w:val="00966ADD"/>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7"/>
    <w:rsid w:val="00966AD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6">
    <w:name w:val="Table Grid 2"/>
    <w:basedOn w:val="a7"/>
    <w:rsid w:val="00966ADD"/>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7"/>
    <w:rsid w:val="00966AD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8"/>
    <w:rsid w:val="00966ADD"/>
  </w:style>
  <w:style w:type="table" w:styleId="1f6">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7"/>
    <w:rsid w:val="00966A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7">
    <w:name w:val="Table Colorful 1"/>
    <w:basedOn w:val="a7"/>
    <w:rsid w:val="00966ADD"/>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8">
    <w:name w:val="Table Colorful 2"/>
    <w:basedOn w:val="a7"/>
    <w:rsid w:val="00966ADD"/>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5"/>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5"/>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5"/>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9">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8">
    <w:name w:val="Нет списка1"/>
    <w:next w:val="a8"/>
    <w:semiHidden/>
    <w:unhideWhenUsed/>
    <w:rsid w:val="00966ADD"/>
  </w:style>
  <w:style w:type="numbering" w:customStyle="1" w:styleId="2fa">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b"/>
    <w:rsid w:val="00966ADD"/>
    <w:rPr>
      <w:shd w:val="clear" w:color="auto" w:fill="FFFFFF"/>
    </w:rPr>
  </w:style>
  <w:style w:type="paragraph" w:customStyle="1" w:styleId="2fb">
    <w:name w:val="Основной текст2"/>
    <w:basedOn w:val="a5"/>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5"/>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7"/>
    <w:next w:val="af1"/>
    <w:uiPriority w:val="59"/>
    <w:rsid w:val="00966A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1">
    <w:name w:val="_абзац"/>
    <w:basedOn w:val="a5"/>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link w:val="affb"/>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26"/>
      </w:numPr>
      <w:tabs>
        <w:tab w:val="left" w:pos="0"/>
        <w:tab w:val="left" w:pos="1134"/>
      </w:tabs>
      <w:suppressAutoHyphens/>
      <w:autoSpaceDE w:val="0"/>
    </w:pPr>
    <w:rPr>
      <w:rFonts w:eastAsia="Arial" w:cs="Times New Roman"/>
      <w:sz w:val="28"/>
      <w:szCs w:val="28"/>
      <w:lang w:eastAsia="ar-SA"/>
    </w:rPr>
  </w:style>
  <w:style w:type="paragraph" w:customStyle="1" w:styleId="affffffff6">
    <w:name w:val="Заголовок"/>
    <w:basedOn w:val="a5"/>
    <w:next w:val="afff1"/>
    <w:rsid w:val="00BC1A25"/>
    <w:pPr>
      <w:keepNext/>
      <w:suppressAutoHyphens/>
      <w:spacing w:before="240" w:after="120"/>
      <w:ind w:firstLine="0"/>
      <w:jc w:val="left"/>
    </w:pPr>
    <w:rPr>
      <w:rFonts w:ascii="Arial" w:eastAsia="Lucida Sans Unicode" w:hAnsi="Arial" w:cs="Tahoma"/>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759603">
      <w:bodyDiv w:val="1"/>
      <w:marLeft w:val="0"/>
      <w:marRight w:val="0"/>
      <w:marTop w:val="0"/>
      <w:marBottom w:val="0"/>
      <w:divBdr>
        <w:top w:val="none" w:sz="0" w:space="0" w:color="auto"/>
        <w:left w:val="none" w:sz="0" w:space="0" w:color="auto"/>
        <w:bottom w:val="none" w:sz="0" w:space="0" w:color="auto"/>
        <w:right w:val="none" w:sz="0" w:space="0" w:color="auto"/>
      </w:divBdr>
      <w:divsChild>
        <w:div w:id="1823883465">
          <w:marLeft w:val="0"/>
          <w:marRight w:val="0"/>
          <w:marTop w:val="0"/>
          <w:marBottom w:val="0"/>
          <w:divBdr>
            <w:top w:val="inset" w:sz="2" w:space="0" w:color="auto"/>
            <w:left w:val="inset" w:sz="2" w:space="1" w:color="auto"/>
            <w:bottom w:val="inset" w:sz="2" w:space="0" w:color="auto"/>
            <w:right w:val="inset" w:sz="2" w:space="1" w:color="auto"/>
          </w:divBdr>
        </w:div>
      </w:divsChild>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87641041">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63848669">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9753363">
      <w:bodyDiv w:val="1"/>
      <w:marLeft w:val="0"/>
      <w:marRight w:val="0"/>
      <w:marTop w:val="0"/>
      <w:marBottom w:val="0"/>
      <w:divBdr>
        <w:top w:val="none" w:sz="0" w:space="0" w:color="auto"/>
        <w:left w:val="none" w:sz="0" w:space="0" w:color="auto"/>
        <w:bottom w:val="none" w:sz="0" w:space="0" w:color="auto"/>
        <w:right w:val="none" w:sz="0" w:space="0" w:color="auto"/>
      </w:divBdr>
    </w:div>
    <w:div w:id="308092471">
      <w:bodyDiv w:val="1"/>
      <w:marLeft w:val="0"/>
      <w:marRight w:val="0"/>
      <w:marTop w:val="0"/>
      <w:marBottom w:val="0"/>
      <w:divBdr>
        <w:top w:val="none" w:sz="0" w:space="0" w:color="auto"/>
        <w:left w:val="none" w:sz="0" w:space="0" w:color="auto"/>
        <w:bottom w:val="none" w:sz="0" w:space="0" w:color="auto"/>
        <w:right w:val="none" w:sz="0" w:space="0" w:color="auto"/>
      </w:divBdr>
      <w:divsChild>
        <w:div w:id="1490905614">
          <w:marLeft w:val="0"/>
          <w:marRight w:val="0"/>
          <w:marTop w:val="0"/>
          <w:marBottom w:val="0"/>
          <w:divBdr>
            <w:top w:val="none" w:sz="0" w:space="0" w:color="auto"/>
            <w:left w:val="none" w:sz="0" w:space="0" w:color="auto"/>
            <w:bottom w:val="none" w:sz="0" w:space="0" w:color="auto"/>
            <w:right w:val="none" w:sz="0" w:space="0" w:color="auto"/>
          </w:divBdr>
        </w:div>
        <w:div w:id="922838898">
          <w:marLeft w:val="0"/>
          <w:marRight w:val="0"/>
          <w:marTop w:val="0"/>
          <w:marBottom w:val="0"/>
          <w:divBdr>
            <w:top w:val="none" w:sz="0" w:space="0" w:color="auto"/>
            <w:left w:val="none" w:sz="0" w:space="0" w:color="auto"/>
            <w:bottom w:val="none" w:sz="0" w:space="0" w:color="auto"/>
            <w:right w:val="none" w:sz="0" w:space="0" w:color="auto"/>
          </w:divBdr>
        </w:div>
        <w:div w:id="545023504">
          <w:marLeft w:val="0"/>
          <w:marRight w:val="0"/>
          <w:marTop w:val="0"/>
          <w:marBottom w:val="0"/>
          <w:divBdr>
            <w:top w:val="none" w:sz="0" w:space="0" w:color="auto"/>
            <w:left w:val="none" w:sz="0" w:space="0" w:color="auto"/>
            <w:bottom w:val="none" w:sz="0" w:space="0" w:color="auto"/>
            <w:right w:val="none" w:sz="0" w:space="0" w:color="auto"/>
          </w:divBdr>
        </w:div>
      </w:divsChild>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525516">
      <w:bodyDiv w:val="1"/>
      <w:marLeft w:val="0"/>
      <w:marRight w:val="0"/>
      <w:marTop w:val="0"/>
      <w:marBottom w:val="0"/>
      <w:divBdr>
        <w:top w:val="none" w:sz="0" w:space="0" w:color="auto"/>
        <w:left w:val="none" w:sz="0" w:space="0" w:color="auto"/>
        <w:bottom w:val="none" w:sz="0" w:space="0" w:color="auto"/>
        <w:right w:val="none" w:sz="0" w:space="0" w:color="auto"/>
      </w:divBdr>
    </w:div>
    <w:div w:id="610740929">
      <w:bodyDiv w:val="1"/>
      <w:marLeft w:val="0"/>
      <w:marRight w:val="0"/>
      <w:marTop w:val="0"/>
      <w:marBottom w:val="0"/>
      <w:divBdr>
        <w:top w:val="none" w:sz="0" w:space="0" w:color="auto"/>
        <w:left w:val="none" w:sz="0" w:space="0" w:color="auto"/>
        <w:bottom w:val="none" w:sz="0" w:space="0" w:color="auto"/>
        <w:right w:val="none" w:sz="0" w:space="0" w:color="auto"/>
      </w:divBdr>
      <w:divsChild>
        <w:div w:id="539589562">
          <w:marLeft w:val="0"/>
          <w:marRight w:val="0"/>
          <w:marTop w:val="0"/>
          <w:marBottom w:val="0"/>
          <w:divBdr>
            <w:top w:val="none" w:sz="0" w:space="0" w:color="auto"/>
            <w:left w:val="none" w:sz="0" w:space="0" w:color="auto"/>
            <w:bottom w:val="none" w:sz="0" w:space="0" w:color="auto"/>
            <w:right w:val="none" w:sz="0" w:space="0" w:color="auto"/>
          </w:divBdr>
        </w:div>
        <w:div w:id="1129788005">
          <w:marLeft w:val="0"/>
          <w:marRight w:val="0"/>
          <w:marTop w:val="0"/>
          <w:marBottom w:val="0"/>
          <w:divBdr>
            <w:top w:val="none" w:sz="0" w:space="0" w:color="auto"/>
            <w:left w:val="none" w:sz="0" w:space="0" w:color="auto"/>
            <w:bottom w:val="none" w:sz="0" w:space="0" w:color="auto"/>
            <w:right w:val="none" w:sz="0" w:space="0" w:color="auto"/>
          </w:divBdr>
        </w:div>
        <w:div w:id="1786803807">
          <w:marLeft w:val="0"/>
          <w:marRight w:val="0"/>
          <w:marTop w:val="0"/>
          <w:marBottom w:val="0"/>
          <w:divBdr>
            <w:top w:val="none" w:sz="0" w:space="0" w:color="auto"/>
            <w:left w:val="none" w:sz="0" w:space="0" w:color="auto"/>
            <w:bottom w:val="none" w:sz="0" w:space="0" w:color="auto"/>
            <w:right w:val="none" w:sz="0" w:space="0" w:color="auto"/>
          </w:divBdr>
        </w:div>
        <w:div w:id="1386828552">
          <w:marLeft w:val="0"/>
          <w:marRight w:val="0"/>
          <w:marTop w:val="0"/>
          <w:marBottom w:val="0"/>
          <w:divBdr>
            <w:top w:val="none" w:sz="0" w:space="0" w:color="auto"/>
            <w:left w:val="none" w:sz="0" w:space="0" w:color="auto"/>
            <w:bottom w:val="none" w:sz="0" w:space="0" w:color="auto"/>
            <w:right w:val="none" w:sz="0" w:space="0" w:color="auto"/>
          </w:divBdr>
        </w:div>
        <w:div w:id="1867327414">
          <w:marLeft w:val="0"/>
          <w:marRight w:val="0"/>
          <w:marTop w:val="0"/>
          <w:marBottom w:val="0"/>
          <w:divBdr>
            <w:top w:val="none" w:sz="0" w:space="0" w:color="auto"/>
            <w:left w:val="none" w:sz="0" w:space="0" w:color="auto"/>
            <w:bottom w:val="none" w:sz="0" w:space="0" w:color="auto"/>
            <w:right w:val="none" w:sz="0" w:space="0" w:color="auto"/>
          </w:divBdr>
        </w:div>
        <w:div w:id="97063610">
          <w:marLeft w:val="0"/>
          <w:marRight w:val="0"/>
          <w:marTop w:val="0"/>
          <w:marBottom w:val="0"/>
          <w:divBdr>
            <w:top w:val="none" w:sz="0" w:space="0" w:color="auto"/>
            <w:left w:val="none" w:sz="0" w:space="0" w:color="auto"/>
            <w:bottom w:val="none" w:sz="0" w:space="0" w:color="auto"/>
            <w:right w:val="none" w:sz="0" w:space="0" w:color="auto"/>
          </w:divBdr>
        </w:div>
        <w:div w:id="1771121366">
          <w:marLeft w:val="0"/>
          <w:marRight w:val="0"/>
          <w:marTop w:val="0"/>
          <w:marBottom w:val="0"/>
          <w:divBdr>
            <w:top w:val="none" w:sz="0" w:space="0" w:color="auto"/>
            <w:left w:val="none" w:sz="0" w:space="0" w:color="auto"/>
            <w:bottom w:val="none" w:sz="0" w:space="0" w:color="auto"/>
            <w:right w:val="none" w:sz="0" w:space="0" w:color="auto"/>
          </w:divBdr>
        </w:div>
        <w:div w:id="1982298479">
          <w:marLeft w:val="0"/>
          <w:marRight w:val="0"/>
          <w:marTop w:val="0"/>
          <w:marBottom w:val="0"/>
          <w:divBdr>
            <w:top w:val="none" w:sz="0" w:space="0" w:color="auto"/>
            <w:left w:val="none" w:sz="0" w:space="0" w:color="auto"/>
            <w:bottom w:val="none" w:sz="0" w:space="0" w:color="auto"/>
            <w:right w:val="none" w:sz="0" w:space="0" w:color="auto"/>
          </w:divBdr>
        </w:div>
        <w:div w:id="1024284864">
          <w:marLeft w:val="0"/>
          <w:marRight w:val="0"/>
          <w:marTop w:val="0"/>
          <w:marBottom w:val="0"/>
          <w:divBdr>
            <w:top w:val="none" w:sz="0" w:space="0" w:color="auto"/>
            <w:left w:val="none" w:sz="0" w:space="0" w:color="auto"/>
            <w:bottom w:val="none" w:sz="0" w:space="0" w:color="auto"/>
            <w:right w:val="none" w:sz="0" w:space="0" w:color="auto"/>
          </w:divBdr>
        </w:div>
        <w:div w:id="1450708630">
          <w:marLeft w:val="0"/>
          <w:marRight w:val="0"/>
          <w:marTop w:val="0"/>
          <w:marBottom w:val="0"/>
          <w:divBdr>
            <w:top w:val="none" w:sz="0" w:space="0" w:color="auto"/>
            <w:left w:val="none" w:sz="0" w:space="0" w:color="auto"/>
            <w:bottom w:val="none" w:sz="0" w:space="0" w:color="auto"/>
            <w:right w:val="none" w:sz="0" w:space="0" w:color="auto"/>
          </w:divBdr>
        </w:div>
      </w:divsChild>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804666230">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92295414">
      <w:bodyDiv w:val="1"/>
      <w:marLeft w:val="0"/>
      <w:marRight w:val="0"/>
      <w:marTop w:val="0"/>
      <w:marBottom w:val="0"/>
      <w:divBdr>
        <w:top w:val="none" w:sz="0" w:space="0" w:color="auto"/>
        <w:left w:val="none" w:sz="0" w:space="0" w:color="auto"/>
        <w:bottom w:val="none" w:sz="0" w:space="0" w:color="auto"/>
        <w:right w:val="none" w:sz="0" w:space="0" w:color="auto"/>
      </w:divBdr>
      <w:divsChild>
        <w:div w:id="1672685125">
          <w:marLeft w:val="0"/>
          <w:marRight w:val="0"/>
          <w:marTop w:val="0"/>
          <w:marBottom w:val="0"/>
          <w:divBdr>
            <w:top w:val="none" w:sz="0" w:space="0" w:color="auto"/>
            <w:left w:val="none" w:sz="0" w:space="0" w:color="auto"/>
            <w:bottom w:val="none" w:sz="0" w:space="0" w:color="auto"/>
            <w:right w:val="none" w:sz="0" w:space="0" w:color="auto"/>
          </w:divBdr>
          <w:divsChild>
            <w:div w:id="73670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1252711">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3401830">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1405491192">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6172989">
      <w:bodyDiv w:val="1"/>
      <w:marLeft w:val="0"/>
      <w:marRight w:val="0"/>
      <w:marTop w:val="0"/>
      <w:marBottom w:val="0"/>
      <w:divBdr>
        <w:top w:val="none" w:sz="0" w:space="0" w:color="auto"/>
        <w:left w:val="none" w:sz="0" w:space="0" w:color="auto"/>
        <w:bottom w:val="none" w:sz="0" w:space="0" w:color="auto"/>
        <w:right w:val="none" w:sz="0" w:space="0" w:color="auto"/>
      </w:divBdr>
      <w:divsChild>
        <w:div w:id="919365101">
          <w:marLeft w:val="0"/>
          <w:marRight w:val="0"/>
          <w:marTop w:val="0"/>
          <w:marBottom w:val="0"/>
          <w:divBdr>
            <w:top w:val="none" w:sz="0" w:space="0" w:color="auto"/>
            <w:left w:val="none" w:sz="0" w:space="0" w:color="auto"/>
            <w:bottom w:val="none" w:sz="0" w:space="0" w:color="auto"/>
            <w:right w:val="none" w:sz="0" w:space="0" w:color="auto"/>
          </w:divBdr>
        </w:div>
      </w:divsChild>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55755384">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37961321">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5289529">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75234662">
      <w:bodyDiv w:val="1"/>
      <w:marLeft w:val="0"/>
      <w:marRight w:val="0"/>
      <w:marTop w:val="0"/>
      <w:marBottom w:val="0"/>
      <w:divBdr>
        <w:top w:val="none" w:sz="0" w:space="0" w:color="auto"/>
        <w:left w:val="none" w:sz="0" w:space="0" w:color="auto"/>
        <w:bottom w:val="none" w:sz="0" w:space="0" w:color="auto"/>
        <w:right w:val="none" w:sz="0" w:space="0" w:color="auto"/>
      </w:divBdr>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746030238">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769689613">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9917039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36673543">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1156865">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22466718">
      <w:bodyDiv w:val="1"/>
      <w:marLeft w:val="0"/>
      <w:marRight w:val="0"/>
      <w:marTop w:val="0"/>
      <w:marBottom w:val="0"/>
      <w:divBdr>
        <w:top w:val="none" w:sz="0" w:space="0" w:color="auto"/>
        <w:left w:val="none" w:sz="0" w:space="0" w:color="auto"/>
        <w:bottom w:val="none" w:sz="0" w:space="0" w:color="auto"/>
        <w:right w:val="none" w:sz="0" w:space="0" w:color="auto"/>
      </w:divBdr>
      <w:divsChild>
        <w:div w:id="67382434">
          <w:marLeft w:val="0"/>
          <w:marRight w:val="0"/>
          <w:marTop w:val="120"/>
          <w:marBottom w:val="0"/>
          <w:divBdr>
            <w:top w:val="none" w:sz="0" w:space="0" w:color="auto"/>
            <w:left w:val="none" w:sz="0" w:space="0" w:color="auto"/>
            <w:bottom w:val="none" w:sz="0" w:space="0" w:color="auto"/>
            <w:right w:val="none" w:sz="0" w:space="0" w:color="auto"/>
          </w:divBdr>
        </w:div>
        <w:div w:id="1389645776">
          <w:marLeft w:val="0"/>
          <w:marRight w:val="0"/>
          <w:marTop w:val="120"/>
          <w:marBottom w:val="0"/>
          <w:divBdr>
            <w:top w:val="none" w:sz="0" w:space="0" w:color="auto"/>
            <w:left w:val="none" w:sz="0" w:space="0" w:color="auto"/>
            <w:bottom w:val="none" w:sz="0" w:space="0" w:color="auto"/>
            <w:right w:val="none" w:sz="0" w:space="0" w:color="auto"/>
          </w:divBdr>
        </w:div>
        <w:div w:id="2031488919">
          <w:marLeft w:val="0"/>
          <w:marRight w:val="0"/>
          <w:marTop w:val="120"/>
          <w:marBottom w:val="0"/>
          <w:divBdr>
            <w:top w:val="none" w:sz="0" w:space="0" w:color="auto"/>
            <w:left w:val="none" w:sz="0" w:space="0" w:color="auto"/>
            <w:bottom w:val="none" w:sz="0" w:space="0" w:color="auto"/>
            <w:right w:val="none" w:sz="0" w:space="0" w:color="auto"/>
          </w:divBdr>
        </w:div>
        <w:div w:id="740643472">
          <w:marLeft w:val="0"/>
          <w:marRight w:val="0"/>
          <w:marTop w:val="120"/>
          <w:marBottom w:val="0"/>
          <w:divBdr>
            <w:top w:val="none" w:sz="0" w:space="0" w:color="auto"/>
            <w:left w:val="none" w:sz="0" w:space="0" w:color="auto"/>
            <w:bottom w:val="none" w:sz="0" w:space="0" w:color="auto"/>
            <w:right w:val="none" w:sz="0" w:space="0" w:color="auto"/>
          </w:divBdr>
        </w:div>
      </w:divsChild>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gis.economy.gov.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adm-gorodishe.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5" Type="http://schemas.openxmlformats.org/officeDocument/2006/relationships/settings" Target="settings.xml"/><Relationship Id="rId15" Type="http://schemas.openxmlformats.org/officeDocument/2006/relationships/hyperlink" Target="http://www.agmr.ru" TargetMode="External"/><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gks.ru"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1040;&#1088;&#1093;&#1080;&#1090;&#1077;&#1082;&#1090;&#1091;&#1088;&#1085;&#1086;-&#1087;&#1083;&#1072;&#1085;&#1080;&#1088;&#1086;&#1074;&#1086;&#1095;&#1085;&#1099;&#1081;%20&#1086;&#1090;&#1076;&#1077;&#1083;\&#1053;&#1054;&#1056;&#1052;&#1040;&#1058;&#1048;&#1042;&#1067;\&#1042;&#1086;&#1083;&#1075;&#1086;&#1075;&#1088;&#1072;&#1076;&#1089;&#1082;&#1072;&#1103;%20&#1043;&#1086;&#1088;&#1086;&#1076;&#1080;&#1097;&#1077;&#1085;&#1089;&#1082;&#1080;&#1081;%20&#1043;&#1086;&#1088;&#1086;&#1076;&#1080;&#1097;&#1077;\&#1075;&#1086;&#1088;&#1086;&#1076;&#1080;&#1097;&#107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barChart>
        <c:barDir val="col"/>
        <c:grouping val="clustered"/>
        <c:varyColors val="0"/>
        <c:ser>
          <c:idx val="0"/>
          <c:order val="0"/>
          <c:tx>
            <c:strRef>
              <c:f>Лист1!$A$2</c:f>
              <c:strCache>
                <c:ptCount val="1"/>
                <c:pt idx="0">
                  <c:v>Численность населения Городищенского городского поселения </c:v>
                </c:pt>
              </c:strCache>
            </c:strRef>
          </c:tx>
          <c:invertIfNegative val="0"/>
          <c:cat>
            <c:strRef>
              <c:f>Лист1!$B$1:$G$1</c:f>
              <c:strCache>
                <c:ptCount val="6"/>
                <c:pt idx="0">
                  <c:v>2012 г.</c:v>
                </c:pt>
                <c:pt idx="1">
                  <c:v>2013 г.</c:v>
                </c:pt>
                <c:pt idx="2">
                  <c:v>2014 г.</c:v>
                </c:pt>
                <c:pt idx="3">
                  <c:v>2015 г.</c:v>
                </c:pt>
                <c:pt idx="4">
                  <c:v>2016 г.</c:v>
                </c:pt>
                <c:pt idx="5">
                  <c:v>2017 г.</c:v>
                </c:pt>
              </c:strCache>
            </c:strRef>
          </c:cat>
          <c:val>
            <c:numRef>
              <c:f>Лист1!$B$2:$G$2</c:f>
              <c:numCache>
                <c:formatCode>General</c:formatCode>
                <c:ptCount val="6"/>
                <c:pt idx="0">
                  <c:v>21642</c:v>
                </c:pt>
                <c:pt idx="1">
                  <c:v>21697</c:v>
                </c:pt>
                <c:pt idx="2">
                  <c:v>21779</c:v>
                </c:pt>
                <c:pt idx="3">
                  <c:v>21702</c:v>
                </c:pt>
                <c:pt idx="4">
                  <c:v>21913</c:v>
                </c:pt>
                <c:pt idx="5">
                  <c:v>22141</c:v>
                </c:pt>
              </c:numCache>
            </c:numRef>
          </c:val>
        </c:ser>
        <c:dLbls>
          <c:dLblPos val="ctr"/>
          <c:showLegendKey val="0"/>
          <c:showVal val="1"/>
          <c:showCatName val="0"/>
          <c:showSerName val="0"/>
          <c:showPercent val="0"/>
          <c:showBubbleSize val="0"/>
        </c:dLbls>
        <c:gapWidth val="150"/>
        <c:axId val="308849664"/>
        <c:axId val="317066624"/>
      </c:barChart>
      <c:catAx>
        <c:axId val="308849664"/>
        <c:scaling>
          <c:orientation val="minMax"/>
        </c:scaling>
        <c:delete val="0"/>
        <c:axPos val="b"/>
        <c:majorTickMark val="out"/>
        <c:minorTickMark val="none"/>
        <c:tickLblPos val="nextTo"/>
        <c:crossAx val="317066624"/>
        <c:crosses val="autoZero"/>
        <c:auto val="1"/>
        <c:lblAlgn val="ctr"/>
        <c:lblOffset val="100"/>
        <c:noMultiLvlLbl val="0"/>
      </c:catAx>
      <c:valAx>
        <c:axId val="317066624"/>
        <c:scaling>
          <c:orientation val="minMax"/>
          <c:min val="0"/>
        </c:scaling>
        <c:delete val="0"/>
        <c:axPos val="l"/>
        <c:majorGridlines/>
        <c:title>
          <c:tx>
            <c:rich>
              <a:bodyPr rot="-5400000" vert="horz"/>
              <a:lstStyle/>
              <a:p>
                <a:pPr>
                  <a:defRPr/>
                </a:pPr>
                <a:r>
                  <a:rPr lang="ru-RU"/>
                  <a:t>чел.</a:t>
                </a:r>
              </a:p>
            </c:rich>
          </c:tx>
          <c:overlay val="0"/>
        </c:title>
        <c:numFmt formatCode="General" sourceLinked="1"/>
        <c:majorTickMark val="out"/>
        <c:minorTickMark val="none"/>
        <c:tickLblPos val="nextTo"/>
        <c:crossAx val="308849664"/>
        <c:crosses val="autoZero"/>
        <c:crossBetween val="between"/>
      </c:valAx>
    </c:plotArea>
    <c:legend>
      <c:legendPos val="b"/>
      <c:overlay val="0"/>
    </c:legend>
    <c:plotVisOnly val="1"/>
    <c:dispBlanksAs val="gap"/>
    <c:showDLblsOverMax val="0"/>
  </c:chart>
  <c:externalData r:id="rId1">
    <c:autoUpdate val="0"/>
  </c:externalData>
</c:chartSpace>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DB283-0953-4F90-98E4-D89D9068C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36</Pages>
  <Words>13729</Words>
  <Characters>78256</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cp:lastModifiedBy>
  <cp:revision>91</cp:revision>
  <cp:lastPrinted>2016-09-30T04:40:00Z</cp:lastPrinted>
  <dcterms:created xsi:type="dcterms:W3CDTF">2017-08-14T10:29:00Z</dcterms:created>
  <dcterms:modified xsi:type="dcterms:W3CDTF">2017-08-16T04:07:00Z</dcterms:modified>
</cp:coreProperties>
</file>