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8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780"/>
      </w:tblGrid>
      <w:tr w:rsidR="00A05CFC" w:rsidTr="00E91F9A">
        <w:tc>
          <w:tcPr>
            <w:tcW w:w="978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05CFC" w:rsidRDefault="00A05CF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718C30E2" wp14:editId="2A3C3FD8">
                  <wp:simplePos x="0" y="0"/>
                  <wp:positionH relativeFrom="column">
                    <wp:posOffset>2760345</wp:posOffset>
                  </wp:positionH>
                  <wp:positionV relativeFrom="paragraph">
                    <wp:posOffset>-15240</wp:posOffset>
                  </wp:positionV>
                  <wp:extent cx="666750" cy="790575"/>
                  <wp:effectExtent l="0" t="0" r="0" b="9525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790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05CFC" w:rsidRDefault="00A05CFC">
            <w:pPr>
              <w:jc w:val="center"/>
              <w:rPr>
                <w:b/>
                <w:sz w:val="24"/>
                <w:szCs w:val="24"/>
              </w:rPr>
            </w:pPr>
          </w:p>
          <w:p w:rsidR="00A05CFC" w:rsidRDefault="00A05CFC">
            <w:pPr>
              <w:jc w:val="center"/>
              <w:rPr>
                <w:b/>
                <w:sz w:val="24"/>
                <w:szCs w:val="24"/>
              </w:rPr>
            </w:pPr>
          </w:p>
          <w:p w:rsidR="00A05CFC" w:rsidRDefault="00A05CFC">
            <w:pPr>
              <w:jc w:val="center"/>
              <w:rPr>
                <w:b/>
                <w:sz w:val="24"/>
                <w:szCs w:val="24"/>
              </w:rPr>
            </w:pPr>
          </w:p>
          <w:p w:rsidR="00A05CFC" w:rsidRDefault="00A05CFC">
            <w:pPr>
              <w:jc w:val="center"/>
              <w:rPr>
                <w:b/>
                <w:sz w:val="24"/>
                <w:szCs w:val="24"/>
              </w:rPr>
            </w:pPr>
          </w:p>
          <w:p w:rsidR="00A05CFC" w:rsidRDefault="00A05CF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ВОЛГОГРАДСКАЯ ОБЛАСТЬ</w:t>
            </w:r>
          </w:p>
          <w:p w:rsidR="00A05CFC" w:rsidRDefault="00A05CFC">
            <w:pPr>
              <w:jc w:val="center"/>
              <w:rPr>
                <w:b/>
              </w:rPr>
            </w:pPr>
          </w:p>
          <w:p w:rsidR="00A05CFC" w:rsidRDefault="00A05CF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АДМИНИСТРАЦИЯ ГОРОДИЩЕНСКОГО МУНИЦИПАЛЬНОГО РАЙОНА</w:t>
            </w:r>
          </w:p>
          <w:p w:rsidR="00A05CFC" w:rsidRDefault="00A05CFC">
            <w:pPr>
              <w:tabs>
                <w:tab w:val="left" w:pos="0"/>
              </w:tabs>
              <w:jc w:val="center"/>
              <w:rPr>
                <w:sz w:val="28"/>
              </w:rPr>
            </w:pPr>
          </w:p>
        </w:tc>
      </w:tr>
    </w:tbl>
    <w:p w:rsidR="00E91F9A" w:rsidRDefault="00E91F9A" w:rsidP="00E91F9A">
      <w:pPr>
        <w:pStyle w:val="Style6"/>
        <w:widowControl/>
        <w:spacing w:line="240" w:lineRule="auto"/>
        <w:ind w:firstLine="0"/>
        <w:jc w:val="center"/>
        <w:rPr>
          <w:b/>
        </w:rPr>
      </w:pPr>
    </w:p>
    <w:p w:rsidR="00E91F9A" w:rsidRDefault="00473199" w:rsidP="00E91F9A">
      <w:pPr>
        <w:pStyle w:val="Style6"/>
        <w:widowControl/>
        <w:spacing w:line="240" w:lineRule="auto"/>
        <w:ind w:firstLine="0"/>
        <w:jc w:val="center"/>
        <w:rPr>
          <w:b/>
        </w:rPr>
      </w:pPr>
      <w:r>
        <w:rPr>
          <w:b/>
        </w:rPr>
        <w:t>П Р О Т О К О Л  №  2</w:t>
      </w:r>
    </w:p>
    <w:p w:rsidR="002C070D" w:rsidRDefault="002C070D" w:rsidP="00A05CFC">
      <w:pPr>
        <w:tabs>
          <w:tab w:val="left" w:pos="0"/>
        </w:tabs>
        <w:jc w:val="center"/>
        <w:rPr>
          <w:b/>
          <w:sz w:val="28"/>
        </w:rPr>
      </w:pPr>
    </w:p>
    <w:p w:rsidR="00A05CFC" w:rsidRDefault="00E91F9A" w:rsidP="00A05CFC">
      <w:pPr>
        <w:tabs>
          <w:tab w:val="left" w:pos="0"/>
        </w:tabs>
        <w:jc w:val="center"/>
        <w:rPr>
          <w:b/>
          <w:sz w:val="28"/>
        </w:rPr>
      </w:pPr>
      <w:r>
        <w:rPr>
          <w:b/>
          <w:sz w:val="28"/>
        </w:rPr>
        <w:t>заседания антитеррористической комиссии</w:t>
      </w:r>
      <w:r w:rsidR="00A05CFC">
        <w:rPr>
          <w:b/>
          <w:sz w:val="28"/>
        </w:rPr>
        <w:t xml:space="preserve"> </w:t>
      </w:r>
    </w:p>
    <w:p w:rsidR="00A05CFC" w:rsidRDefault="00A05CFC" w:rsidP="00A05CFC">
      <w:pPr>
        <w:pStyle w:val="Style6"/>
        <w:widowControl/>
        <w:spacing w:line="240" w:lineRule="auto"/>
        <w:ind w:firstLine="0"/>
        <w:jc w:val="center"/>
        <w:rPr>
          <w:b/>
          <w:sz w:val="28"/>
        </w:rPr>
      </w:pPr>
      <w:r>
        <w:rPr>
          <w:b/>
          <w:sz w:val="28"/>
        </w:rPr>
        <w:t>по Городищенскому муниципальному району</w:t>
      </w:r>
    </w:p>
    <w:p w:rsidR="00A05CFC" w:rsidRDefault="00A05CFC" w:rsidP="00A05CFC">
      <w:pPr>
        <w:pStyle w:val="Style6"/>
        <w:widowControl/>
        <w:spacing w:line="240" w:lineRule="auto"/>
        <w:ind w:firstLine="0"/>
        <w:jc w:val="center"/>
        <w:rPr>
          <w:b/>
        </w:rPr>
      </w:pPr>
    </w:p>
    <w:p w:rsidR="00A05CFC" w:rsidRDefault="00A05CFC" w:rsidP="00A05CFC">
      <w:pPr>
        <w:pStyle w:val="Style6"/>
        <w:widowControl/>
        <w:spacing w:line="240" w:lineRule="auto"/>
        <w:ind w:firstLine="0"/>
        <w:jc w:val="center"/>
        <w:rPr>
          <w:b/>
          <w:sz w:val="27"/>
          <w:szCs w:val="27"/>
        </w:rPr>
      </w:pPr>
    </w:p>
    <w:p w:rsidR="00A05CFC" w:rsidRDefault="00A05837" w:rsidP="00253484">
      <w:pPr>
        <w:jc w:val="both"/>
        <w:rPr>
          <w:sz w:val="26"/>
          <w:szCs w:val="26"/>
        </w:rPr>
      </w:pPr>
      <w:r w:rsidRPr="000A7634">
        <w:rPr>
          <w:sz w:val="26"/>
          <w:szCs w:val="26"/>
        </w:rPr>
        <w:t xml:space="preserve">от </w:t>
      </w:r>
      <w:r w:rsidR="00BB2214">
        <w:rPr>
          <w:sz w:val="26"/>
          <w:szCs w:val="26"/>
        </w:rPr>
        <w:t>30</w:t>
      </w:r>
      <w:r w:rsidRPr="000A7634">
        <w:rPr>
          <w:sz w:val="26"/>
          <w:szCs w:val="26"/>
        </w:rPr>
        <w:t xml:space="preserve"> </w:t>
      </w:r>
      <w:r w:rsidR="00892AC0">
        <w:rPr>
          <w:sz w:val="26"/>
          <w:szCs w:val="26"/>
        </w:rPr>
        <w:t>апреля</w:t>
      </w:r>
      <w:r w:rsidR="00BF130E">
        <w:rPr>
          <w:sz w:val="26"/>
          <w:szCs w:val="26"/>
        </w:rPr>
        <w:t xml:space="preserve"> 2020</w:t>
      </w:r>
      <w:r w:rsidR="00F331A5" w:rsidRPr="000A7634">
        <w:rPr>
          <w:sz w:val="26"/>
          <w:szCs w:val="26"/>
        </w:rPr>
        <w:t xml:space="preserve"> года </w:t>
      </w:r>
      <w:r w:rsidR="008C31C2" w:rsidRPr="000A7634">
        <w:rPr>
          <w:sz w:val="26"/>
          <w:szCs w:val="26"/>
        </w:rPr>
        <w:t xml:space="preserve">           </w:t>
      </w:r>
      <w:r w:rsidR="00A05CFC" w:rsidRPr="000A7634">
        <w:rPr>
          <w:sz w:val="26"/>
          <w:szCs w:val="26"/>
        </w:rPr>
        <w:t xml:space="preserve">                        </w:t>
      </w:r>
      <w:r w:rsidR="005A054E" w:rsidRPr="000A7634">
        <w:rPr>
          <w:sz w:val="26"/>
          <w:szCs w:val="26"/>
        </w:rPr>
        <w:t xml:space="preserve">                      </w:t>
      </w:r>
      <w:r w:rsidR="000A7634">
        <w:rPr>
          <w:sz w:val="26"/>
          <w:szCs w:val="26"/>
        </w:rPr>
        <w:t xml:space="preserve">            </w:t>
      </w:r>
      <w:r w:rsidR="00A05CFC" w:rsidRPr="000A7634">
        <w:rPr>
          <w:sz w:val="26"/>
          <w:szCs w:val="26"/>
        </w:rPr>
        <w:t xml:space="preserve">        р.п. Городище</w:t>
      </w:r>
    </w:p>
    <w:p w:rsidR="00D80FC1" w:rsidRPr="000A7634" w:rsidRDefault="00D80FC1" w:rsidP="00253484">
      <w:pPr>
        <w:jc w:val="both"/>
        <w:rPr>
          <w:sz w:val="26"/>
          <w:szCs w:val="26"/>
        </w:rPr>
      </w:pPr>
    </w:p>
    <w:p w:rsidR="00A05CFC" w:rsidRDefault="00D80FC1" w:rsidP="00253484">
      <w:pPr>
        <w:pStyle w:val="Style6"/>
        <w:widowControl/>
        <w:spacing w:line="240" w:lineRule="auto"/>
        <w:ind w:firstLine="0"/>
        <w:jc w:val="both"/>
        <w:rPr>
          <w:sz w:val="26"/>
          <w:szCs w:val="26"/>
        </w:rPr>
      </w:pPr>
      <w:r w:rsidRPr="00D80FC1">
        <w:rPr>
          <w:sz w:val="26"/>
          <w:szCs w:val="26"/>
        </w:rPr>
        <w:t>Председательствовал:</w:t>
      </w:r>
      <w:r w:rsidR="00ED6804">
        <w:rPr>
          <w:sz w:val="26"/>
          <w:szCs w:val="26"/>
        </w:rPr>
        <w:t xml:space="preserve"> </w:t>
      </w:r>
      <w:r w:rsidR="00D640D9">
        <w:rPr>
          <w:sz w:val="26"/>
          <w:szCs w:val="26"/>
        </w:rPr>
        <w:t>А.В</w:t>
      </w:r>
      <w:r w:rsidRPr="00D80FC1">
        <w:rPr>
          <w:sz w:val="26"/>
          <w:szCs w:val="26"/>
        </w:rPr>
        <w:t>.</w:t>
      </w:r>
      <w:r w:rsidR="00FE42D0">
        <w:rPr>
          <w:sz w:val="26"/>
          <w:szCs w:val="26"/>
        </w:rPr>
        <w:t xml:space="preserve"> </w:t>
      </w:r>
      <w:r w:rsidR="00FB1220">
        <w:rPr>
          <w:sz w:val="26"/>
          <w:szCs w:val="26"/>
        </w:rPr>
        <w:t>Кагитин</w:t>
      </w:r>
      <w:r w:rsidRPr="00D80FC1">
        <w:rPr>
          <w:sz w:val="26"/>
          <w:szCs w:val="26"/>
        </w:rPr>
        <w:t xml:space="preserve"> </w:t>
      </w:r>
      <w:r>
        <w:rPr>
          <w:sz w:val="26"/>
          <w:szCs w:val="26"/>
        </w:rPr>
        <w:t>–</w:t>
      </w:r>
      <w:r w:rsidR="00FB1220">
        <w:rPr>
          <w:sz w:val="26"/>
          <w:szCs w:val="26"/>
        </w:rPr>
        <w:t xml:space="preserve"> </w:t>
      </w:r>
      <w:r w:rsidR="00ED6B85">
        <w:rPr>
          <w:sz w:val="26"/>
          <w:szCs w:val="26"/>
        </w:rPr>
        <w:t>председатель</w:t>
      </w:r>
      <w:r>
        <w:rPr>
          <w:sz w:val="26"/>
          <w:szCs w:val="26"/>
        </w:rPr>
        <w:t xml:space="preserve"> антитеррористической комиссии Городищенского муниципального района, </w:t>
      </w:r>
      <w:r w:rsidR="00FB1220">
        <w:rPr>
          <w:sz w:val="26"/>
          <w:szCs w:val="26"/>
        </w:rPr>
        <w:t>глава</w:t>
      </w:r>
      <w:r>
        <w:rPr>
          <w:sz w:val="26"/>
          <w:szCs w:val="26"/>
        </w:rPr>
        <w:t xml:space="preserve"> Городищенского муниципального района.</w:t>
      </w:r>
    </w:p>
    <w:p w:rsidR="00D43C01" w:rsidRDefault="00D43C01" w:rsidP="00253484">
      <w:pPr>
        <w:pStyle w:val="Style6"/>
        <w:widowControl/>
        <w:spacing w:line="240" w:lineRule="auto"/>
        <w:ind w:firstLine="0"/>
        <w:jc w:val="both"/>
        <w:rPr>
          <w:sz w:val="26"/>
          <w:szCs w:val="26"/>
        </w:rPr>
      </w:pPr>
    </w:p>
    <w:p w:rsidR="00291B60" w:rsidRDefault="00291B60" w:rsidP="00253484">
      <w:pPr>
        <w:pStyle w:val="Style6"/>
        <w:widowControl/>
        <w:spacing w:line="240" w:lineRule="auto"/>
        <w:ind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Присутствовали: </w:t>
      </w:r>
      <w:r w:rsidR="003A44A4">
        <w:rPr>
          <w:sz w:val="26"/>
          <w:szCs w:val="26"/>
        </w:rPr>
        <w:t>10</w:t>
      </w:r>
      <w:r w:rsidR="006715F2">
        <w:rPr>
          <w:sz w:val="26"/>
          <w:szCs w:val="26"/>
        </w:rPr>
        <w:t xml:space="preserve"> </w:t>
      </w:r>
      <w:r>
        <w:rPr>
          <w:sz w:val="26"/>
          <w:szCs w:val="26"/>
        </w:rPr>
        <w:t>человек</w:t>
      </w:r>
      <w:r w:rsidR="00D43C01">
        <w:rPr>
          <w:sz w:val="26"/>
          <w:szCs w:val="26"/>
        </w:rPr>
        <w:t>.</w:t>
      </w:r>
      <w:r w:rsidR="007E29D8">
        <w:rPr>
          <w:sz w:val="26"/>
          <w:szCs w:val="26"/>
        </w:rPr>
        <w:t xml:space="preserve"> </w:t>
      </w:r>
    </w:p>
    <w:p w:rsidR="00D80FC1" w:rsidRDefault="007E29D8" w:rsidP="00253484">
      <w:pPr>
        <w:pStyle w:val="Style6"/>
        <w:widowControl/>
        <w:spacing w:line="240" w:lineRule="auto"/>
        <w:ind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Заседание открыл и вел </w:t>
      </w:r>
      <w:r w:rsidR="00D640D9">
        <w:rPr>
          <w:sz w:val="26"/>
          <w:szCs w:val="26"/>
        </w:rPr>
        <w:t>заместитель председателя</w:t>
      </w:r>
      <w:r>
        <w:rPr>
          <w:sz w:val="26"/>
          <w:szCs w:val="26"/>
        </w:rPr>
        <w:t xml:space="preserve"> антитеррористической комиссии Городищенского муниципального района.</w:t>
      </w:r>
    </w:p>
    <w:p w:rsidR="003E6891" w:rsidRDefault="003E6891" w:rsidP="006246F0">
      <w:pPr>
        <w:ind w:firstLine="708"/>
        <w:jc w:val="both"/>
        <w:rPr>
          <w:sz w:val="26"/>
          <w:szCs w:val="26"/>
        </w:rPr>
      </w:pPr>
    </w:p>
    <w:p w:rsidR="003E6891" w:rsidRDefault="005E7A20" w:rsidP="003E6891">
      <w:pPr>
        <w:ind w:firstLine="851"/>
        <w:jc w:val="both"/>
        <w:rPr>
          <w:b/>
          <w:sz w:val="26"/>
          <w:szCs w:val="26"/>
        </w:rPr>
      </w:pPr>
      <w:r>
        <w:rPr>
          <w:b/>
          <w:sz w:val="26"/>
          <w:szCs w:val="26"/>
          <w:lang w:val="en-US"/>
        </w:rPr>
        <w:t>I</w:t>
      </w:r>
      <w:r w:rsidR="003E6891" w:rsidRPr="006715F2">
        <w:rPr>
          <w:b/>
          <w:sz w:val="26"/>
          <w:szCs w:val="26"/>
        </w:rPr>
        <w:t>. О ре</w:t>
      </w:r>
      <w:r w:rsidR="00473199">
        <w:rPr>
          <w:b/>
          <w:sz w:val="26"/>
          <w:szCs w:val="26"/>
        </w:rPr>
        <w:t>зультатах работы по реабилитации несовершеннолетних, возвращенные из зон боевых действий, и профилактике распространения в их среде радикальных идей, организации предупредительно-профилактической работы с лицами, прибывающими из стран с повышенной террористической активностью для временного проживания и осуществления трудовой деятельности на территории Российской Федерации.</w:t>
      </w:r>
    </w:p>
    <w:p w:rsidR="007E29D8" w:rsidRPr="006715F2" w:rsidRDefault="007E29D8" w:rsidP="003E6891">
      <w:pPr>
        <w:ind w:firstLine="851"/>
        <w:jc w:val="both"/>
        <w:rPr>
          <w:b/>
          <w:sz w:val="26"/>
          <w:szCs w:val="26"/>
        </w:rPr>
      </w:pPr>
    </w:p>
    <w:p w:rsidR="003E6891" w:rsidRDefault="003E6891" w:rsidP="003E6891">
      <w:pPr>
        <w:ind w:firstLine="851"/>
        <w:jc w:val="both"/>
        <w:rPr>
          <w:sz w:val="26"/>
          <w:szCs w:val="26"/>
        </w:rPr>
      </w:pPr>
      <w:r w:rsidRPr="006715F2">
        <w:rPr>
          <w:sz w:val="26"/>
          <w:szCs w:val="26"/>
        </w:rPr>
        <w:t>Докладчик:</w:t>
      </w:r>
      <w:r w:rsidR="006715F2">
        <w:rPr>
          <w:sz w:val="26"/>
          <w:szCs w:val="26"/>
        </w:rPr>
        <w:t xml:space="preserve"> </w:t>
      </w:r>
      <w:r w:rsidR="00F173D1">
        <w:rPr>
          <w:sz w:val="26"/>
          <w:szCs w:val="26"/>
        </w:rPr>
        <w:t>начальник отдела по культуре, социальной, молодежной политике и спорту администрации Городищенского муниципального района</w:t>
      </w:r>
      <w:r w:rsidR="00473199">
        <w:rPr>
          <w:sz w:val="26"/>
          <w:szCs w:val="26"/>
        </w:rPr>
        <w:t xml:space="preserve"> </w:t>
      </w:r>
      <w:r w:rsidRPr="006715F2">
        <w:rPr>
          <w:sz w:val="26"/>
          <w:szCs w:val="26"/>
        </w:rPr>
        <w:t xml:space="preserve">– </w:t>
      </w:r>
      <w:r w:rsidR="00F173D1">
        <w:rPr>
          <w:sz w:val="26"/>
          <w:szCs w:val="26"/>
        </w:rPr>
        <w:t>Панчишкина Татьяна Владимировна</w:t>
      </w:r>
      <w:r w:rsidR="006D3928">
        <w:rPr>
          <w:sz w:val="26"/>
          <w:szCs w:val="26"/>
        </w:rPr>
        <w:t>.</w:t>
      </w:r>
    </w:p>
    <w:p w:rsidR="00F173D1" w:rsidRPr="000E4B23" w:rsidRDefault="00B3662B" w:rsidP="003E6891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Содокладчик: начальник отдела по образованию </w:t>
      </w:r>
      <w:r w:rsidRPr="00B3662B">
        <w:rPr>
          <w:sz w:val="26"/>
          <w:szCs w:val="26"/>
        </w:rPr>
        <w:t>администрации Городищенского муниципального района</w:t>
      </w:r>
      <w:r>
        <w:rPr>
          <w:sz w:val="26"/>
          <w:szCs w:val="26"/>
        </w:rPr>
        <w:t xml:space="preserve"> – Рассадникова Светлана Александровна.</w:t>
      </w:r>
    </w:p>
    <w:p w:rsidR="007E29D8" w:rsidRPr="000A7634" w:rsidRDefault="007E29D8" w:rsidP="007E29D8">
      <w:pPr>
        <w:pStyle w:val="Style3"/>
        <w:ind w:firstLine="851"/>
        <w:rPr>
          <w:sz w:val="26"/>
          <w:szCs w:val="26"/>
        </w:rPr>
      </w:pPr>
      <w:r>
        <w:rPr>
          <w:sz w:val="26"/>
          <w:szCs w:val="26"/>
        </w:rPr>
        <w:t>Заслушав и обсудив доклад, антитеррористическая комиссия Городищенского муниципального района решила:</w:t>
      </w:r>
    </w:p>
    <w:p w:rsidR="00C47901" w:rsidRDefault="00C47901" w:rsidP="00345B18">
      <w:pPr>
        <w:pStyle w:val="a3"/>
        <w:ind w:left="0" w:firstLine="851"/>
        <w:jc w:val="both"/>
        <w:rPr>
          <w:rFonts w:ascii="Times New Roman" w:hAnsi="Times New Roman"/>
          <w:sz w:val="26"/>
          <w:szCs w:val="26"/>
        </w:rPr>
      </w:pPr>
      <w:r w:rsidRPr="00C47901">
        <w:rPr>
          <w:rFonts w:ascii="Times New Roman" w:hAnsi="Times New Roman"/>
          <w:sz w:val="26"/>
          <w:szCs w:val="26"/>
        </w:rPr>
        <w:t>начальник</w:t>
      </w:r>
      <w:r>
        <w:rPr>
          <w:rFonts w:ascii="Times New Roman" w:hAnsi="Times New Roman"/>
          <w:sz w:val="26"/>
          <w:szCs w:val="26"/>
        </w:rPr>
        <w:t>у</w:t>
      </w:r>
      <w:r w:rsidRPr="00C47901">
        <w:rPr>
          <w:rFonts w:ascii="Times New Roman" w:hAnsi="Times New Roman"/>
          <w:sz w:val="26"/>
          <w:szCs w:val="26"/>
        </w:rPr>
        <w:t xml:space="preserve"> отдела по культуре, социальной, молодежной политике и спорту администрации Городищенского муниципального района</w:t>
      </w:r>
      <w:r>
        <w:rPr>
          <w:rFonts w:ascii="Times New Roman" w:hAnsi="Times New Roman"/>
          <w:sz w:val="26"/>
          <w:szCs w:val="26"/>
        </w:rPr>
        <w:t>:</w:t>
      </w:r>
    </w:p>
    <w:p w:rsidR="00C47901" w:rsidRDefault="00C47901" w:rsidP="00345B18">
      <w:pPr>
        <w:pStyle w:val="a3"/>
        <w:ind w:left="0" w:firstLine="8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="009B091D" w:rsidRPr="003554B4">
        <w:rPr>
          <w:rFonts w:ascii="Times New Roman" w:hAnsi="Times New Roman"/>
          <w:sz w:val="26"/>
          <w:szCs w:val="26"/>
        </w:rPr>
        <w:t> </w:t>
      </w:r>
      <w:r>
        <w:rPr>
          <w:rFonts w:ascii="Times New Roman" w:hAnsi="Times New Roman"/>
          <w:sz w:val="26"/>
          <w:szCs w:val="26"/>
        </w:rPr>
        <w:t>продолжить работу по профилактике экстремизма и терроризма подростковой и молодежной среде в учреждениях культуры Городищенского муниципального района;</w:t>
      </w:r>
    </w:p>
    <w:p w:rsidR="003554B4" w:rsidRDefault="009B091D" w:rsidP="003554B4">
      <w:pPr>
        <w:pStyle w:val="a3"/>
        <w:ind w:left="0" w:firstLine="8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3554B4">
        <w:rPr>
          <w:rFonts w:ascii="Times New Roman" w:hAnsi="Times New Roman"/>
          <w:sz w:val="26"/>
          <w:szCs w:val="26"/>
        </w:rPr>
        <w:t> </w:t>
      </w:r>
      <w:r w:rsidR="00C47901">
        <w:rPr>
          <w:rFonts w:ascii="Times New Roman" w:hAnsi="Times New Roman"/>
          <w:sz w:val="26"/>
          <w:szCs w:val="26"/>
        </w:rPr>
        <w:t xml:space="preserve">обеспечить взаимодействие с общественными организациями, религиозными конфессиями, политическими партиями, а также вести мониторинг межнациональных </w:t>
      </w:r>
      <w:r w:rsidR="00200D06">
        <w:rPr>
          <w:rFonts w:ascii="Times New Roman" w:hAnsi="Times New Roman"/>
          <w:sz w:val="26"/>
          <w:szCs w:val="26"/>
        </w:rPr>
        <w:t xml:space="preserve">и межконфессиональных </w:t>
      </w:r>
      <w:r w:rsidR="0080588C">
        <w:rPr>
          <w:rFonts w:ascii="Times New Roman" w:hAnsi="Times New Roman"/>
          <w:sz w:val="26"/>
          <w:szCs w:val="26"/>
        </w:rPr>
        <w:t>отношений.</w:t>
      </w:r>
      <w:r w:rsidR="003554B4">
        <w:rPr>
          <w:rFonts w:ascii="Times New Roman" w:hAnsi="Times New Roman"/>
          <w:sz w:val="26"/>
          <w:szCs w:val="26"/>
        </w:rPr>
        <w:t xml:space="preserve">             </w:t>
      </w:r>
      <w:r w:rsidR="00200D06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F0CCA" w:rsidRDefault="00345B18" w:rsidP="003554B4">
      <w:pPr>
        <w:pStyle w:val="a3"/>
        <w:ind w:left="0" w:firstLine="8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целях реализации государственной политики Российской Федерации в области профилактики терроризма и экстремизма на территории Городищенского </w:t>
      </w:r>
      <w:r>
        <w:rPr>
          <w:rFonts w:ascii="Times New Roman" w:hAnsi="Times New Roman"/>
          <w:sz w:val="26"/>
          <w:szCs w:val="26"/>
        </w:rPr>
        <w:lastRenderedPageBreak/>
        <w:t>района путем распространения норм и установок толерантного сознания и поведения, формирование уважительного отношения к этнокультурным и конфессиональным различиям, гармонизации межконфессиональных, межэтнических и межличностных отношений. В течении учебного 2020/2021</w:t>
      </w:r>
      <w:r w:rsidR="00A62396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года</w:t>
      </w:r>
      <w:r w:rsidR="00A62396">
        <w:rPr>
          <w:rFonts w:ascii="Times New Roman" w:hAnsi="Times New Roman"/>
          <w:sz w:val="26"/>
          <w:szCs w:val="26"/>
        </w:rPr>
        <w:t xml:space="preserve"> провести</w:t>
      </w:r>
      <w:r>
        <w:rPr>
          <w:rFonts w:ascii="Times New Roman" w:hAnsi="Times New Roman"/>
          <w:sz w:val="26"/>
          <w:szCs w:val="26"/>
        </w:rPr>
        <w:t xml:space="preserve"> мероприятия по данному направлению:</w:t>
      </w:r>
    </w:p>
    <w:p w:rsidR="00A62396" w:rsidRDefault="003554B4" w:rsidP="00345B18">
      <w:pPr>
        <w:pStyle w:val="a3"/>
        <w:ind w:left="0" w:firstLine="8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Pr="003554B4">
        <w:rPr>
          <w:rFonts w:ascii="Times New Roman" w:hAnsi="Times New Roman"/>
          <w:sz w:val="26"/>
          <w:szCs w:val="26"/>
        </w:rPr>
        <w:t> </w:t>
      </w:r>
      <w:r w:rsidR="00345B18">
        <w:rPr>
          <w:rFonts w:ascii="Times New Roman" w:hAnsi="Times New Roman"/>
          <w:sz w:val="26"/>
          <w:szCs w:val="26"/>
        </w:rPr>
        <w:t>во всех общеобразовательных учреждениях Городищенского района рассматривают и доводят до сведения детей и взрослых о федеральном списке запрещенных экстремистских материалов, который формируется на основании поступающих в Минюст России копий, вступающих в законную силу решений судов о признании информационных материалов экстремистскими</w:t>
      </w:r>
      <w:r w:rsidR="00A62396">
        <w:rPr>
          <w:rFonts w:ascii="Times New Roman" w:hAnsi="Times New Roman"/>
          <w:sz w:val="26"/>
          <w:szCs w:val="26"/>
        </w:rPr>
        <w:t>;</w:t>
      </w:r>
    </w:p>
    <w:p w:rsidR="00345B18" w:rsidRDefault="003554B4" w:rsidP="00345B18">
      <w:pPr>
        <w:pStyle w:val="a3"/>
        <w:ind w:left="0" w:firstLine="8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 </w:t>
      </w:r>
      <w:r w:rsidR="00A62396">
        <w:rPr>
          <w:rFonts w:ascii="Times New Roman" w:hAnsi="Times New Roman"/>
          <w:sz w:val="26"/>
          <w:szCs w:val="26"/>
        </w:rPr>
        <w:t>на совещаниях при директоре и на заседании классных руководителей рассматриваются вопросы о проведении профилактической работы с учащимися по профилактике экстремизма и терроризма;</w:t>
      </w:r>
      <w:r w:rsidR="00345B18">
        <w:rPr>
          <w:rFonts w:ascii="Times New Roman" w:hAnsi="Times New Roman"/>
          <w:sz w:val="26"/>
          <w:szCs w:val="26"/>
        </w:rPr>
        <w:t xml:space="preserve"> </w:t>
      </w:r>
    </w:p>
    <w:p w:rsidR="00A62396" w:rsidRDefault="003554B4" w:rsidP="00345B18">
      <w:pPr>
        <w:pStyle w:val="a3"/>
        <w:ind w:left="0" w:firstLine="8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 </w:t>
      </w:r>
      <w:r w:rsidR="00A62396">
        <w:rPr>
          <w:rFonts w:ascii="Times New Roman" w:hAnsi="Times New Roman"/>
          <w:sz w:val="26"/>
          <w:szCs w:val="26"/>
        </w:rPr>
        <w:t>районное методическое объединение учителей ОБЖ рассматривают вопросы по профилактике экстремизма и терроризма;</w:t>
      </w:r>
    </w:p>
    <w:p w:rsidR="00A62396" w:rsidRDefault="003554B4" w:rsidP="00345B18">
      <w:pPr>
        <w:pStyle w:val="a3"/>
        <w:ind w:left="0" w:firstLine="8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 </w:t>
      </w:r>
      <w:r w:rsidR="00A62396">
        <w:rPr>
          <w:rFonts w:ascii="Times New Roman" w:hAnsi="Times New Roman"/>
          <w:sz w:val="26"/>
          <w:szCs w:val="26"/>
        </w:rPr>
        <w:t>беседы со старшеклассниками по вопросам профилактики экстремизма терроризма, гармонизации межконфессиональных, межэтнических и межличностных отношений;</w:t>
      </w:r>
    </w:p>
    <w:p w:rsidR="00A62396" w:rsidRDefault="003554B4" w:rsidP="00345B18">
      <w:pPr>
        <w:pStyle w:val="a3"/>
        <w:ind w:left="0" w:firstLine="8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 </w:t>
      </w:r>
      <w:r w:rsidR="00A62396">
        <w:rPr>
          <w:rFonts w:ascii="Times New Roman" w:hAnsi="Times New Roman"/>
          <w:sz w:val="26"/>
          <w:szCs w:val="26"/>
        </w:rPr>
        <w:t>мероприятия патриотической направленности;</w:t>
      </w:r>
    </w:p>
    <w:p w:rsidR="00B3662B" w:rsidRDefault="003554B4" w:rsidP="0080588C">
      <w:pPr>
        <w:pStyle w:val="a3"/>
        <w:ind w:left="0" w:firstLine="8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 </w:t>
      </w:r>
      <w:r w:rsidR="00A62396">
        <w:rPr>
          <w:rFonts w:ascii="Times New Roman" w:hAnsi="Times New Roman"/>
          <w:sz w:val="26"/>
          <w:szCs w:val="26"/>
        </w:rPr>
        <w:t>классные часы различной тематики (антиэкстремизма, антитерроризма, толерантности), на которых педагоги развивают устойчивое негативное отношение к экстремизму и позитивное к толерантности, круглые столы, беседы с представителями православной церкви.</w:t>
      </w:r>
    </w:p>
    <w:p w:rsidR="0080588C" w:rsidRPr="0080588C" w:rsidRDefault="0080588C" w:rsidP="0080588C">
      <w:pPr>
        <w:pStyle w:val="a3"/>
        <w:ind w:left="0" w:firstLine="851"/>
        <w:jc w:val="both"/>
        <w:rPr>
          <w:rFonts w:ascii="Times New Roman" w:hAnsi="Times New Roman"/>
          <w:sz w:val="26"/>
          <w:szCs w:val="26"/>
        </w:rPr>
      </w:pPr>
    </w:p>
    <w:p w:rsidR="00CF0CCA" w:rsidRPr="009B63C7" w:rsidRDefault="00CF0CCA" w:rsidP="00CF0CCA">
      <w:pPr>
        <w:pStyle w:val="a3"/>
        <w:ind w:left="8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 результатам голосования решение принято.</w:t>
      </w:r>
    </w:p>
    <w:p w:rsidR="003E6891" w:rsidRDefault="005E7A20" w:rsidP="003E6891">
      <w:pPr>
        <w:ind w:firstLine="851"/>
        <w:jc w:val="both"/>
        <w:rPr>
          <w:b/>
          <w:sz w:val="26"/>
          <w:szCs w:val="26"/>
        </w:rPr>
      </w:pPr>
      <w:r>
        <w:rPr>
          <w:b/>
          <w:sz w:val="26"/>
          <w:szCs w:val="26"/>
          <w:lang w:val="en-US"/>
        </w:rPr>
        <w:t>II</w:t>
      </w:r>
      <w:r w:rsidR="003E6891" w:rsidRPr="006715F2">
        <w:rPr>
          <w:b/>
          <w:sz w:val="26"/>
          <w:szCs w:val="26"/>
        </w:rPr>
        <w:t xml:space="preserve">. </w:t>
      </w:r>
      <w:r w:rsidR="00892AC0">
        <w:rPr>
          <w:b/>
          <w:sz w:val="26"/>
          <w:szCs w:val="26"/>
        </w:rPr>
        <w:t>О мерах по обеспечению безопасности населения и охраны общественного порядка в период подготовки и проведения мероприятий, посвященных Празднику Весны и Труда и 75-й годовщины Победы и Великой Отечественной войне.</w:t>
      </w:r>
    </w:p>
    <w:p w:rsidR="008A4454" w:rsidRDefault="008A4454" w:rsidP="003E6891">
      <w:pPr>
        <w:ind w:firstLine="851"/>
        <w:jc w:val="both"/>
        <w:rPr>
          <w:b/>
          <w:sz w:val="26"/>
          <w:szCs w:val="26"/>
        </w:rPr>
      </w:pPr>
    </w:p>
    <w:p w:rsidR="009B091D" w:rsidRDefault="009B091D" w:rsidP="003E6891">
      <w:pPr>
        <w:ind w:firstLine="851"/>
        <w:jc w:val="both"/>
        <w:rPr>
          <w:sz w:val="26"/>
          <w:szCs w:val="26"/>
        </w:rPr>
      </w:pPr>
      <w:r w:rsidRPr="009B091D">
        <w:rPr>
          <w:sz w:val="26"/>
          <w:szCs w:val="26"/>
        </w:rPr>
        <w:t>Докладчик: начальник отдела по культуре, социальной, молодежной политике и спорту администрации Городищенского муниципального района – Панчишкина Татьяна Владимировна.</w:t>
      </w:r>
    </w:p>
    <w:p w:rsidR="009B091D" w:rsidRPr="009B091D" w:rsidRDefault="009B091D" w:rsidP="003E6891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>Заслушав и обсудим доклад, антитеррористической комиссии Городищенского муниципального района решила:</w:t>
      </w:r>
    </w:p>
    <w:p w:rsidR="008A4454" w:rsidRDefault="004B6188" w:rsidP="008A4454">
      <w:pPr>
        <w:ind w:firstLine="851"/>
        <w:jc w:val="both"/>
        <w:rPr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в соответствии с </w:t>
      </w:r>
      <w:r w:rsidR="008A4454" w:rsidRPr="002747FA">
        <w:rPr>
          <w:color w:val="000000" w:themeColor="text1"/>
          <w:sz w:val="26"/>
          <w:szCs w:val="26"/>
        </w:rPr>
        <w:t xml:space="preserve">п. 3 пп. 3.10  постановления Губернатора Волгоградской области от 29 апреля 2020 года № 290 </w:t>
      </w:r>
      <w:r w:rsidR="008A4454">
        <w:rPr>
          <w:sz w:val="26"/>
          <w:szCs w:val="26"/>
        </w:rPr>
        <w:t>«О внесении изменения в постановление Губернатора Волгоградской области от 15 марта 2020 года № 179 «О введении режима повышенной готовности функционирования органов управления, сил и средств территориальной подсистемы Волгоградской области единой государственной системы предупреждения и ликвидации чрезвычайных ситуаций», отказаться от участия в любых мероприятиях с количеством присутствующих более десяти человек</w:t>
      </w:r>
      <w:r w:rsidR="002E0EF4">
        <w:rPr>
          <w:sz w:val="26"/>
          <w:szCs w:val="26"/>
        </w:rPr>
        <w:t>, и</w:t>
      </w:r>
      <w:r w:rsidR="00BB2214">
        <w:rPr>
          <w:sz w:val="26"/>
          <w:szCs w:val="26"/>
        </w:rPr>
        <w:t xml:space="preserve"> на основании п. 16 пп. 16.1 временно приостановить на территории </w:t>
      </w:r>
      <w:r w:rsidR="009B091D">
        <w:rPr>
          <w:sz w:val="26"/>
          <w:szCs w:val="26"/>
        </w:rPr>
        <w:t xml:space="preserve">Городищенского муниципального района </w:t>
      </w:r>
      <w:r w:rsidR="00BB2214">
        <w:rPr>
          <w:sz w:val="26"/>
          <w:szCs w:val="26"/>
        </w:rPr>
        <w:t>Волгоградской области проведение досуговых, развлекательных, зрелищных, культурных и иных массовых мероприятий с очным присутствием граждан, а также оказание соответств</w:t>
      </w:r>
      <w:r w:rsidR="009B091D">
        <w:rPr>
          <w:sz w:val="26"/>
          <w:szCs w:val="26"/>
        </w:rPr>
        <w:t xml:space="preserve">ующих </w:t>
      </w:r>
      <w:r w:rsidR="00BB2214">
        <w:rPr>
          <w:sz w:val="26"/>
          <w:szCs w:val="26"/>
        </w:rPr>
        <w:lastRenderedPageBreak/>
        <w:t>услуг, в том числе в парках культуры и отдыха, торгово-развлекательных центрах, на аттракционах и в иных местах массового посещения граждан.</w:t>
      </w:r>
    </w:p>
    <w:p w:rsidR="008A4454" w:rsidRPr="008A4454" w:rsidRDefault="008A4454" w:rsidP="003E6891">
      <w:pPr>
        <w:ind w:firstLine="851"/>
        <w:jc w:val="both"/>
        <w:rPr>
          <w:sz w:val="26"/>
          <w:szCs w:val="26"/>
        </w:rPr>
      </w:pPr>
    </w:p>
    <w:p w:rsidR="006246F0" w:rsidRPr="00CF0CCA" w:rsidRDefault="00CF0CCA" w:rsidP="00CF0CCA">
      <w:pPr>
        <w:pStyle w:val="a3"/>
        <w:ind w:left="8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 результатам голосования решение принято.</w:t>
      </w:r>
    </w:p>
    <w:p w:rsidR="00890524" w:rsidRDefault="005E7A20" w:rsidP="005E7A20">
      <w:pPr>
        <w:tabs>
          <w:tab w:val="left" w:pos="0"/>
        </w:tabs>
        <w:ind w:firstLine="851"/>
        <w:jc w:val="both"/>
        <w:rPr>
          <w:b/>
          <w:sz w:val="26"/>
          <w:szCs w:val="26"/>
        </w:rPr>
      </w:pPr>
      <w:r w:rsidRPr="005E7A20">
        <w:rPr>
          <w:b/>
          <w:sz w:val="26"/>
          <w:szCs w:val="26"/>
          <w:lang w:val="en-US"/>
        </w:rPr>
        <w:t>I</w:t>
      </w:r>
      <w:r w:rsidR="002E0EF4" w:rsidRPr="002E0EF4">
        <w:rPr>
          <w:b/>
          <w:sz w:val="26"/>
          <w:szCs w:val="26"/>
          <w:lang w:val="en-US"/>
        </w:rPr>
        <w:t>II</w:t>
      </w:r>
      <w:r w:rsidRPr="005E7A20">
        <w:rPr>
          <w:b/>
          <w:sz w:val="26"/>
          <w:szCs w:val="26"/>
        </w:rPr>
        <w:t>. Контроль за исполнением настоящего решения оставляю за собой.</w:t>
      </w:r>
    </w:p>
    <w:p w:rsidR="00CF0CCA" w:rsidRDefault="00CF0CCA" w:rsidP="005E7A20">
      <w:pPr>
        <w:tabs>
          <w:tab w:val="left" w:pos="0"/>
        </w:tabs>
        <w:ind w:firstLine="851"/>
        <w:jc w:val="both"/>
        <w:rPr>
          <w:b/>
          <w:sz w:val="26"/>
          <w:szCs w:val="26"/>
        </w:rPr>
      </w:pPr>
    </w:p>
    <w:p w:rsidR="00CF0CCA" w:rsidRDefault="00CF0CCA" w:rsidP="005E7A20">
      <w:pPr>
        <w:tabs>
          <w:tab w:val="left" w:pos="0"/>
        </w:tabs>
        <w:ind w:firstLine="851"/>
        <w:jc w:val="both"/>
        <w:rPr>
          <w:b/>
          <w:sz w:val="26"/>
          <w:szCs w:val="26"/>
        </w:rPr>
      </w:pPr>
    </w:p>
    <w:p w:rsidR="00CF0CCA" w:rsidRPr="005E7A20" w:rsidRDefault="00CF0CCA" w:rsidP="005E7A20">
      <w:pPr>
        <w:tabs>
          <w:tab w:val="left" w:pos="0"/>
        </w:tabs>
        <w:ind w:firstLine="851"/>
        <w:jc w:val="both"/>
        <w:rPr>
          <w:b/>
          <w:sz w:val="26"/>
          <w:szCs w:val="26"/>
        </w:rPr>
      </w:pPr>
    </w:p>
    <w:p w:rsidR="00BF130E" w:rsidRDefault="00FB1220" w:rsidP="005A054E">
      <w:pPr>
        <w:jc w:val="both"/>
        <w:rPr>
          <w:sz w:val="26"/>
          <w:szCs w:val="26"/>
        </w:rPr>
      </w:pPr>
      <w:r>
        <w:rPr>
          <w:sz w:val="26"/>
          <w:szCs w:val="26"/>
        </w:rPr>
        <w:t>Председатель</w:t>
      </w:r>
      <w:r w:rsidR="000A7634" w:rsidRPr="000A7634">
        <w:rPr>
          <w:sz w:val="26"/>
          <w:szCs w:val="26"/>
        </w:rPr>
        <w:t xml:space="preserve"> </w:t>
      </w:r>
    </w:p>
    <w:p w:rsidR="005A054E" w:rsidRPr="000A7634" w:rsidRDefault="00B941BF" w:rsidP="005A054E">
      <w:pPr>
        <w:jc w:val="both"/>
        <w:rPr>
          <w:sz w:val="26"/>
          <w:szCs w:val="26"/>
        </w:rPr>
      </w:pPr>
      <w:r w:rsidRPr="00B941BF">
        <w:rPr>
          <w:sz w:val="26"/>
          <w:szCs w:val="26"/>
        </w:rPr>
        <w:t>антитеррористической комиссии</w:t>
      </w:r>
    </w:p>
    <w:p w:rsidR="000A7634" w:rsidRPr="000A7634" w:rsidRDefault="00ED6804" w:rsidP="005A054E">
      <w:pPr>
        <w:jc w:val="both"/>
        <w:rPr>
          <w:sz w:val="26"/>
          <w:szCs w:val="26"/>
        </w:rPr>
      </w:pPr>
      <w:r>
        <w:rPr>
          <w:sz w:val="26"/>
          <w:szCs w:val="26"/>
        </w:rPr>
        <w:t>Городищенского муниципального</w:t>
      </w:r>
      <w:r w:rsidR="005A054E" w:rsidRPr="000A7634">
        <w:rPr>
          <w:sz w:val="26"/>
          <w:szCs w:val="26"/>
        </w:rPr>
        <w:t xml:space="preserve"> </w:t>
      </w:r>
      <w:r>
        <w:rPr>
          <w:sz w:val="26"/>
          <w:szCs w:val="26"/>
        </w:rPr>
        <w:t>района</w:t>
      </w:r>
      <w:r w:rsidR="000A7634" w:rsidRPr="000A7634">
        <w:rPr>
          <w:sz w:val="26"/>
          <w:szCs w:val="26"/>
        </w:rPr>
        <w:t>,</w:t>
      </w:r>
      <w:r w:rsidR="002C070D" w:rsidRPr="000A7634">
        <w:rPr>
          <w:sz w:val="26"/>
          <w:szCs w:val="26"/>
        </w:rPr>
        <w:t xml:space="preserve"> </w:t>
      </w:r>
    </w:p>
    <w:p w:rsidR="005A054E" w:rsidRPr="000A7634" w:rsidRDefault="00FB1220" w:rsidP="005A054E">
      <w:pPr>
        <w:jc w:val="both"/>
        <w:rPr>
          <w:sz w:val="26"/>
          <w:szCs w:val="26"/>
        </w:rPr>
      </w:pPr>
      <w:r>
        <w:rPr>
          <w:sz w:val="26"/>
          <w:szCs w:val="26"/>
        </w:rPr>
        <w:t>Г</w:t>
      </w:r>
      <w:r w:rsidR="000A7634" w:rsidRPr="000A7634">
        <w:rPr>
          <w:sz w:val="26"/>
          <w:szCs w:val="26"/>
        </w:rPr>
        <w:t xml:space="preserve">лава </w:t>
      </w:r>
      <w:r w:rsidR="005A054E" w:rsidRPr="000A7634">
        <w:rPr>
          <w:sz w:val="26"/>
          <w:szCs w:val="26"/>
        </w:rPr>
        <w:t>Городищенского муницип</w:t>
      </w:r>
      <w:r w:rsidR="000A7634" w:rsidRPr="000A7634">
        <w:rPr>
          <w:sz w:val="26"/>
          <w:szCs w:val="26"/>
        </w:rPr>
        <w:t xml:space="preserve">ального района      </w:t>
      </w:r>
      <w:r w:rsidR="00734F8A">
        <w:rPr>
          <w:sz w:val="26"/>
          <w:szCs w:val="26"/>
        </w:rPr>
        <w:t xml:space="preserve">     </w:t>
      </w:r>
      <w:bookmarkStart w:id="0" w:name="_GoBack"/>
      <w:bookmarkEnd w:id="0"/>
      <w:r w:rsidR="005A054E" w:rsidRPr="000A7634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    </w:t>
      </w:r>
      <w:r w:rsidR="005A054E" w:rsidRPr="000A7634">
        <w:rPr>
          <w:sz w:val="26"/>
          <w:szCs w:val="26"/>
        </w:rPr>
        <w:t xml:space="preserve">       </w:t>
      </w:r>
      <w:r>
        <w:rPr>
          <w:sz w:val="26"/>
          <w:szCs w:val="26"/>
        </w:rPr>
        <w:t xml:space="preserve">  </w:t>
      </w:r>
      <w:r w:rsidR="008D4F66" w:rsidRPr="000A7634">
        <w:rPr>
          <w:sz w:val="26"/>
          <w:szCs w:val="26"/>
        </w:rPr>
        <w:t xml:space="preserve">    </w:t>
      </w:r>
      <w:r w:rsidR="005A054E" w:rsidRPr="000A7634">
        <w:rPr>
          <w:sz w:val="26"/>
          <w:szCs w:val="26"/>
        </w:rPr>
        <w:t xml:space="preserve">    </w:t>
      </w:r>
      <w:r w:rsidR="00BF130E">
        <w:rPr>
          <w:sz w:val="26"/>
          <w:szCs w:val="26"/>
        </w:rPr>
        <w:t xml:space="preserve">А.В. </w:t>
      </w:r>
      <w:r>
        <w:rPr>
          <w:sz w:val="26"/>
          <w:szCs w:val="26"/>
        </w:rPr>
        <w:t>Кагитинн</w:t>
      </w:r>
    </w:p>
    <w:p w:rsidR="005A054E" w:rsidRPr="000A7634" w:rsidRDefault="005A054E" w:rsidP="000A7634">
      <w:pPr>
        <w:rPr>
          <w:sz w:val="26"/>
          <w:szCs w:val="26"/>
        </w:rPr>
      </w:pPr>
    </w:p>
    <w:p w:rsidR="00CF0CCA" w:rsidRDefault="00CF0CCA" w:rsidP="000A7634">
      <w:pPr>
        <w:rPr>
          <w:sz w:val="26"/>
          <w:szCs w:val="26"/>
        </w:rPr>
      </w:pPr>
    </w:p>
    <w:p w:rsidR="00F703D7" w:rsidRPr="00F703D7" w:rsidRDefault="007F6831" w:rsidP="00F703D7">
      <w:pPr>
        <w:rPr>
          <w:sz w:val="26"/>
          <w:szCs w:val="26"/>
        </w:rPr>
      </w:pPr>
      <w:r>
        <w:rPr>
          <w:sz w:val="26"/>
          <w:szCs w:val="26"/>
        </w:rPr>
        <w:t>Н</w:t>
      </w:r>
      <w:r w:rsidR="00F703D7" w:rsidRPr="00F703D7">
        <w:rPr>
          <w:sz w:val="26"/>
          <w:szCs w:val="26"/>
        </w:rPr>
        <w:t xml:space="preserve">ачальник отдела по ГО и ЧС администрации </w:t>
      </w:r>
    </w:p>
    <w:p w:rsidR="00F703D7" w:rsidRPr="00F703D7" w:rsidRDefault="00F703D7" w:rsidP="00F703D7">
      <w:pPr>
        <w:rPr>
          <w:sz w:val="26"/>
          <w:szCs w:val="26"/>
        </w:rPr>
      </w:pPr>
      <w:r w:rsidRPr="00F703D7">
        <w:rPr>
          <w:sz w:val="26"/>
          <w:szCs w:val="26"/>
        </w:rPr>
        <w:t>Городищенского муниципального района                                                А.А. Симонян</w:t>
      </w:r>
    </w:p>
    <w:p w:rsidR="006C1768" w:rsidRPr="006C1768" w:rsidRDefault="006C1768" w:rsidP="006C1768">
      <w:pPr>
        <w:rPr>
          <w:sz w:val="26"/>
          <w:szCs w:val="26"/>
        </w:rPr>
      </w:pPr>
    </w:p>
    <w:p w:rsidR="006C1768" w:rsidRPr="006C1768" w:rsidRDefault="006C1768" w:rsidP="006C1768">
      <w:pPr>
        <w:rPr>
          <w:sz w:val="26"/>
          <w:szCs w:val="26"/>
        </w:rPr>
      </w:pPr>
    </w:p>
    <w:p w:rsidR="006C1768" w:rsidRPr="006C1768" w:rsidRDefault="006C1768" w:rsidP="006C1768">
      <w:pPr>
        <w:rPr>
          <w:sz w:val="26"/>
          <w:szCs w:val="26"/>
        </w:rPr>
      </w:pPr>
    </w:p>
    <w:p w:rsidR="006C1768" w:rsidRPr="006C1768" w:rsidRDefault="006C1768" w:rsidP="006C1768">
      <w:pPr>
        <w:rPr>
          <w:sz w:val="26"/>
          <w:szCs w:val="26"/>
        </w:rPr>
      </w:pPr>
    </w:p>
    <w:p w:rsidR="006C1768" w:rsidRPr="006C1768" w:rsidRDefault="006C1768" w:rsidP="006C1768">
      <w:pPr>
        <w:rPr>
          <w:sz w:val="26"/>
          <w:szCs w:val="26"/>
        </w:rPr>
      </w:pPr>
    </w:p>
    <w:p w:rsidR="006C1768" w:rsidRPr="006C1768" w:rsidRDefault="006C1768" w:rsidP="006C1768">
      <w:pPr>
        <w:rPr>
          <w:sz w:val="26"/>
          <w:szCs w:val="26"/>
        </w:rPr>
      </w:pPr>
    </w:p>
    <w:p w:rsidR="006C1768" w:rsidRPr="006C1768" w:rsidRDefault="006C1768" w:rsidP="006C1768">
      <w:pPr>
        <w:rPr>
          <w:sz w:val="26"/>
          <w:szCs w:val="26"/>
        </w:rPr>
      </w:pPr>
    </w:p>
    <w:p w:rsidR="006C1768" w:rsidRPr="006C1768" w:rsidRDefault="006C1768" w:rsidP="006C1768">
      <w:pPr>
        <w:rPr>
          <w:sz w:val="26"/>
          <w:szCs w:val="26"/>
        </w:rPr>
      </w:pPr>
    </w:p>
    <w:p w:rsidR="006C1768" w:rsidRPr="006C1768" w:rsidRDefault="006C1768" w:rsidP="006C1768">
      <w:pPr>
        <w:rPr>
          <w:sz w:val="26"/>
          <w:szCs w:val="26"/>
        </w:rPr>
      </w:pPr>
    </w:p>
    <w:p w:rsidR="006C1768" w:rsidRDefault="006C1768" w:rsidP="006C1768">
      <w:pPr>
        <w:rPr>
          <w:sz w:val="26"/>
          <w:szCs w:val="26"/>
        </w:rPr>
      </w:pPr>
    </w:p>
    <w:p w:rsidR="006C1768" w:rsidRPr="006C1768" w:rsidRDefault="006C1768" w:rsidP="006C1768">
      <w:pPr>
        <w:rPr>
          <w:sz w:val="26"/>
          <w:szCs w:val="26"/>
        </w:rPr>
      </w:pPr>
    </w:p>
    <w:p w:rsidR="00881992" w:rsidRPr="00363634" w:rsidRDefault="006C1768" w:rsidP="006C1768">
      <w:pPr>
        <w:tabs>
          <w:tab w:val="left" w:pos="2477"/>
        </w:tabs>
        <w:rPr>
          <w:sz w:val="32"/>
          <w:szCs w:val="28"/>
        </w:rPr>
      </w:pPr>
      <w:r>
        <w:rPr>
          <w:sz w:val="26"/>
          <w:szCs w:val="26"/>
        </w:rPr>
        <w:tab/>
      </w:r>
    </w:p>
    <w:sectPr w:rsidR="00881992" w:rsidRPr="00363634" w:rsidSect="00ED6804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7095" w:rsidRDefault="00F87095" w:rsidP="007B2469">
      <w:r>
        <w:separator/>
      </w:r>
    </w:p>
  </w:endnote>
  <w:endnote w:type="continuationSeparator" w:id="0">
    <w:p w:rsidR="00F87095" w:rsidRDefault="00F87095" w:rsidP="007B2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7095" w:rsidRDefault="00F87095" w:rsidP="007B2469">
      <w:r>
        <w:separator/>
      </w:r>
    </w:p>
  </w:footnote>
  <w:footnote w:type="continuationSeparator" w:id="0">
    <w:p w:rsidR="00F87095" w:rsidRDefault="00F87095" w:rsidP="007B24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B91BEF"/>
    <w:multiLevelType w:val="hybridMultilevel"/>
    <w:tmpl w:val="B0B6C2B6"/>
    <w:lvl w:ilvl="0" w:tplc="C5D86796">
      <w:start w:val="1"/>
      <w:numFmt w:val="decimal"/>
      <w:lvlText w:val="%1."/>
      <w:lvlJc w:val="left"/>
      <w:pPr>
        <w:ind w:left="896" w:hanging="360"/>
      </w:pPr>
      <w:rPr>
        <w:rFonts w:ascii="Times New Roman" w:hAnsi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616" w:hanging="360"/>
      </w:pPr>
    </w:lvl>
    <w:lvl w:ilvl="2" w:tplc="0419001B">
      <w:start w:val="1"/>
      <w:numFmt w:val="lowerRoman"/>
      <w:lvlText w:val="%3."/>
      <w:lvlJc w:val="right"/>
      <w:pPr>
        <w:ind w:left="2336" w:hanging="180"/>
      </w:pPr>
    </w:lvl>
    <w:lvl w:ilvl="3" w:tplc="0419000F">
      <w:start w:val="1"/>
      <w:numFmt w:val="decimal"/>
      <w:lvlText w:val="%4."/>
      <w:lvlJc w:val="left"/>
      <w:pPr>
        <w:ind w:left="3056" w:hanging="360"/>
      </w:pPr>
    </w:lvl>
    <w:lvl w:ilvl="4" w:tplc="04190019">
      <w:start w:val="1"/>
      <w:numFmt w:val="lowerLetter"/>
      <w:lvlText w:val="%5."/>
      <w:lvlJc w:val="left"/>
      <w:pPr>
        <w:ind w:left="3776" w:hanging="360"/>
      </w:pPr>
    </w:lvl>
    <w:lvl w:ilvl="5" w:tplc="0419001B">
      <w:start w:val="1"/>
      <w:numFmt w:val="lowerRoman"/>
      <w:lvlText w:val="%6."/>
      <w:lvlJc w:val="right"/>
      <w:pPr>
        <w:ind w:left="4496" w:hanging="180"/>
      </w:pPr>
    </w:lvl>
    <w:lvl w:ilvl="6" w:tplc="0419000F">
      <w:start w:val="1"/>
      <w:numFmt w:val="decimal"/>
      <w:lvlText w:val="%7."/>
      <w:lvlJc w:val="left"/>
      <w:pPr>
        <w:ind w:left="5216" w:hanging="360"/>
      </w:pPr>
    </w:lvl>
    <w:lvl w:ilvl="7" w:tplc="04190019">
      <w:start w:val="1"/>
      <w:numFmt w:val="lowerLetter"/>
      <w:lvlText w:val="%8."/>
      <w:lvlJc w:val="left"/>
      <w:pPr>
        <w:ind w:left="5936" w:hanging="360"/>
      </w:pPr>
    </w:lvl>
    <w:lvl w:ilvl="8" w:tplc="0419001B">
      <w:start w:val="1"/>
      <w:numFmt w:val="lowerRoman"/>
      <w:lvlText w:val="%9."/>
      <w:lvlJc w:val="right"/>
      <w:pPr>
        <w:ind w:left="6656" w:hanging="180"/>
      </w:pPr>
    </w:lvl>
  </w:abstractNum>
  <w:abstractNum w:abstractNumId="1">
    <w:nsid w:val="1F9A1CD7"/>
    <w:multiLevelType w:val="hybridMultilevel"/>
    <w:tmpl w:val="747C3634"/>
    <w:lvl w:ilvl="0" w:tplc="1968F90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5D64DB"/>
    <w:multiLevelType w:val="hybridMultilevel"/>
    <w:tmpl w:val="B0B6C2B6"/>
    <w:lvl w:ilvl="0" w:tplc="C5D86796">
      <w:start w:val="1"/>
      <w:numFmt w:val="decimal"/>
      <w:lvlText w:val="%1."/>
      <w:lvlJc w:val="left"/>
      <w:pPr>
        <w:ind w:left="896" w:hanging="360"/>
      </w:pPr>
      <w:rPr>
        <w:rFonts w:ascii="Times New Roman" w:hAnsi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616" w:hanging="360"/>
      </w:pPr>
    </w:lvl>
    <w:lvl w:ilvl="2" w:tplc="0419001B">
      <w:start w:val="1"/>
      <w:numFmt w:val="lowerRoman"/>
      <w:lvlText w:val="%3."/>
      <w:lvlJc w:val="right"/>
      <w:pPr>
        <w:ind w:left="2336" w:hanging="180"/>
      </w:pPr>
    </w:lvl>
    <w:lvl w:ilvl="3" w:tplc="0419000F">
      <w:start w:val="1"/>
      <w:numFmt w:val="decimal"/>
      <w:lvlText w:val="%4."/>
      <w:lvlJc w:val="left"/>
      <w:pPr>
        <w:ind w:left="3056" w:hanging="360"/>
      </w:pPr>
    </w:lvl>
    <w:lvl w:ilvl="4" w:tplc="04190019">
      <w:start w:val="1"/>
      <w:numFmt w:val="lowerLetter"/>
      <w:lvlText w:val="%5."/>
      <w:lvlJc w:val="left"/>
      <w:pPr>
        <w:ind w:left="3776" w:hanging="360"/>
      </w:pPr>
    </w:lvl>
    <w:lvl w:ilvl="5" w:tplc="0419001B">
      <w:start w:val="1"/>
      <w:numFmt w:val="lowerRoman"/>
      <w:lvlText w:val="%6."/>
      <w:lvlJc w:val="right"/>
      <w:pPr>
        <w:ind w:left="4496" w:hanging="180"/>
      </w:pPr>
    </w:lvl>
    <w:lvl w:ilvl="6" w:tplc="0419000F">
      <w:start w:val="1"/>
      <w:numFmt w:val="decimal"/>
      <w:lvlText w:val="%7."/>
      <w:lvlJc w:val="left"/>
      <w:pPr>
        <w:ind w:left="5216" w:hanging="360"/>
      </w:pPr>
    </w:lvl>
    <w:lvl w:ilvl="7" w:tplc="04190019">
      <w:start w:val="1"/>
      <w:numFmt w:val="lowerLetter"/>
      <w:lvlText w:val="%8."/>
      <w:lvlJc w:val="left"/>
      <w:pPr>
        <w:ind w:left="5936" w:hanging="360"/>
      </w:pPr>
    </w:lvl>
    <w:lvl w:ilvl="8" w:tplc="0419001B">
      <w:start w:val="1"/>
      <w:numFmt w:val="lowerRoman"/>
      <w:lvlText w:val="%9."/>
      <w:lvlJc w:val="right"/>
      <w:pPr>
        <w:ind w:left="6656" w:hanging="180"/>
      </w:pPr>
    </w:lvl>
  </w:abstractNum>
  <w:abstractNum w:abstractNumId="3">
    <w:nsid w:val="24A167A1"/>
    <w:multiLevelType w:val="hybridMultilevel"/>
    <w:tmpl w:val="B290AD50"/>
    <w:lvl w:ilvl="0" w:tplc="0419000F">
      <w:start w:val="1"/>
      <w:numFmt w:val="decimal"/>
      <w:lvlText w:val="%1."/>
      <w:lvlJc w:val="left"/>
      <w:pPr>
        <w:ind w:left="1392" w:hanging="360"/>
      </w:pPr>
    </w:lvl>
    <w:lvl w:ilvl="1" w:tplc="04190019" w:tentative="1">
      <w:start w:val="1"/>
      <w:numFmt w:val="lowerLetter"/>
      <w:lvlText w:val="%2."/>
      <w:lvlJc w:val="left"/>
      <w:pPr>
        <w:ind w:left="2112" w:hanging="360"/>
      </w:pPr>
    </w:lvl>
    <w:lvl w:ilvl="2" w:tplc="0419001B" w:tentative="1">
      <w:start w:val="1"/>
      <w:numFmt w:val="lowerRoman"/>
      <w:lvlText w:val="%3."/>
      <w:lvlJc w:val="right"/>
      <w:pPr>
        <w:ind w:left="2832" w:hanging="180"/>
      </w:pPr>
    </w:lvl>
    <w:lvl w:ilvl="3" w:tplc="0419000F" w:tentative="1">
      <w:start w:val="1"/>
      <w:numFmt w:val="decimal"/>
      <w:lvlText w:val="%4."/>
      <w:lvlJc w:val="left"/>
      <w:pPr>
        <w:ind w:left="3552" w:hanging="360"/>
      </w:pPr>
    </w:lvl>
    <w:lvl w:ilvl="4" w:tplc="04190019" w:tentative="1">
      <w:start w:val="1"/>
      <w:numFmt w:val="lowerLetter"/>
      <w:lvlText w:val="%5."/>
      <w:lvlJc w:val="left"/>
      <w:pPr>
        <w:ind w:left="4272" w:hanging="360"/>
      </w:pPr>
    </w:lvl>
    <w:lvl w:ilvl="5" w:tplc="0419001B" w:tentative="1">
      <w:start w:val="1"/>
      <w:numFmt w:val="lowerRoman"/>
      <w:lvlText w:val="%6."/>
      <w:lvlJc w:val="right"/>
      <w:pPr>
        <w:ind w:left="4992" w:hanging="180"/>
      </w:pPr>
    </w:lvl>
    <w:lvl w:ilvl="6" w:tplc="0419000F" w:tentative="1">
      <w:start w:val="1"/>
      <w:numFmt w:val="decimal"/>
      <w:lvlText w:val="%7."/>
      <w:lvlJc w:val="left"/>
      <w:pPr>
        <w:ind w:left="5712" w:hanging="360"/>
      </w:pPr>
    </w:lvl>
    <w:lvl w:ilvl="7" w:tplc="04190019" w:tentative="1">
      <w:start w:val="1"/>
      <w:numFmt w:val="lowerLetter"/>
      <w:lvlText w:val="%8."/>
      <w:lvlJc w:val="left"/>
      <w:pPr>
        <w:ind w:left="6432" w:hanging="360"/>
      </w:pPr>
    </w:lvl>
    <w:lvl w:ilvl="8" w:tplc="0419001B" w:tentative="1">
      <w:start w:val="1"/>
      <w:numFmt w:val="lowerRoman"/>
      <w:lvlText w:val="%9."/>
      <w:lvlJc w:val="right"/>
      <w:pPr>
        <w:ind w:left="7152" w:hanging="180"/>
      </w:pPr>
    </w:lvl>
  </w:abstractNum>
  <w:abstractNum w:abstractNumId="4">
    <w:nsid w:val="263168A4"/>
    <w:multiLevelType w:val="hybridMultilevel"/>
    <w:tmpl w:val="343A1074"/>
    <w:lvl w:ilvl="0" w:tplc="0419000F">
      <w:start w:val="1"/>
      <w:numFmt w:val="decimal"/>
      <w:lvlText w:val="%1."/>
      <w:lvlJc w:val="left"/>
      <w:pPr>
        <w:ind w:left="1752" w:hanging="360"/>
      </w:pPr>
    </w:lvl>
    <w:lvl w:ilvl="1" w:tplc="04190019" w:tentative="1">
      <w:start w:val="1"/>
      <w:numFmt w:val="lowerLetter"/>
      <w:lvlText w:val="%2."/>
      <w:lvlJc w:val="left"/>
      <w:pPr>
        <w:ind w:left="2472" w:hanging="360"/>
      </w:pPr>
    </w:lvl>
    <w:lvl w:ilvl="2" w:tplc="0419001B" w:tentative="1">
      <w:start w:val="1"/>
      <w:numFmt w:val="lowerRoman"/>
      <w:lvlText w:val="%3."/>
      <w:lvlJc w:val="right"/>
      <w:pPr>
        <w:ind w:left="3192" w:hanging="180"/>
      </w:pPr>
    </w:lvl>
    <w:lvl w:ilvl="3" w:tplc="0419000F" w:tentative="1">
      <w:start w:val="1"/>
      <w:numFmt w:val="decimal"/>
      <w:lvlText w:val="%4."/>
      <w:lvlJc w:val="left"/>
      <w:pPr>
        <w:ind w:left="3912" w:hanging="360"/>
      </w:pPr>
    </w:lvl>
    <w:lvl w:ilvl="4" w:tplc="04190019" w:tentative="1">
      <w:start w:val="1"/>
      <w:numFmt w:val="lowerLetter"/>
      <w:lvlText w:val="%5."/>
      <w:lvlJc w:val="left"/>
      <w:pPr>
        <w:ind w:left="4632" w:hanging="360"/>
      </w:pPr>
    </w:lvl>
    <w:lvl w:ilvl="5" w:tplc="0419001B" w:tentative="1">
      <w:start w:val="1"/>
      <w:numFmt w:val="lowerRoman"/>
      <w:lvlText w:val="%6."/>
      <w:lvlJc w:val="right"/>
      <w:pPr>
        <w:ind w:left="5352" w:hanging="180"/>
      </w:pPr>
    </w:lvl>
    <w:lvl w:ilvl="6" w:tplc="0419000F" w:tentative="1">
      <w:start w:val="1"/>
      <w:numFmt w:val="decimal"/>
      <w:lvlText w:val="%7."/>
      <w:lvlJc w:val="left"/>
      <w:pPr>
        <w:ind w:left="6072" w:hanging="360"/>
      </w:pPr>
    </w:lvl>
    <w:lvl w:ilvl="7" w:tplc="04190019" w:tentative="1">
      <w:start w:val="1"/>
      <w:numFmt w:val="lowerLetter"/>
      <w:lvlText w:val="%8."/>
      <w:lvlJc w:val="left"/>
      <w:pPr>
        <w:ind w:left="6792" w:hanging="360"/>
      </w:pPr>
    </w:lvl>
    <w:lvl w:ilvl="8" w:tplc="0419001B" w:tentative="1">
      <w:start w:val="1"/>
      <w:numFmt w:val="lowerRoman"/>
      <w:lvlText w:val="%9."/>
      <w:lvlJc w:val="right"/>
      <w:pPr>
        <w:ind w:left="7512" w:hanging="180"/>
      </w:pPr>
    </w:lvl>
  </w:abstractNum>
  <w:abstractNum w:abstractNumId="5">
    <w:nsid w:val="35400B4E"/>
    <w:multiLevelType w:val="hybridMultilevel"/>
    <w:tmpl w:val="B0B6C2B6"/>
    <w:lvl w:ilvl="0" w:tplc="C5D86796">
      <w:start w:val="1"/>
      <w:numFmt w:val="decimal"/>
      <w:lvlText w:val="%1."/>
      <w:lvlJc w:val="left"/>
      <w:pPr>
        <w:ind w:left="896" w:hanging="360"/>
      </w:pPr>
      <w:rPr>
        <w:rFonts w:ascii="Times New Roman" w:hAnsi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616" w:hanging="360"/>
      </w:pPr>
    </w:lvl>
    <w:lvl w:ilvl="2" w:tplc="0419001B">
      <w:start w:val="1"/>
      <w:numFmt w:val="lowerRoman"/>
      <w:lvlText w:val="%3."/>
      <w:lvlJc w:val="right"/>
      <w:pPr>
        <w:ind w:left="2336" w:hanging="180"/>
      </w:pPr>
    </w:lvl>
    <w:lvl w:ilvl="3" w:tplc="0419000F">
      <w:start w:val="1"/>
      <w:numFmt w:val="decimal"/>
      <w:lvlText w:val="%4."/>
      <w:lvlJc w:val="left"/>
      <w:pPr>
        <w:ind w:left="3056" w:hanging="360"/>
      </w:pPr>
    </w:lvl>
    <w:lvl w:ilvl="4" w:tplc="04190019">
      <w:start w:val="1"/>
      <w:numFmt w:val="lowerLetter"/>
      <w:lvlText w:val="%5."/>
      <w:lvlJc w:val="left"/>
      <w:pPr>
        <w:ind w:left="3776" w:hanging="360"/>
      </w:pPr>
    </w:lvl>
    <w:lvl w:ilvl="5" w:tplc="0419001B">
      <w:start w:val="1"/>
      <w:numFmt w:val="lowerRoman"/>
      <w:lvlText w:val="%6."/>
      <w:lvlJc w:val="right"/>
      <w:pPr>
        <w:ind w:left="4496" w:hanging="180"/>
      </w:pPr>
    </w:lvl>
    <w:lvl w:ilvl="6" w:tplc="0419000F">
      <w:start w:val="1"/>
      <w:numFmt w:val="decimal"/>
      <w:lvlText w:val="%7."/>
      <w:lvlJc w:val="left"/>
      <w:pPr>
        <w:ind w:left="5216" w:hanging="360"/>
      </w:pPr>
    </w:lvl>
    <w:lvl w:ilvl="7" w:tplc="04190019">
      <w:start w:val="1"/>
      <w:numFmt w:val="lowerLetter"/>
      <w:lvlText w:val="%8."/>
      <w:lvlJc w:val="left"/>
      <w:pPr>
        <w:ind w:left="5936" w:hanging="360"/>
      </w:pPr>
    </w:lvl>
    <w:lvl w:ilvl="8" w:tplc="0419001B">
      <w:start w:val="1"/>
      <w:numFmt w:val="lowerRoman"/>
      <w:lvlText w:val="%9."/>
      <w:lvlJc w:val="right"/>
      <w:pPr>
        <w:ind w:left="6656" w:hanging="180"/>
      </w:pPr>
    </w:lvl>
  </w:abstractNum>
  <w:abstractNum w:abstractNumId="6">
    <w:nsid w:val="3A5F0F7F"/>
    <w:multiLevelType w:val="hybridMultilevel"/>
    <w:tmpl w:val="A59E2E72"/>
    <w:lvl w:ilvl="0" w:tplc="C5D86796">
      <w:start w:val="1"/>
      <w:numFmt w:val="decimal"/>
      <w:lvlText w:val="%1."/>
      <w:lvlJc w:val="left"/>
      <w:pPr>
        <w:ind w:left="896" w:hanging="360"/>
      </w:pPr>
      <w:rPr>
        <w:rFonts w:ascii="Times New Roman" w:hAnsi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616" w:hanging="360"/>
      </w:pPr>
    </w:lvl>
    <w:lvl w:ilvl="2" w:tplc="0419001B">
      <w:start w:val="1"/>
      <w:numFmt w:val="lowerRoman"/>
      <w:lvlText w:val="%3."/>
      <w:lvlJc w:val="right"/>
      <w:pPr>
        <w:ind w:left="2336" w:hanging="180"/>
      </w:pPr>
    </w:lvl>
    <w:lvl w:ilvl="3" w:tplc="0419000F">
      <w:start w:val="1"/>
      <w:numFmt w:val="decimal"/>
      <w:lvlText w:val="%4."/>
      <w:lvlJc w:val="left"/>
      <w:pPr>
        <w:ind w:left="3056" w:hanging="360"/>
      </w:pPr>
    </w:lvl>
    <w:lvl w:ilvl="4" w:tplc="04190019">
      <w:start w:val="1"/>
      <w:numFmt w:val="lowerLetter"/>
      <w:lvlText w:val="%5."/>
      <w:lvlJc w:val="left"/>
      <w:pPr>
        <w:ind w:left="3776" w:hanging="360"/>
      </w:pPr>
    </w:lvl>
    <w:lvl w:ilvl="5" w:tplc="0419001B">
      <w:start w:val="1"/>
      <w:numFmt w:val="lowerRoman"/>
      <w:lvlText w:val="%6."/>
      <w:lvlJc w:val="right"/>
      <w:pPr>
        <w:ind w:left="4496" w:hanging="180"/>
      </w:pPr>
    </w:lvl>
    <w:lvl w:ilvl="6" w:tplc="0419000F">
      <w:start w:val="1"/>
      <w:numFmt w:val="decimal"/>
      <w:lvlText w:val="%7."/>
      <w:lvlJc w:val="left"/>
      <w:pPr>
        <w:ind w:left="5216" w:hanging="360"/>
      </w:pPr>
    </w:lvl>
    <w:lvl w:ilvl="7" w:tplc="04190019">
      <w:start w:val="1"/>
      <w:numFmt w:val="lowerLetter"/>
      <w:lvlText w:val="%8."/>
      <w:lvlJc w:val="left"/>
      <w:pPr>
        <w:ind w:left="5936" w:hanging="360"/>
      </w:pPr>
    </w:lvl>
    <w:lvl w:ilvl="8" w:tplc="0419001B">
      <w:start w:val="1"/>
      <w:numFmt w:val="lowerRoman"/>
      <w:lvlText w:val="%9."/>
      <w:lvlJc w:val="right"/>
      <w:pPr>
        <w:ind w:left="6656" w:hanging="180"/>
      </w:pPr>
    </w:lvl>
  </w:abstractNum>
  <w:abstractNum w:abstractNumId="7">
    <w:nsid w:val="441F172D"/>
    <w:multiLevelType w:val="hybridMultilevel"/>
    <w:tmpl w:val="18A251B6"/>
    <w:lvl w:ilvl="0" w:tplc="00D069CC">
      <w:start w:val="3"/>
      <w:numFmt w:val="decimal"/>
      <w:lvlText w:val="%1."/>
      <w:lvlJc w:val="left"/>
      <w:pPr>
        <w:ind w:left="1571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4CED70C2"/>
    <w:multiLevelType w:val="hybridMultilevel"/>
    <w:tmpl w:val="7EB67A06"/>
    <w:lvl w:ilvl="0" w:tplc="32E862D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565D7B49"/>
    <w:multiLevelType w:val="hybridMultilevel"/>
    <w:tmpl w:val="0B02A0F8"/>
    <w:lvl w:ilvl="0" w:tplc="F74EFA0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9793C6F"/>
    <w:multiLevelType w:val="hybridMultilevel"/>
    <w:tmpl w:val="7FD20C7A"/>
    <w:lvl w:ilvl="0" w:tplc="418E655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A430583"/>
    <w:multiLevelType w:val="hybridMultilevel"/>
    <w:tmpl w:val="330A54B8"/>
    <w:lvl w:ilvl="0" w:tplc="7424F2FE">
      <w:start w:val="1"/>
      <w:numFmt w:val="decimal"/>
      <w:lvlText w:val="%1."/>
      <w:lvlJc w:val="left"/>
      <w:pPr>
        <w:ind w:left="1571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>
    <w:nsid w:val="623F61BE"/>
    <w:multiLevelType w:val="hybridMultilevel"/>
    <w:tmpl w:val="B0B6C2B6"/>
    <w:lvl w:ilvl="0" w:tplc="C5D86796">
      <w:start w:val="1"/>
      <w:numFmt w:val="decimal"/>
      <w:lvlText w:val="%1."/>
      <w:lvlJc w:val="left"/>
      <w:pPr>
        <w:ind w:left="896" w:hanging="360"/>
      </w:pPr>
      <w:rPr>
        <w:rFonts w:ascii="Times New Roman" w:hAnsi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616" w:hanging="360"/>
      </w:pPr>
    </w:lvl>
    <w:lvl w:ilvl="2" w:tplc="0419001B">
      <w:start w:val="1"/>
      <w:numFmt w:val="lowerRoman"/>
      <w:lvlText w:val="%3."/>
      <w:lvlJc w:val="right"/>
      <w:pPr>
        <w:ind w:left="2336" w:hanging="180"/>
      </w:pPr>
    </w:lvl>
    <w:lvl w:ilvl="3" w:tplc="0419000F">
      <w:start w:val="1"/>
      <w:numFmt w:val="decimal"/>
      <w:lvlText w:val="%4."/>
      <w:lvlJc w:val="left"/>
      <w:pPr>
        <w:ind w:left="3056" w:hanging="360"/>
      </w:pPr>
    </w:lvl>
    <w:lvl w:ilvl="4" w:tplc="04190019">
      <w:start w:val="1"/>
      <w:numFmt w:val="lowerLetter"/>
      <w:lvlText w:val="%5."/>
      <w:lvlJc w:val="left"/>
      <w:pPr>
        <w:ind w:left="3776" w:hanging="360"/>
      </w:pPr>
    </w:lvl>
    <w:lvl w:ilvl="5" w:tplc="0419001B">
      <w:start w:val="1"/>
      <w:numFmt w:val="lowerRoman"/>
      <w:lvlText w:val="%6."/>
      <w:lvlJc w:val="right"/>
      <w:pPr>
        <w:ind w:left="4496" w:hanging="180"/>
      </w:pPr>
    </w:lvl>
    <w:lvl w:ilvl="6" w:tplc="0419000F">
      <w:start w:val="1"/>
      <w:numFmt w:val="decimal"/>
      <w:lvlText w:val="%7."/>
      <w:lvlJc w:val="left"/>
      <w:pPr>
        <w:ind w:left="5216" w:hanging="360"/>
      </w:pPr>
    </w:lvl>
    <w:lvl w:ilvl="7" w:tplc="04190019">
      <w:start w:val="1"/>
      <w:numFmt w:val="lowerLetter"/>
      <w:lvlText w:val="%8."/>
      <w:lvlJc w:val="left"/>
      <w:pPr>
        <w:ind w:left="5936" w:hanging="360"/>
      </w:pPr>
    </w:lvl>
    <w:lvl w:ilvl="8" w:tplc="0419001B">
      <w:start w:val="1"/>
      <w:numFmt w:val="lowerRoman"/>
      <w:lvlText w:val="%9."/>
      <w:lvlJc w:val="right"/>
      <w:pPr>
        <w:ind w:left="6656" w:hanging="180"/>
      </w:pPr>
    </w:lvl>
  </w:abstractNum>
  <w:abstractNum w:abstractNumId="13">
    <w:nsid w:val="6A9F2573"/>
    <w:multiLevelType w:val="hybridMultilevel"/>
    <w:tmpl w:val="B20C2D2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718F4256"/>
    <w:multiLevelType w:val="multilevel"/>
    <w:tmpl w:val="C73242A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eastAsia="Sylfae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eastAsia="Sylfae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eastAsia="Sylfae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eastAsia="Sylfae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eastAsia="Sylfae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eastAsia="Sylfae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eastAsia="Sylfae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eastAsia="Sylfaen" w:hint="default"/>
        <w:color w:val="000000"/>
      </w:rPr>
    </w:lvl>
  </w:abstractNum>
  <w:abstractNum w:abstractNumId="15">
    <w:nsid w:val="725A241C"/>
    <w:multiLevelType w:val="hybridMultilevel"/>
    <w:tmpl w:val="B0B6C2B6"/>
    <w:lvl w:ilvl="0" w:tplc="C5D86796">
      <w:start w:val="1"/>
      <w:numFmt w:val="decimal"/>
      <w:lvlText w:val="%1."/>
      <w:lvlJc w:val="left"/>
      <w:pPr>
        <w:ind w:left="896" w:hanging="360"/>
      </w:pPr>
      <w:rPr>
        <w:rFonts w:ascii="Times New Roman" w:hAnsi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616" w:hanging="360"/>
      </w:pPr>
    </w:lvl>
    <w:lvl w:ilvl="2" w:tplc="0419001B">
      <w:start w:val="1"/>
      <w:numFmt w:val="lowerRoman"/>
      <w:lvlText w:val="%3."/>
      <w:lvlJc w:val="right"/>
      <w:pPr>
        <w:ind w:left="2336" w:hanging="180"/>
      </w:pPr>
    </w:lvl>
    <w:lvl w:ilvl="3" w:tplc="0419000F">
      <w:start w:val="1"/>
      <w:numFmt w:val="decimal"/>
      <w:lvlText w:val="%4."/>
      <w:lvlJc w:val="left"/>
      <w:pPr>
        <w:ind w:left="3056" w:hanging="360"/>
      </w:pPr>
    </w:lvl>
    <w:lvl w:ilvl="4" w:tplc="04190019">
      <w:start w:val="1"/>
      <w:numFmt w:val="lowerLetter"/>
      <w:lvlText w:val="%5."/>
      <w:lvlJc w:val="left"/>
      <w:pPr>
        <w:ind w:left="3776" w:hanging="360"/>
      </w:pPr>
    </w:lvl>
    <w:lvl w:ilvl="5" w:tplc="0419001B">
      <w:start w:val="1"/>
      <w:numFmt w:val="lowerRoman"/>
      <w:lvlText w:val="%6."/>
      <w:lvlJc w:val="right"/>
      <w:pPr>
        <w:ind w:left="4496" w:hanging="180"/>
      </w:pPr>
    </w:lvl>
    <w:lvl w:ilvl="6" w:tplc="0419000F">
      <w:start w:val="1"/>
      <w:numFmt w:val="decimal"/>
      <w:lvlText w:val="%7."/>
      <w:lvlJc w:val="left"/>
      <w:pPr>
        <w:ind w:left="5216" w:hanging="360"/>
      </w:pPr>
    </w:lvl>
    <w:lvl w:ilvl="7" w:tplc="04190019">
      <w:start w:val="1"/>
      <w:numFmt w:val="lowerLetter"/>
      <w:lvlText w:val="%8."/>
      <w:lvlJc w:val="left"/>
      <w:pPr>
        <w:ind w:left="5936" w:hanging="360"/>
      </w:pPr>
    </w:lvl>
    <w:lvl w:ilvl="8" w:tplc="0419001B">
      <w:start w:val="1"/>
      <w:numFmt w:val="lowerRoman"/>
      <w:lvlText w:val="%9."/>
      <w:lvlJc w:val="right"/>
      <w:pPr>
        <w:ind w:left="6656" w:hanging="180"/>
      </w:pPr>
    </w:lvl>
  </w:abstractNum>
  <w:abstractNum w:abstractNumId="16">
    <w:nsid w:val="75010B07"/>
    <w:multiLevelType w:val="hybridMultilevel"/>
    <w:tmpl w:val="B0B6C2B6"/>
    <w:lvl w:ilvl="0" w:tplc="C5D86796">
      <w:start w:val="1"/>
      <w:numFmt w:val="decimal"/>
      <w:lvlText w:val="%1."/>
      <w:lvlJc w:val="left"/>
      <w:pPr>
        <w:ind w:left="896" w:hanging="360"/>
      </w:pPr>
      <w:rPr>
        <w:rFonts w:ascii="Times New Roman" w:hAnsi="Times New Roman"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616" w:hanging="360"/>
      </w:pPr>
    </w:lvl>
    <w:lvl w:ilvl="2" w:tplc="0419001B">
      <w:start w:val="1"/>
      <w:numFmt w:val="lowerRoman"/>
      <w:lvlText w:val="%3."/>
      <w:lvlJc w:val="right"/>
      <w:pPr>
        <w:ind w:left="2336" w:hanging="180"/>
      </w:pPr>
    </w:lvl>
    <w:lvl w:ilvl="3" w:tplc="0419000F">
      <w:start w:val="1"/>
      <w:numFmt w:val="decimal"/>
      <w:lvlText w:val="%4."/>
      <w:lvlJc w:val="left"/>
      <w:pPr>
        <w:ind w:left="3056" w:hanging="360"/>
      </w:pPr>
    </w:lvl>
    <w:lvl w:ilvl="4" w:tplc="04190019">
      <w:start w:val="1"/>
      <w:numFmt w:val="lowerLetter"/>
      <w:lvlText w:val="%5."/>
      <w:lvlJc w:val="left"/>
      <w:pPr>
        <w:ind w:left="3776" w:hanging="360"/>
      </w:pPr>
    </w:lvl>
    <w:lvl w:ilvl="5" w:tplc="0419001B">
      <w:start w:val="1"/>
      <w:numFmt w:val="lowerRoman"/>
      <w:lvlText w:val="%6."/>
      <w:lvlJc w:val="right"/>
      <w:pPr>
        <w:ind w:left="4496" w:hanging="180"/>
      </w:pPr>
    </w:lvl>
    <w:lvl w:ilvl="6" w:tplc="0419000F">
      <w:start w:val="1"/>
      <w:numFmt w:val="decimal"/>
      <w:lvlText w:val="%7."/>
      <w:lvlJc w:val="left"/>
      <w:pPr>
        <w:ind w:left="5216" w:hanging="360"/>
      </w:pPr>
    </w:lvl>
    <w:lvl w:ilvl="7" w:tplc="04190019">
      <w:start w:val="1"/>
      <w:numFmt w:val="lowerLetter"/>
      <w:lvlText w:val="%8."/>
      <w:lvlJc w:val="left"/>
      <w:pPr>
        <w:ind w:left="5936" w:hanging="360"/>
      </w:pPr>
    </w:lvl>
    <w:lvl w:ilvl="8" w:tplc="0419001B">
      <w:start w:val="1"/>
      <w:numFmt w:val="lowerRoman"/>
      <w:lvlText w:val="%9."/>
      <w:lvlJc w:val="right"/>
      <w:pPr>
        <w:ind w:left="6656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</w:num>
  <w:num w:numId="5">
    <w:abstractNumId w:val="14"/>
  </w:num>
  <w:num w:numId="6">
    <w:abstractNumId w:val="9"/>
  </w:num>
  <w:num w:numId="7">
    <w:abstractNumId w:val="3"/>
  </w:num>
  <w:num w:numId="8">
    <w:abstractNumId w:val="4"/>
  </w:num>
  <w:num w:numId="9">
    <w:abstractNumId w:val="6"/>
  </w:num>
  <w:num w:numId="10">
    <w:abstractNumId w:val="16"/>
  </w:num>
  <w:num w:numId="11">
    <w:abstractNumId w:val="2"/>
  </w:num>
  <w:num w:numId="12">
    <w:abstractNumId w:val="15"/>
  </w:num>
  <w:num w:numId="13">
    <w:abstractNumId w:val="0"/>
  </w:num>
  <w:num w:numId="14">
    <w:abstractNumId w:val="11"/>
  </w:num>
  <w:num w:numId="15">
    <w:abstractNumId w:val="13"/>
  </w:num>
  <w:num w:numId="16">
    <w:abstractNumId w:val="12"/>
  </w:num>
  <w:num w:numId="17">
    <w:abstractNumId w:val="5"/>
  </w:num>
  <w:num w:numId="18">
    <w:abstractNumId w:val="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9FB"/>
    <w:rsid w:val="0000476F"/>
    <w:rsid w:val="000075DD"/>
    <w:rsid w:val="0003176C"/>
    <w:rsid w:val="00043645"/>
    <w:rsid w:val="000636D7"/>
    <w:rsid w:val="000644E5"/>
    <w:rsid w:val="00072510"/>
    <w:rsid w:val="00077EB2"/>
    <w:rsid w:val="00085D96"/>
    <w:rsid w:val="000A6715"/>
    <w:rsid w:val="000A7634"/>
    <w:rsid w:val="000B13B0"/>
    <w:rsid w:val="000C28E5"/>
    <w:rsid w:val="000D0869"/>
    <w:rsid w:val="000D7D86"/>
    <w:rsid w:val="000E4B23"/>
    <w:rsid w:val="001178BC"/>
    <w:rsid w:val="00121624"/>
    <w:rsid w:val="00123E1A"/>
    <w:rsid w:val="00124602"/>
    <w:rsid w:val="0013128D"/>
    <w:rsid w:val="00135754"/>
    <w:rsid w:val="001402B3"/>
    <w:rsid w:val="0014380D"/>
    <w:rsid w:val="0015197C"/>
    <w:rsid w:val="00152017"/>
    <w:rsid w:val="00154AA3"/>
    <w:rsid w:val="00157188"/>
    <w:rsid w:val="00163E2F"/>
    <w:rsid w:val="00167F0F"/>
    <w:rsid w:val="00187313"/>
    <w:rsid w:val="001A15DD"/>
    <w:rsid w:val="001A5447"/>
    <w:rsid w:val="001A7C7F"/>
    <w:rsid w:val="001B0CC1"/>
    <w:rsid w:val="001B2AB5"/>
    <w:rsid w:val="001B588D"/>
    <w:rsid w:val="001B6CFC"/>
    <w:rsid w:val="001D7478"/>
    <w:rsid w:val="001F561C"/>
    <w:rsid w:val="00200861"/>
    <w:rsid w:val="00200D06"/>
    <w:rsid w:val="002020FD"/>
    <w:rsid w:val="00220935"/>
    <w:rsid w:val="0022599B"/>
    <w:rsid w:val="00243E22"/>
    <w:rsid w:val="002456CC"/>
    <w:rsid w:val="0025319F"/>
    <w:rsid w:val="00253484"/>
    <w:rsid w:val="00256404"/>
    <w:rsid w:val="00256EEC"/>
    <w:rsid w:val="002747FA"/>
    <w:rsid w:val="002877FE"/>
    <w:rsid w:val="00291B60"/>
    <w:rsid w:val="0029434A"/>
    <w:rsid w:val="002C070D"/>
    <w:rsid w:val="002C5D1C"/>
    <w:rsid w:val="002D754D"/>
    <w:rsid w:val="002E0EF4"/>
    <w:rsid w:val="002E1893"/>
    <w:rsid w:val="002E3E1E"/>
    <w:rsid w:val="002E78C1"/>
    <w:rsid w:val="0031202C"/>
    <w:rsid w:val="00316C23"/>
    <w:rsid w:val="00327E48"/>
    <w:rsid w:val="00337295"/>
    <w:rsid w:val="00345B18"/>
    <w:rsid w:val="00354C85"/>
    <w:rsid w:val="003554B4"/>
    <w:rsid w:val="00360132"/>
    <w:rsid w:val="00363634"/>
    <w:rsid w:val="003A44A4"/>
    <w:rsid w:val="003B236A"/>
    <w:rsid w:val="003C0CE8"/>
    <w:rsid w:val="003C1E3B"/>
    <w:rsid w:val="003E6891"/>
    <w:rsid w:val="003F5A8E"/>
    <w:rsid w:val="00407C3D"/>
    <w:rsid w:val="00416EA3"/>
    <w:rsid w:val="00420B3E"/>
    <w:rsid w:val="00456B0C"/>
    <w:rsid w:val="00473199"/>
    <w:rsid w:val="00482381"/>
    <w:rsid w:val="004A50A4"/>
    <w:rsid w:val="004A77F2"/>
    <w:rsid w:val="004B23EE"/>
    <w:rsid w:val="004B2E89"/>
    <w:rsid w:val="004B6188"/>
    <w:rsid w:val="004C2AAD"/>
    <w:rsid w:val="004D0D55"/>
    <w:rsid w:val="004E62C3"/>
    <w:rsid w:val="004F5582"/>
    <w:rsid w:val="00502610"/>
    <w:rsid w:val="005301DB"/>
    <w:rsid w:val="00540EDE"/>
    <w:rsid w:val="00542E16"/>
    <w:rsid w:val="00546B3F"/>
    <w:rsid w:val="00552070"/>
    <w:rsid w:val="005545A5"/>
    <w:rsid w:val="00563A5C"/>
    <w:rsid w:val="00567709"/>
    <w:rsid w:val="005753DC"/>
    <w:rsid w:val="00580BC2"/>
    <w:rsid w:val="00594C3B"/>
    <w:rsid w:val="005968F5"/>
    <w:rsid w:val="005A054E"/>
    <w:rsid w:val="005A42CE"/>
    <w:rsid w:val="005C01B4"/>
    <w:rsid w:val="005C1BAC"/>
    <w:rsid w:val="005C2FE1"/>
    <w:rsid w:val="005C3BCD"/>
    <w:rsid w:val="005E67B8"/>
    <w:rsid w:val="005E7A20"/>
    <w:rsid w:val="005F234A"/>
    <w:rsid w:val="00600070"/>
    <w:rsid w:val="00614B77"/>
    <w:rsid w:val="006177D2"/>
    <w:rsid w:val="006246F0"/>
    <w:rsid w:val="00630D0B"/>
    <w:rsid w:val="00640A11"/>
    <w:rsid w:val="00641743"/>
    <w:rsid w:val="006715F2"/>
    <w:rsid w:val="00692EEC"/>
    <w:rsid w:val="006951EC"/>
    <w:rsid w:val="006A3C08"/>
    <w:rsid w:val="006A3EDA"/>
    <w:rsid w:val="006B2635"/>
    <w:rsid w:val="006B7605"/>
    <w:rsid w:val="006C159C"/>
    <w:rsid w:val="006C1768"/>
    <w:rsid w:val="006D3928"/>
    <w:rsid w:val="006D3CAA"/>
    <w:rsid w:val="006E0606"/>
    <w:rsid w:val="00702358"/>
    <w:rsid w:val="00707F3E"/>
    <w:rsid w:val="007158C1"/>
    <w:rsid w:val="007214DD"/>
    <w:rsid w:val="00725864"/>
    <w:rsid w:val="00732CE2"/>
    <w:rsid w:val="00734F8A"/>
    <w:rsid w:val="00740AC4"/>
    <w:rsid w:val="0074636E"/>
    <w:rsid w:val="007715E4"/>
    <w:rsid w:val="007A39D8"/>
    <w:rsid w:val="007B2469"/>
    <w:rsid w:val="007B2EC7"/>
    <w:rsid w:val="007B3FE1"/>
    <w:rsid w:val="007B5FA8"/>
    <w:rsid w:val="007C284D"/>
    <w:rsid w:val="007D11ED"/>
    <w:rsid w:val="007D461B"/>
    <w:rsid w:val="007D53E3"/>
    <w:rsid w:val="007D5EEA"/>
    <w:rsid w:val="007E29D8"/>
    <w:rsid w:val="007E5507"/>
    <w:rsid w:val="007F6831"/>
    <w:rsid w:val="00805645"/>
    <w:rsid w:val="0080588C"/>
    <w:rsid w:val="00806475"/>
    <w:rsid w:val="00813390"/>
    <w:rsid w:val="00826FBB"/>
    <w:rsid w:val="00830957"/>
    <w:rsid w:val="008329FB"/>
    <w:rsid w:val="00843561"/>
    <w:rsid w:val="0085017E"/>
    <w:rsid w:val="00854CB3"/>
    <w:rsid w:val="00863BC6"/>
    <w:rsid w:val="00865A5A"/>
    <w:rsid w:val="00872DDF"/>
    <w:rsid w:val="00881992"/>
    <w:rsid w:val="00890524"/>
    <w:rsid w:val="00892AC0"/>
    <w:rsid w:val="008A18AE"/>
    <w:rsid w:val="008A4454"/>
    <w:rsid w:val="008B65F8"/>
    <w:rsid w:val="008C2787"/>
    <w:rsid w:val="008C31C2"/>
    <w:rsid w:val="008C49A0"/>
    <w:rsid w:val="008C7747"/>
    <w:rsid w:val="008D3EDE"/>
    <w:rsid w:val="008D4F66"/>
    <w:rsid w:val="008E2E15"/>
    <w:rsid w:val="00900F7D"/>
    <w:rsid w:val="00923D3D"/>
    <w:rsid w:val="00925645"/>
    <w:rsid w:val="0093257C"/>
    <w:rsid w:val="00933F47"/>
    <w:rsid w:val="00936494"/>
    <w:rsid w:val="009439C7"/>
    <w:rsid w:val="00944CA1"/>
    <w:rsid w:val="00951196"/>
    <w:rsid w:val="00960AEF"/>
    <w:rsid w:val="009804B5"/>
    <w:rsid w:val="009838B3"/>
    <w:rsid w:val="009B091D"/>
    <w:rsid w:val="009B63C7"/>
    <w:rsid w:val="009B6A78"/>
    <w:rsid w:val="009E07EE"/>
    <w:rsid w:val="009E3DB8"/>
    <w:rsid w:val="009F6E49"/>
    <w:rsid w:val="00A01D56"/>
    <w:rsid w:val="00A05837"/>
    <w:rsid w:val="00A05CFC"/>
    <w:rsid w:val="00A07FCD"/>
    <w:rsid w:val="00A12A8F"/>
    <w:rsid w:val="00A17BF5"/>
    <w:rsid w:val="00A32108"/>
    <w:rsid w:val="00A42708"/>
    <w:rsid w:val="00A62396"/>
    <w:rsid w:val="00A623E4"/>
    <w:rsid w:val="00A8313D"/>
    <w:rsid w:val="00A84812"/>
    <w:rsid w:val="00A929AE"/>
    <w:rsid w:val="00AA6169"/>
    <w:rsid w:val="00AB6524"/>
    <w:rsid w:val="00AC3FF9"/>
    <w:rsid w:val="00AE1B3C"/>
    <w:rsid w:val="00AE4D4C"/>
    <w:rsid w:val="00AE53D1"/>
    <w:rsid w:val="00AF0C8D"/>
    <w:rsid w:val="00AF4979"/>
    <w:rsid w:val="00B05C74"/>
    <w:rsid w:val="00B257D5"/>
    <w:rsid w:val="00B3662B"/>
    <w:rsid w:val="00B36789"/>
    <w:rsid w:val="00B45C44"/>
    <w:rsid w:val="00B54228"/>
    <w:rsid w:val="00B5758A"/>
    <w:rsid w:val="00B733D1"/>
    <w:rsid w:val="00B941BF"/>
    <w:rsid w:val="00BA3A9D"/>
    <w:rsid w:val="00BA4CC0"/>
    <w:rsid w:val="00BA5425"/>
    <w:rsid w:val="00BB2214"/>
    <w:rsid w:val="00BD0EA5"/>
    <w:rsid w:val="00BD37E2"/>
    <w:rsid w:val="00BD3DEB"/>
    <w:rsid w:val="00BE0AA0"/>
    <w:rsid w:val="00BF04EF"/>
    <w:rsid w:val="00BF130E"/>
    <w:rsid w:val="00C00B1C"/>
    <w:rsid w:val="00C14072"/>
    <w:rsid w:val="00C31CD5"/>
    <w:rsid w:val="00C47901"/>
    <w:rsid w:val="00C524D5"/>
    <w:rsid w:val="00CA67C4"/>
    <w:rsid w:val="00CB06B2"/>
    <w:rsid w:val="00CC0B58"/>
    <w:rsid w:val="00CD6EA9"/>
    <w:rsid w:val="00CE3184"/>
    <w:rsid w:val="00CE7493"/>
    <w:rsid w:val="00CF0CCA"/>
    <w:rsid w:val="00D106C4"/>
    <w:rsid w:val="00D20BF4"/>
    <w:rsid w:val="00D3055E"/>
    <w:rsid w:val="00D33209"/>
    <w:rsid w:val="00D43C01"/>
    <w:rsid w:val="00D6212B"/>
    <w:rsid w:val="00D640D9"/>
    <w:rsid w:val="00D648B5"/>
    <w:rsid w:val="00D650DB"/>
    <w:rsid w:val="00D65638"/>
    <w:rsid w:val="00D80FC1"/>
    <w:rsid w:val="00D853ED"/>
    <w:rsid w:val="00D86F15"/>
    <w:rsid w:val="00DB176E"/>
    <w:rsid w:val="00DE5DBD"/>
    <w:rsid w:val="00DF58B7"/>
    <w:rsid w:val="00DF72F7"/>
    <w:rsid w:val="00E601EF"/>
    <w:rsid w:val="00E67D23"/>
    <w:rsid w:val="00E72C61"/>
    <w:rsid w:val="00E7784C"/>
    <w:rsid w:val="00E82A82"/>
    <w:rsid w:val="00E85D93"/>
    <w:rsid w:val="00E91F9A"/>
    <w:rsid w:val="00E97AF3"/>
    <w:rsid w:val="00EC7AAD"/>
    <w:rsid w:val="00ED6804"/>
    <w:rsid w:val="00ED6B85"/>
    <w:rsid w:val="00F07A5C"/>
    <w:rsid w:val="00F12794"/>
    <w:rsid w:val="00F173D1"/>
    <w:rsid w:val="00F22905"/>
    <w:rsid w:val="00F31737"/>
    <w:rsid w:val="00F331A5"/>
    <w:rsid w:val="00F527FF"/>
    <w:rsid w:val="00F52D9E"/>
    <w:rsid w:val="00F61696"/>
    <w:rsid w:val="00F703D7"/>
    <w:rsid w:val="00F817AA"/>
    <w:rsid w:val="00F87095"/>
    <w:rsid w:val="00F95AC8"/>
    <w:rsid w:val="00FB1220"/>
    <w:rsid w:val="00FC7EF7"/>
    <w:rsid w:val="00FD3D9E"/>
    <w:rsid w:val="00FD78CA"/>
    <w:rsid w:val="00FE42D0"/>
    <w:rsid w:val="00FF30E8"/>
    <w:rsid w:val="00FF5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6B1670-0333-4E87-AD1E-8F3AF13FC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19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5CF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yle3">
    <w:name w:val="Style3"/>
    <w:basedOn w:val="a"/>
    <w:rsid w:val="00A05CFC"/>
    <w:pPr>
      <w:widowControl w:val="0"/>
      <w:autoSpaceDE w:val="0"/>
      <w:autoSpaceDN w:val="0"/>
      <w:adjustRightInd w:val="0"/>
      <w:spacing w:line="326" w:lineRule="exact"/>
      <w:ind w:firstLine="672"/>
      <w:jc w:val="both"/>
    </w:pPr>
    <w:rPr>
      <w:sz w:val="24"/>
      <w:szCs w:val="24"/>
    </w:rPr>
  </w:style>
  <w:style w:type="paragraph" w:customStyle="1" w:styleId="Style6">
    <w:name w:val="Style6"/>
    <w:basedOn w:val="a"/>
    <w:rsid w:val="00A05CFC"/>
    <w:pPr>
      <w:widowControl w:val="0"/>
      <w:autoSpaceDE w:val="0"/>
      <w:autoSpaceDN w:val="0"/>
      <w:adjustRightInd w:val="0"/>
      <w:spacing w:line="323" w:lineRule="exact"/>
      <w:ind w:firstLine="682"/>
    </w:pPr>
    <w:rPr>
      <w:sz w:val="24"/>
      <w:szCs w:val="24"/>
    </w:rPr>
  </w:style>
  <w:style w:type="paragraph" w:customStyle="1" w:styleId="msonormalbullet2gif">
    <w:name w:val="msonormalbullet2.gif"/>
    <w:basedOn w:val="a"/>
    <w:rsid w:val="00A05CFC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13">
    <w:name w:val="Font Style13"/>
    <w:rsid w:val="00A05CFC"/>
    <w:rPr>
      <w:rFonts w:ascii="Times New Roman" w:hAnsi="Times New Roman" w:cs="Times New Roman" w:hint="default"/>
      <w:sz w:val="26"/>
      <w:szCs w:val="26"/>
    </w:rPr>
  </w:style>
  <w:style w:type="paragraph" w:styleId="a4">
    <w:name w:val="Title"/>
    <w:basedOn w:val="a"/>
    <w:link w:val="a5"/>
    <w:uiPriority w:val="10"/>
    <w:qFormat/>
    <w:rsid w:val="006177D2"/>
    <w:pPr>
      <w:jc w:val="center"/>
    </w:pPr>
    <w:rPr>
      <w:b/>
      <w:bCs/>
      <w:sz w:val="24"/>
      <w:szCs w:val="24"/>
    </w:rPr>
  </w:style>
  <w:style w:type="character" w:customStyle="1" w:styleId="a5">
    <w:name w:val="Название Знак"/>
    <w:basedOn w:val="a0"/>
    <w:link w:val="a4"/>
    <w:uiPriority w:val="10"/>
    <w:rsid w:val="006177D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6177D2"/>
    <w:pPr>
      <w:spacing w:after="120" w:line="480" w:lineRule="auto"/>
    </w:pPr>
    <w:rPr>
      <w:sz w:val="28"/>
    </w:rPr>
  </w:style>
  <w:style w:type="character" w:customStyle="1" w:styleId="20">
    <w:name w:val="Основной текст 2 Знак"/>
    <w:basedOn w:val="a0"/>
    <w:link w:val="2"/>
    <w:semiHidden/>
    <w:rsid w:val="006177D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7">
    <w:name w:val="Style7"/>
    <w:basedOn w:val="a"/>
    <w:uiPriority w:val="99"/>
    <w:rsid w:val="006177D2"/>
    <w:pPr>
      <w:widowControl w:val="0"/>
      <w:autoSpaceDE w:val="0"/>
      <w:autoSpaceDN w:val="0"/>
      <w:adjustRightInd w:val="0"/>
      <w:spacing w:line="317" w:lineRule="exact"/>
    </w:pPr>
    <w:rPr>
      <w:sz w:val="24"/>
      <w:szCs w:val="24"/>
    </w:rPr>
  </w:style>
  <w:style w:type="character" w:customStyle="1" w:styleId="FontStyle17">
    <w:name w:val="Font Style17"/>
    <w:uiPriority w:val="99"/>
    <w:rsid w:val="006177D2"/>
    <w:rPr>
      <w:rFonts w:ascii="Times New Roman" w:hAnsi="Times New Roman" w:cs="Times New Roman" w:hint="default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64174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174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13">
    <w:name w:val="Style13"/>
    <w:basedOn w:val="a"/>
    <w:uiPriority w:val="99"/>
    <w:rsid w:val="007D461B"/>
    <w:pPr>
      <w:widowControl w:val="0"/>
      <w:autoSpaceDE w:val="0"/>
      <w:autoSpaceDN w:val="0"/>
      <w:adjustRightInd w:val="0"/>
      <w:spacing w:line="330" w:lineRule="exact"/>
      <w:ind w:firstLine="706"/>
      <w:jc w:val="both"/>
    </w:pPr>
    <w:rPr>
      <w:sz w:val="24"/>
      <w:szCs w:val="24"/>
    </w:rPr>
  </w:style>
  <w:style w:type="paragraph" w:customStyle="1" w:styleId="ConsPlusNormal">
    <w:name w:val="ConsPlusNormal"/>
    <w:rsid w:val="007D46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8">
    <w:name w:val="Normal (Web)"/>
    <w:basedOn w:val="a"/>
    <w:uiPriority w:val="99"/>
    <w:unhideWhenUsed/>
    <w:rsid w:val="00CE3184"/>
    <w:pPr>
      <w:spacing w:before="100" w:beforeAutospacing="1" w:after="100" w:afterAutospacing="1"/>
    </w:pPr>
    <w:rPr>
      <w:sz w:val="24"/>
      <w:szCs w:val="24"/>
    </w:rPr>
  </w:style>
  <w:style w:type="character" w:customStyle="1" w:styleId="21">
    <w:name w:val="Основной текст (2)"/>
    <w:basedOn w:val="a0"/>
    <w:rsid w:val="00243E2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rsid w:val="00F61696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rsid w:val="00154AA3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40">
    <w:name w:val="Основной текст (4)"/>
    <w:basedOn w:val="4"/>
    <w:rsid w:val="00154AA3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styleId="a9">
    <w:name w:val="Strong"/>
    <w:basedOn w:val="a0"/>
    <w:uiPriority w:val="22"/>
    <w:qFormat/>
    <w:rsid w:val="00E601EF"/>
    <w:rPr>
      <w:b/>
      <w:bCs/>
    </w:rPr>
  </w:style>
  <w:style w:type="character" w:customStyle="1" w:styleId="aa">
    <w:name w:val="Подпись к таблице"/>
    <w:basedOn w:val="a0"/>
    <w:rsid w:val="009325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b">
    <w:name w:val="Подпись к таблице + Полужирный"/>
    <w:basedOn w:val="a0"/>
    <w:rsid w:val="009325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paragraph" w:styleId="ac">
    <w:name w:val="header"/>
    <w:basedOn w:val="a"/>
    <w:link w:val="ad"/>
    <w:uiPriority w:val="99"/>
    <w:unhideWhenUsed/>
    <w:rsid w:val="007B246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B246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7B246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B246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927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6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488534-FD3B-42D7-965A-467A5EFED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3</Pages>
  <Words>868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Пирметов Руслан П.</dc:creator>
  <cp:lastModifiedBy>Екатерина О. Бондаренко</cp:lastModifiedBy>
  <cp:revision>19</cp:revision>
  <cp:lastPrinted>2020-10-30T09:35:00Z</cp:lastPrinted>
  <dcterms:created xsi:type="dcterms:W3CDTF">2020-09-15T10:08:00Z</dcterms:created>
  <dcterms:modified xsi:type="dcterms:W3CDTF">2020-10-30T10:02:00Z</dcterms:modified>
</cp:coreProperties>
</file>