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B1" w:rsidRPr="00BE58D5" w:rsidRDefault="008921ED" w:rsidP="00192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инфраструктуре поддержки </w:t>
      </w:r>
      <w:r w:rsidR="00BE58D5" w:rsidRPr="00BE5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субъектов малого и среднего предпринимательства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58D5" w:rsidRPr="00BE58D5" w:rsidRDefault="00BE58D5" w:rsidP="000345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Федеральным законом от 24 июля 2007г. №209-ФЗ «О развитии малого </w:t>
      </w:r>
      <w:r w:rsidR="00034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среднего предпринимательства в Российской Федерации» инфраструктурой поддержки субъектов малого и среднего предпринимательства является система коммерческих и некоммерческих организаций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которые создаются, осуществляют свою деятельность или привлекаются в качестве поставщиков (исполнителей, подрядчиков) для осуществления закупок товаров, работ, услуг для обеспечение государственных и муниципальных нужд при реализации федеральных программ</w:t>
      </w:r>
      <w:proofErr w:type="gram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развития субъектов малого и среднего предпринимательства, региональных программ развития субъектов малого и среднего </w:t>
      </w:r>
      <w:r w:rsidR="00034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редпринимательства, муниципальных программ развития субъектов малого и среднего предпринимательства, обеспечивающих условия для создания субъектов малого и среднего предпринимательства, и для оказания им поддержки. </w:t>
      </w:r>
    </w:p>
    <w:p w:rsidR="000345C1" w:rsidRDefault="00BE58D5" w:rsidP="000345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Инфраструктура поддержки субъектов малого и среднего предпринимательства </w:t>
      </w:r>
      <w:r w:rsidR="00034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Волгоградской области</w:t>
      </w:r>
      <w:r w:rsidR="008921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921ED" w:rsidRPr="008921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это система организаций, оказывающих услуги предпринимателям по различным нап</w:t>
      </w:r>
      <w:r w:rsidR="008921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равлениям деятельности бизнеса и включает</w:t>
      </w:r>
      <w:r w:rsidR="008921ED"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себя</w:t>
      </w:r>
      <w:r w:rsidR="008921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E58D5" w:rsidRPr="008921ED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2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"Некоммерческое партнерство «Региональный гарантийный фонд"</w:t>
      </w:r>
    </w:p>
    <w:p w:rsidR="00BE58D5" w:rsidRPr="00BE58D5" w:rsidRDefault="00BE58D5" w:rsidP="008921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некоммерческого партнерства "Региональный гарантийный фонд" – </w:t>
      </w:r>
      <w:proofErr w:type="spell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Сытков</w:t>
      </w:r>
      <w:proofErr w:type="spell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Дмитрий Алексеевич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 нахождения: 400005, г. Волгоград, ул. </w:t>
      </w:r>
      <w:proofErr w:type="gram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Коммунистическая</w:t>
      </w:r>
      <w:proofErr w:type="gram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д.21, оф. 32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Почтовый адрес: 400005, г. Волгоград, ул. </w:t>
      </w:r>
      <w:proofErr w:type="gram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Коммунистическая</w:t>
      </w:r>
      <w:proofErr w:type="gram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д.21, оф. 32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Контактные телефоны: 8 (8442) 24-19-90,24-19-83 </w:t>
      </w:r>
    </w:p>
    <w:p w:rsidR="00BE58D5" w:rsidRPr="006E089E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E</w:t>
      </w:r>
      <w:r w:rsidRPr="006E08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-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mail</w:t>
      </w:r>
      <w:r w:rsidRPr="006E08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: 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nprgf</w:t>
      </w:r>
      <w:r w:rsidRPr="006E08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@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volganet</w:t>
      </w:r>
      <w:r w:rsidRPr="006E08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.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ru</w:t>
      </w:r>
      <w:r w:rsidRPr="006E08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, 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garantfond</w:t>
      </w:r>
      <w:r w:rsidRPr="006E08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34@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bk</w:t>
      </w:r>
      <w:r w:rsidRPr="006E08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.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ru</w:t>
      </w:r>
      <w:r w:rsidRPr="006E08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</w:p>
    <w:p w:rsidR="00BE58D5" w:rsidRPr="006E089E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6E08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Основной вид деятельности: предоставление поручительств по обязательствам (кредитам) субъектов малого и среднего предпринимательства и организаций инфраструктуры поддержки субъектов малого предпринимательства и займам </w:t>
      </w:r>
      <w:proofErr w:type="spell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микрофинансовых</w:t>
      </w:r>
      <w:proofErr w:type="spell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организаций.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58D5" w:rsidRPr="008921ED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2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2) "Государственный фонд «Региональный </w:t>
      </w:r>
      <w:proofErr w:type="spellStart"/>
      <w:r w:rsidRPr="00892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микрофинансовый</w:t>
      </w:r>
      <w:proofErr w:type="spellEnd"/>
      <w:r w:rsidRPr="00892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центр"  </w:t>
      </w:r>
    </w:p>
    <w:p w:rsidR="00BE58D5" w:rsidRPr="00BE58D5" w:rsidRDefault="00BE58D5" w:rsidP="008921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государственного фонда «Региональный </w:t>
      </w:r>
      <w:proofErr w:type="spell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микрофинансовый</w:t>
      </w:r>
      <w:proofErr w:type="spell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центр» - Филатова Людмила Владимировна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Местонахождение: 400005, г. Волгоград, ул. </w:t>
      </w:r>
      <w:proofErr w:type="gram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Коммунистическая</w:t>
      </w:r>
      <w:proofErr w:type="gram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д.21, оф. 39,40,41 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Почтовый адрес: 400005, г. Волгоград, ул. </w:t>
      </w:r>
      <w:proofErr w:type="gram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Коммунистическая</w:t>
      </w:r>
      <w:proofErr w:type="gram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д.21, оф. 39,40,41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Контактный телефон: 8 (8442) 24-26-18,24-10-91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Электронная почта: Volganet.RMC@.vandex.ru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58D5" w:rsidRDefault="006E089E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Основной вид деятельности</w:t>
      </w:r>
      <w:r w:rsidR="00BE58D5"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предоставление на условиях конкурсного отбора целевых займов </w:t>
      </w:r>
      <w:proofErr w:type="spellStart"/>
      <w:r w:rsidR="00BE58D5"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микрофинансовым</w:t>
      </w:r>
      <w:proofErr w:type="spellEnd"/>
      <w:r w:rsidR="00BE58D5"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организациям первого уровня для дальнейшего финансирования проектов малого и среднего предпринимательства.</w:t>
      </w:r>
    </w:p>
    <w:p w:rsidR="008921ED" w:rsidRPr="00BE58D5" w:rsidRDefault="008921ED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58D5" w:rsidRPr="008921ED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2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3) "Государственное автономное учреждение Волгоградской области «Волгоградский областной бизнес-инкубатор"</w:t>
      </w:r>
    </w:p>
    <w:p w:rsidR="00BE58D5" w:rsidRPr="00BE58D5" w:rsidRDefault="00BE58D5" w:rsidP="008921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Государственного автономного учреждения Волгоградской области «Волгоградский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областной бизнес-инкубатор» -</w:t>
      </w: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Богомолов Андрей Александрович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 нахождения: Волгоградская область, г. </w:t>
      </w:r>
      <w:proofErr w:type="gram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Волжский</w:t>
      </w:r>
      <w:proofErr w:type="gram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ул. Пушкина, д. 45/1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Контактная информация: (8443) 21-57-80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E-</w:t>
      </w:r>
      <w:proofErr w:type="spell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mail</w:t>
      </w:r>
      <w:proofErr w:type="spell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gauvobi@volganet.ru 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Сайт: www.vinkub.ru 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58D5" w:rsidRDefault="006E089E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Основной вид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оказание</w:t>
      </w:r>
      <w:r w:rsidR="00BE58D5"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поддержк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BE58D5"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предпринимателей на ранней стадии их деятельности, путем предоставления в аренду нежилых помещений, оборудованных всей необходимой для работы техникой и мебелью на льготных условиях и оказания различных дополнительных услуг, обеспечивающих максимально комфортные условия становления успешного развития бизнеса в регионе. </w:t>
      </w:r>
    </w:p>
    <w:p w:rsidR="00716342" w:rsidRPr="00BE58D5" w:rsidRDefault="00716342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58D5" w:rsidRPr="008921ED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2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 "Европейский Информационный Корреспондентский Центр"</w:t>
      </w:r>
    </w:p>
    <w:p w:rsidR="00BE58D5" w:rsidRPr="00BE58D5" w:rsidRDefault="00BE58D5" w:rsidP="008921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Руководитель представительства Евро Инфо Корреспондентского Центра – Волгоградская область – </w:t>
      </w:r>
      <w:proofErr w:type="spell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Шамбина</w:t>
      </w:r>
      <w:proofErr w:type="spell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Светлана Михайловна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 нахождения: Волгоградская область, г. Волжский, ул. Пушкина, д. 45/1, Волгоградский областной бизнес-инкубатор, </w:t>
      </w:r>
      <w:proofErr w:type="spell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</w:t>
      </w:r>
      <w:proofErr w:type="spell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2-11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Почтовый адрес: Волгоградская область, </w:t>
      </w:r>
      <w:proofErr w:type="spell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proofErr w:type="gram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.В</w:t>
      </w:r>
      <w:proofErr w:type="gram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олжский</w:t>
      </w:r>
      <w:proofErr w:type="spell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ул. Пушкина, д. 45/1 Волгоградский областной бизнес-инкубатор, </w:t>
      </w:r>
      <w:proofErr w:type="spell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</w:t>
      </w:r>
      <w:proofErr w:type="spell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2-11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Контактная информация: (8443) 21-57-81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Электронная почта: eicc@volganet.ru. eicc2@volganet.ru</w:t>
      </w:r>
    </w:p>
    <w:p w:rsid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Сайт: </w:t>
      </w:r>
      <w:hyperlink r:id="rId6" w:history="1">
        <w:r w:rsidR="006E089E" w:rsidRPr="00826342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www.eicc-volgograd.ru</w:t>
        </w:r>
      </w:hyperlink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E089E" w:rsidRPr="00BE58D5" w:rsidRDefault="006E089E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58D5" w:rsidRPr="00BE58D5" w:rsidRDefault="006E089E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Основной вид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BE58D5"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предоставление бесплатной информационно-консультационной поддержки содействие малому и среднему бизнесу в установлении и развитии взаимовыгодного делового сотрудничества.</w:t>
      </w:r>
    </w:p>
    <w:p w:rsidR="008921ED" w:rsidRDefault="008921ED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58D5" w:rsidRPr="008921ED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2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 "Центр инжиниринга Волгоградской области"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 нахождения: Волгоградская область, г. Волжский, ул. Пушкина, д. 45/1 Волгоградский областной бизнес-инкубатор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Почтовый адрес: Волгоградская область, г. Волжский, ул. Пушкина, д. 45/1 Волгоградский областной бизнес-инкубатор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Контактный телефон: 8 (8443) 21-57-80 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Руководитель - </w:t>
      </w:r>
      <w:proofErr w:type="spellStart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Куленок</w:t>
      </w:r>
      <w:proofErr w:type="spellEnd"/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Наталья Ивановна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58D5" w:rsidRPr="00BE58D5" w:rsidRDefault="006E089E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Основной вид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BE58D5"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повышение технологической готовности субъектов малого и среднего предпринимательства за счет создания (проектирования) технологических и технические процессов и объектов, которые реализуют указанные процессы; подготовка и обеспечение процесса производства и </w:t>
      </w:r>
      <w:r w:rsidR="00BE58D5"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реализации продукции по обслуживанию и эксплуатации промышленных, инфраструктурных и других объектов.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58D5" w:rsidRPr="008921ED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2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6) "Центр поддержки предпринимательства"</w:t>
      </w:r>
    </w:p>
    <w:p w:rsidR="00BE58D5" w:rsidRPr="00BE58D5" w:rsidRDefault="00BE58D5" w:rsidP="008921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 нахождения: Волгоградская область, г. Волжский, ул. Пушкина, д. 45/1 Волгоградский областной бизнес-инкубатор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Почтовый адрес: Волгоградская область, г. Волжский, ул. Пушкина, д. 45/1 Волгоградский областной бизнес-инкубатор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Контактный телефон: 8 (8443) 21-57-80 </w:t>
      </w:r>
    </w:p>
    <w:p w:rsidR="00BE58D5" w:rsidRPr="00BE58D5" w:rsidRDefault="00BE58D5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</w:p>
    <w:p w:rsidR="0041441B" w:rsidRDefault="006E089E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Основной вид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bookmarkStart w:id="0" w:name="_GoBack"/>
      <w:bookmarkEnd w:id="0"/>
      <w:r w:rsidR="00BE58D5" w:rsidRPr="00BE58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предоставление информационной и экспертной поддержки и содействие субъектам малого и среднего предпринимательства по вопросам ведения предпринимательской деятельности.</w:t>
      </w:r>
    </w:p>
    <w:p w:rsidR="00716342" w:rsidRDefault="00716342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6342" w:rsidRDefault="00716342" w:rsidP="00BE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6342" w:rsidRPr="00782300" w:rsidRDefault="00716342" w:rsidP="007163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 экономики</w:t>
      </w:r>
    </w:p>
    <w:sectPr w:rsidR="00716342" w:rsidRPr="00782300" w:rsidSect="00716342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36DC2"/>
    <w:multiLevelType w:val="multilevel"/>
    <w:tmpl w:val="FBD0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7DC"/>
    <w:rsid w:val="000345C1"/>
    <w:rsid w:val="001925B1"/>
    <w:rsid w:val="0041441B"/>
    <w:rsid w:val="006E089E"/>
    <w:rsid w:val="00716342"/>
    <w:rsid w:val="00782300"/>
    <w:rsid w:val="008921ED"/>
    <w:rsid w:val="00AD27DC"/>
    <w:rsid w:val="00BE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5B1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925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5B1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925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icc-volgogra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Локтева</dc:creator>
  <cp:keywords/>
  <dc:description/>
  <cp:lastModifiedBy>Оксана А. Локтева</cp:lastModifiedBy>
  <cp:revision>4</cp:revision>
  <cp:lastPrinted>2015-09-10T08:29:00Z</cp:lastPrinted>
  <dcterms:created xsi:type="dcterms:W3CDTF">2015-09-10T06:47:00Z</dcterms:created>
  <dcterms:modified xsi:type="dcterms:W3CDTF">2015-09-10T08:29:00Z</dcterms:modified>
</cp:coreProperties>
</file>