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6A" w:rsidRPr="004600D3" w:rsidRDefault="00343C1D" w:rsidP="004600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A16">
        <w:rPr>
          <w:rFonts w:ascii="Times New Roman" w:hAnsi="Times New Roman" w:cs="Times New Roman"/>
          <w:b/>
          <w:sz w:val="28"/>
          <w:szCs w:val="28"/>
        </w:rPr>
        <w:t>35</w:t>
      </w:r>
    </w:p>
    <w:p w:rsidR="00B93CBB" w:rsidRPr="00C8065C" w:rsidRDefault="00773A1F" w:rsidP="00C8065C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ahoma" w:hAnsi="Tahoma" w:cs="Tahoma"/>
          <w:sz w:val="24"/>
          <w:szCs w:val="24"/>
        </w:rPr>
      </w:pPr>
      <w:r w:rsidRPr="00C8065C">
        <w:rPr>
          <w:rFonts w:ascii="Times New Roman" w:hAnsi="Times New Roman" w:cs="Times New Roman"/>
          <w:color w:val="000000"/>
          <w:sz w:val="24"/>
          <w:szCs w:val="24"/>
        </w:rPr>
        <w:t>15.05.2015</w:t>
      </w:r>
      <w:r w:rsidR="00B11C30"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1C30" w:rsidRPr="00C8065C">
        <w:rPr>
          <w:rFonts w:ascii="Times New Roman" w:hAnsi="Times New Roman" w:cs="Times New Roman"/>
          <w:color w:val="000000"/>
          <w:sz w:val="24"/>
          <w:szCs w:val="24"/>
        </w:rPr>
        <w:t>подведение итогов</w:t>
      </w:r>
      <w:r w:rsidR="00D52A24"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электронного аукциона на право </w:t>
      </w:r>
      <w:r w:rsidR="000567CF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D52A24"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на </w:t>
      </w:r>
      <w:r w:rsidR="00B11C30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поставку автомобиля </w:t>
      </w:r>
      <w:proofErr w:type="spellStart"/>
      <w:r w:rsidR="00B11C30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Niva</w:t>
      </w:r>
      <w:proofErr w:type="spellEnd"/>
      <w:r w:rsidR="00B11C30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="00B11C30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Chevrolet</w:t>
      </w:r>
      <w:proofErr w:type="spellEnd"/>
      <w:r w:rsidR="00B11C30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LC или «эквивалент» для нужд  </w:t>
      </w:r>
      <w:r w:rsidR="00B11C30" w:rsidRPr="00C8065C">
        <w:rPr>
          <w:rFonts w:ascii="Times New Roman" w:hAnsi="Times New Roman" w:cs="Times New Roman"/>
          <w:color w:val="000000"/>
          <w:sz w:val="24"/>
          <w:szCs w:val="24"/>
        </w:rPr>
        <w:t>МКУ «УКС ТОД» Городищенского района Волгоградской области;</w:t>
      </w:r>
    </w:p>
    <w:p w:rsidR="00B93CBB" w:rsidRPr="00C8065C" w:rsidRDefault="00893B1B" w:rsidP="00C8065C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18.05.2015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  электронного аукциона на право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на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выполнени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работ по модернизации водогрейного котла КВС-4,0 МПЦ в целях увеличения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энергоэффективности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и КПД до 92% в рамках Целевой программы «Энергосбережение и повышения энергетической эффективности экономики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Ерзовского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городского поселения Городищенского муниципального района и сокращения энергетических издержек в бюджетном секторе на 2010-2020 годы» для субъектов малого предпринимательства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gramEnd"/>
    </w:p>
    <w:p w:rsidR="00893B1B" w:rsidRPr="00C8065C" w:rsidRDefault="00893B1B" w:rsidP="00C8065C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18.05.2015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 электронного аукциона на право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на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выполнение работ по устройству линий уличного освещения ул. Молодежная кв. 4 и ремонт уличного освещения по ул. Гончарова в р.п. Ерзовка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Городищенского района Волгоградской области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для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субъектов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малого</w:t>
      </w:r>
      <w:r w:rsidR="00C80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предпринимательства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92156" w:rsidRPr="00C8065C" w:rsidRDefault="00893B1B" w:rsidP="00C8065C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ahoma" w:hAnsi="Tahoma" w:cs="Tahoma"/>
          <w:sz w:val="24"/>
          <w:szCs w:val="24"/>
        </w:rPr>
      </w:pPr>
      <w:r w:rsidRPr="00C8065C">
        <w:rPr>
          <w:rFonts w:ascii="Times New Roman" w:hAnsi="Times New Roman" w:cs="Times New Roman"/>
          <w:color w:val="000000"/>
          <w:sz w:val="24"/>
          <w:szCs w:val="24"/>
        </w:rPr>
        <w:t>19.05.2015 -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размещение электронного аукциона на право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>заключения муниципального контракта на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поставку автомобиля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Niva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Chevrol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et</w:t>
      </w:r>
      <w:proofErr w:type="spellEnd"/>
      <w:r w:rsidR="00B93CBB"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LC или «эквивалент» для нужд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B93CBB" w:rsidRPr="00C8065C">
        <w:rPr>
          <w:rFonts w:ascii="Times New Roman" w:hAnsi="Times New Roman" w:cs="Times New Roman"/>
          <w:color w:val="000000"/>
          <w:sz w:val="24"/>
          <w:szCs w:val="24"/>
        </w:rPr>
        <w:t>МКУ «УКС ТОД» Городищенского района Волгоградской области;</w:t>
      </w:r>
    </w:p>
    <w:p w:rsidR="004B34F5" w:rsidRPr="00C8065C" w:rsidRDefault="004B34F5" w:rsidP="00C8065C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26.05.2015 - подведение итогов электронного аукциона на право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на </w:t>
      </w:r>
      <w:r w:rsidR="001607C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ыполнение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работ по модернизации водогрейного котла КВС-4,0 МПЦ в целях увеличения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энергоэффективности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и КП</w:t>
      </w:r>
      <w:r w:rsidR="001607CB">
        <w:rPr>
          <w:rFonts w:ascii="Times New Roman" w:hAnsi="Times New Roman" w:cs="Times New Roman"/>
          <w:color w:val="000000"/>
          <w:sz w:val="24"/>
          <w:szCs w:val="24"/>
          <w:lang w:val="x-none"/>
        </w:rPr>
        <w:t>Д до в рамках Целевой программы</w:t>
      </w:r>
      <w:r w:rsidR="001607C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Энергосбережение и повышения энергетической эффективности экономики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Ерзовского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городского поселения Городищенского муниципального района и сокращения энергетических издержек в бюджетном секторе на 2010-2020 годы</w:t>
      </w:r>
      <w:r w:rsidR="001607C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для субъектов малого предпринимательства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4B34F5" w:rsidRDefault="004B34F5" w:rsidP="00C8065C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ahoma" w:hAnsi="Tahoma" w:cs="Tahoma"/>
          <w:sz w:val="2"/>
          <w:szCs w:val="24"/>
          <w:lang w:val="x-none"/>
        </w:rPr>
      </w:pP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26.05.2015 - подведение итогов электронного аукциона на право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>заключения муниципального контракта на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выполнения работ по выкашиванию сухого камыша на прилегающих территориях к улицам Первомайская</w:t>
      </w:r>
      <w:r w:rsidR="008C63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Октябрьская</w:t>
      </w:r>
      <w:r w:rsidR="008C63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Победы</w:t>
      </w:r>
      <w:r w:rsidR="008C63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Набере</w:t>
      </w:r>
      <w:r w:rsidR="008C6327">
        <w:rPr>
          <w:rFonts w:ascii="Times New Roman" w:hAnsi="Times New Roman" w:cs="Times New Roman"/>
          <w:color w:val="000000"/>
          <w:sz w:val="24"/>
          <w:szCs w:val="24"/>
          <w:lang w:val="x-none"/>
        </w:rPr>
        <w:t>жная</w:t>
      </w:r>
      <w:r w:rsidR="008C63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Пролетарская на территории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Ерзовкого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гор</w:t>
      </w:r>
      <w:r w:rsidR="008C6327">
        <w:rPr>
          <w:rFonts w:ascii="Times New Roman" w:hAnsi="Times New Roman" w:cs="Times New Roman"/>
          <w:color w:val="000000"/>
          <w:sz w:val="24"/>
          <w:szCs w:val="24"/>
          <w:lang w:val="x-none"/>
        </w:rPr>
        <w:t>одского поселения для субъектов</w:t>
      </w:r>
      <w:r w:rsidR="008C6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632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малого </w:t>
      </w:r>
      <w:r w:rsidR="008C632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C6327">
        <w:rPr>
          <w:rFonts w:ascii="Times New Roman" w:hAnsi="Times New Roman" w:cs="Times New Roman"/>
          <w:color w:val="000000"/>
          <w:sz w:val="24"/>
          <w:szCs w:val="24"/>
          <w:lang w:val="x-none"/>
        </w:rPr>
        <w:t>предпринимательства;</w:t>
      </w:r>
      <w:r>
        <w:rPr>
          <w:rFonts w:ascii="Tahoma" w:hAnsi="Tahoma" w:cs="Tahoma"/>
          <w:color w:val="000000"/>
          <w:sz w:val="20"/>
          <w:szCs w:val="24"/>
          <w:lang w:val="x-none"/>
        </w:rPr>
        <w:br/>
      </w:r>
    </w:p>
    <w:p w:rsidR="009B5977" w:rsidRPr="00C8065C" w:rsidRDefault="009B5977" w:rsidP="009B5977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.05.2015 - подведение итогов электронного аукциона на право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на </w:t>
      </w:r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поставку автомобиля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Niva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>Chevrolet</w:t>
      </w:r>
      <w:proofErr w:type="spellEnd"/>
      <w:r w:rsidRPr="00C8065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LC или «эквивалент» для нужд  </w:t>
      </w:r>
      <w:r w:rsidRPr="00C8065C">
        <w:rPr>
          <w:rFonts w:ascii="Times New Roman" w:hAnsi="Times New Roman" w:cs="Times New Roman"/>
          <w:color w:val="000000"/>
          <w:sz w:val="24"/>
          <w:szCs w:val="24"/>
        </w:rPr>
        <w:t>МКУ «УКС ТОД» Городищенского района Волгоградской области;</w:t>
      </w:r>
    </w:p>
    <w:p w:rsidR="005214E0" w:rsidRPr="009B5977" w:rsidRDefault="005214E0" w:rsidP="00C8065C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14E0" w:rsidRPr="005214E0" w:rsidRDefault="005214E0" w:rsidP="00F80B31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FE1247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5D06">
        <w:rPr>
          <w:rFonts w:ascii="Times New Roman" w:hAnsi="Times New Roman" w:cs="Times New Roman"/>
          <w:b/>
          <w:sz w:val="24"/>
          <w:szCs w:val="24"/>
        </w:rPr>
        <w:t>А.И.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D06">
        <w:rPr>
          <w:rFonts w:ascii="Times New Roman" w:hAnsi="Times New Roman" w:cs="Times New Roman"/>
          <w:b/>
          <w:sz w:val="24"/>
          <w:szCs w:val="24"/>
        </w:rPr>
        <w:t>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3A7E64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A5D82"/>
    <w:rsid w:val="000B0490"/>
    <w:rsid w:val="000D116A"/>
    <w:rsid w:val="000E1BE3"/>
    <w:rsid w:val="000F6D99"/>
    <w:rsid w:val="00127D65"/>
    <w:rsid w:val="0013090D"/>
    <w:rsid w:val="00140574"/>
    <w:rsid w:val="001607CB"/>
    <w:rsid w:val="001749C5"/>
    <w:rsid w:val="00176103"/>
    <w:rsid w:val="001F5D80"/>
    <w:rsid w:val="00207FE5"/>
    <w:rsid w:val="0022305B"/>
    <w:rsid w:val="002243AB"/>
    <w:rsid w:val="00236BF2"/>
    <w:rsid w:val="00246918"/>
    <w:rsid w:val="002554D6"/>
    <w:rsid w:val="002752D6"/>
    <w:rsid w:val="00305D06"/>
    <w:rsid w:val="003259A3"/>
    <w:rsid w:val="00343C1D"/>
    <w:rsid w:val="0036010D"/>
    <w:rsid w:val="003A4708"/>
    <w:rsid w:val="003A7E64"/>
    <w:rsid w:val="003D2D95"/>
    <w:rsid w:val="00427598"/>
    <w:rsid w:val="004600D3"/>
    <w:rsid w:val="004A0AB0"/>
    <w:rsid w:val="004A3F05"/>
    <w:rsid w:val="004B34F5"/>
    <w:rsid w:val="004B460E"/>
    <w:rsid w:val="005214E0"/>
    <w:rsid w:val="005232C6"/>
    <w:rsid w:val="00536F16"/>
    <w:rsid w:val="00537A40"/>
    <w:rsid w:val="00552F38"/>
    <w:rsid w:val="005C1CAC"/>
    <w:rsid w:val="005D2867"/>
    <w:rsid w:val="005E523F"/>
    <w:rsid w:val="00606046"/>
    <w:rsid w:val="00674BC2"/>
    <w:rsid w:val="00675F1E"/>
    <w:rsid w:val="006A02CD"/>
    <w:rsid w:val="006A34FB"/>
    <w:rsid w:val="006A6465"/>
    <w:rsid w:val="006B7FFD"/>
    <w:rsid w:val="006C5EC1"/>
    <w:rsid w:val="006E2EE8"/>
    <w:rsid w:val="00732AC4"/>
    <w:rsid w:val="0073666E"/>
    <w:rsid w:val="00737485"/>
    <w:rsid w:val="0076656E"/>
    <w:rsid w:val="00773A1F"/>
    <w:rsid w:val="007B5FE3"/>
    <w:rsid w:val="007C6C6C"/>
    <w:rsid w:val="007D2912"/>
    <w:rsid w:val="007F4FA2"/>
    <w:rsid w:val="008018F4"/>
    <w:rsid w:val="00802572"/>
    <w:rsid w:val="00817EED"/>
    <w:rsid w:val="00831A0B"/>
    <w:rsid w:val="00893B1B"/>
    <w:rsid w:val="008C6327"/>
    <w:rsid w:val="008D25CA"/>
    <w:rsid w:val="00947562"/>
    <w:rsid w:val="009A4949"/>
    <w:rsid w:val="009A55F2"/>
    <w:rsid w:val="009B1EBF"/>
    <w:rsid w:val="009B5977"/>
    <w:rsid w:val="00A005D0"/>
    <w:rsid w:val="00A046C0"/>
    <w:rsid w:val="00A1336E"/>
    <w:rsid w:val="00A61A7F"/>
    <w:rsid w:val="00A724C6"/>
    <w:rsid w:val="00A919FA"/>
    <w:rsid w:val="00A9345B"/>
    <w:rsid w:val="00B05BFC"/>
    <w:rsid w:val="00B11C30"/>
    <w:rsid w:val="00B743BF"/>
    <w:rsid w:val="00B93CBB"/>
    <w:rsid w:val="00BD4623"/>
    <w:rsid w:val="00BD6871"/>
    <w:rsid w:val="00BE755F"/>
    <w:rsid w:val="00BF268B"/>
    <w:rsid w:val="00C1504A"/>
    <w:rsid w:val="00C53843"/>
    <w:rsid w:val="00C8065C"/>
    <w:rsid w:val="00C93043"/>
    <w:rsid w:val="00CA420E"/>
    <w:rsid w:val="00CA7015"/>
    <w:rsid w:val="00CB67DB"/>
    <w:rsid w:val="00CD3DAD"/>
    <w:rsid w:val="00D07900"/>
    <w:rsid w:val="00D16921"/>
    <w:rsid w:val="00D52A24"/>
    <w:rsid w:val="00DA561C"/>
    <w:rsid w:val="00DB34D7"/>
    <w:rsid w:val="00DB4217"/>
    <w:rsid w:val="00DB433D"/>
    <w:rsid w:val="00DB7B7E"/>
    <w:rsid w:val="00E30558"/>
    <w:rsid w:val="00E92156"/>
    <w:rsid w:val="00EF3E1F"/>
    <w:rsid w:val="00F369E5"/>
    <w:rsid w:val="00F41A16"/>
    <w:rsid w:val="00F41D50"/>
    <w:rsid w:val="00F63DB7"/>
    <w:rsid w:val="00F80B31"/>
    <w:rsid w:val="00F814F6"/>
    <w:rsid w:val="00F9393C"/>
    <w:rsid w:val="00FA552F"/>
    <w:rsid w:val="00FC6EB1"/>
    <w:rsid w:val="00FD1FDB"/>
    <w:rsid w:val="00FE1247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CD52-23B4-44AD-A1C1-3ABB376A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311</cp:revision>
  <cp:lastPrinted>2015-04-10T07:30:00Z</cp:lastPrinted>
  <dcterms:created xsi:type="dcterms:W3CDTF">2014-12-05T12:09:00Z</dcterms:created>
  <dcterms:modified xsi:type="dcterms:W3CDTF">2015-05-28T06:34:00Z</dcterms:modified>
</cp:coreProperties>
</file>