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8F" w:rsidRDefault="001F0936" w:rsidP="00251B42">
      <w:pPr>
        <w:pBdr>
          <w:bottom w:val="single" w:sz="12" w:space="1" w:color="auto"/>
        </w:pBdr>
      </w:pPr>
      <w:r>
        <w:t> </w:t>
      </w:r>
      <w:r w:rsidR="00C40A8F">
        <w:tab/>
      </w:r>
      <w:r w:rsidR="00C40A8F">
        <w:tab/>
      </w:r>
      <w:r w:rsidR="00C40A8F">
        <w:tab/>
      </w:r>
      <w:r w:rsidR="00C40A8F">
        <w:tab/>
      </w:r>
      <w:r w:rsidR="00C40A8F">
        <w:tab/>
        <w:t>проект</w:t>
      </w:r>
    </w:p>
    <w:p w:rsidR="00251B42" w:rsidRDefault="00251B42" w:rsidP="00251B42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452E47"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</w:t>
      </w:r>
      <w:r w:rsidRPr="00C66DD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452E47">
        <w:rPr>
          <w:rFonts w:cstheme="minorHAnsi"/>
          <w:sz w:val="28"/>
          <w:szCs w:val="28"/>
        </w:rPr>
        <w:t>ВОЛГОГРАДСКОЙ ОБЛАСТИ</w:t>
      </w:r>
    </w:p>
    <w:p w:rsidR="00251B42" w:rsidRDefault="00251B42" w:rsidP="00251B42">
      <w:pPr>
        <w:ind w:right="-1192"/>
        <w:rPr>
          <w:sz w:val="24"/>
          <w:szCs w:val="24"/>
        </w:rPr>
      </w:pPr>
    </w:p>
    <w:p w:rsidR="00251B42" w:rsidRPr="00466B46" w:rsidRDefault="00251B42" w:rsidP="00251B42">
      <w:pPr>
        <w:ind w:right="-1192"/>
        <w:rPr>
          <w:sz w:val="24"/>
          <w:szCs w:val="24"/>
        </w:rPr>
      </w:pPr>
      <w:r w:rsidRPr="00965051">
        <w:rPr>
          <w:sz w:val="24"/>
          <w:szCs w:val="24"/>
        </w:rPr>
        <w:t xml:space="preserve">от  </w:t>
      </w:r>
      <w:r>
        <w:rPr>
          <w:sz w:val="24"/>
          <w:szCs w:val="24"/>
        </w:rPr>
        <w:t>___</w:t>
      </w:r>
      <w:r w:rsidRPr="009650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65051">
        <w:rPr>
          <w:sz w:val="24"/>
          <w:szCs w:val="24"/>
        </w:rPr>
        <w:t>.</w:t>
      </w:r>
      <w:r>
        <w:rPr>
          <w:sz w:val="24"/>
          <w:szCs w:val="24"/>
        </w:rPr>
        <w:t xml:space="preserve">____ </w:t>
      </w:r>
      <w:r w:rsidRPr="00965051">
        <w:rPr>
          <w:sz w:val="24"/>
          <w:szCs w:val="24"/>
        </w:rPr>
        <w:t>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6B46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</w:p>
    <w:p w:rsidR="00251B42" w:rsidRDefault="00251B42" w:rsidP="00251B42">
      <w:pPr>
        <w:pStyle w:val="a4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251B42">
        <w:rPr>
          <w:rFonts w:asciiTheme="minorHAnsi" w:hAnsiTheme="minorHAnsi" w:cstheme="minorHAnsi"/>
          <w:sz w:val="20"/>
          <w:szCs w:val="20"/>
        </w:rPr>
        <w:t>Об  утверждении</w:t>
      </w:r>
      <w:r w:rsidRPr="00251B4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gramStart"/>
      <w:r>
        <w:rPr>
          <w:rStyle w:val="a5"/>
          <w:rFonts w:asciiTheme="minorHAnsi" w:hAnsiTheme="minorHAnsi" w:cstheme="minorHAnsi"/>
          <w:b w:val="0"/>
          <w:sz w:val="20"/>
          <w:szCs w:val="20"/>
        </w:rPr>
        <w:t>а</w:t>
      </w: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>дминистративн</w:t>
      </w:r>
      <w:r>
        <w:rPr>
          <w:rStyle w:val="a5"/>
          <w:rFonts w:asciiTheme="minorHAnsi" w:hAnsiTheme="minorHAnsi" w:cstheme="minorHAnsi"/>
          <w:b w:val="0"/>
          <w:sz w:val="20"/>
          <w:szCs w:val="20"/>
        </w:rPr>
        <w:t>ого</w:t>
      </w:r>
      <w:proofErr w:type="gramEnd"/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> </w:t>
      </w:r>
    </w:p>
    <w:p w:rsidR="00251B42" w:rsidRDefault="00251B42" w:rsidP="00251B42">
      <w:pPr>
        <w:pStyle w:val="a4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регламент</w:t>
      </w:r>
      <w:r>
        <w:rPr>
          <w:rStyle w:val="a5"/>
          <w:rFonts w:asciiTheme="minorHAnsi" w:hAnsiTheme="minorHAnsi" w:cstheme="minorHAnsi"/>
          <w:b w:val="0"/>
          <w:sz w:val="20"/>
          <w:szCs w:val="20"/>
        </w:rPr>
        <w:t>а</w:t>
      </w: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администрации  </w:t>
      </w:r>
      <w:proofErr w:type="spellStart"/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>Карповского</w:t>
      </w:r>
      <w:proofErr w:type="spellEnd"/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251B42" w:rsidRDefault="00251B42" w:rsidP="00251B42">
      <w:pPr>
        <w:pStyle w:val="a4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>сельского поселения «Выдача справок,</w:t>
      </w:r>
    </w:p>
    <w:p w:rsidR="00251B42" w:rsidRPr="00251B42" w:rsidRDefault="00251B42" w:rsidP="00251B42">
      <w:pPr>
        <w:pStyle w:val="a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выписок из </w:t>
      </w:r>
      <w:proofErr w:type="spellStart"/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>похозяйственной</w:t>
      </w:r>
      <w:proofErr w:type="spellEnd"/>
      <w:r w:rsidRPr="00251B42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книги»</w:t>
      </w:r>
    </w:p>
    <w:p w:rsidR="00251B42" w:rsidRPr="006618E6" w:rsidRDefault="00251B42" w:rsidP="00251B42">
      <w:pPr>
        <w:ind w:right="-1192"/>
        <w:jc w:val="both"/>
        <w:rPr>
          <w:rFonts w:eastAsia="Times New Roman" w:cstheme="minorHAnsi"/>
          <w:sz w:val="28"/>
          <w:szCs w:val="28"/>
        </w:rPr>
      </w:pPr>
    </w:p>
    <w:p w:rsidR="00251B42" w:rsidRPr="001F0936" w:rsidRDefault="00251B42" w:rsidP="00251B42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cstheme="minorHAnsi"/>
        </w:rPr>
        <w:t xml:space="preserve">          </w:t>
      </w:r>
      <w:r w:rsidRPr="006618E6">
        <w:rPr>
          <w:rFonts w:cstheme="minorHAnsi"/>
        </w:rPr>
        <w:t xml:space="preserve">В соответствии </w:t>
      </w:r>
      <w:r>
        <w:rPr>
          <w:rFonts w:cstheme="minorHAnsi"/>
        </w:rPr>
        <w:t xml:space="preserve"> с </w:t>
      </w:r>
      <w:r w:rsidRPr="001F0936">
        <w:rPr>
          <w:rFonts w:asciiTheme="minorHAnsi" w:hAnsiTheme="minorHAnsi" w:cstheme="minorHAnsi"/>
        </w:rPr>
        <w:t>Жилищны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кодекс</w:t>
      </w:r>
      <w:r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Российской Федерации от 29.12.2004 №188-ФЗ</w:t>
      </w:r>
      <w:r>
        <w:rPr>
          <w:rFonts w:asciiTheme="minorHAnsi" w:hAnsiTheme="minorHAnsi" w:cstheme="minorHAnsi"/>
        </w:rPr>
        <w:t xml:space="preserve">, </w:t>
      </w:r>
      <w:r w:rsidRPr="001F0936">
        <w:rPr>
          <w:rFonts w:asciiTheme="minorHAnsi" w:hAnsiTheme="minorHAnsi" w:cstheme="minorHAnsi"/>
        </w:rPr>
        <w:t>Граждански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кодекс</w:t>
      </w:r>
      <w:r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Российской Федерации (часть первая) 30.11.1994 №51-ФЗ</w:t>
      </w:r>
      <w:proofErr w:type="gramStart"/>
      <w:r>
        <w:rPr>
          <w:rFonts w:asciiTheme="minorHAnsi" w:hAnsiTheme="minorHAnsi" w:cstheme="minorHAnsi"/>
        </w:rPr>
        <w:t>,</w:t>
      </w:r>
      <w:r w:rsidRPr="001F0936">
        <w:rPr>
          <w:rFonts w:asciiTheme="minorHAnsi" w:hAnsiTheme="minorHAnsi" w:cstheme="minorHAnsi"/>
        </w:rPr>
        <w:t>С</w:t>
      </w:r>
      <w:proofErr w:type="gramEnd"/>
      <w:r w:rsidRPr="001F0936">
        <w:rPr>
          <w:rFonts w:asciiTheme="minorHAnsi" w:hAnsiTheme="minorHAnsi" w:cstheme="minorHAnsi"/>
        </w:rPr>
        <w:t>емейны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Кодекс</w:t>
      </w:r>
      <w:r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Российской Федерации от 29.12.1995 №223-ФЗ</w:t>
      </w:r>
      <w:r>
        <w:rPr>
          <w:rFonts w:asciiTheme="minorHAnsi" w:hAnsiTheme="minorHAnsi" w:cstheme="minorHAnsi"/>
        </w:rPr>
        <w:t>,ф</w:t>
      </w:r>
      <w:r w:rsidRPr="001F0936">
        <w:rPr>
          <w:rFonts w:asciiTheme="minorHAnsi" w:hAnsiTheme="minorHAnsi" w:cstheme="minorHAnsi"/>
        </w:rPr>
        <w:t>едеральны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закон</w:t>
      </w:r>
      <w:r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Theme="minorHAnsi" w:hAnsiTheme="minorHAnsi" w:cstheme="minorHAnsi"/>
        </w:rPr>
        <w:t>, ф</w:t>
      </w:r>
      <w:r w:rsidRPr="001F0936">
        <w:rPr>
          <w:rFonts w:asciiTheme="minorHAnsi" w:hAnsiTheme="minorHAnsi" w:cstheme="minorHAnsi"/>
        </w:rPr>
        <w:t>едеральны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закон от 27 июля 2006 N 152-ФЗ «О персональных данных»</w:t>
      </w:r>
      <w:r>
        <w:rPr>
          <w:rFonts w:asciiTheme="minorHAnsi" w:hAnsiTheme="minorHAnsi" w:cstheme="minorHAnsi"/>
        </w:rPr>
        <w:t>, з</w:t>
      </w:r>
      <w:r w:rsidRPr="001F0936">
        <w:rPr>
          <w:rFonts w:asciiTheme="minorHAnsi" w:hAnsiTheme="minorHAnsi" w:cstheme="minorHAnsi"/>
        </w:rPr>
        <w:t>акон</w:t>
      </w:r>
      <w:r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Российской Федерации от 25.06.1993 № 5242-1 « О праве граждан Российской Федерации на свободу передвижения, выбор места пребывания и жительства в пределах Российской Федерации»</w:t>
      </w:r>
      <w:proofErr w:type="gramStart"/>
      <w:r>
        <w:rPr>
          <w:rFonts w:asciiTheme="minorHAnsi" w:hAnsiTheme="minorHAnsi" w:cstheme="minorHAnsi"/>
        </w:rPr>
        <w:t>,</w:t>
      </w:r>
      <w:r w:rsidRPr="001F0936">
        <w:rPr>
          <w:rFonts w:asciiTheme="minorHAnsi" w:hAnsiTheme="minorHAnsi" w:cstheme="minorHAnsi"/>
        </w:rPr>
        <w:t>П</w:t>
      </w:r>
      <w:proofErr w:type="gramEnd"/>
      <w:r w:rsidRPr="001F0936">
        <w:rPr>
          <w:rFonts w:asciiTheme="minorHAnsi" w:hAnsiTheme="minorHAnsi" w:cstheme="minorHAnsi"/>
        </w:rPr>
        <w:t>остановление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Правительства Российской Федерации от 17.07.1995 №713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</w:t>
      </w:r>
      <w:r>
        <w:rPr>
          <w:rFonts w:asciiTheme="minorHAnsi" w:hAnsiTheme="minorHAnsi" w:cstheme="minorHAnsi"/>
        </w:rPr>
        <w:t>, р</w:t>
      </w:r>
      <w:r w:rsidRPr="001F0936">
        <w:rPr>
          <w:rFonts w:asciiTheme="minorHAnsi" w:hAnsiTheme="minorHAnsi" w:cstheme="minorHAnsi"/>
        </w:rPr>
        <w:t>аспоряжение</w:t>
      </w:r>
      <w:r>
        <w:rPr>
          <w:rFonts w:asciiTheme="minorHAnsi" w:hAnsiTheme="minorHAnsi" w:cstheme="minorHAnsi"/>
        </w:rPr>
        <w:t>м</w:t>
      </w:r>
      <w:r w:rsidRPr="001F0936">
        <w:rPr>
          <w:rFonts w:asciiTheme="minorHAnsi" w:hAnsiTheme="minorHAnsi" w:cstheme="minorHAnsi"/>
        </w:rPr>
        <w:t xml:space="preserve">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rFonts w:asciiTheme="minorHAnsi" w:hAnsiTheme="minorHAnsi" w:cstheme="minorHAnsi"/>
        </w:rPr>
        <w:t xml:space="preserve">, </w:t>
      </w:r>
      <w:r w:rsidRPr="001F0936">
        <w:rPr>
          <w:rFonts w:asciiTheme="minorHAnsi" w:hAnsiTheme="minorHAnsi" w:cstheme="minorHAnsi"/>
        </w:rPr>
        <w:t>Приказ</w:t>
      </w:r>
      <w:r>
        <w:rPr>
          <w:rFonts w:asciiTheme="minorHAnsi" w:hAnsiTheme="minorHAnsi" w:cstheme="minorHAnsi"/>
        </w:rPr>
        <w:t xml:space="preserve">ом </w:t>
      </w:r>
      <w:r w:rsidRPr="001F0936">
        <w:rPr>
          <w:rFonts w:asciiTheme="minorHAnsi" w:hAnsiTheme="minorHAnsi" w:cstheme="minorHAnsi"/>
        </w:rPr>
        <w:t xml:space="preserve"> Федеральной миграционной службы России от 20.09.2007 №208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</w:r>
    </w:p>
    <w:p w:rsidR="00251B42" w:rsidRPr="00173243" w:rsidRDefault="00251B42" w:rsidP="00251B42">
      <w:pPr>
        <w:rPr>
          <w:rFonts w:eastAsia="Times New Roman" w:cstheme="minorHAnsi"/>
          <w:color w:val="0000FF"/>
          <w:sz w:val="24"/>
          <w:szCs w:val="24"/>
        </w:rPr>
      </w:pPr>
    </w:p>
    <w:p w:rsidR="00251B42" w:rsidRPr="006618E6" w:rsidRDefault="00251B42" w:rsidP="00251B42">
      <w:pPr>
        <w:rPr>
          <w:rFonts w:eastAsia="Times New Roman" w:cstheme="minorHAnsi"/>
          <w:sz w:val="24"/>
          <w:szCs w:val="24"/>
        </w:rPr>
      </w:pPr>
    </w:p>
    <w:p w:rsidR="00251B42" w:rsidRPr="006618E6" w:rsidRDefault="00251B42" w:rsidP="00251B42">
      <w:pPr>
        <w:rPr>
          <w:rFonts w:eastAsia="Times New Roman" w:cstheme="minorHAnsi"/>
          <w:sz w:val="24"/>
          <w:szCs w:val="24"/>
        </w:rPr>
      </w:pPr>
      <w:r w:rsidRPr="006618E6">
        <w:rPr>
          <w:rFonts w:eastAsia="Times New Roman" w:cstheme="minorHAnsi"/>
          <w:sz w:val="24"/>
          <w:szCs w:val="24"/>
        </w:rPr>
        <w:t>постановля</w:t>
      </w:r>
      <w:r>
        <w:rPr>
          <w:rFonts w:eastAsia="Times New Roman" w:cstheme="minorHAnsi"/>
          <w:sz w:val="24"/>
          <w:szCs w:val="24"/>
        </w:rPr>
        <w:t>ю</w:t>
      </w:r>
      <w:r w:rsidRPr="006618E6">
        <w:rPr>
          <w:rFonts w:eastAsia="Times New Roman" w:cstheme="minorHAnsi"/>
          <w:sz w:val="24"/>
          <w:szCs w:val="24"/>
        </w:rPr>
        <w:t>:</w:t>
      </w:r>
    </w:p>
    <w:p w:rsidR="00251B42" w:rsidRPr="006618E6" w:rsidRDefault="00251B42" w:rsidP="00251B42">
      <w:pPr>
        <w:rPr>
          <w:rFonts w:eastAsia="Times New Roman" w:cstheme="minorHAnsi"/>
          <w:sz w:val="24"/>
          <w:szCs w:val="24"/>
        </w:rPr>
      </w:pPr>
    </w:p>
    <w:p w:rsidR="00251B42" w:rsidRPr="00251B42" w:rsidRDefault="00251B42" w:rsidP="00251B42">
      <w:pPr>
        <w:pStyle w:val="a4"/>
        <w:numPr>
          <w:ilvl w:val="0"/>
          <w:numId w:val="3"/>
        </w:numPr>
        <w:spacing w:before="0" w:beforeAutospacing="0" w:after="0" w:afterAutospacing="0"/>
        <w:rPr>
          <w:rStyle w:val="a5"/>
          <w:rFonts w:asciiTheme="minorHAnsi" w:hAnsiTheme="minorHAnsi" w:cstheme="minorHAnsi"/>
          <w:b w:val="0"/>
        </w:rPr>
      </w:pPr>
      <w:r w:rsidRPr="00251B42">
        <w:rPr>
          <w:rFonts w:asciiTheme="minorHAnsi" w:hAnsiTheme="minorHAnsi" w:cstheme="minorHAnsi"/>
        </w:rPr>
        <w:t xml:space="preserve">Утвердить административный регламент предоставления администрацией </w:t>
      </w:r>
      <w:proofErr w:type="spellStart"/>
      <w:r w:rsidRPr="00251B42">
        <w:rPr>
          <w:rFonts w:asciiTheme="minorHAnsi" w:hAnsiTheme="minorHAnsi" w:cstheme="minorHAnsi"/>
        </w:rPr>
        <w:t>Карповского</w:t>
      </w:r>
      <w:proofErr w:type="spellEnd"/>
      <w:r w:rsidRPr="00251B42">
        <w:rPr>
          <w:rFonts w:asciiTheme="minorHAnsi" w:hAnsiTheme="minorHAnsi" w:cstheme="minorHAnsi"/>
        </w:rPr>
        <w:t xml:space="preserve"> сельского поселения   муниципальной услуги  </w:t>
      </w:r>
      <w:r w:rsidRPr="00251B42">
        <w:rPr>
          <w:rStyle w:val="a5"/>
          <w:rFonts w:asciiTheme="minorHAnsi" w:hAnsiTheme="minorHAnsi" w:cstheme="minorHAnsi"/>
        </w:rPr>
        <w:t xml:space="preserve">  </w:t>
      </w:r>
      <w:r w:rsidRPr="00251B42">
        <w:rPr>
          <w:rStyle w:val="a5"/>
          <w:rFonts w:asciiTheme="minorHAnsi" w:hAnsiTheme="minorHAnsi" w:cstheme="minorHAnsi"/>
          <w:b w:val="0"/>
        </w:rPr>
        <w:t xml:space="preserve">«Выдача справок, выписок из </w:t>
      </w:r>
      <w:proofErr w:type="spellStart"/>
      <w:r w:rsidRPr="00251B42">
        <w:rPr>
          <w:rStyle w:val="a5"/>
          <w:rFonts w:asciiTheme="minorHAnsi" w:hAnsiTheme="minorHAnsi" w:cstheme="minorHAnsi"/>
          <w:b w:val="0"/>
        </w:rPr>
        <w:t>похозяйственной</w:t>
      </w:r>
      <w:proofErr w:type="spellEnd"/>
      <w:r w:rsidRPr="00251B42">
        <w:rPr>
          <w:rStyle w:val="a5"/>
          <w:rFonts w:asciiTheme="minorHAnsi" w:hAnsiTheme="minorHAnsi" w:cstheme="minorHAnsi"/>
          <w:b w:val="0"/>
        </w:rPr>
        <w:t xml:space="preserve"> книги» </w:t>
      </w:r>
      <w:r w:rsidRPr="00251B42">
        <w:rPr>
          <w:rStyle w:val="a5"/>
          <w:rFonts w:asciiTheme="minorHAnsi" w:hAnsiTheme="minorHAnsi" w:cstheme="minorHAnsi"/>
          <w:b w:val="0"/>
          <w:color w:val="0070C0"/>
        </w:rPr>
        <w:t>(приложение).</w:t>
      </w:r>
    </w:p>
    <w:p w:rsidR="00251B42" w:rsidRPr="00251B42" w:rsidRDefault="00251B42" w:rsidP="00251B4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51B42">
        <w:rPr>
          <w:rFonts w:asciiTheme="minorHAnsi" w:hAnsiTheme="minorHAnsi" w:cstheme="minorHAnsi"/>
        </w:rPr>
        <w:t>Настоящее постановление вступает в силу со дня его официального обнародования.</w:t>
      </w:r>
    </w:p>
    <w:p w:rsidR="00251B42" w:rsidRPr="00251B42" w:rsidRDefault="00251B42" w:rsidP="00251B42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51B42">
        <w:rPr>
          <w:rFonts w:asciiTheme="minorHAnsi" w:hAnsiTheme="minorHAnsi" w:cstheme="minorHAnsi"/>
        </w:rPr>
        <w:t xml:space="preserve">Контроль исполнения данного постановления возложить на   заместителя главы администрации </w:t>
      </w:r>
      <w:proofErr w:type="spellStart"/>
      <w:r w:rsidRPr="00251B42">
        <w:rPr>
          <w:rFonts w:asciiTheme="minorHAnsi" w:hAnsiTheme="minorHAnsi" w:cstheme="minorHAnsi"/>
        </w:rPr>
        <w:t>Расщупкину</w:t>
      </w:r>
      <w:proofErr w:type="spellEnd"/>
      <w:r w:rsidRPr="00251B42">
        <w:rPr>
          <w:rFonts w:asciiTheme="minorHAnsi" w:hAnsiTheme="minorHAnsi" w:cstheme="minorHAnsi"/>
        </w:rPr>
        <w:t xml:space="preserve"> О.М.   </w:t>
      </w:r>
    </w:p>
    <w:p w:rsidR="00251B42" w:rsidRPr="00251B42" w:rsidRDefault="00251B42" w:rsidP="00251B42">
      <w:pPr>
        <w:rPr>
          <w:rFonts w:eastAsia="Times New Roman" w:cstheme="minorHAnsi"/>
          <w:sz w:val="24"/>
          <w:szCs w:val="24"/>
        </w:rPr>
      </w:pPr>
    </w:p>
    <w:p w:rsidR="00C40A8F" w:rsidRDefault="00C40A8F" w:rsidP="00251B42">
      <w:pPr>
        <w:ind w:left="1135"/>
        <w:rPr>
          <w:rFonts w:eastAsia="Times New Roman" w:cstheme="minorHAnsi"/>
          <w:sz w:val="24"/>
          <w:szCs w:val="24"/>
        </w:rPr>
      </w:pPr>
    </w:p>
    <w:p w:rsidR="00C40A8F" w:rsidRDefault="00C40A8F" w:rsidP="00251B42">
      <w:pPr>
        <w:ind w:left="1135"/>
        <w:rPr>
          <w:rFonts w:eastAsia="Times New Roman" w:cstheme="minorHAnsi"/>
          <w:sz w:val="24"/>
          <w:szCs w:val="24"/>
        </w:rPr>
      </w:pPr>
    </w:p>
    <w:p w:rsidR="00C40A8F" w:rsidRDefault="00C40A8F" w:rsidP="00251B42">
      <w:pPr>
        <w:ind w:left="1135"/>
        <w:rPr>
          <w:rFonts w:eastAsia="Times New Roman" w:cstheme="minorHAnsi"/>
          <w:sz w:val="24"/>
          <w:szCs w:val="24"/>
        </w:rPr>
      </w:pPr>
    </w:p>
    <w:p w:rsidR="00251B42" w:rsidRPr="00251B42" w:rsidRDefault="00251B42" w:rsidP="00251B42">
      <w:pPr>
        <w:ind w:left="1135"/>
        <w:rPr>
          <w:rFonts w:eastAsia="Times New Roman" w:cstheme="minorHAnsi"/>
          <w:sz w:val="24"/>
          <w:szCs w:val="24"/>
        </w:rPr>
      </w:pPr>
      <w:r w:rsidRPr="00251B42">
        <w:rPr>
          <w:rFonts w:eastAsia="Times New Roman" w:cstheme="minorHAnsi"/>
          <w:sz w:val="24"/>
          <w:szCs w:val="24"/>
        </w:rPr>
        <w:t xml:space="preserve"> </w:t>
      </w:r>
    </w:p>
    <w:p w:rsidR="00251B42" w:rsidRPr="00251B42" w:rsidRDefault="00251B42" w:rsidP="00251B42">
      <w:pPr>
        <w:pStyle w:val="a4"/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81"/>
      </w:tblGrid>
      <w:tr w:rsidR="00251B42" w:rsidRPr="006618E6" w:rsidTr="00CC2F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B42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Карповского</w:t>
            </w:r>
            <w:proofErr w:type="spellEnd"/>
          </w:p>
          <w:p w:rsidR="00251B42" w:rsidRDefault="00251B42" w:rsidP="00CC2FA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сельского поселения</w:t>
            </w:r>
          </w:p>
          <w:p w:rsidR="00251B42" w:rsidRDefault="00251B42" w:rsidP="00CC2FAE">
            <w:pPr>
              <w:rPr>
                <w:rFonts w:eastAsia="Times New Roman" w:cstheme="minorHAnsi"/>
                <w:sz w:val="24"/>
                <w:szCs w:val="24"/>
              </w:rPr>
            </w:pPr>
          </w:p>
          <w:p w:rsidR="00251B42" w:rsidRPr="006618E6" w:rsidRDefault="00251B42" w:rsidP="00CC2FA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B42" w:rsidRPr="006618E6" w:rsidRDefault="00251B42" w:rsidP="00CC2FA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251B42" w:rsidRPr="00251B42" w:rsidRDefault="00251B42" w:rsidP="00251B42">
      <w:pPr>
        <w:ind w:left="149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51B42" w:rsidRPr="006618E6" w:rsidTr="00CE3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B42" w:rsidRPr="006618E6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1B42" w:rsidRPr="006618E6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51B42" w:rsidRPr="006618E6" w:rsidTr="00CE37FB">
        <w:trPr>
          <w:tblCellSpacing w:w="15" w:type="dxa"/>
        </w:trPr>
        <w:tc>
          <w:tcPr>
            <w:tcW w:w="0" w:type="auto"/>
            <w:vAlign w:val="center"/>
          </w:tcPr>
          <w:p w:rsidR="00251B42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1B42" w:rsidRPr="006618E6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51B42" w:rsidRPr="006618E6" w:rsidTr="00CE37FB">
        <w:trPr>
          <w:tblCellSpacing w:w="15" w:type="dxa"/>
        </w:trPr>
        <w:tc>
          <w:tcPr>
            <w:tcW w:w="0" w:type="auto"/>
            <w:vAlign w:val="center"/>
          </w:tcPr>
          <w:p w:rsidR="00251B42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1B42" w:rsidRPr="006618E6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51B42" w:rsidRPr="006618E6" w:rsidTr="00CE37FB">
        <w:trPr>
          <w:tblCellSpacing w:w="15" w:type="dxa"/>
        </w:trPr>
        <w:tc>
          <w:tcPr>
            <w:tcW w:w="0" w:type="auto"/>
            <w:vAlign w:val="center"/>
          </w:tcPr>
          <w:p w:rsidR="00251B42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1B42" w:rsidRPr="006618E6" w:rsidRDefault="00251B42" w:rsidP="00251B4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251B42" w:rsidRDefault="00251B42" w:rsidP="00251B42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В.И.Балабанов</w:t>
      </w:r>
    </w:p>
    <w:p w:rsidR="00251B42" w:rsidRDefault="00251B42" w:rsidP="00251B42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:rsidR="00251B42" w:rsidRDefault="00251B42" w:rsidP="00251B42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p w:rsidR="00251B42" w:rsidRDefault="00251B42" w:rsidP="00251B42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</w:t>
      </w:r>
    </w:p>
    <w:p w:rsidR="00251B42" w:rsidRPr="006618E6" w:rsidRDefault="00251B42" w:rsidP="00251B42">
      <w:pPr>
        <w:tabs>
          <w:tab w:val="left" w:pos="1315"/>
          <w:tab w:val="center" w:pos="3263"/>
        </w:tabs>
        <w:rPr>
          <w:rFonts w:eastAsia="Times New Roman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595"/>
      </w:tblGrid>
      <w:tr w:rsidR="00251B42" w:rsidRPr="006618E6" w:rsidTr="00CE3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B42" w:rsidRPr="006618E6" w:rsidRDefault="00251B42" w:rsidP="00CE37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vAlign w:val="center"/>
            <w:hideMark/>
          </w:tcPr>
          <w:p w:rsidR="00251B42" w:rsidRPr="006618E6" w:rsidRDefault="00251B42" w:rsidP="00CE37FB">
            <w:pPr>
              <w:rPr>
                <w:rFonts w:eastAsia="Times New Roman" w:cstheme="minorHAnsi"/>
                <w:sz w:val="24"/>
                <w:szCs w:val="24"/>
              </w:rPr>
            </w:pPr>
            <w:bookmarkStart w:id="0" w:name="pr1"/>
            <w:bookmarkEnd w:id="0"/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1F0936" w:rsidRPr="001F0936" w:rsidRDefault="00C40A8F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проект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Утвержден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постановлением администрации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Карповского</w:t>
      </w:r>
      <w:proofErr w:type="spellEnd"/>
      <w:r w:rsidRPr="001F0936">
        <w:rPr>
          <w:rFonts w:asciiTheme="minorHAnsi" w:hAnsiTheme="minorHAnsi" w:cstheme="minorHAnsi"/>
        </w:rPr>
        <w:t xml:space="preserve"> сельского поселения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от _________2012 г. № _____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 xml:space="preserve">Административный  регламент 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 xml:space="preserve">администрации  </w:t>
      </w:r>
      <w:proofErr w:type="spellStart"/>
      <w:r>
        <w:rPr>
          <w:rStyle w:val="a5"/>
          <w:rFonts w:asciiTheme="minorHAnsi" w:hAnsiTheme="minorHAnsi" w:cstheme="minorHAnsi"/>
        </w:rPr>
        <w:t>Карповского</w:t>
      </w:r>
      <w:proofErr w:type="spellEnd"/>
      <w:r w:rsidRPr="001F0936">
        <w:rPr>
          <w:rStyle w:val="a5"/>
          <w:rFonts w:asciiTheme="minorHAnsi" w:hAnsiTheme="minorHAnsi" w:cstheme="minorHAnsi"/>
        </w:rPr>
        <w:t xml:space="preserve"> сельского поселения «Выдача справок, выписок из </w:t>
      </w:r>
      <w:proofErr w:type="spellStart"/>
      <w:r w:rsidRPr="001F0936">
        <w:rPr>
          <w:rStyle w:val="a5"/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Style w:val="a5"/>
          <w:rFonts w:asciiTheme="minorHAnsi" w:hAnsiTheme="minorHAnsi" w:cstheme="minorHAnsi"/>
        </w:rPr>
        <w:t xml:space="preserve"> книги»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>1. Общие положения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> 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1.1. Административный регламент предоставления муниципальной услуги «Выдача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книги»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1.2. Административный регламент устанавливает порядок предоставления муниципальной услуги и стандарт предоставления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1.3. Заявителями на предоставление муниципальной услуги являются физические лица и юридические лица, имеющие право на получение информации в соответствии с действующим законодательством РФ, органы государственной власти и органы местного самоуправления.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От имени заявителя может выступать уполномоченный представитель, действующий на основании доверенности, оформленной в соответствии с законодательством Российской Федерации.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1.4. Муниципальная  услуга предоставляется </w:t>
      </w:r>
      <w:r>
        <w:rPr>
          <w:rFonts w:asciiTheme="minorHAnsi" w:hAnsiTheme="minorHAnsi" w:cstheme="minorHAnsi"/>
        </w:rPr>
        <w:t xml:space="preserve"> бесплатно </w:t>
      </w:r>
      <w:r w:rsidRPr="001F0936">
        <w:rPr>
          <w:rFonts w:asciiTheme="minorHAnsi" w:hAnsiTheme="minorHAnsi" w:cstheme="minorHAnsi"/>
        </w:rPr>
        <w:t xml:space="preserve">Администрацией  </w:t>
      </w:r>
      <w:proofErr w:type="spellStart"/>
      <w:r>
        <w:rPr>
          <w:rFonts w:asciiTheme="minorHAnsi" w:hAnsiTheme="minorHAnsi" w:cstheme="minorHAnsi"/>
        </w:rPr>
        <w:t>Карповского</w:t>
      </w:r>
      <w:proofErr w:type="spellEnd"/>
      <w:r w:rsidRPr="001F0936">
        <w:rPr>
          <w:rFonts w:asciiTheme="minorHAnsi" w:hAnsiTheme="minorHAnsi" w:cstheme="minorHAnsi"/>
        </w:rPr>
        <w:t>  сельского поселения (далее - Администрация).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Адрес Администрации: индекс: </w:t>
      </w:r>
      <w:r>
        <w:rPr>
          <w:rFonts w:asciiTheme="minorHAnsi" w:hAnsiTheme="minorHAnsi" w:cstheme="minorHAnsi"/>
        </w:rPr>
        <w:t>403022</w:t>
      </w:r>
      <w:r w:rsidRPr="001F0936">
        <w:rPr>
          <w:rFonts w:asciiTheme="minorHAnsi" w:hAnsiTheme="minorHAnsi" w:cstheme="minorHAnsi"/>
        </w:rPr>
        <w:t>, Вол</w:t>
      </w:r>
      <w:r>
        <w:rPr>
          <w:rFonts w:asciiTheme="minorHAnsi" w:hAnsiTheme="minorHAnsi" w:cstheme="minorHAnsi"/>
        </w:rPr>
        <w:t xml:space="preserve">гоградская </w:t>
      </w:r>
      <w:r w:rsidRPr="001F0936">
        <w:rPr>
          <w:rFonts w:asciiTheme="minorHAnsi" w:hAnsiTheme="minorHAnsi" w:cstheme="minorHAnsi"/>
        </w:rPr>
        <w:t xml:space="preserve">  область, </w:t>
      </w:r>
      <w:proofErr w:type="spellStart"/>
      <w:r>
        <w:rPr>
          <w:rFonts w:asciiTheme="minorHAnsi" w:hAnsiTheme="minorHAnsi" w:cstheme="minorHAnsi"/>
        </w:rPr>
        <w:t>Городищенский</w:t>
      </w:r>
      <w:proofErr w:type="spellEnd"/>
      <w:r w:rsidRPr="001F0936">
        <w:rPr>
          <w:rFonts w:asciiTheme="minorHAnsi" w:hAnsiTheme="minorHAnsi" w:cstheme="minorHAnsi"/>
        </w:rPr>
        <w:t xml:space="preserve"> район, </w:t>
      </w:r>
      <w:proofErr w:type="spellStart"/>
      <w:r>
        <w:rPr>
          <w:rFonts w:asciiTheme="minorHAnsi" w:hAnsiTheme="minorHAnsi" w:cstheme="minorHAnsi"/>
        </w:rPr>
        <w:t>с</w:t>
      </w:r>
      <w:proofErr w:type="gramStart"/>
      <w:r>
        <w:rPr>
          <w:rFonts w:asciiTheme="minorHAnsi" w:hAnsiTheme="minorHAnsi" w:cstheme="minorHAnsi"/>
        </w:rPr>
        <w:t>.К</w:t>
      </w:r>
      <w:proofErr w:type="gramEnd"/>
      <w:r>
        <w:rPr>
          <w:rFonts w:asciiTheme="minorHAnsi" w:hAnsiTheme="minorHAnsi" w:cstheme="minorHAnsi"/>
        </w:rPr>
        <w:t>арповка</w:t>
      </w:r>
      <w:proofErr w:type="spellEnd"/>
      <w:r w:rsidRPr="001F093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ул.51 Гвардейской дивизии, </w:t>
      </w:r>
      <w:r w:rsidRPr="001F0936">
        <w:rPr>
          <w:rFonts w:asciiTheme="minorHAnsi" w:hAnsiTheme="minorHAnsi" w:cstheme="minorHAnsi"/>
        </w:rPr>
        <w:t>д.1</w:t>
      </w:r>
      <w:r>
        <w:rPr>
          <w:rFonts w:asciiTheme="minorHAnsi" w:hAnsiTheme="minorHAnsi" w:cstheme="minorHAnsi"/>
        </w:rPr>
        <w:t>7</w:t>
      </w:r>
      <w:r w:rsidRPr="001F0936">
        <w:rPr>
          <w:rFonts w:asciiTheme="minorHAnsi" w:hAnsiTheme="minorHAnsi" w:cstheme="minorHAnsi"/>
        </w:rPr>
        <w:t xml:space="preserve">, телефон/факс </w:t>
      </w:r>
      <w:r>
        <w:rPr>
          <w:rFonts w:asciiTheme="minorHAnsi" w:hAnsiTheme="minorHAnsi" w:cstheme="minorHAnsi"/>
        </w:rPr>
        <w:t xml:space="preserve"> 8</w:t>
      </w:r>
      <w:r w:rsidRPr="001F0936">
        <w:rPr>
          <w:rStyle w:val="skypepnhprintcontainer1351077618"/>
          <w:rFonts w:asciiTheme="minorHAnsi" w:hAnsiTheme="minorHAnsi" w:cstheme="minorHAnsi"/>
        </w:rPr>
        <w:t>(</w:t>
      </w:r>
      <w:r>
        <w:rPr>
          <w:rStyle w:val="skypepnhprintcontainer1351077618"/>
          <w:rFonts w:asciiTheme="minorHAnsi" w:hAnsiTheme="minorHAnsi" w:cstheme="minorHAnsi"/>
        </w:rPr>
        <w:t>84468</w:t>
      </w:r>
      <w:r w:rsidRPr="001F0936">
        <w:rPr>
          <w:rStyle w:val="skypepnhprintcontainer1351077618"/>
          <w:rFonts w:asciiTheme="minorHAnsi" w:hAnsiTheme="minorHAnsi" w:cstheme="minorHAnsi"/>
        </w:rPr>
        <w:t>)</w:t>
      </w:r>
      <w:r>
        <w:rPr>
          <w:rStyle w:val="skypepnhprintcontainer1351077618"/>
          <w:rFonts w:asciiTheme="minorHAnsi" w:hAnsiTheme="minorHAnsi" w:cstheme="minorHAnsi"/>
        </w:rPr>
        <w:t>4-72-33</w:t>
      </w:r>
      <w:r w:rsidRPr="001F0936">
        <w:rPr>
          <w:rStyle w:val="skypepnhmark"/>
          <w:rFonts w:asciiTheme="minorHAnsi" w:hAnsiTheme="minorHAnsi" w:cstheme="minorHAnsi"/>
        </w:rPr>
        <w:t xml:space="preserve"> </w:t>
      </w:r>
      <w:r>
        <w:rPr>
          <w:rStyle w:val="skypepnhmark"/>
          <w:rFonts w:asciiTheme="minorHAnsi" w:hAnsiTheme="minorHAnsi" w:cstheme="minorHAnsi"/>
        </w:rPr>
        <w:t xml:space="preserve"> </w:t>
      </w:r>
      <w:r>
        <w:rPr>
          <w:rStyle w:val="skypepnhtextspan"/>
          <w:rFonts w:asciiTheme="minorHAnsi" w:hAnsiTheme="minorHAnsi" w:cstheme="minorHAnsi"/>
        </w:rPr>
        <w:t xml:space="preserve"> 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Адрес электронной почты: </w:t>
      </w:r>
      <w:r>
        <w:rPr>
          <w:rFonts w:asciiTheme="minorHAnsi" w:hAnsiTheme="minorHAnsi" w:cstheme="minorHAnsi"/>
          <w:lang w:val="en-US"/>
        </w:rPr>
        <w:t>mo</w:t>
      </w:r>
      <w:r w:rsidRPr="001F0936">
        <w:rPr>
          <w:rFonts w:asciiTheme="minorHAnsi" w:hAnsiTheme="minorHAnsi" w:cstheme="minorHAnsi"/>
        </w:rPr>
        <w:t>_</w:t>
      </w:r>
      <w:proofErr w:type="spellStart"/>
      <w:r>
        <w:rPr>
          <w:rFonts w:asciiTheme="minorHAnsi" w:hAnsiTheme="minorHAnsi" w:cstheme="minorHAnsi"/>
          <w:lang w:val="en-US"/>
        </w:rPr>
        <w:t>karpovka</w:t>
      </w:r>
      <w:proofErr w:type="spellEnd"/>
      <w:r w:rsidRPr="001F0936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  <w:lang w:val="en-US"/>
        </w:rPr>
        <w:t>v</w:t>
      </w:r>
      <w:proofErr w:type="spellStart"/>
      <w:r w:rsidRPr="001F0936">
        <w:rPr>
          <w:rFonts w:asciiTheme="minorHAnsi" w:hAnsiTheme="minorHAnsi" w:cstheme="minorHAnsi"/>
        </w:rPr>
        <w:t>l</w:t>
      </w:r>
      <w:proofErr w:type="spellEnd"/>
      <w:r>
        <w:rPr>
          <w:rFonts w:asciiTheme="minorHAnsi" w:hAnsiTheme="minorHAnsi" w:cstheme="minorHAnsi"/>
          <w:lang w:val="en-US"/>
        </w:rPr>
        <w:t>post</w:t>
      </w:r>
      <w:r w:rsidRPr="001F0936">
        <w:rPr>
          <w:rFonts w:asciiTheme="minorHAnsi" w:hAnsiTheme="minorHAnsi" w:cstheme="minorHAnsi"/>
        </w:rPr>
        <w:t>.</w:t>
      </w:r>
      <w:proofErr w:type="spellStart"/>
      <w:r w:rsidRPr="001F0936">
        <w:rPr>
          <w:rFonts w:asciiTheme="minorHAnsi" w:hAnsiTheme="minorHAnsi" w:cstheme="minorHAnsi"/>
        </w:rPr>
        <w:t>ru</w:t>
      </w:r>
      <w:proofErr w:type="spellEnd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График приема граждан: понедельник- </w:t>
      </w:r>
      <w:r>
        <w:rPr>
          <w:rFonts w:asciiTheme="minorHAnsi" w:hAnsiTheme="minorHAnsi" w:cstheme="minorHAnsi"/>
        </w:rPr>
        <w:t xml:space="preserve">четверг </w:t>
      </w:r>
      <w:r w:rsidRPr="001F0936">
        <w:rPr>
          <w:rFonts w:asciiTheme="minorHAnsi" w:hAnsiTheme="minorHAnsi" w:cstheme="minorHAnsi"/>
        </w:rPr>
        <w:t>с  9.00  до 1</w:t>
      </w:r>
      <w:r>
        <w:rPr>
          <w:rFonts w:asciiTheme="minorHAnsi" w:hAnsiTheme="minorHAnsi" w:cstheme="minorHAnsi"/>
        </w:rPr>
        <w:t>2</w:t>
      </w:r>
      <w:r w:rsidRPr="001F0936">
        <w:rPr>
          <w:rFonts w:asciiTheme="minorHAnsi" w:hAnsiTheme="minorHAnsi" w:cstheme="minorHAnsi"/>
        </w:rPr>
        <w:t xml:space="preserve">.00, </w:t>
      </w:r>
      <w:r>
        <w:rPr>
          <w:rFonts w:asciiTheme="minorHAnsi" w:hAnsiTheme="minorHAnsi" w:cstheme="minorHAnsi"/>
        </w:rPr>
        <w:t>пятница не приемный день, работа с документами, суббота-воскресенье</w:t>
      </w:r>
      <w:r w:rsidR="00423C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выходной день </w:t>
      </w:r>
      <w:r w:rsidR="00423CEE">
        <w:rPr>
          <w:rFonts w:asciiTheme="minorHAnsi" w:hAnsiTheme="minorHAnsi" w:cstheme="minorHAnsi"/>
        </w:rPr>
        <w:t xml:space="preserve"> 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1.5. Информацию по вопросам предоставления государственной услуги можно получить, обратившись в Администрацию по почте, по электронной почте, посредством факсимильной связи, по телефону, лично, а также посредством электронной связи, в том числе </w:t>
      </w:r>
      <w:r w:rsidR="00423CEE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и на информационных стендах в помещени</w:t>
      </w:r>
      <w:r w:rsidR="00423CEE">
        <w:rPr>
          <w:rFonts w:asciiTheme="minorHAnsi" w:hAnsiTheme="minorHAnsi" w:cstheme="minorHAnsi"/>
        </w:rPr>
        <w:t>и</w:t>
      </w:r>
      <w:r w:rsidRPr="001F0936">
        <w:rPr>
          <w:rFonts w:asciiTheme="minorHAnsi" w:hAnsiTheme="minorHAnsi" w:cstheme="minorHAnsi"/>
        </w:rPr>
        <w:t xml:space="preserve"> Администрации.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Муниципальные служащие, ответственные за предоставление муниципальной услуги, определяются распоряжением администрации </w:t>
      </w:r>
      <w:r w:rsidR="00423CEE">
        <w:rPr>
          <w:rFonts w:asciiTheme="minorHAnsi" w:hAnsiTheme="minorHAnsi" w:cstheme="minorHAnsi"/>
        </w:rPr>
        <w:t xml:space="preserve"> </w:t>
      </w:r>
      <w:proofErr w:type="spellStart"/>
      <w:r w:rsidR="00423CEE">
        <w:rPr>
          <w:rFonts w:asciiTheme="minorHAnsi" w:hAnsiTheme="minorHAnsi" w:cstheme="minorHAnsi"/>
        </w:rPr>
        <w:t>Карповского</w:t>
      </w:r>
      <w:proofErr w:type="spellEnd"/>
      <w:r w:rsidR="00423CEE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 xml:space="preserve">поселения, </w:t>
      </w:r>
      <w:proofErr w:type="gramStart"/>
      <w:r w:rsidRPr="001F0936">
        <w:rPr>
          <w:rFonts w:asciiTheme="minorHAnsi" w:hAnsiTheme="minorHAnsi" w:cstheme="minorHAnsi"/>
        </w:rPr>
        <w:t>который</w:t>
      </w:r>
      <w:proofErr w:type="gramEnd"/>
      <w:r w:rsidRPr="001F0936">
        <w:rPr>
          <w:rFonts w:asciiTheme="minorHAnsi" w:hAnsiTheme="minorHAnsi" w:cstheme="minorHAnsi"/>
        </w:rPr>
        <w:t xml:space="preserve"> размещается на </w:t>
      </w:r>
      <w:r w:rsidR="00423CEE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информационном стенде в Администрации.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1.6. Информирование проводится в формах индивидуального и публичного информирования.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1.7. Информирование о правилах предоставления муниципальной услуги осуществляется по следующим вопросам: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 местонахождении Администрации, о номерах телефонов и муниципальных служащих Администрации;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о графике работы Администрации, об </w:t>
      </w:r>
      <w:r w:rsidR="00423CEE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адресе электронной почты Администрации;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 ходе предоставления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об административных процедурах предоставления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 сроках предоставления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о порядке и формах </w:t>
      </w:r>
      <w:proofErr w:type="gramStart"/>
      <w:r w:rsidRPr="001F0936">
        <w:rPr>
          <w:rFonts w:asciiTheme="minorHAnsi" w:hAnsiTheme="minorHAnsi" w:cstheme="minorHAnsi"/>
        </w:rPr>
        <w:t>контроля за</w:t>
      </w:r>
      <w:proofErr w:type="gramEnd"/>
      <w:r w:rsidRPr="001F0936">
        <w:rPr>
          <w:rFonts w:asciiTheme="minorHAnsi" w:hAnsiTheme="minorHAnsi" w:cstheme="minorHAnsi"/>
        </w:rPr>
        <w:t xml:space="preserve"> предоставлением муниципальной 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об основаниях для отказа в предоставлении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>- о досудебном и судебном порядке обжалования действий (бездействия) должностных лиц Администрации,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1.8. Индивидуальное устное информирование осуществляется муниципальными служащими, ответственными за предоставление муниципальной услуги, при обращении заявителей за информацией лично или по телефону.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Ответ должен содержать информацию о наименовании Администрации, фамилии, имени, отчестве и должности специалиста.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Если для подготовки ответа требуется продолжительное время, муниципальный служащий, ответственный за предоставление муниципальной услуги, может предложить заинтересованным лицам обратиться за необходимой информацией в письменном </w:t>
      </w:r>
      <w:proofErr w:type="gramStart"/>
      <w:r w:rsidRPr="001F0936">
        <w:rPr>
          <w:rFonts w:asciiTheme="minorHAnsi" w:hAnsiTheme="minorHAnsi" w:cstheme="minorHAnsi"/>
        </w:rPr>
        <w:t>виде</w:t>
      </w:r>
      <w:proofErr w:type="gramEnd"/>
      <w:r w:rsidRPr="001F0936">
        <w:rPr>
          <w:rFonts w:asciiTheme="minorHAnsi" w:hAnsiTheme="minorHAnsi" w:cstheme="minorHAnsi"/>
        </w:rPr>
        <w:t xml:space="preserve"> либо предложить возможность повторного консультирования по телефону через определенный промежуток времени, а также возможность ответного звонка муниципального служащего заинтересованному лицу для разъяснения.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Максимальное время консультаций по телефону ограничивается 10 минутами.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1.9. При индивидуальном письменном информировании о правилах предоставления муниципальной услуги ответ заявителю направляется в письменном виде, электронной почтой</w:t>
      </w:r>
      <w:r w:rsidR="00423CEE">
        <w:rPr>
          <w:rFonts w:asciiTheme="minorHAnsi" w:hAnsiTheme="minorHAnsi" w:cstheme="minorHAnsi"/>
        </w:rPr>
        <w:t xml:space="preserve">  </w:t>
      </w:r>
      <w:r w:rsidRPr="001F0936">
        <w:rPr>
          <w:rFonts w:asciiTheme="minorHAnsi" w:hAnsiTheme="minorHAnsi" w:cstheme="minorHAnsi"/>
        </w:rPr>
        <w:t xml:space="preserve"> в зависимости от способа обращения заявителя за информацией в срок, не превышающий пяти рабочих дней с момента поступления письменного запроса.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1.10. Публичное устное информирование осуществляется официально. Выступления муниципальных лиц, ответственных за информирование, согласовываются с главой </w:t>
      </w:r>
      <w:proofErr w:type="spellStart"/>
      <w:r w:rsidR="00423CEE">
        <w:rPr>
          <w:rFonts w:asciiTheme="minorHAnsi" w:hAnsiTheme="minorHAnsi" w:cstheme="minorHAnsi"/>
        </w:rPr>
        <w:t>Карповского</w:t>
      </w:r>
      <w:proofErr w:type="spellEnd"/>
      <w:r w:rsidR="00423CEE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 xml:space="preserve">поселения. При этом для согласования муниципальным служащим, выступление которого предполагается, главе </w:t>
      </w:r>
      <w:proofErr w:type="spellStart"/>
      <w:r w:rsidR="00423CEE">
        <w:rPr>
          <w:rFonts w:asciiTheme="minorHAnsi" w:hAnsiTheme="minorHAnsi" w:cstheme="minorHAnsi"/>
        </w:rPr>
        <w:t>Карповского</w:t>
      </w:r>
      <w:proofErr w:type="spellEnd"/>
      <w:r w:rsidR="00423CEE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 xml:space="preserve">поселения не </w:t>
      </w:r>
      <w:proofErr w:type="gramStart"/>
      <w:r w:rsidRPr="001F0936">
        <w:rPr>
          <w:rFonts w:asciiTheme="minorHAnsi" w:hAnsiTheme="minorHAnsi" w:cstheme="minorHAnsi"/>
        </w:rPr>
        <w:t>позднее</w:t>
      </w:r>
      <w:proofErr w:type="gramEnd"/>
      <w:r w:rsidRPr="001F0936">
        <w:rPr>
          <w:rFonts w:asciiTheme="minorHAnsi" w:hAnsiTheme="minorHAnsi" w:cstheme="minorHAnsi"/>
        </w:rPr>
        <w:t xml:space="preserve"> чем за пять дней до дня выступления направляется служебная записка, в которой указываются сведения о месте и времени выступления, теме выступления, составе участников выступления, и прилагается текст выступления.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1.11.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о его утверждении: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в средствах массовой информации;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в информационных системах общего пользования </w:t>
      </w:r>
      <w:r w:rsidR="00423CEE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в сети Интернет</w:t>
      </w:r>
      <w:r w:rsidR="00423CEE">
        <w:rPr>
          <w:rFonts w:asciiTheme="minorHAnsi" w:hAnsiTheme="minorHAnsi" w:cstheme="minorHAnsi"/>
        </w:rPr>
        <w:t>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на информационных стендах Администрации.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1.12. </w:t>
      </w:r>
      <w:proofErr w:type="gramStart"/>
      <w:r w:rsidRPr="001F0936">
        <w:rPr>
          <w:rFonts w:asciiTheme="minorHAnsi" w:hAnsiTheme="minorHAnsi" w:cstheme="minorHAnsi"/>
        </w:rPr>
        <w:t xml:space="preserve">На информационном стенде в Администрации размещается информация о графике работы Администрации, графике личного приема граждан, </w:t>
      </w:r>
      <w:r w:rsidR="00423CEE">
        <w:rPr>
          <w:rFonts w:asciiTheme="minorHAnsi" w:hAnsiTheme="minorHAnsi" w:cstheme="minorHAnsi"/>
        </w:rPr>
        <w:t xml:space="preserve"> об</w:t>
      </w:r>
      <w:r w:rsidRPr="001F0936">
        <w:rPr>
          <w:rFonts w:asciiTheme="minorHAnsi" w:hAnsiTheme="minorHAnsi" w:cstheme="minorHAnsi"/>
        </w:rPr>
        <w:t xml:space="preserve"> осуществл</w:t>
      </w:r>
      <w:r w:rsidR="00423CEE">
        <w:rPr>
          <w:rFonts w:asciiTheme="minorHAnsi" w:hAnsiTheme="minorHAnsi" w:cstheme="minorHAnsi"/>
        </w:rPr>
        <w:t xml:space="preserve">ении </w:t>
      </w:r>
      <w:r w:rsidRPr="001F0936">
        <w:rPr>
          <w:rFonts w:asciiTheme="minorHAnsi" w:hAnsiTheme="minorHAnsi" w:cstheme="minorHAnsi"/>
        </w:rPr>
        <w:t>прием</w:t>
      </w:r>
      <w:r w:rsidR="00423CEE">
        <w:rPr>
          <w:rFonts w:asciiTheme="minorHAnsi" w:hAnsiTheme="minorHAnsi" w:cstheme="minorHAnsi"/>
        </w:rPr>
        <w:t>а</w:t>
      </w:r>
      <w:r w:rsidRPr="001F0936">
        <w:rPr>
          <w:rFonts w:asciiTheme="minorHAnsi" w:hAnsiTheme="minorHAnsi" w:cstheme="minorHAnsi"/>
        </w:rPr>
        <w:t xml:space="preserve"> письменных обращений заявителей и устное информирование заявителей, адресе официального </w:t>
      </w:r>
      <w:hyperlink r:id="rId5" w:history="1">
        <w:r w:rsidRPr="001F0936">
          <w:rPr>
            <w:rStyle w:val="a3"/>
            <w:rFonts w:asciiTheme="minorHAnsi" w:hAnsiTheme="minorHAnsi" w:cstheme="minorHAnsi"/>
          </w:rPr>
          <w:t>интернет-сайта</w:t>
        </w:r>
      </w:hyperlink>
      <w:r w:rsidRPr="001F0936">
        <w:rPr>
          <w:rFonts w:asciiTheme="minorHAnsi" w:hAnsiTheme="minorHAnsi" w:cstheme="minorHAnsi"/>
        </w:rPr>
        <w:t xml:space="preserve"> </w:t>
      </w:r>
      <w:r w:rsidR="00423CEE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Администрации</w:t>
      </w:r>
      <w:r w:rsidR="00423CEE">
        <w:rPr>
          <w:rFonts w:asciiTheme="minorHAnsi" w:hAnsiTheme="minorHAnsi" w:cstheme="minorHAnsi"/>
        </w:rPr>
        <w:t xml:space="preserve"> </w:t>
      </w:r>
      <w:proofErr w:type="spellStart"/>
      <w:r w:rsidR="00423CEE">
        <w:rPr>
          <w:rFonts w:asciiTheme="minorHAnsi" w:hAnsiTheme="minorHAnsi" w:cstheme="minorHAnsi"/>
        </w:rPr>
        <w:t>Городищенского</w:t>
      </w:r>
      <w:proofErr w:type="spellEnd"/>
      <w:r w:rsidR="00423CEE">
        <w:rPr>
          <w:rFonts w:asciiTheme="minorHAnsi" w:hAnsiTheme="minorHAnsi" w:cstheme="minorHAnsi"/>
        </w:rPr>
        <w:t xml:space="preserve"> муниципального района</w:t>
      </w:r>
      <w:r w:rsidRPr="001F0936">
        <w:rPr>
          <w:rFonts w:asciiTheme="minorHAnsi" w:hAnsiTheme="minorHAnsi" w:cstheme="minorHAnsi"/>
        </w:rPr>
        <w:t>, номерах телефонов, факсе, адресе электронной почты Администрации, нормативных правовых актах, устанавливающих требования к исполнению муниципальной услуги, а также настоящий административный регламент и постановление о его утверждении.</w:t>
      </w:r>
      <w:proofErr w:type="gramEnd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Тексты информационных материалов печатаются удобным для </w:t>
      </w:r>
      <w:r w:rsidR="00115950">
        <w:rPr>
          <w:rFonts w:asciiTheme="minorHAnsi" w:hAnsiTheme="minorHAnsi" w:cstheme="minorHAnsi"/>
        </w:rPr>
        <w:t>чтения шрифтом</w:t>
      </w:r>
      <w:r w:rsidRPr="001F0936">
        <w:rPr>
          <w:rFonts w:asciiTheme="minorHAnsi" w:hAnsiTheme="minorHAnsi" w:cstheme="minorHAnsi"/>
        </w:rPr>
        <w:t xml:space="preserve">, без исправлений, наиболее важная информация выделяется другим видом шрифта. </w:t>
      </w:r>
      <w:r w:rsidR="00115950">
        <w:rPr>
          <w:rFonts w:asciiTheme="minorHAnsi" w:hAnsiTheme="minorHAnsi" w:cstheme="minorHAnsi"/>
        </w:rPr>
        <w:t xml:space="preserve"> </w:t>
      </w:r>
    </w:p>
    <w:p w:rsidR="001F0936" w:rsidRPr="001F0936" w:rsidRDefault="00115950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F0936" w:rsidRPr="001F09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>2. Стандарт предоставления муниципальной услуги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2.1. Наименование муниципальной услуги - «Выдача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книги».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2.2. Орган, предоставляющий муниципальную услугу - администрация </w:t>
      </w:r>
      <w:proofErr w:type="spellStart"/>
      <w:r w:rsidR="00115950">
        <w:rPr>
          <w:rFonts w:asciiTheme="minorHAnsi" w:hAnsiTheme="minorHAnsi" w:cstheme="minorHAnsi"/>
        </w:rPr>
        <w:t>Карповского</w:t>
      </w:r>
      <w:proofErr w:type="spellEnd"/>
      <w:r w:rsidR="00115950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сельского поселения.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2.3. Результатом предоставления муниципальной услуги является: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выписка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 (приложение  1);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>- справка о регистрации граждан по месту жительства и месту пребывания по форме 40 (приложение  2);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- справка без указания сведений о ранее зарегистрированных в жилом помещении граждан (приложение  3);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1F0936">
        <w:rPr>
          <w:rFonts w:asciiTheme="minorHAnsi" w:hAnsiTheme="minorHAnsi" w:cstheme="minorHAnsi"/>
        </w:rPr>
        <w:t>- справка о составе семьи (о совместном проживании ребенка с родителем (усыновителем, опекуном) (приложение  4);</w:t>
      </w:r>
      <w:proofErr w:type="gramEnd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справки о последнем месте регистрации </w:t>
      </w:r>
      <w:proofErr w:type="gramStart"/>
      <w:r w:rsidRPr="001F0936">
        <w:rPr>
          <w:rFonts w:asciiTheme="minorHAnsi" w:hAnsiTheme="minorHAnsi" w:cstheme="minorHAnsi"/>
        </w:rPr>
        <w:t>умершего</w:t>
      </w:r>
      <w:proofErr w:type="gramEnd"/>
      <w:r w:rsidRPr="001F0936">
        <w:rPr>
          <w:rFonts w:asciiTheme="minorHAnsi" w:hAnsiTheme="minorHAnsi" w:cstheme="minorHAnsi"/>
        </w:rPr>
        <w:t xml:space="preserve"> и о проживающих совместно с ним на день смерти (приложение  5);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другие документы по запросу заявителей, предоставление которых не противоречит действующему законодательству.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2.4. Срок предоставления муниципальной услуги - в день обращения в течение 30 минут с момента обращения.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2.5. Предоставление муниципальной услуги осуществляется в соответствии </w:t>
      </w:r>
      <w:proofErr w:type="gramStart"/>
      <w:r w:rsidRPr="001F0936">
        <w:rPr>
          <w:rFonts w:asciiTheme="minorHAnsi" w:hAnsiTheme="minorHAnsi" w:cstheme="minorHAnsi"/>
        </w:rPr>
        <w:t>с</w:t>
      </w:r>
      <w:proofErr w:type="gramEnd"/>
      <w:r w:rsidRPr="001F0936">
        <w:rPr>
          <w:rFonts w:asciiTheme="minorHAnsi" w:hAnsiTheme="minorHAnsi" w:cstheme="minorHAnsi"/>
        </w:rPr>
        <w:t>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Жилищный кодекс Российской Федерации от 29.12.2004 №188-ФЗ;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Гражданский кодекс Российской Федерации (часть первая) 30.11.1994 №51-ФЗ.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Семейный Кодекс Российской Федерации от 29.12.1995 №223-ФЗ;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Федеральный закон от 27 июля 2006 N 152-ФЗ «О персональных данных»;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Закон Российской Федерации от 25.06.1993 № 5242-1 « 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Постановление Правительства Российской Федерации от 17.07.1995 №713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Приказ Федеральной миграционной службы России от 20.09.2007 №208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2.6. Исчерпывающий перечень документов, необходимых для предоставления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2.6.1. С целью подготовки муниципальным служащим необходимой справки, выписки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 заявитель предоставляет заявление и прилагает к нему следующие документы: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а) для выписки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свидетельство о праве собственности на земельный участок;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паспорт.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б) для справки о регистрации граждан по месту жительства и месту пребывания: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паспорт.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в) для справки без указания сведений о ранее зарегистрированных в жилом помещении граждан: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</w:t>
      </w:r>
      <w:r w:rsidR="00115950">
        <w:rPr>
          <w:rFonts w:asciiTheme="minorHAnsi" w:hAnsiTheme="minorHAnsi" w:cstheme="minorHAnsi"/>
        </w:rPr>
        <w:t xml:space="preserve"> паспорт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г) для справки о составе семьи (о совместном проживании ребенка с родителем (усыновителем, опекуном):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</w:t>
      </w:r>
      <w:r w:rsidR="00115950">
        <w:rPr>
          <w:rFonts w:asciiTheme="minorHAnsi" w:hAnsiTheme="minorHAnsi" w:cstheme="minorHAnsi"/>
        </w:rPr>
        <w:t xml:space="preserve"> паспорт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>-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F0936">
        <w:rPr>
          <w:rFonts w:asciiTheme="minorHAnsi" w:hAnsiTheme="minorHAnsi" w:cstheme="minorHAnsi"/>
        </w:rPr>
        <w:t>д</w:t>
      </w:r>
      <w:proofErr w:type="spellEnd"/>
      <w:r w:rsidRPr="001F0936">
        <w:rPr>
          <w:rFonts w:asciiTheme="minorHAnsi" w:hAnsiTheme="minorHAnsi" w:cstheme="minorHAnsi"/>
        </w:rPr>
        <w:t xml:space="preserve">) для  справки о последнем месте регистрации </w:t>
      </w:r>
      <w:proofErr w:type="gramStart"/>
      <w:r w:rsidRPr="001F0936">
        <w:rPr>
          <w:rFonts w:asciiTheme="minorHAnsi" w:hAnsiTheme="minorHAnsi" w:cstheme="minorHAnsi"/>
        </w:rPr>
        <w:t>умершего</w:t>
      </w:r>
      <w:proofErr w:type="gramEnd"/>
      <w:r w:rsidRPr="001F0936">
        <w:rPr>
          <w:rFonts w:asciiTheme="minorHAnsi" w:hAnsiTheme="minorHAnsi" w:cstheme="minorHAnsi"/>
        </w:rPr>
        <w:t xml:space="preserve"> и о проживающих совместно с ним на день смерти: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паспорт заявителя.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свидетельство о смерти </w:t>
      </w:r>
      <w:proofErr w:type="gramStart"/>
      <w:r w:rsidRPr="001F0936">
        <w:rPr>
          <w:rFonts w:asciiTheme="minorHAnsi" w:hAnsiTheme="minorHAnsi" w:cstheme="minorHAnsi"/>
        </w:rPr>
        <w:t>умершего</w:t>
      </w:r>
      <w:proofErr w:type="gramEnd"/>
      <w:r w:rsidRPr="001F0936">
        <w:rPr>
          <w:rFonts w:asciiTheme="minorHAnsi" w:hAnsiTheme="minorHAnsi" w:cstheme="minorHAnsi"/>
        </w:rPr>
        <w:t>.</w:t>
      </w:r>
      <w:r w:rsidR="00115950">
        <w:rPr>
          <w:rFonts w:asciiTheme="minorHAnsi" w:hAnsiTheme="minorHAnsi" w:cstheme="minorHAnsi"/>
        </w:rPr>
        <w:t xml:space="preserve"> 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</w:t>
      </w:r>
      <w:r w:rsidR="00115950">
        <w:rPr>
          <w:rFonts w:asciiTheme="minorHAnsi" w:hAnsiTheme="minorHAnsi" w:cstheme="minorHAnsi"/>
        </w:rPr>
        <w:t>7</w:t>
      </w:r>
      <w:r w:rsidRPr="001F0936">
        <w:rPr>
          <w:rFonts w:asciiTheme="minorHAnsi" w:hAnsiTheme="minorHAnsi" w:cstheme="minorHAnsi"/>
        </w:rPr>
        <w:t>. При предоставлении Администрацией муниципальной услуги запрещено требовать от гражданина: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1F0936">
        <w:rPr>
          <w:rFonts w:asciiTheme="minorHAnsi" w:hAnsiTheme="minorHAnsi" w:cstheme="minorHAnsi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Вол</w:t>
      </w:r>
      <w:r w:rsidR="00115950">
        <w:rPr>
          <w:rFonts w:asciiTheme="minorHAnsi" w:hAnsiTheme="minorHAnsi" w:cstheme="minorHAnsi"/>
        </w:rPr>
        <w:t xml:space="preserve">гоградской </w:t>
      </w:r>
      <w:r w:rsidRPr="001F0936">
        <w:rPr>
          <w:rFonts w:asciiTheme="minorHAnsi" w:hAnsiTheme="minorHAnsi" w:cstheme="minorHAnsi"/>
        </w:rPr>
        <w:t xml:space="preserve"> области и муниципальными правовыми актами находятся в распоряжении муниципальных органов, предоставляющих муниципальную услугу, иных муниципальных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6" w:history="1">
        <w:r w:rsidRPr="001F0936">
          <w:rPr>
            <w:rStyle w:val="a3"/>
            <w:rFonts w:asciiTheme="minorHAnsi" w:hAnsiTheme="minorHAnsi" w:cstheme="minorHAnsi"/>
          </w:rPr>
          <w:t>части 6 статьи 7</w:t>
        </w:r>
        <w:proofErr w:type="gramEnd"/>
      </w:hyperlink>
      <w:r w:rsidRPr="001F0936">
        <w:rPr>
          <w:rFonts w:asciiTheme="minorHAnsi" w:hAnsiTheme="minorHAnsi" w:cstheme="minorHAnsi"/>
        </w:rPr>
        <w:t xml:space="preserve"> Федерального закона.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2.9. Перечень услуг, которые являются необходимыми и обязательными для предоставления муниципальной услуги: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с заявлением обратилось ненадлежащее лицо;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заявителем представлен неполный пакет документов, указанных в пункте 2.6.1  настоящего административного регламента.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2.11. Исчерпывающий перечень оснований для приостановления муниципальной услуги: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Предоставление муниципальной услуги может быть приостановлено в случае доукомплектования предоставленного заявителем пакета документов указанных в пункте 2.6.1 в течение _______.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2.12. Исчерпывающий перечень оснований для отказа в предоставлении муниципальной услуги: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предоставление неполного комплекта документов для получения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обращение заявителя за выдачей документов, оформление которых не осуществляется Администрацией;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представление заявителем документов, срок действия которых на дату их представления истек;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отсутствие у лица, представившего документы, полномочий на получение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2.13. Муниципальная услуга предоставляется на бесплатной основе.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2.14. Максимальный срок ожидания в очереди при подаче документов на получение муниципальной услуги - 30 минут.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Максимальный срок ожидания в очереди при получении результата предоставления муниципальной услуги - составляет 20 минут с момента получения муниципальным служащим, ответственным за предоставление муниципальной услуги, необходимых документов. Предоставление муниципальной услуги осуществляется в день обращения.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2.16. Предоставление муниципальной услуги осуществляется в день обращения.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 Требования к местам предоставления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2.17.1. Прием граждан осуществляется в специально выделенн</w:t>
      </w:r>
      <w:r w:rsidR="00115950"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для предоставления муниципальных услуг помещени</w:t>
      </w:r>
      <w:r w:rsidR="00115950">
        <w:rPr>
          <w:rFonts w:asciiTheme="minorHAnsi" w:hAnsiTheme="minorHAnsi" w:cstheme="minorHAnsi"/>
        </w:rPr>
        <w:t>и</w:t>
      </w:r>
      <w:r w:rsidRPr="001F0936">
        <w:rPr>
          <w:rFonts w:asciiTheme="minorHAnsi" w:hAnsiTheme="minorHAnsi" w:cstheme="minorHAnsi"/>
        </w:rPr>
        <w:t>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>Помещени</w:t>
      </w:r>
      <w:r w:rsidR="00115950">
        <w:rPr>
          <w:rFonts w:asciiTheme="minorHAnsi" w:hAnsiTheme="minorHAnsi" w:cstheme="minorHAnsi"/>
        </w:rPr>
        <w:t>е</w:t>
      </w:r>
      <w:r w:rsidRPr="001F0936">
        <w:rPr>
          <w:rFonts w:asciiTheme="minorHAnsi" w:hAnsiTheme="minorHAnsi" w:cstheme="minorHAnsi"/>
        </w:rPr>
        <w:t xml:space="preserve"> должн</w:t>
      </w:r>
      <w:r w:rsidR="00115950">
        <w:rPr>
          <w:rFonts w:asciiTheme="minorHAnsi" w:hAnsiTheme="minorHAnsi" w:cstheme="minorHAnsi"/>
        </w:rPr>
        <w:t>о</w:t>
      </w:r>
      <w:r w:rsidRPr="001F0936">
        <w:rPr>
          <w:rFonts w:asciiTheme="minorHAnsi" w:hAnsiTheme="minorHAnsi" w:cstheme="minorHAnsi"/>
        </w:rPr>
        <w:t xml:space="preserve"> содержать места для информирования, ожидания и приема граждан. Помещени</w:t>
      </w:r>
      <w:r w:rsidR="00115950">
        <w:rPr>
          <w:rFonts w:asciiTheme="minorHAnsi" w:hAnsiTheme="minorHAnsi" w:cstheme="minorHAnsi"/>
        </w:rPr>
        <w:t>е</w:t>
      </w:r>
      <w:r w:rsidRPr="001F0936">
        <w:rPr>
          <w:rFonts w:asciiTheme="minorHAnsi" w:hAnsiTheme="minorHAnsi" w:cstheme="minorHAnsi"/>
        </w:rPr>
        <w:t xml:space="preserve"> должн</w:t>
      </w:r>
      <w:r w:rsidR="00115950">
        <w:rPr>
          <w:rFonts w:asciiTheme="minorHAnsi" w:hAnsiTheme="minorHAnsi" w:cstheme="minorHAnsi"/>
        </w:rPr>
        <w:t>о</w:t>
      </w:r>
      <w:r w:rsidRPr="001F0936">
        <w:rPr>
          <w:rFonts w:asciiTheme="minorHAnsi" w:hAnsiTheme="minorHAnsi" w:cstheme="minorHAnsi"/>
        </w:rPr>
        <w:t xml:space="preserve">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У входа в каждое помещение размещается табличка с наименованием помещения.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</w:t>
      </w:r>
      <w:r w:rsidR="00DF73D2">
        <w:rPr>
          <w:rFonts w:asciiTheme="minorHAnsi" w:hAnsiTheme="minorHAnsi" w:cstheme="minorHAnsi"/>
        </w:rPr>
        <w:t>2</w:t>
      </w:r>
      <w:r w:rsidRPr="001F0936">
        <w:rPr>
          <w:rFonts w:asciiTheme="minorHAnsi" w:hAnsiTheme="minorHAnsi" w:cstheme="minorHAnsi"/>
        </w:rPr>
        <w:t xml:space="preserve">. Центральный вход в здание, где располагается глава </w:t>
      </w:r>
      <w:proofErr w:type="spellStart"/>
      <w:r w:rsidR="00DF73D2">
        <w:rPr>
          <w:rFonts w:asciiTheme="minorHAnsi" w:hAnsiTheme="minorHAnsi" w:cstheme="minorHAnsi"/>
        </w:rPr>
        <w:t>Карповского</w:t>
      </w:r>
      <w:proofErr w:type="spellEnd"/>
      <w:r w:rsidR="00DF73D2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поселения, должен быть оборудован информационной табличкой (вывеской), содержащей информацию о наименовании.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</w:t>
      </w:r>
      <w:r w:rsidR="00DF73D2">
        <w:rPr>
          <w:rFonts w:asciiTheme="minorHAnsi" w:hAnsiTheme="minorHAnsi" w:cstheme="minorHAnsi"/>
        </w:rPr>
        <w:t>3</w:t>
      </w:r>
      <w:r w:rsidRPr="001F0936">
        <w:rPr>
          <w:rFonts w:asciiTheme="minorHAnsi" w:hAnsiTheme="minorHAnsi" w:cstheme="minorHAnsi"/>
        </w:rPr>
        <w:t>. В помещени</w:t>
      </w:r>
      <w:r w:rsidR="00DF73D2">
        <w:rPr>
          <w:rFonts w:asciiTheme="minorHAnsi" w:hAnsiTheme="minorHAnsi" w:cstheme="minorHAnsi"/>
        </w:rPr>
        <w:t>и</w:t>
      </w:r>
      <w:r w:rsidRPr="001F0936">
        <w:rPr>
          <w:rFonts w:asciiTheme="minorHAnsi" w:hAnsiTheme="minorHAnsi" w:cstheme="minorHAnsi"/>
        </w:rPr>
        <w:t xml:space="preserve"> для ожидания заявителям отводятся места, оборудованные стульями. В местах ожидания имеются средства для оказания первой помощи и доступные места общего пользования.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</w:t>
      </w:r>
      <w:r w:rsidR="00DF73D2">
        <w:rPr>
          <w:rFonts w:asciiTheme="minorHAnsi" w:hAnsiTheme="minorHAnsi" w:cstheme="minorHAnsi"/>
        </w:rPr>
        <w:t>4</w:t>
      </w:r>
      <w:r w:rsidRPr="001F0936">
        <w:rPr>
          <w:rFonts w:asciiTheme="minorHAnsi" w:hAnsiTheme="minorHAnsi" w:cstheme="minorHAnsi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информационным</w:t>
      </w:r>
      <w:r w:rsidR="00DF73D2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стенд</w:t>
      </w:r>
      <w:r w:rsidR="00DF73D2"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>, на котор</w:t>
      </w:r>
      <w:r w:rsidR="00DF73D2"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размещается визуальная и текстовая информация;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стульями и стол</w:t>
      </w:r>
      <w:r w:rsidR="00DF73D2">
        <w:rPr>
          <w:rFonts w:asciiTheme="minorHAnsi" w:hAnsiTheme="minorHAnsi" w:cstheme="minorHAnsi"/>
        </w:rPr>
        <w:t>ом</w:t>
      </w:r>
      <w:r w:rsidRPr="001F0936">
        <w:rPr>
          <w:rFonts w:asciiTheme="minorHAnsi" w:hAnsiTheme="minorHAnsi" w:cstheme="minorHAnsi"/>
        </w:rPr>
        <w:t xml:space="preserve"> для оформления документов.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К информационн</w:t>
      </w:r>
      <w:r w:rsidR="00DF73D2">
        <w:rPr>
          <w:rFonts w:asciiTheme="minorHAnsi" w:hAnsiTheme="minorHAnsi" w:cstheme="minorHAnsi"/>
        </w:rPr>
        <w:t xml:space="preserve">ому </w:t>
      </w:r>
      <w:r w:rsidRPr="001F0936">
        <w:rPr>
          <w:rFonts w:asciiTheme="minorHAnsi" w:hAnsiTheme="minorHAnsi" w:cstheme="minorHAnsi"/>
        </w:rPr>
        <w:t xml:space="preserve"> стенд</w:t>
      </w:r>
      <w:r w:rsidR="00DF73D2">
        <w:rPr>
          <w:rFonts w:asciiTheme="minorHAnsi" w:hAnsiTheme="minorHAnsi" w:cstheme="minorHAnsi"/>
        </w:rPr>
        <w:t>у</w:t>
      </w:r>
      <w:r w:rsidRPr="001F0936">
        <w:rPr>
          <w:rFonts w:asciiTheme="minorHAnsi" w:hAnsiTheme="minorHAnsi" w:cstheme="minorHAnsi"/>
        </w:rPr>
        <w:t xml:space="preserve"> должна быть обеспечена возможность свободного доступа граждан.</w:t>
      </w:r>
    </w:p>
    <w:p w:rsidR="001F0936" w:rsidRPr="001F0936" w:rsidRDefault="00DF73D2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2.17.5. </w:t>
      </w:r>
      <w:r w:rsidR="001F0936" w:rsidRPr="001F0936">
        <w:rPr>
          <w:rFonts w:asciiTheme="minorHAnsi" w:hAnsiTheme="minorHAnsi" w:cstheme="minorHAnsi"/>
        </w:rPr>
        <w:t>На информационн</w:t>
      </w:r>
      <w:r>
        <w:rPr>
          <w:rFonts w:asciiTheme="minorHAnsi" w:hAnsiTheme="minorHAnsi" w:cstheme="minorHAnsi"/>
        </w:rPr>
        <w:t xml:space="preserve">ом </w:t>
      </w:r>
      <w:r w:rsidR="001F0936" w:rsidRPr="001F0936">
        <w:rPr>
          <w:rFonts w:asciiTheme="minorHAnsi" w:hAnsiTheme="minorHAnsi" w:cstheme="minorHAnsi"/>
        </w:rPr>
        <w:t>стенд</w:t>
      </w:r>
      <w:r>
        <w:rPr>
          <w:rFonts w:asciiTheme="minorHAnsi" w:hAnsiTheme="minorHAnsi" w:cstheme="minorHAnsi"/>
        </w:rPr>
        <w:t>е</w:t>
      </w:r>
      <w:r w:rsidR="001F0936" w:rsidRPr="001F0936">
        <w:rPr>
          <w:rFonts w:asciiTheme="minorHAnsi" w:hAnsiTheme="minorHAnsi" w:cstheme="minorHAnsi"/>
        </w:rPr>
        <w:t>, а также на официальных сайтах в сети Интернет размещается следующая обязательная информация: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номера телефонов, факсов, адреса официальных сайтов, электронной почты Администрации;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режим работы Администрации;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графики личного приема граждан муниципальными служащими;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- </w:t>
      </w:r>
      <w:r w:rsidR="00DF73D2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фамилии, имена, отчества муниципальных служащих, осуществляющих прием письменных обращений граждан и устное информирование граждан;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настоящий административный регламент.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2.17.</w:t>
      </w:r>
      <w:r w:rsidR="00DF73D2">
        <w:rPr>
          <w:rFonts w:asciiTheme="minorHAnsi" w:hAnsiTheme="minorHAnsi" w:cstheme="minorHAnsi"/>
        </w:rPr>
        <w:t>6</w:t>
      </w:r>
      <w:r w:rsidRPr="001F0936">
        <w:rPr>
          <w:rFonts w:asciiTheme="minorHAnsi" w:hAnsiTheme="minorHAnsi" w:cstheme="minorHAnsi"/>
        </w:rPr>
        <w:t>.  Помещени</w:t>
      </w:r>
      <w:r w:rsidR="00DF73D2">
        <w:rPr>
          <w:rFonts w:asciiTheme="minorHAnsi" w:hAnsiTheme="minorHAnsi" w:cstheme="minorHAnsi"/>
        </w:rPr>
        <w:t>е</w:t>
      </w:r>
      <w:r w:rsidRPr="001F0936">
        <w:rPr>
          <w:rFonts w:asciiTheme="minorHAnsi" w:hAnsiTheme="minorHAnsi" w:cstheme="minorHAnsi"/>
        </w:rPr>
        <w:t xml:space="preserve"> для приема заявителей должн</w:t>
      </w:r>
      <w:r w:rsidR="00DF73D2">
        <w:rPr>
          <w:rFonts w:asciiTheme="minorHAnsi" w:hAnsiTheme="minorHAnsi" w:cstheme="minorHAnsi"/>
        </w:rPr>
        <w:t>о</w:t>
      </w:r>
      <w:r w:rsidRPr="001F0936">
        <w:rPr>
          <w:rFonts w:asciiTheme="minorHAnsi" w:hAnsiTheme="minorHAnsi" w:cstheme="minorHAnsi"/>
        </w:rPr>
        <w:t xml:space="preserve"> быть оборудован</w:t>
      </w:r>
      <w:r w:rsidR="00DF73D2">
        <w:rPr>
          <w:rFonts w:asciiTheme="minorHAnsi" w:hAnsiTheme="minorHAnsi" w:cstheme="minorHAnsi"/>
        </w:rPr>
        <w:t>о</w:t>
      </w:r>
      <w:r w:rsidRPr="001F0936">
        <w:rPr>
          <w:rFonts w:asciiTheme="minorHAnsi" w:hAnsiTheme="minorHAnsi" w:cstheme="minorHAnsi"/>
        </w:rPr>
        <w:t xml:space="preserve"> табличками с указанием </w:t>
      </w:r>
      <w:r w:rsidR="00DF73D2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2.18. Показателями доступности и качества муниципальных услуг являются: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отсутствие жалоб на решения или действия (бездействия) муниципальных служащих Администрации со стороны заявителя;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удовлетворенность заявителя результатом оказанной ему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отсутствие нарушения порядка и сроков исполнения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быстрое, полное и доступное информирование заявителей по вопросам предоставления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>  </w:t>
      </w:r>
    </w:p>
    <w:p w:rsidR="001F0936" w:rsidRPr="00DF73D2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F73D2">
        <w:rPr>
          <w:rStyle w:val="a5"/>
          <w:rFonts w:asciiTheme="minorHAnsi" w:hAnsiTheme="minorHAnsi" w:cstheme="minorHAnsi"/>
          <w:b w:val="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3.1. При предоставлении муниципальной услуги выполняются следующие административные процедуры: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3.1.1. Прием заявителя с устным обращением о выдаче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3.1.2. Установление предмета обращения и проверка представленных документов;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3.1.3. Подготовка, оформление и выдача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3.2.Административная процедура: «Прием заявителя с обращением о выдаче </w:t>
      </w:r>
      <w:r w:rsidR="00DF73D2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иных документов».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>3.2.1. Основанием для начала административной процедуры является личное обращение заявителя в Администрацию с комплектом документов, необходимых для выдачи соответствующего документа;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3.2.2. Срок исполнения данной административной процедуры составляет не более 30 минут при получении результата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3.2.3. Исполнителем данной административной процедуры является муниципальный служащий, ответственный за предоставление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3.2.4. Результатом исполнения административной процедуры является прием документов от заявителя.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3.3. Административная процедура: «Установление предмета обращения и проверка представленных документов».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3.3.1. Основанием для начала данной административной процедуры является принятие решения о проведении тематики запроса;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3.3.2. Исполнителем данной административной процедуры является муниципальный служащий, ответственный за предоставление муниципальной услуги;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3.3.3. Срок исполнения данной административной процедуры составляет не более 10 минут;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3.3.4. Муниципальный служащий осуществляет проверку комплектности представленных документов в соответствии с требованиями настоящего административного регламента.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В случае непредставления полного перечня документов указанных в п.2.6.1 или обнаружения обстоятельств указанных в п. 2.12, заявителю в устной форме отказывают в выдаче запрашиваемого документа.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3.3.5. Результатом исполнения административной процедуры является подготовка к оформлению соответствующего документа с помощью специализированного программного обеспечения.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3.4.  Административная процедура: «Подготовка, оформление и выдача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книги».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3.4.1. Основанием для начала данной административной процедуры является подготовка справок, выписок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3.4.2.        Исполнителем данной административной процедуры является муниципальный служащий, ответственный за предоставление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3.4.3. Срок исполнения данной административной процедуры составляет не более </w:t>
      </w:r>
      <w:r w:rsidR="002D67E8">
        <w:rPr>
          <w:rFonts w:asciiTheme="minorHAnsi" w:hAnsiTheme="minorHAnsi" w:cstheme="minorHAnsi"/>
        </w:rPr>
        <w:t>3</w:t>
      </w:r>
      <w:r w:rsidRPr="001F0936">
        <w:rPr>
          <w:rFonts w:asciiTheme="minorHAnsi" w:hAnsiTheme="minorHAnsi" w:cstheme="minorHAnsi"/>
        </w:rPr>
        <w:t>0 минут.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3.4.4. муниципальный служащий с помощью специализированного программного обеспечения  оформляет и распечатывает справку, выписку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3.4.5.        Результатом исполнения административной процедуры является выдача справки, выписки из </w:t>
      </w:r>
      <w:proofErr w:type="spellStart"/>
      <w:r w:rsidRPr="001F0936">
        <w:rPr>
          <w:rFonts w:asciiTheme="minorHAnsi" w:hAnsiTheme="minorHAnsi" w:cstheme="minorHAnsi"/>
        </w:rPr>
        <w:t>похозяйственной</w:t>
      </w:r>
      <w:proofErr w:type="spellEnd"/>
      <w:r w:rsidRPr="001F0936">
        <w:rPr>
          <w:rFonts w:asciiTheme="minorHAnsi" w:hAnsiTheme="minorHAnsi" w:cstheme="minorHAnsi"/>
        </w:rPr>
        <w:t xml:space="preserve"> книги.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3.5.  Выдача соответствующего документа осуществляется заявителю лично в руки или его законному представителю.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 xml:space="preserve">4. Формы </w:t>
      </w:r>
      <w:proofErr w:type="gramStart"/>
      <w:r w:rsidRPr="001F0936">
        <w:rPr>
          <w:rStyle w:val="a5"/>
          <w:rFonts w:asciiTheme="minorHAnsi" w:hAnsiTheme="minorHAnsi" w:cstheme="minorHAnsi"/>
        </w:rPr>
        <w:t>контроля за</w:t>
      </w:r>
      <w:proofErr w:type="gramEnd"/>
      <w:r w:rsidRPr="001F0936">
        <w:rPr>
          <w:rStyle w:val="a5"/>
          <w:rFonts w:asciiTheme="minorHAnsi" w:hAnsiTheme="minorHAnsi" w:cstheme="minorHAnsi"/>
        </w:rPr>
        <w:t xml:space="preserve"> исполнением регламента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4.1. Текущий </w:t>
      </w:r>
      <w:proofErr w:type="gramStart"/>
      <w:r w:rsidRPr="001F0936">
        <w:rPr>
          <w:rFonts w:asciiTheme="minorHAnsi" w:hAnsiTheme="minorHAnsi" w:cstheme="minorHAnsi"/>
        </w:rPr>
        <w:t>контроль за</w:t>
      </w:r>
      <w:proofErr w:type="gramEnd"/>
      <w:r w:rsidRPr="001F0936">
        <w:rPr>
          <w:rFonts w:asciiTheme="minorHAnsi" w:hAnsiTheme="minorHAnsi" w:cstheme="minorHAnsi"/>
        </w:rPr>
        <w:t xml:space="preserve"> соблюдением последовательности действий, определенных административными процедурами, по предоставлению муниципальной услуги (далее - текущий контроль) осуществляется глава </w:t>
      </w:r>
      <w:r w:rsidR="002D67E8">
        <w:rPr>
          <w:rFonts w:asciiTheme="minorHAnsi" w:hAnsiTheme="minorHAnsi" w:cstheme="minorHAnsi"/>
        </w:rPr>
        <w:t xml:space="preserve">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Текущий контроль осуществляется путем проведения проверок соблюдения и исполнения муниципальными служащими 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4.2. </w:t>
      </w:r>
      <w:proofErr w:type="gramStart"/>
      <w:r w:rsidRPr="001F0936">
        <w:rPr>
          <w:rFonts w:asciiTheme="minorHAnsi" w:hAnsiTheme="minorHAnsi" w:cstheme="minorHAnsi"/>
        </w:rPr>
        <w:t>Контроль за</w:t>
      </w:r>
      <w:proofErr w:type="gramEnd"/>
      <w:r w:rsidRPr="001F0936">
        <w:rPr>
          <w:rFonts w:asciiTheme="minorHAnsi" w:hAnsiTheme="minorHAnsi" w:cstheme="minorHAnsi"/>
        </w:rPr>
        <w:t xml:space="preserve"> полнотой и качеством предоставления муниципальной услуги включает в себя проведение плановых проверок </w:t>
      </w:r>
      <w:r w:rsidR="002D67E8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осуществляется на основании годовых </w:t>
      </w:r>
      <w:r w:rsidR="002D67E8">
        <w:rPr>
          <w:rFonts w:asciiTheme="minorHAnsi" w:hAnsiTheme="minorHAnsi" w:cstheme="minorHAnsi"/>
        </w:rPr>
        <w:t xml:space="preserve">  </w:t>
      </w:r>
      <w:r w:rsidRPr="001F0936">
        <w:rPr>
          <w:rFonts w:asciiTheme="minorHAnsi" w:hAnsiTheme="minorHAnsi" w:cstheme="minorHAnsi"/>
        </w:rPr>
        <w:t>планов работы администрации</w:t>
      </w:r>
      <w:r w:rsidR="002D67E8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 xml:space="preserve"> и внеплановых проверок, в том числе проверок по конкретным обращениям граждан. При проверке рассматриваются все вопросы, связанные с </w:t>
      </w:r>
      <w:r w:rsidRPr="001F0936">
        <w:rPr>
          <w:rFonts w:asciiTheme="minorHAnsi" w:hAnsiTheme="minorHAnsi" w:cstheme="minorHAnsi"/>
        </w:rPr>
        <w:lastRenderedPageBreak/>
        <w:t>предоставлением муниципальной услуги, (комплексная проверка) либо отдельные вопросы (тематическая проверка).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Внеплановые проверки осуществляются на основании распоряжения главы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По результатам контроля, при выявлении допущенных нарушений, глава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 принимает решение об их устранении и меры по наложению дисциплинарных взысканий, также могут быть даны указания по подготовке предложений по изменению положений административного регламента.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4.3. Контроль за предоставления муниципальной услуги включает в себя проведение проверок, выявление и устранение нарушений прав заявителей на всех этапах предоставления муниципальной услуги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Проверка проводится по каждой жалобе граждан, поступившей в Администрацию, на действие (бездействие) муниципальных служащих, ответственных за предоставление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При проверке фактов, указанных в жалобе, могут рассматриваться все вопросы, связанные с предоставлением муниципальной услуги.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4.4. Персональная ответственность муниципального служащего, ответственного за предоставление муниципальной услуги, за соблюдением сроков и порядка проведения </w:t>
      </w:r>
      <w:proofErr w:type="gramStart"/>
      <w:r w:rsidRPr="001F0936">
        <w:rPr>
          <w:rFonts w:asciiTheme="minorHAnsi" w:hAnsiTheme="minorHAnsi" w:cstheme="minorHAnsi"/>
        </w:rPr>
        <w:t>административных процедур, установленных Административным регламентом закрепляется</w:t>
      </w:r>
      <w:proofErr w:type="gramEnd"/>
      <w:r w:rsidRPr="001F0936">
        <w:rPr>
          <w:rFonts w:asciiTheme="minorHAnsi" w:hAnsiTheme="minorHAnsi" w:cstheme="minorHAnsi"/>
        </w:rPr>
        <w:t xml:space="preserve"> в их должностных инструкциях.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F0936">
        <w:rPr>
          <w:rStyle w:val="a5"/>
          <w:rFonts w:asciiTheme="minorHAnsi" w:hAnsiTheme="minorHAnsi" w:cstheme="minorHAnsi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5.1. Заявитель может обратиться с жалобой на действие (бездействие), осуществляемое  на основании настоящего Административного регламента, устно или письменно к главе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</w:t>
      </w:r>
      <w:r w:rsidRPr="001F0936">
        <w:rPr>
          <w:rFonts w:asciiTheme="minorHAnsi" w:hAnsiTheme="minorHAnsi" w:cstheme="minorHAnsi"/>
        </w:rPr>
        <w:t>сельского поселения.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5.2. При обращении заявителя устно ответ на обращение, с согласия заявителя,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В письменной  жалобе указываются: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фамилия, имя, отчество заявителя (либо фамилия, имя, отчество уполномоченного представителя, в случае обращения с жалобой представителя);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контактный телефон, почтовый адрес;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- суть жалобы; личная подпись заявителя (его уполномоченного представителя) и дата.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5.3. Жалоба должна быть написана разборчивым почерком, не содержать нецензурных выражений.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Жалобы заявителей, содержащие обжалование  действий (бездействия) конкретных муниципальных служащих, не могут направляться этим муниципальным служащим для рассмотрения и (или) ответа.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5.4. Основанием для начала процедуры досудебного (внесудебного) обжалования является поступление в администрацию жалобы заявителя либо представителя заявителя.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В случае необходимости, для подтверждения своих доводов, заявитель либо его представитель, прилагают к жалобе документы и материалы, подтверждающие обоснованность жалобы либо их копии.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5.5. Заявитель имеет право на получение информации и документов, необходимых для обоснования и рассмотрения жалобы.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5.6. Поступившая в администрацию письменная жалоба рассматривается в течение тридцати дней со дня её регистрации.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lastRenderedPageBreak/>
        <w:t xml:space="preserve">Срок рассмотрения жалобы может быть продлен главой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поселения, но не более чем на тридцать дней, о чем заявитель либо его представитель уведомляется в письменной форме.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Если в результате рассмотрения жалоба признана обоснованной, то принимается решение об осуществлении действий по предоставлению заявителю муниципальной услуги, с направлением </w:t>
      </w:r>
      <w:proofErr w:type="gramStart"/>
      <w:r w:rsidRPr="001F0936">
        <w:rPr>
          <w:rFonts w:asciiTheme="minorHAnsi" w:hAnsiTheme="minorHAnsi" w:cstheme="minorHAnsi"/>
        </w:rPr>
        <w:t>заявителю</w:t>
      </w:r>
      <w:proofErr w:type="gramEnd"/>
      <w:r w:rsidRPr="001F0936">
        <w:rPr>
          <w:rFonts w:asciiTheme="minorHAnsi" w:hAnsiTheme="minorHAnsi" w:cstheme="minorHAnsi"/>
        </w:rPr>
        <w:t xml:space="preserve"> либо его представителю письменного уведомления (на бумажном либо на электронном носителе) о принятом решении, в течение пяти дней со дня принятия решения, но не позднее тридцати дней со дня регистрации жалобы.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 xml:space="preserve">Если в ходе рассмотрения жалоба признана необоснованной, </w:t>
      </w:r>
      <w:proofErr w:type="gramStart"/>
      <w:r w:rsidRPr="001F0936">
        <w:rPr>
          <w:rFonts w:asciiTheme="minorHAnsi" w:hAnsiTheme="minorHAnsi" w:cstheme="minorHAnsi"/>
        </w:rPr>
        <w:t>заявителю</w:t>
      </w:r>
      <w:proofErr w:type="gramEnd"/>
      <w:r w:rsidRPr="001F0936">
        <w:rPr>
          <w:rFonts w:asciiTheme="minorHAnsi" w:hAnsiTheme="minorHAnsi" w:cstheme="minorHAnsi"/>
        </w:rPr>
        <w:t xml:space="preserve"> либо его представителю, направляется письменное уведомление (на бумажном носителе либо в электронном виде) о результате рассмотрения жалобы с указанием причин признания ее необоснованной, в течение пяти дней со дня принятия решения, но не позднее тридцати дней со дня регистрации жалобы.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В случае</w:t>
      </w:r>
      <w:proofErr w:type="gramStart"/>
      <w:r w:rsidRPr="001F0936">
        <w:rPr>
          <w:rFonts w:asciiTheme="minorHAnsi" w:hAnsiTheme="minorHAnsi" w:cstheme="minorHAnsi"/>
        </w:rPr>
        <w:t>,</w:t>
      </w:r>
      <w:proofErr w:type="gramEnd"/>
      <w:r w:rsidRPr="001F0936">
        <w:rPr>
          <w:rFonts w:asciiTheme="minorHAnsi" w:hAnsiTheme="minorHAnsi" w:cstheme="minorHAnsi"/>
        </w:rPr>
        <w:t xml:space="preserve"> если в жалобе не указана фамилия заявителя, либо представителя заявителя, направившего жалобу, и почтовый адрес, по которому должен быть направлен ответ, ответ на жалобу не дается.</w:t>
      </w:r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bookmarkStart w:id="1" w:name="sub_1103"/>
      <w:r w:rsidRPr="001F0936">
        <w:rPr>
          <w:rFonts w:asciiTheme="minorHAnsi" w:hAnsiTheme="minorHAnsi" w:cstheme="minorHAnsi"/>
        </w:rPr>
        <w:t xml:space="preserve">Если в жалобе содержатся </w:t>
      </w:r>
      <w:proofErr w:type="gramStart"/>
      <w:r w:rsidRPr="001F0936">
        <w:rPr>
          <w:rFonts w:asciiTheme="minorHAnsi" w:hAnsiTheme="minorHAnsi" w:cstheme="minorHAnsi"/>
        </w:rPr>
        <w:t>нецензурные</w:t>
      </w:r>
      <w:proofErr w:type="gramEnd"/>
      <w:r w:rsidRPr="001F0936">
        <w:rPr>
          <w:rFonts w:asciiTheme="minorHAnsi" w:hAnsiTheme="minorHAnsi" w:cstheme="minorHAnsi"/>
        </w:rPr>
        <w:t xml:space="preserve"> либо оскорбительные выражения, угрозы жизни, здоровью и имуществу муниципального служащего, а также членов его семьи, глава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 вправе оставить жалобу без ответа по существу поставленных в ней вопросов и сообщить заявителю либо представителю заявителя, направившему жалобу, о недопустимости злоупотребления правом.</w:t>
      </w:r>
      <w:bookmarkEnd w:id="1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bookmarkStart w:id="2" w:name="sub_1104"/>
      <w:r w:rsidRPr="001F0936">
        <w:rPr>
          <w:rFonts w:asciiTheme="minorHAnsi" w:hAnsiTheme="minorHAnsi" w:cstheme="minorHAnsi"/>
        </w:rPr>
        <w:t>В случае</w:t>
      </w:r>
      <w:proofErr w:type="gramStart"/>
      <w:r w:rsidRPr="001F0936">
        <w:rPr>
          <w:rFonts w:asciiTheme="minorHAnsi" w:hAnsiTheme="minorHAnsi" w:cstheme="minorHAnsi"/>
        </w:rPr>
        <w:t>,</w:t>
      </w:r>
      <w:proofErr w:type="gramEnd"/>
      <w:r w:rsidRPr="001F0936">
        <w:rPr>
          <w:rFonts w:asciiTheme="minorHAnsi" w:hAnsiTheme="minorHAnsi" w:cstheme="minorHAnsi"/>
        </w:rPr>
        <w:t xml:space="preserve"> если текст письменной жалобы не поддается прочтению, ответ на жалобу не дается, о чем сообщается заявителю либо представителю заявителя, направившему жалобу, если его фамилия и почтовый адрес поддаются прочтению.</w:t>
      </w:r>
      <w:bookmarkEnd w:id="2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bookmarkStart w:id="3" w:name="sub_1107"/>
      <w:r w:rsidRPr="001F0936">
        <w:rPr>
          <w:rFonts w:asciiTheme="minorHAnsi" w:hAnsiTheme="minorHAnsi" w:cstheme="minorHAnsi"/>
        </w:rPr>
        <w:t>В случае</w:t>
      </w:r>
      <w:proofErr w:type="gramStart"/>
      <w:r w:rsidRPr="001F0936">
        <w:rPr>
          <w:rFonts w:asciiTheme="minorHAnsi" w:hAnsiTheme="minorHAnsi" w:cstheme="minorHAnsi"/>
        </w:rPr>
        <w:t>,</w:t>
      </w:r>
      <w:proofErr w:type="gramEnd"/>
      <w:r w:rsidRPr="001F0936">
        <w:rPr>
          <w:rFonts w:asciiTheme="minorHAnsi" w:hAnsiTheme="minorHAnsi" w:cstheme="minorHAnsi"/>
        </w:rPr>
        <w:t xml:space="preserve"> если в жалобе заявителя либо представителя заявителя, направленной в Администрацию, содержится вопрос, на который ему многократно  давались письменные ответы по существу в связи с ранее направляемыми в Администрацию жалобами, и при этом в жалобе не приводятся новые доводы или обстоятельства, глава </w:t>
      </w:r>
      <w:proofErr w:type="spellStart"/>
      <w:r w:rsidR="002D67E8">
        <w:rPr>
          <w:rFonts w:asciiTheme="minorHAnsi" w:hAnsiTheme="minorHAnsi" w:cstheme="minorHAnsi"/>
        </w:rPr>
        <w:t>Карповского</w:t>
      </w:r>
      <w:proofErr w:type="spellEnd"/>
      <w:r w:rsidR="002D67E8">
        <w:rPr>
          <w:rFonts w:asciiTheme="minorHAnsi" w:hAnsiTheme="minorHAnsi" w:cstheme="minorHAnsi"/>
        </w:rPr>
        <w:t xml:space="preserve"> сельского </w:t>
      </w:r>
      <w:r w:rsidRPr="001F0936">
        <w:rPr>
          <w:rFonts w:asciiTheme="minorHAnsi" w:hAnsiTheme="minorHAnsi" w:cstheme="minorHAnsi"/>
        </w:rPr>
        <w:t>поселения вправе принять решение о безосновательности очередного обращения с жалобой и прекращении переписки с заявителем либо его представителем по данному вопросу, о чем заявителю либо его представителю направляется письменное уведомление.</w:t>
      </w:r>
      <w:bookmarkEnd w:id="3"/>
    </w:p>
    <w:p w:rsidR="001F0936" w:rsidRPr="001F0936" w:rsidRDefault="001F0936" w:rsidP="001F0936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1F0936">
        <w:rPr>
          <w:rFonts w:asciiTheme="minorHAnsi" w:hAnsiTheme="minorHAnsi" w:cstheme="minorHAnsi"/>
        </w:rPr>
        <w:t> </w:t>
      </w:r>
    </w:p>
    <w:p w:rsidR="0044679D" w:rsidRDefault="0044679D" w:rsidP="001F0936">
      <w:pPr>
        <w:rPr>
          <w:rFonts w:cstheme="minorHAnsi"/>
        </w:rPr>
      </w:pPr>
    </w:p>
    <w:p w:rsidR="006F16A8" w:rsidRDefault="006F16A8" w:rsidP="006F16A8">
      <w:pPr>
        <w:spacing w:before="100" w:before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C40A8F" w:rsidRPr="006F16A8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C40A8F">
      <w:pPr>
        <w:shd w:val="clear" w:color="auto" w:fill="FFFFFF"/>
        <w:spacing w:after="29"/>
        <w:jc w:val="right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Приложение № 1 </w:t>
      </w:r>
    </w:p>
    <w:tbl>
      <w:tblPr>
        <w:tblW w:w="5040" w:type="dxa"/>
        <w:tblCellSpacing w:w="0" w:type="dxa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40"/>
      </w:tblGrid>
      <w:tr w:rsidR="006F16A8" w:rsidRPr="006F16A8" w:rsidTr="006F16A8">
        <w:trPr>
          <w:tblCellSpacing w:w="0" w:type="dxa"/>
        </w:trPr>
        <w:tc>
          <w:tcPr>
            <w:tcW w:w="4950" w:type="dxa"/>
            <w:hideMark/>
          </w:tcPr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Главе </w:t>
            </w:r>
            <w:proofErr w:type="spellStart"/>
            <w:r w:rsidR="00C40A8F">
              <w:rPr>
                <w:rFonts w:eastAsia="Times New Roman" w:cstheme="minorHAnsi"/>
                <w:color w:val="332E2D"/>
                <w:sz w:val="18"/>
                <w:szCs w:val="18"/>
              </w:rPr>
              <w:t>Карповского</w:t>
            </w:r>
            <w:proofErr w:type="spellEnd"/>
            <w:r w:rsidR="00C40A8F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 </w:t>
            </w: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 сельского поселения </w:t>
            </w:r>
          </w:p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_____________________________ </w:t>
            </w:r>
          </w:p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(Ф. И. О.) </w:t>
            </w:r>
          </w:p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от ___________________________ </w:t>
            </w:r>
          </w:p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(ФИО гражданина в родительном падеже/полное наименование юридического лица) </w:t>
            </w:r>
          </w:p>
          <w:p w:rsidR="006F16A8" w:rsidRPr="006F16A8" w:rsidRDefault="006F16A8" w:rsidP="00C40A8F">
            <w:pPr>
              <w:spacing w:after="29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______________________________ </w:t>
            </w:r>
          </w:p>
          <w:p w:rsidR="006F16A8" w:rsidRPr="006F16A8" w:rsidRDefault="006F16A8" w:rsidP="00C40A8F">
            <w:pPr>
              <w:ind w:firstLine="720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F16A8">
              <w:rPr>
                <w:rFonts w:eastAsia="Times New Roman" w:cstheme="minorHAnsi"/>
                <w:color w:val="332E2D"/>
                <w:sz w:val="18"/>
                <w:szCs w:val="18"/>
              </w:rPr>
              <w:t xml:space="preserve">______________________________ </w:t>
            </w:r>
          </w:p>
        </w:tc>
      </w:tr>
    </w:tbl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9"/>
        <w:jc w:val="center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( Данные паспорта/ Юридический адрес) </w:t>
      </w:r>
    </w:p>
    <w:p w:rsidR="006F16A8" w:rsidRPr="006F16A8" w:rsidRDefault="006F16A8" w:rsidP="006F16A8">
      <w:pPr>
        <w:shd w:val="clear" w:color="auto" w:fill="FFFFFF"/>
        <w:spacing w:after="58"/>
        <w:jc w:val="center"/>
        <w:outlineLvl w:val="3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6F16A8">
        <w:rPr>
          <w:rFonts w:eastAsia="Times New Roman" w:cstheme="minorHAnsi"/>
          <w:b/>
          <w:bCs/>
          <w:color w:val="000000"/>
          <w:sz w:val="28"/>
          <w:szCs w:val="28"/>
        </w:rPr>
        <w:t>ЗАЯВЛЕНИЕ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на </w:t>
      </w:r>
      <w:bookmarkStart w:id="4" w:name="YANDEX_116"/>
      <w:bookmarkEnd w:id="4"/>
      <w:r w:rsidRPr="006F16A8">
        <w:rPr>
          <w:rFonts w:eastAsia="Times New Roman" w:cstheme="minorHAnsi"/>
          <w:b/>
          <w:bCs/>
          <w:color w:val="000000"/>
          <w:sz w:val="18"/>
        </w:rPr>
        <w:t> выдачу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5" w:name="YANDEX_117"/>
      <w:bookmarkEnd w:id="5"/>
      <w:r w:rsidRPr="006F16A8">
        <w:rPr>
          <w:rFonts w:eastAsia="Times New Roman" w:cstheme="minorHAnsi"/>
          <w:b/>
          <w:bCs/>
          <w:color w:val="000000"/>
          <w:sz w:val="18"/>
        </w:rPr>
        <w:t> справки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proofErr w:type="gramStart"/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>(</w:t>
      </w:r>
      <w:bookmarkStart w:id="6" w:name="YANDEX_118"/>
      <w:bookmarkEnd w:id="6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proofErr w:type="gramEnd"/>
      <w:r w:rsidRPr="006F16A8">
        <w:rPr>
          <w:rFonts w:eastAsia="Times New Roman" w:cstheme="minorHAnsi"/>
          <w:b/>
          <w:bCs/>
          <w:color w:val="000000"/>
          <w:sz w:val="18"/>
        </w:rPr>
        <w:t>выписки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7" w:name="YANDEX_119"/>
      <w:bookmarkEnd w:id="7"/>
      <w:r w:rsidRPr="006F16A8">
        <w:rPr>
          <w:rFonts w:eastAsia="Times New Roman" w:cstheme="minorHAnsi"/>
          <w:b/>
          <w:bCs/>
          <w:color w:val="000000"/>
          <w:sz w:val="18"/>
        </w:rPr>
        <w:t> из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8" w:name="YANDEX_120"/>
      <w:bookmarkEnd w:id="8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proofErr w:type="spellStart"/>
      <w:r w:rsidRPr="006F16A8">
        <w:rPr>
          <w:rFonts w:eastAsia="Times New Roman" w:cstheme="minorHAnsi"/>
          <w:b/>
          <w:bCs/>
          <w:color w:val="000000"/>
          <w:sz w:val="18"/>
        </w:rPr>
        <w:t>похозяйственной</w:t>
      </w:r>
      <w:proofErr w:type="spellEnd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9" w:name="YANDEX_121"/>
      <w:bookmarkEnd w:id="9"/>
      <w:r w:rsidRPr="006F16A8">
        <w:rPr>
          <w:rFonts w:eastAsia="Times New Roman" w:cstheme="minorHAnsi"/>
          <w:b/>
          <w:bCs/>
          <w:color w:val="000000"/>
          <w:sz w:val="18"/>
        </w:rPr>
        <w:t> книги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>)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>)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color w:val="000000"/>
          <w:sz w:val="18"/>
          <w:szCs w:val="18"/>
        </w:rPr>
        <w:t xml:space="preserve">Прошу </w:t>
      </w:r>
      <w:proofErr w:type="gramStart"/>
      <w:r w:rsidRPr="006F16A8">
        <w:rPr>
          <w:rFonts w:eastAsia="Times New Roman" w:cstheme="minorHAnsi"/>
          <w:color w:val="000000"/>
          <w:sz w:val="18"/>
          <w:szCs w:val="18"/>
        </w:rPr>
        <w:t xml:space="preserve">предоставить </w:t>
      </w:r>
      <w:bookmarkStart w:id="10" w:name="YANDEX_122"/>
      <w:bookmarkEnd w:id="10"/>
      <w:r w:rsidRPr="006F16A8">
        <w:rPr>
          <w:rFonts w:eastAsia="Times New Roman" w:cstheme="minorHAnsi"/>
          <w:b/>
          <w:bCs/>
          <w:color w:val="000000"/>
          <w:sz w:val="18"/>
        </w:rPr>
        <w:t> справку</w:t>
      </w:r>
      <w:proofErr w:type="gramEnd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о___________________________________________________________________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>(</w:t>
      </w:r>
      <w:bookmarkStart w:id="11" w:name="YANDEX_123"/>
      <w:bookmarkEnd w:id="11"/>
      <w:r w:rsidRPr="006F16A8">
        <w:rPr>
          <w:rFonts w:eastAsia="Times New Roman" w:cstheme="minorHAnsi"/>
          <w:b/>
          <w:bCs/>
          <w:color w:val="000000"/>
          <w:sz w:val="18"/>
        </w:rPr>
        <w:t> выписку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12" w:name="YANDEX_124"/>
      <w:bookmarkEnd w:id="12"/>
      <w:r w:rsidRPr="006F16A8">
        <w:rPr>
          <w:rFonts w:eastAsia="Times New Roman" w:cstheme="minorHAnsi"/>
          <w:b/>
          <w:bCs/>
          <w:color w:val="000000"/>
          <w:sz w:val="18"/>
        </w:rPr>
        <w:t> из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13" w:name="YANDEX_125"/>
      <w:bookmarkEnd w:id="13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proofErr w:type="spellStart"/>
      <w:r w:rsidRPr="006F16A8">
        <w:rPr>
          <w:rFonts w:eastAsia="Times New Roman" w:cstheme="minorHAnsi"/>
          <w:b/>
          <w:bCs/>
          <w:color w:val="000000"/>
          <w:sz w:val="18"/>
        </w:rPr>
        <w:t>похозяйственной</w:t>
      </w:r>
      <w:proofErr w:type="spellEnd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r w:rsidRPr="006F16A8">
        <w:rPr>
          <w:rFonts w:eastAsia="Times New Roman" w:cstheme="minorHAnsi"/>
          <w:b/>
          <w:bCs/>
          <w:color w:val="000000"/>
          <w:sz w:val="18"/>
          <w:szCs w:val="18"/>
        </w:rPr>
        <w:t xml:space="preserve"> </w:t>
      </w:r>
      <w:bookmarkStart w:id="14" w:name="YANDEX_126"/>
      <w:bookmarkEnd w:id="14"/>
      <w:r w:rsidRPr="006F16A8">
        <w:rPr>
          <w:rFonts w:eastAsia="Times New Roman" w:cstheme="minorHAnsi"/>
          <w:b/>
          <w:bCs/>
          <w:color w:val="000000"/>
          <w:sz w:val="18"/>
        </w:rPr>
        <w:t> книги</w:t>
      </w:r>
      <w:proofErr w:type="gramStart"/>
      <w:r w:rsidRPr="006F16A8">
        <w:rPr>
          <w:rFonts w:eastAsia="Times New Roman" w:cstheme="minorHAnsi"/>
          <w:b/>
          <w:bCs/>
          <w:color w:val="000000"/>
          <w:sz w:val="18"/>
        </w:rPr>
        <w:t> </w:t>
      </w:r>
      <w:r w:rsidRPr="006F16A8">
        <w:rPr>
          <w:rFonts w:eastAsia="Times New Roman" w:cstheme="minorHAnsi"/>
          <w:color w:val="000000"/>
          <w:sz w:val="18"/>
          <w:szCs w:val="18"/>
        </w:rPr>
        <w:t>)</w:t>
      </w:r>
      <w:proofErr w:type="gramEnd"/>
      <w:r w:rsidRPr="006F16A8">
        <w:rPr>
          <w:rFonts w:eastAsia="Times New Roman" w:cstheme="minorHAnsi"/>
          <w:color w:val="000000"/>
          <w:sz w:val="18"/>
          <w:szCs w:val="18"/>
        </w:rPr>
        <w:t xml:space="preserve"> _______________________________________________________________________________________________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</w:t>
      </w: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bookmarkStart w:id="15" w:name="YANDEX_127"/>
      <w:bookmarkEnd w:id="15"/>
      <w:r w:rsidRPr="006F16A8">
        <w:rPr>
          <w:rFonts w:eastAsia="Times New Roman" w:cstheme="minorHAnsi"/>
          <w:color w:val="000000"/>
          <w:sz w:val="24"/>
        </w:rPr>
        <w:t> Справка</w:t>
      </w:r>
      <w:proofErr w:type="gramStart"/>
      <w:r w:rsidRPr="006F16A8">
        <w:rPr>
          <w:rFonts w:eastAsia="Times New Roman" w:cstheme="minorHAnsi"/>
          <w:color w:val="000000"/>
          <w:sz w:val="24"/>
        </w:rPr>
        <w:t> </w:t>
      </w:r>
      <w:r w:rsidRPr="006F16A8">
        <w:rPr>
          <w:rFonts w:eastAsia="Times New Roman" w:cstheme="minorHAnsi"/>
          <w:color w:val="000000"/>
          <w:sz w:val="24"/>
          <w:szCs w:val="24"/>
        </w:rPr>
        <w:t>,</w:t>
      </w:r>
      <w:proofErr w:type="gramEnd"/>
      <w:r w:rsidRPr="006F16A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16" w:name="YANDEX_128"/>
      <w:bookmarkEnd w:id="16"/>
      <w:r w:rsidRPr="006F16A8">
        <w:rPr>
          <w:rFonts w:eastAsia="Times New Roman" w:cstheme="minorHAnsi"/>
          <w:color w:val="000000"/>
          <w:sz w:val="24"/>
        </w:rPr>
        <w:t> выписка </w:t>
      </w:r>
      <w:r w:rsidRPr="006F16A8">
        <w:rPr>
          <w:rFonts w:eastAsia="Times New Roman" w:cstheme="minorHAnsi"/>
          <w:color w:val="000000"/>
          <w:sz w:val="24"/>
          <w:szCs w:val="24"/>
        </w:rPr>
        <w:t xml:space="preserve"> из домовой книги необходима для предоставления</w:t>
      </w:r>
      <w:r w:rsidRPr="006F16A8">
        <w:rPr>
          <w:rFonts w:eastAsia="Times New Roman" w:cstheme="minorHAnsi"/>
          <w:color w:val="000000"/>
          <w:sz w:val="18"/>
          <w:szCs w:val="18"/>
        </w:rPr>
        <w:t xml:space="preserve"> _________________________________________________________________________________________________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 w:rsidRPr="006F16A8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_________________________________________________________________________________________________</w:t>
      </w:r>
    </w:p>
    <w:p w:rsidR="006F16A8" w:rsidRPr="006F16A8" w:rsidRDefault="006F16A8" w:rsidP="00C40A8F">
      <w:pPr>
        <w:shd w:val="clear" w:color="auto" w:fill="FFFFFF"/>
        <w:spacing w:after="29"/>
        <w:jc w:val="center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(организация, куда необходима выписка из реестра) </w:t>
      </w:r>
    </w:p>
    <w:p w:rsidR="006F16A8" w:rsidRPr="006F16A8" w:rsidRDefault="006F16A8" w:rsidP="006F16A8">
      <w:pPr>
        <w:shd w:val="clear" w:color="auto" w:fill="FFFFFF"/>
        <w:spacing w:after="29"/>
        <w:jc w:val="center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Ф. И. О. </w:t>
      </w:r>
    </w:p>
    <w:p w:rsidR="006F16A8" w:rsidRPr="006F16A8" w:rsidRDefault="006F16A8" w:rsidP="006F16A8">
      <w:pPr>
        <w:shd w:val="clear" w:color="auto" w:fill="FFFFFF"/>
        <w:spacing w:after="29"/>
        <w:jc w:val="center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(подпись) </w:t>
      </w:r>
    </w:p>
    <w:p w:rsidR="006F16A8" w:rsidRPr="006F16A8" w:rsidRDefault="006F16A8" w:rsidP="006F16A8">
      <w:pPr>
        <w:shd w:val="clear" w:color="auto" w:fill="FFFFFF"/>
        <w:spacing w:after="29"/>
        <w:jc w:val="center"/>
        <w:rPr>
          <w:rFonts w:eastAsia="Times New Roman" w:cstheme="minorHAnsi"/>
          <w:color w:val="000000"/>
          <w:sz w:val="24"/>
          <w:szCs w:val="24"/>
        </w:rPr>
      </w:pPr>
      <w:r w:rsidRPr="006F16A8">
        <w:rPr>
          <w:rFonts w:eastAsia="Times New Roman" w:cstheme="minorHAnsi"/>
          <w:color w:val="332E2D"/>
          <w:sz w:val="18"/>
          <w:szCs w:val="18"/>
        </w:rPr>
        <w:t xml:space="preserve">«___»______________20__ г. </w:t>
      </w: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6F16A8" w:rsidP="006F16A8">
      <w:pPr>
        <w:shd w:val="clear" w:color="auto" w:fill="FFFFFF"/>
        <w:spacing w:after="240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6F16A8" w:rsidRPr="006F16A8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18"/>
          <w:szCs w:val="18"/>
        </w:rPr>
        <w:t xml:space="preserve"> </w:t>
      </w:r>
    </w:p>
    <w:p w:rsidR="006F16A8" w:rsidRPr="006F16A8" w:rsidRDefault="006F16A8" w:rsidP="006F16A8">
      <w:pPr>
        <w:ind w:hanging="360"/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C40A8F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18"/>
          <w:szCs w:val="18"/>
        </w:rPr>
        <w:t xml:space="preserve"> </w:t>
      </w:r>
    </w:p>
    <w:p w:rsidR="006F16A8" w:rsidRPr="006F16A8" w:rsidRDefault="006F16A8" w:rsidP="006F16A8">
      <w:pPr>
        <w:ind w:hanging="360"/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6F16A8" w:rsidP="006F16A8">
      <w:pPr>
        <w:jc w:val="center"/>
        <w:rPr>
          <w:rFonts w:eastAsia="Times New Roman" w:cstheme="minorHAnsi"/>
          <w:color w:val="000000"/>
          <w:sz w:val="20"/>
          <w:szCs w:val="20"/>
        </w:rPr>
      </w:pPr>
    </w:p>
    <w:p w:rsidR="006F16A8" w:rsidRPr="006F16A8" w:rsidRDefault="00C40A8F" w:rsidP="006F16A8">
      <w:pPr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</w:p>
    <w:p w:rsidR="006F16A8" w:rsidRPr="001F0936" w:rsidRDefault="006F16A8" w:rsidP="001F0936">
      <w:pPr>
        <w:rPr>
          <w:rFonts w:cstheme="minorHAnsi"/>
        </w:rPr>
      </w:pPr>
    </w:p>
    <w:sectPr w:rsidR="006F16A8" w:rsidRPr="001F0936" w:rsidSect="00C40A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7A9"/>
    <w:multiLevelType w:val="multilevel"/>
    <w:tmpl w:val="4024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C3FC7"/>
    <w:multiLevelType w:val="multilevel"/>
    <w:tmpl w:val="4A34087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>
    <w:nsid w:val="3D3D11CF"/>
    <w:multiLevelType w:val="hybridMultilevel"/>
    <w:tmpl w:val="AD480E4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F0936"/>
    <w:rsid w:val="00115950"/>
    <w:rsid w:val="0017405D"/>
    <w:rsid w:val="001F0936"/>
    <w:rsid w:val="00251B42"/>
    <w:rsid w:val="002D67E8"/>
    <w:rsid w:val="00423CEE"/>
    <w:rsid w:val="0044679D"/>
    <w:rsid w:val="004C123A"/>
    <w:rsid w:val="006F16A8"/>
    <w:rsid w:val="00C40A8F"/>
    <w:rsid w:val="00DF73D2"/>
    <w:rsid w:val="00F6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9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09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0936"/>
    <w:rPr>
      <w:b/>
      <w:bCs/>
    </w:rPr>
  </w:style>
  <w:style w:type="character" w:customStyle="1" w:styleId="skypepnhprintcontainer1351077618">
    <w:name w:val="skype_pnh_print_container_1351077618"/>
    <w:basedOn w:val="a0"/>
    <w:rsid w:val="001F0936"/>
  </w:style>
  <w:style w:type="character" w:customStyle="1" w:styleId="skypepnhcontainer">
    <w:name w:val="skype_pnh_container"/>
    <w:basedOn w:val="a0"/>
    <w:rsid w:val="001F0936"/>
  </w:style>
  <w:style w:type="character" w:customStyle="1" w:styleId="skypepnhmark">
    <w:name w:val="skype_pnh_mark"/>
    <w:basedOn w:val="a0"/>
    <w:rsid w:val="001F0936"/>
  </w:style>
  <w:style w:type="character" w:customStyle="1" w:styleId="skypepnhfreetextspan">
    <w:name w:val="skype_pnh_free_text_span"/>
    <w:basedOn w:val="a0"/>
    <w:rsid w:val="001F0936"/>
  </w:style>
  <w:style w:type="character" w:customStyle="1" w:styleId="skypepnhtextspan">
    <w:name w:val="skype_pnh_text_span"/>
    <w:basedOn w:val="a0"/>
    <w:rsid w:val="001F0936"/>
  </w:style>
  <w:style w:type="paragraph" w:styleId="a6">
    <w:name w:val="Balloon Text"/>
    <w:basedOn w:val="a"/>
    <w:link w:val="a7"/>
    <w:uiPriority w:val="99"/>
    <w:semiHidden/>
    <w:unhideWhenUsed/>
    <w:rsid w:val="002D67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CFF6EF8116438405AE5547F384A6C31B906783DC1D6ED37B29E6D21AB7507606C8A8A4eCTFL" TargetMode="External"/><Relationship Id="rId5" Type="http://schemas.openxmlformats.org/officeDocument/2006/relationships/hyperlink" Target="consultantplus://offline/ref=095BF710D703B322B76B7C757D0EB302AFDC4C6E0BD720FF92AC58C3B1E6829B5A7A37DFC49719BD39C7C9xFK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2012-11-08T04:59:00Z</cp:lastPrinted>
  <dcterms:created xsi:type="dcterms:W3CDTF">2012-10-24T11:21:00Z</dcterms:created>
  <dcterms:modified xsi:type="dcterms:W3CDTF">2012-11-08T05:17:00Z</dcterms:modified>
</cp:coreProperties>
</file>