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1E" w:rsidRPr="005D21F6" w:rsidRDefault="00CE7D1E" w:rsidP="00C85FEE">
      <w:pPr>
        <w:pBdr>
          <w:bottom w:val="single" w:sz="12" w:space="1" w:color="auto"/>
        </w:pBdr>
        <w:spacing w:before="0" w:beforeAutospacing="0"/>
        <w:rPr>
          <w:rFonts w:cstheme="minorHAnsi"/>
        </w:rPr>
      </w:pPr>
      <w:r w:rsidRPr="005D21F6">
        <w:rPr>
          <w:rFonts w:cstheme="minorHAnsi"/>
        </w:rPr>
        <w:t>проект</w:t>
      </w:r>
    </w:p>
    <w:p w:rsidR="00CE7D1E" w:rsidRPr="00C85FEE" w:rsidRDefault="00CE7D1E" w:rsidP="00C85FEE">
      <w:pPr>
        <w:pBdr>
          <w:bottom w:val="single" w:sz="12" w:space="1" w:color="auto"/>
        </w:pBdr>
        <w:spacing w:before="0" w:beforeAutospacing="0"/>
        <w:rPr>
          <w:rFonts w:cstheme="minorHAnsi"/>
          <w:sz w:val="28"/>
          <w:szCs w:val="28"/>
        </w:rPr>
      </w:pPr>
      <w:r w:rsidRPr="005D21F6">
        <w:rPr>
          <w:rFonts w:cstheme="minorHAnsi"/>
          <w:sz w:val="28"/>
          <w:szCs w:val="28"/>
        </w:rPr>
        <w:t>ПОСТАНОВЛЕНИЕ АДМИНИСТРАЦИЯ  КАРПОВСКОГО СЕЛЬСКОГО ПОСЕЛЕНИЯ ГОРОДИЩЕНСКОГО МУНИЦИПАЛЬНОГО  РАЙОНА  ВОЛГОГРАДСКОЙ ОБЛАСТИ</w:t>
      </w:r>
    </w:p>
    <w:p w:rsidR="00C85FEE" w:rsidRDefault="00C85FEE" w:rsidP="00C85FEE">
      <w:pPr>
        <w:spacing w:before="0" w:beforeAutospacing="0"/>
        <w:ind w:right="-1192"/>
        <w:rPr>
          <w:rFonts w:cstheme="minorHAnsi"/>
          <w:sz w:val="24"/>
          <w:szCs w:val="24"/>
        </w:rPr>
      </w:pPr>
    </w:p>
    <w:p w:rsidR="00CE7D1E" w:rsidRPr="005D21F6" w:rsidRDefault="00CE7D1E" w:rsidP="00C85FEE">
      <w:pPr>
        <w:spacing w:before="0" w:beforeAutospacing="0"/>
        <w:ind w:right="-1192"/>
        <w:rPr>
          <w:rFonts w:cstheme="minorHAnsi"/>
          <w:sz w:val="24"/>
          <w:szCs w:val="24"/>
        </w:rPr>
      </w:pPr>
      <w:r w:rsidRPr="005D21F6">
        <w:rPr>
          <w:rFonts w:cstheme="minorHAnsi"/>
          <w:sz w:val="24"/>
          <w:szCs w:val="24"/>
        </w:rPr>
        <w:t>от  ___  .____ .2012</w:t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</w:r>
      <w:r w:rsidRPr="005D21F6">
        <w:rPr>
          <w:rFonts w:cstheme="minorHAnsi"/>
          <w:sz w:val="24"/>
          <w:szCs w:val="24"/>
        </w:rPr>
        <w:tab/>
        <w:t xml:space="preserve">№ _____ </w:t>
      </w:r>
    </w:p>
    <w:p w:rsidR="00CE7D1E" w:rsidRDefault="00CE7D1E" w:rsidP="00C85FEE">
      <w:pPr>
        <w:pStyle w:val="a3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sz w:val="22"/>
          <w:szCs w:val="22"/>
        </w:rPr>
      </w:pPr>
      <w:r w:rsidRPr="00C85FEE">
        <w:rPr>
          <w:rFonts w:asciiTheme="minorHAnsi" w:hAnsiTheme="minorHAnsi" w:cstheme="minorHAnsi"/>
          <w:sz w:val="22"/>
          <w:szCs w:val="22"/>
        </w:rPr>
        <w:t>Об  утверждении</w:t>
      </w:r>
      <w:r w:rsidRPr="00C85F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C85FEE">
        <w:rPr>
          <w:rStyle w:val="a7"/>
          <w:rFonts w:asciiTheme="minorHAnsi" w:hAnsiTheme="minorHAnsi" w:cstheme="minorHAnsi"/>
          <w:b w:val="0"/>
          <w:sz w:val="22"/>
          <w:szCs w:val="22"/>
        </w:rPr>
        <w:t>административного</w:t>
      </w:r>
      <w:proofErr w:type="gramEnd"/>
      <w:r w:rsidRPr="00C85FEE">
        <w:rPr>
          <w:rStyle w:val="a7"/>
          <w:rFonts w:asciiTheme="minorHAnsi" w:hAnsiTheme="minorHAnsi" w:cstheme="minorHAnsi"/>
          <w:b w:val="0"/>
          <w:sz w:val="22"/>
          <w:szCs w:val="22"/>
        </w:rPr>
        <w:t> </w:t>
      </w:r>
    </w:p>
    <w:p w:rsidR="00C85FEE" w:rsidRDefault="00C85FEE" w:rsidP="00C85FEE">
      <w:pPr>
        <w:pStyle w:val="a3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sz w:val="22"/>
          <w:szCs w:val="22"/>
        </w:rPr>
      </w:pPr>
      <w:r>
        <w:rPr>
          <w:rStyle w:val="a7"/>
          <w:rFonts w:asciiTheme="minorHAnsi" w:hAnsiTheme="minorHAnsi" w:cstheme="minorHAnsi"/>
          <w:b w:val="0"/>
          <w:sz w:val="22"/>
          <w:szCs w:val="22"/>
        </w:rPr>
        <w:t xml:space="preserve">регламента по предоставлению муниципальной услуги </w:t>
      </w:r>
      <w:r w:rsidR="00EC5885">
        <w:rPr>
          <w:rStyle w:val="a7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C85FEE" w:rsidRDefault="00EC5885" w:rsidP="00C85FEE">
      <w:pPr>
        <w:pStyle w:val="a3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sz w:val="22"/>
          <w:szCs w:val="22"/>
        </w:rPr>
      </w:pPr>
      <w:r>
        <w:rPr>
          <w:rStyle w:val="a7"/>
          <w:rFonts w:asciiTheme="minorHAnsi" w:hAnsiTheme="minorHAnsi" w:cstheme="minorHAnsi"/>
          <w:b w:val="0"/>
          <w:sz w:val="22"/>
          <w:szCs w:val="22"/>
        </w:rPr>
        <w:t xml:space="preserve">« Оформление документов для регистрации </w:t>
      </w:r>
      <w:proofErr w:type="gramStart"/>
      <w:r>
        <w:rPr>
          <w:rStyle w:val="a7"/>
          <w:rFonts w:asciiTheme="minorHAnsi" w:hAnsiTheme="minorHAnsi" w:cstheme="minorHAnsi"/>
          <w:b w:val="0"/>
          <w:sz w:val="22"/>
          <w:szCs w:val="22"/>
        </w:rPr>
        <w:t>по</w:t>
      </w:r>
      <w:proofErr w:type="gramEnd"/>
    </w:p>
    <w:p w:rsidR="00EC5885" w:rsidRPr="00C85FEE" w:rsidRDefault="00EC5885" w:rsidP="00C85FEE">
      <w:pPr>
        <w:pStyle w:val="a3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sz w:val="22"/>
          <w:szCs w:val="22"/>
        </w:rPr>
      </w:pPr>
      <w:r>
        <w:rPr>
          <w:rStyle w:val="a7"/>
          <w:rFonts w:asciiTheme="minorHAnsi" w:hAnsiTheme="minorHAnsi" w:cstheme="minorHAnsi"/>
          <w:b w:val="0"/>
          <w:sz w:val="22"/>
          <w:szCs w:val="22"/>
        </w:rPr>
        <w:t>месту жительства граждан и по месту пребывания граждан»</w:t>
      </w:r>
    </w:p>
    <w:p w:rsidR="00CE7D1E" w:rsidRPr="005D21F6" w:rsidRDefault="00CE7D1E" w:rsidP="00C85FEE">
      <w:pPr>
        <w:spacing w:before="0" w:beforeAutospacing="0"/>
        <w:ind w:right="-1192"/>
        <w:jc w:val="both"/>
        <w:rPr>
          <w:rFonts w:eastAsia="Times New Roman" w:cstheme="minorHAnsi"/>
          <w:sz w:val="28"/>
          <w:szCs w:val="28"/>
        </w:rPr>
      </w:pPr>
    </w:p>
    <w:p w:rsidR="00CE7D1E" w:rsidRPr="006513E2" w:rsidRDefault="00CE7D1E" w:rsidP="00C85FEE">
      <w:pPr>
        <w:spacing w:before="0" w:beforeAutospacing="0"/>
        <w:ind w:right="-1192"/>
        <w:jc w:val="both"/>
        <w:rPr>
          <w:rFonts w:eastAsia="Times New Roman" w:cstheme="minorHAnsi"/>
          <w:sz w:val="24"/>
          <w:szCs w:val="24"/>
        </w:rPr>
      </w:pPr>
    </w:p>
    <w:p w:rsidR="00CE7D1E" w:rsidRPr="00EC5885" w:rsidRDefault="00CE7D1E" w:rsidP="00EC5885">
      <w:pPr>
        <w:pStyle w:val="a3"/>
        <w:spacing w:before="0" w:beforeAutospacing="0" w:after="0" w:afterAutospacing="0"/>
        <w:ind w:right="284"/>
        <w:rPr>
          <w:rFonts w:asciiTheme="minorHAnsi" w:hAnsiTheme="minorHAnsi" w:cstheme="minorHAnsi"/>
        </w:rPr>
      </w:pPr>
      <w:r w:rsidRPr="00EC5885">
        <w:rPr>
          <w:rFonts w:asciiTheme="minorHAnsi" w:hAnsiTheme="minorHAnsi" w:cstheme="minorHAnsi"/>
        </w:rPr>
        <w:t xml:space="preserve"> </w:t>
      </w:r>
      <w:r w:rsidR="00EC5885">
        <w:rPr>
          <w:rFonts w:asciiTheme="minorHAnsi" w:hAnsiTheme="minorHAnsi" w:cstheme="minorHAnsi"/>
        </w:rPr>
        <w:t xml:space="preserve">         </w:t>
      </w:r>
      <w:proofErr w:type="gramStart"/>
      <w:r w:rsidRPr="00EC5885">
        <w:rPr>
          <w:rFonts w:asciiTheme="minorHAnsi" w:hAnsiTheme="minorHAnsi" w:cstheme="minorHAnsi"/>
        </w:rPr>
        <w:t xml:space="preserve">В соответствии  </w:t>
      </w:r>
      <w:r w:rsidR="00EC5885" w:rsidRPr="00EC5885">
        <w:rPr>
          <w:rFonts w:asciiTheme="minorHAnsi" w:hAnsiTheme="minorHAnsi" w:cstheme="minorHAnsi"/>
        </w:rPr>
        <w:t>с</w:t>
      </w:r>
      <w:r w:rsidRPr="00EC5885">
        <w:rPr>
          <w:rFonts w:asciiTheme="minorHAnsi" w:hAnsiTheme="minorHAnsi" w:cstheme="minorHAnsi"/>
        </w:rPr>
        <w:t xml:space="preserve">  </w:t>
      </w:r>
      <w:r w:rsidR="00EC5885" w:rsidRPr="00EC5885">
        <w:rPr>
          <w:rFonts w:asciiTheme="minorHAnsi" w:hAnsiTheme="minorHAnsi" w:cstheme="minorHAnsi"/>
        </w:rPr>
        <w:t>Конституцией Российской Федерации</w:t>
      </w:r>
      <w:r w:rsidR="00EC5885">
        <w:rPr>
          <w:rFonts w:asciiTheme="minorHAnsi" w:hAnsiTheme="minorHAnsi" w:cstheme="minorHAnsi"/>
        </w:rPr>
        <w:t xml:space="preserve">, </w:t>
      </w:r>
      <w:r w:rsidR="00EC5885" w:rsidRPr="00EC5885">
        <w:rPr>
          <w:rFonts w:asciiTheme="minorHAnsi" w:hAnsiTheme="minorHAnsi" w:cstheme="minorHAnsi"/>
        </w:rPr>
        <w:t xml:space="preserve">Федеральным законом от </w:t>
      </w:r>
      <w:r w:rsidR="00EC5885">
        <w:rPr>
          <w:rFonts w:asciiTheme="minorHAnsi" w:hAnsiTheme="minorHAnsi" w:cstheme="minorHAnsi"/>
        </w:rPr>
        <w:t xml:space="preserve">       </w:t>
      </w:r>
      <w:r w:rsidR="00EC5885" w:rsidRPr="00EC5885">
        <w:rPr>
          <w:rFonts w:asciiTheme="minorHAnsi" w:hAnsiTheme="minorHAnsi" w:cstheme="minorHAnsi"/>
        </w:rPr>
        <w:t>2 мая 2006 г. № 59-ФЗ «О порядке рассмотрения обращений граждан Российской Федерации»</w:t>
      </w:r>
      <w:r w:rsidR="00EC5885">
        <w:rPr>
          <w:rFonts w:asciiTheme="minorHAnsi" w:hAnsiTheme="minorHAnsi" w:cstheme="minorHAnsi"/>
        </w:rPr>
        <w:t xml:space="preserve">, </w:t>
      </w:r>
      <w:r w:rsidR="00EC5885" w:rsidRPr="00EC5885">
        <w:rPr>
          <w:rFonts w:asciiTheme="minorHAnsi" w:hAnsiTheme="minorHAnsi" w:cstheme="minorHAnsi"/>
        </w:rPr>
        <w:t>Постановлением Правительства Российской Федерации от 17 июля 1995 г.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</w:t>
      </w:r>
      <w:proofErr w:type="gramEnd"/>
      <w:r w:rsidR="00EC5885" w:rsidRPr="00EC5885">
        <w:rPr>
          <w:rFonts w:asciiTheme="minorHAnsi" w:hAnsiTheme="minorHAnsi" w:cstheme="minorHAnsi"/>
        </w:rPr>
        <w:t xml:space="preserve"> регистрацию».</w:t>
      </w:r>
      <w:r w:rsidR="00EC5885" w:rsidRPr="00EC5885">
        <w:rPr>
          <w:rFonts w:asciiTheme="minorHAnsi" w:hAnsiTheme="minorHAnsi" w:cstheme="minorHAnsi"/>
        </w:rPr>
        <w:br/>
      </w:r>
    </w:p>
    <w:p w:rsidR="00CE7D1E" w:rsidRPr="006513E2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6513E2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6513E2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C1536C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  <w:r w:rsidRPr="00C1536C">
        <w:rPr>
          <w:rFonts w:eastAsia="Times New Roman" w:cstheme="minorHAnsi"/>
          <w:sz w:val="24"/>
          <w:szCs w:val="24"/>
        </w:rPr>
        <w:t>постановляю:</w:t>
      </w:r>
    </w:p>
    <w:p w:rsidR="00CE7D1E" w:rsidRPr="00C1536C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EC5885" w:rsidRPr="00C1536C" w:rsidRDefault="00CE7D1E" w:rsidP="00C1536C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7"/>
          <w:rFonts w:asciiTheme="minorHAnsi" w:hAnsiTheme="minorHAnsi" w:cstheme="minorHAnsi"/>
          <w:b w:val="0"/>
        </w:rPr>
      </w:pPr>
      <w:r w:rsidRPr="00C1536C">
        <w:rPr>
          <w:rFonts w:asciiTheme="minorHAnsi" w:hAnsiTheme="minorHAnsi" w:cstheme="minorHAnsi"/>
        </w:rPr>
        <w:t xml:space="preserve">Утвердить   </w:t>
      </w:r>
      <w:r w:rsidRPr="00C1536C">
        <w:rPr>
          <w:rStyle w:val="a7"/>
          <w:rFonts w:asciiTheme="minorHAnsi" w:hAnsiTheme="minorHAnsi" w:cstheme="minorHAnsi"/>
          <w:b w:val="0"/>
        </w:rPr>
        <w:t>административный  </w:t>
      </w:r>
      <w:r w:rsidR="00C1536C">
        <w:rPr>
          <w:rStyle w:val="a7"/>
          <w:rFonts w:asciiTheme="minorHAnsi" w:hAnsiTheme="minorHAnsi" w:cstheme="minorHAnsi"/>
          <w:b w:val="0"/>
        </w:rPr>
        <w:t>регламент</w:t>
      </w:r>
      <w:r w:rsidRPr="00C1536C">
        <w:rPr>
          <w:rStyle w:val="a7"/>
          <w:rFonts w:asciiTheme="minorHAnsi" w:hAnsiTheme="minorHAnsi" w:cstheme="minorHAnsi"/>
          <w:b w:val="0"/>
        </w:rPr>
        <w:t xml:space="preserve"> </w:t>
      </w:r>
      <w:r w:rsidR="00EC5885" w:rsidRPr="00C1536C">
        <w:rPr>
          <w:rStyle w:val="a7"/>
          <w:rFonts w:asciiTheme="minorHAnsi" w:hAnsiTheme="minorHAnsi" w:cstheme="minorHAnsi"/>
          <w:b w:val="0"/>
        </w:rPr>
        <w:t xml:space="preserve">по предоставлению муниципальной услуги  </w:t>
      </w:r>
    </w:p>
    <w:p w:rsidR="00CE7D1E" w:rsidRDefault="00C1536C" w:rsidP="00C1536C">
      <w:pPr>
        <w:pStyle w:val="a3"/>
        <w:spacing w:before="0" w:beforeAutospacing="0" w:after="0" w:afterAutospacing="0"/>
        <w:rPr>
          <w:rStyle w:val="a7"/>
          <w:rFonts w:asciiTheme="minorHAnsi" w:hAnsiTheme="minorHAnsi" w:cstheme="minorHAnsi"/>
          <w:b w:val="0"/>
        </w:rPr>
      </w:pPr>
      <w:r>
        <w:rPr>
          <w:rStyle w:val="a7"/>
          <w:rFonts w:asciiTheme="minorHAnsi" w:hAnsiTheme="minorHAnsi" w:cstheme="minorHAnsi"/>
          <w:b w:val="0"/>
        </w:rPr>
        <w:t xml:space="preserve">             </w:t>
      </w:r>
      <w:r w:rsidR="00EC5885" w:rsidRPr="00C1536C">
        <w:rPr>
          <w:rStyle w:val="a7"/>
          <w:rFonts w:asciiTheme="minorHAnsi" w:hAnsiTheme="minorHAnsi" w:cstheme="minorHAnsi"/>
          <w:b w:val="0"/>
        </w:rPr>
        <w:t>« Оформление документов для регистрации по</w:t>
      </w:r>
      <w:r>
        <w:rPr>
          <w:rStyle w:val="a7"/>
          <w:rFonts w:asciiTheme="minorHAnsi" w:hAnsiTheme="minorHAnsi" w:cstheme="minorHAnsi"/>
          <w:b w:val="0"/>
        </w:rPr>
        <w:t xml:space="preserve"> </w:t>
      </w:r>
      <w:r w:rsidR="00EC5885" w:rsidRPr="00C1536C">
        <w:rPr>
          <w:rStyle w:val="a7"/>
          <w:rFonts w:asciiTheme="minorHAnsi" w:hAnsiTheme="minorHAnsi" w:cstheme="minorHAnsi"/>
          <w:b w:val="0"/>
        </w:rPr>
        <w:t xml:space="preserve">месту жительства граждан и по месту </w:t>
      </w:r>
      <w:r>
        <w:rPr>
          <w:rStyle w:val="a7"/>
          <w:rFonts w:asciiTheme="minorHAnsi" w:hAnsiTheme="minorHAnsi" w:cstheme="minorHAnsi"/>
          <w:b w:val="0"/>
        </w:rPr>
        <w:t xml:space="preserve">         </w:t>
      </w:r>
    </w:p>
    <w:p w:rsidR="00C1536C" w:rsidRPr="00C1536C" w:rsidRDefault="00C1536C" w:rsidP="00C1536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Style w:val="a7"/>
          <w:rFonts w:asciiTheme="minorHAnsi" w:hAnsiTheme="minorHAnsi" w:cstheme="minorHAnsi"/>
          <w:b w:val="0"/>
        </w:rPr>
        <w:tab/>
      </w:r>
      <w:r w:rsidRPr="00C1536C">
        <w:rPr>
          <w:rStyle w:val="a7"/>
          <w:rFonts w:asciiTheme="minorHAnsi" w:hAnsiTheme="minorHAnsi" w:cstheme="minorHAnsi"/>
          <w:b w:val="0"/>
        </w:rPr>
        <w:t>пребывания граждан»</w:t>
      </w:r>
      <w:r>
        <w:rPr>
          <w:rStyle w:val="a7"/>
          <w:rFonts w:asciiTheme="minorHAnsi" w:hAnsiTheme="minorHAnsi" w:cstheme="minorHAnsi"/>
          <w:b w:val="0"/>
        </w:rPr>
        <w:t>.</w:t>
      </w:r>
    </w:p>
    <w:p w:rsidR="00CE7D1E" w:rsidRPr="00C1536C" w:rsidRDefault="00CE7D1E" w:rsidP="00C1536C">
      <w:pPr>
        <w:pStyle w:val="a8"/>
        <w:numPr>
          <w:ilvl w:val="0"/>
          <w:numId w:val="2"/>
        </w:numPr>
        <w:spacing w:before="0" w:beforeAutospacing="0"/>
        <w:rPr>
          <w:rFonts w:eastAsia="Times New Roman" w:cstheme="minorHAnsi"/>
          <w:sz w:val="24"/>
          <w:szCs w:val="24"/>
        </w:rPr>
      </w:pPr>
      <w:r w:rsidRPr="00C1536C">
        <w:rPr>
          <w:rFonts w:cstheme="minorHAnsi"/>
          <w:sz w:val="24"/>
          <w:szCs w:val="24"/>
        </w:rPr>
        <w:t>Настоящее постановление вступает в силу со дня его официального обнародования</w:t>
      </w:r>
      <w:r w:rsidRPr="00C1536C">
        <w:rPr>
          <w:rFonts w:eastAsia="Times New Roman" w:cstheme="minorHAnsi"/>
          <w:sz w:val="24"/>
          <w:szCs w:val="24"/>
        </w:rPr>
        <w:t>.</w:t>
      </w:r>
    </w:p>
    <w:p w:rsidR="00CE7D1E" w:rsidRPr="00C1536C" w:rsidRDefault="00CE7D1E" w:rsidP="00C1536C">
      <w:pPr>
        <w:pStyle w:val="a8"/>
        <w:numPr>
          <w:ilvl w:val="0"/>
          <w:numId w:val="2"/>
        </w:numPr>
        <w:spacing w:before="0" w:beforeAutospacing="0"/>
        <w:rPr>
          <w:rFonts w:eastAsia="Times New Roman" w:cstheme="minorHAnsi"/>
          <w:sz w:val="24"/>
          <w:szCs w:val="24"/>
        </w:rPr>
      </w:pPr>
      <w:r w:rsidRPr="00C1536C">
        <w:rPr>
          <w:rFonts w:cstheme="minorHAnsi"/>
          <w:sz w:val="24"/>
          <w:szCs w:val="24"/>
        </w:rPr>
        <w:t xml:space="preserve">Контроль исполнения данного постановления возложить на   заместителя главы администрации </w:t>
      </w:r>
      <w:proofErr w:type="spellStart"/>
      <w:r w:rsidRPr="00C1536C">
        <w:rPr>
          <w:rFonts w:cstheme="minorHAnsi"/>
          <w:sz w:val="24"/>
          <w:szCs w:val="24"/>
        </w:rPr>
        <w:t>Расщупкину</w:t>
      </w:r>
      <w:proofErr w:type="spellEnd"/>
      <w:r w:rsidRPr="00C1536C">
        <w:rPr>
          <w:rFonts w:cstheme="minorHAnsi"/>
          <w:sz w:val="24"/>
          <w:szCs w:val="24"/>
        </w:rPr>
        <w:t xml:space="preserve"> О.М.  </w:t>
      </w:r>
    </w:p>
    <w:p w:rsidR="00CE7D1E" w:rsidRPr="00C1536C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6513E2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6513E2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pStyle w:val="a8"/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pStyle w:val="a8"/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pStyle w:val="a8"/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pStyle w:val="a8"/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pStyle w:val="a8"/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Pr="005D21F6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  <w:r w:rsidRPr="005D21F6">
        <w:rPr>
          <w:rFonts w:eastAsia="Times New Roman" w:cstheme="minorHAnsi"/>
          <w:sz w:val="24"/>
          <w:szCs w:val="24"/>
        </w:rPr>
        <w:t xml:space="preserve">Глава </w:t>
      </w:r>
      <w:proofErr w:type="spellStart"/>
      <w:r w:rsidRPr="005D21F6">
        <w:rPr>
          <w:rFonts w:eastAsia="Times New Roman" w:cstheme="minorHAnsi"/>
          <w:sz w:val="24"/>
          <w:szCs w:val="24"/>
        </w:rPr>
        <w:t>Карповского</w:t>
      </w:r>
      <w:proofErr w:type="spellEnd"/>
    </w:p>
    <w:p w:rsidR="00CE7D1E" w:rsidRPr="005D21F6" w:rsidRDefault="00CE7D1E" w:rsidP="00C85FE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D21F6">
        <w:rPr>
          <w:rFonts w:asciiTheme="minorHAnsi" w:hAnsiTheme="minorHAnsi" w:cstheme="minorHAnsi"/>
        </w:rPr>
        <w:t>сельского поселения                                                         В.И.Балабанов</w:t>
      </w:r>
    </w:p>
    <w:p w:rsidR="00CE7D1E" w:rsidRPr="005D21F6" w:rsidRDefault="00CE7D1E" w:rsidP="00C85FEE">
      <w:pPr>
        <w:spacing w:before="0" w:beforeAutospacing="0"/>
        <w:rPr>
          <w:rFonts w:eastAsia="Times New Roman" w:cstheme="minorHAnsi"/>
          <w:sz w:val="24"/>
          <w:szCs w:val="24"/>
        </w:rPr>
      </w:pPr>
    </w:p>
    <w:p w:rsidR="00CE7D1E" w:rsidRDefault="00CE7D1E" w:rsidP="00C85FEE">
      <w:pPr>
        <w:pStyle w:val="a3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CE7D1E" w:rsidRDefault="00CE7D1E" w:rsidP="00C85FEE">
      <w:pPr>
        <w:pStyle w:val="a3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CE7D1E" w:rsidRDefault="00CE7D1E" w:rsidP="00C85FE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sz w:val="28"/>
          <w:szCs w:val="28"/>
        </w:rPr>
        <w:t xml:space="preserve"> </w:t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</w:r>
      <w:r w:rsidR="002F2177">
        <w:rPr>
          <w:rFonts w:asciiTheme="minorHAnsi" w:hAnsiTheme="minorHAnsi" w:cstheme="minorHAnsi"/>
        </w:rPr>
        <w:tab/>
        <w:t xml:space="preserve">                          </w:t>
      </w:r>
    </w:p>
    <w:p w:rsidR="00CE7D1E" w:rsidRDefault="00CE7D1E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C1536C" w:rsidRDefault="00C1536C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C1536C" w:rsidRDefault="00C1536C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C1536C" w:rsidRDefault="00C1536C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2F2177" w:rsidRPr="00CE7D1E" w:rsidRDefault="00CE7D1E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CE7D1E">
        <w:rPr>
          <w:rFonts w:asciiTheme="minorHAnsi" w:hAnsiTheme="minorHAnsi" w:cstheme="minorHAnsi"/>
          <w:sz w:val="20"/>
          <w:szCs w:val="20"/>
        </w:rPr>
        <w:lastRenderedPageBreak/>
        <w:t>проект</w:t>
      </w:r>
    </w:p>
    <w:p w:rsidR="002F2177" w:rsidRPr="001F0936" w:rsidRDefault="002F2177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Утвержден</w:t>
      </w:r>
    </w:p>
    <w:p w:rsidR="002F2177" w:rsidRPr="001F0936" w:rsidRDefault="002F2177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постановлением администрации</w:t>
      </w:r>
    </w:p>
    <w:p w:rsidR="002F2177" w:rsidRPr="002F2177" w:rsidRDefault="002F2177" w:rsidP="00C85FEE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proofErr w:type="spellStart"/>
      <w:r w:rsidRPr="002F2177">
        <w:rPr>
          <w:rFonts w:asciiTheme="minorHAnsi" w:hAnsiTheme="minorHAnsi" w:cstheme="minorHAnsi"/>
        </w:rPr>
        <w:t>Карповского</w:t>
      </w:r>
      <w:proofErr w:type="spellEnd"/>
      <w:r w:rsidRPr="002F2177">
        <w:rPr>
          <w:rFonts w:asciiTheme="minorHAnsi" w:hAnsiTheme="minorHAnsi" w:cstheme="minorHAnsi"/>
        </w:rPr>
        <w:t xml:space="preserve"> сельского поселения</w:t>
      </w:r>
    </w:p>
    <w:p w:rsidR="002F2177" w:rsidRPr="002F2177" w:rsidRDefault="002F2177" w:rsidP="00C85FEE">
      <w:pPr>
        <w:spacing w:before="0" w:beforeAutospacing="0"/>
        <w:jc w:val="right"/>
        <w:outlineLvl w:val="2"/>
        <w:rPr>
          <w:rFonts w:ascii="Times New Roman" w:eastAsia="Times New Roman" w:hAnsi="Times New Roman" w:cs="Times New Roman"/>
          <w:b/>
          <w:bCs/>
        </w:rPr>
      </w:pPr>
      <w:r w:rsidRPr="002F2177">
        <w:rPr>
          <w:rFonts w:cstheme="minorHAnsi"/>
        </w:rPr>
        <w:t>от _________2012 г. № _____</w:t>
      </w:r>
    </w:p>
    <w:p w:rsidR="002F2177" w:rsidRPr="002F2177" w:rsidRDefault="002F2177" w:rsidP="00C85FEE">
      <w:pPr>
        <w:pStyle w:val="a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b/>
          <w:sz w:val="22"/>
          <w:szCs w:val="22"/>
        </w:rPr>
      </w:pPr>
      <w:r w:rsidRPr="002F2177">
        <w:rPr>
          <w:rStyle w:val="a7"/>
          <w:rFonts w:asciiTheme="minorHAnsi" w:hAnsiTheme="minorHAnsi" w:cstheme="minorHAnsi"/>
          <w:b w:val="0"/>
          <w:sz w:val="22"/>
          <w:szCs w:val="22"/>
        </w:rPr>
        <w:t xml:space="preserve">                                          </w:t>
      </w:r>
      <w:r w:rsidR="00B07CD5">
        <w:rPr>
          <w:rStyle w:val="a7"/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2F2177">
        <w:rPr>
          <w:rStyle w:val="a7"/>
          <w:rFonts w:asciiTheme="minorHAnsi" w:hAnsiTheme="minorHAnsi" w:cstheme="minorHAnsi"/>
          <w:b w:val="0"/>
          <w:sz w:val="22"/>
          <w:szCs w:val="22"/>
        </w:rPr>
        <w:t>АДМИНИСТРАТИВНЫЙ РЕГЛАМЕНТ</w:t>
      </w:r>
      <w:r w:rsidRPr="002F217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F2177">
        <w:rPr>
          <w:rStyle w:val="a7"/>
          <w:rFonts w:asciiTheme="minorHAnsi" w:hAnsiTheme="minorHAnsi" w:cstheme="minorHAnsi"/>
          <w:b w:val="0"/>
          <w:sz w:val="22"/>
          <w:szCs w:val="22"/>
        </w:rPr>
        <w:t xml:space="preserve">АДМИНИСТРАЦИИ КАРПОВСКОГО СЕЛЬСКОГО ПОСЕЛЕНИЯ, ПО ПРЕДОСТАВЛЕНИЮ МУНИЦИПАЛЬНОЙ УСЛУГИ «ОФОРМЛЕНИЕ ДОКУМЕНТОВ ДЛЯ РЕГИСТРАЦИИ ПО МЕСТУ ЖИТЕЛЬСТВА ГРАЖДАН И ПО МЕСТУ ПРЕБЫВАНИЯ ГРАЖДАН» 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b/>
          <w:sz w:val="22"/>
          <w:szCs w:val="22"/>
        </w:rPr>
      </w:pPr>
      <w:r w:rsidRPr="002F2177">
        <w:rPr>
          <w:rStyle w:val="a7"/>
          <w:rFonts w:asciiTheme="minorHAnsi" w:hAnsiTheme="minorHAnsi" w:cstheme="minorHAnsi"/>
          <w:b w:val="0"/>
          <w:sz w:val="22"/>
          <w:szCs w:val="22"/>
        </w:rPr>
        <w:t>I. ОБЩИЕ ПОЛОЖЕНИЯ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 xml:space="preserve">1.1.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Наименование муниципальной услуги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Административный регламент администрации </w:t>
      </w:r>
      <w:proofErr w:type="spellStart"/>
      <w:r>
        <w:rPr>
          <w:rFonts w:asciiTheme="minorHAnsi" w:hAnsiTheme="minorHAnsi" w:cstheme="minorHAnsi"/>
          <w:sz w:val="22"/>
          <w:szCs w:val="22"/>
        </w:rPr>
        <w:t>Карповского</w:t>
      </w:r>
      <w:proofErr w:type="spellEnd"/>
      <w:r w:rsidRPr="002F2177">
        <w:rPr>
          <w:rFonts w:asciiTheme="minorHAnsi" w:hAnsiTheme="minorHAnsi" w:cstheme="minorHAnsi"/>
          <w:sz w:val="22"/>
          <w:szCs w:val="22"/>
        </w:rPr>
        <w:t xml:space="preserve"> сельского поселения по предоставлению муниципальной услуги «Оформление документов для регистрации по месту жительства граждан и по месту пребывания граждан» (далее - муниципальная услуга) определяет сроки и последовательность административных процедур и административных действий администрации </w:t>
      </w:r>
      <w:proofErr w:type="spellStart"/>
      <w:r w:rsidR="00B07CD5">
        <w:rPr>
          <w:rFonts w:asciiTheme="minorHAnsi" w:hAnsiTheme="minorHAnsi" w:cstheme="minorHAnsi"/>
          <w:sz w:val="22"/>
          <w:szCs w:val="22"/>
        </w:rPr>
        <w:t>Карповского</w:t>
      </w:r>
      <w:proofErr w:type="spellEnd"/>
      <w:r w:rsidR="00B07CD5" w:rsidRPr="002F2177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>сельского поселения при оформлении документов для регистрации и снятию граждан с регистрационного учета по месту пребывания и по месту жительства.</w:t>
      </w:r>
      <w:proofErr w:type="gramEnd"/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1.2. Предоставление муниципальной услуги осуществляется в соответствии с:</w:t>
      </w:r>
      <w:r w:rsidRPr="002F2177">
        <w:rPr>
          <w:rFonts w:asciiTheme="minorHAnsi" w:hAnsiTheme="minorHAnsi" w:cstheme="minorHAnsi"/>
          <w:sz w:val="22"/>
          <w:szCs w:val="22"/>
        </w:rPr>
        <w:br/>
        <w:t>- Конституцией Российской Федерации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- Федеральным законом от 2 мая 2006 г. № 59-ФЗ «О порядке рассмотрения обращений граждан Российской Федерации»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- Постановлением Правительства Российской Федерации от 17 июля 1995 г.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br/>
        <w:t xml:space="preserve">-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н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>астоящим Административным регламентом;</w:t>
      </w:r>
      <w:r w:rsidRPr="002F2177">
        <w:rPr>
          <w:rFonts w:asciiTheme="minorHAnsi" w:hAnsiTheme="minorHAnsi" w:cstheme="minorHAnsi"/>
          <w:sz w:val="22"/>
          <w:szCs w:val="22"/>
        </w:rPr>
        <w:br/>
        <w:t>1.3. Наименование органа местного самоуправления, предоставляющего муниципальную услугу: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Муниципальная услуга предоставляется администрацией </w:t>
      </w:r>
      <w:proofErr w:type="spellStart"/>
      <w:r w:rsidR="00B07CD5">
        <w:rPr>
          <w:rFonts w:asciiTheme="minorHAnsi" w:hAnsiTheme="minorHAnsi" w:cstheme="minorHAnsi"/>
          <w:sz w:val="22"/>
          <w:szCs w:val="22"/>
        </w:rPr>
        <w:t>Карповского</w:t>
      </w:r>
      <w:proofErr w:type="spellEnd"/>
      <w:r w:rsidR="00B07CD5" w:rsidRPr="002F2177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>сельского поселения (далее - администрация).</w:t>
      </w:r>
      <w:r w:rsidRPr="002F2177">
        <w:rPr>
          <w:rFonts w:asciiTheme="minorHAnsi" w:hAnsiTheme="minorHAnsi" w:cstheme="minorHAnsi"/>
          <w:sz w:val="22"/>
          <w:szCs w:val="22"/>
        </w:rPr>
        <w:br/>
        <w:t>Муниципальная услуга, предоставляемая администрацией, осуществляется должностным лицом администрации, ответственным за регистрацию в жилых помещениях муниципального жилищного фонда.</w:t>
      </w:r>
      <w:r w:rsidRPr="002F2177">
        <w:rPr>
          <w:rFonts w:asciiTheme="minorHAnsi" w:hAnsiTheme="minorHAnsi" w:cstheme="minorHAnsi"/>
          <w:sz w:val="22"/>
          <w:szCs w:val="22"/>
        </w:rPr>
        <w:br/>
        <w:t>1.4. Муниципальная услуга предоставляется физическим лицам - гражданам (далее - заявители).</w:t>
      </w:r>
      <w:r w:rsidRPr="002F2177">
        <w:rPr>
          <w:rFonts w:asciiTheme="minorHAnsi" w:hAnsiTheme="minorHAnsi" w:cstheme="minorHAnsi"/>
          <w:sz w:val="22"/>
          <w:szCs w:val="22"/>
        </w:rPr>
        <w:br/>
        <w:t>1.5. Результатом предоставления муниципальной услуги: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- получение гражданином (заявителем) </w:t>
      </w:r>
      <w:r w:rsidR="00B07CD5">
        <w:rPr>
          <w:rFonts w:asciiTheme="minorHAnsi" w:hAnsiTheme="minorHAnsi" w:cstheme="minorHAnsi"/>
          <w:sz w:val="22"/>
          <w:szCs w:val="22"/>
        </w:rPr>
        <w:t>заявления</w:t>
      </w:r>
      <w:r w:rsidRPr="002F2177">
        <w:rPr>
          <w:rFonts w:asciiTheme="minorHAnsi" w:hAnsiTheme="minorHAnsi" w:cstheme="minorHAnsi"/>
          <w:sz w:val="22"/>
          <w:szCs w:val="22"/>
        </w:rPr>
        <w:t xml:space="preserve"> о регистрации по месту пребывания, свидетельства о регистрации по месту жительства (для граждан, не достигших 14-летнего возраста);</w:t>
      </w:r>
      <w:r w:rsidRPr="002F2177">
        <w:rPr>
          <w:rFonts w:asciiTheme="minorHAnsi" w:hAnsiTheme="minorHAnsi" w:cstheme="minorHAnsi"/>
          <w:sz w:val="22"/>
          <w:szCs w:val="22"/>
        </w:rPr>
        <w:br/>
        <w:t>- проставление в документе, удостоверяющем личность гражданина (заявителя), отметки о регистрации по месту жительства;</w:t>
      </w:r>
      <w:r w:rsidRPr="002F2177">
        <w:rPr>
          <w:rFonts w:asciiTheme="minorHAnsi" w:hAnsiTheme="minorHAnsi" w:cstheme="minorHAnsi"/>
          <w:sz w:val="22"/>
          <w:szCs w:val="22"/>
        </w:rPr>
        <w:br/>
        <w:t>1.6. Муниципальной услуги предоставляется заявителям бесплатно.</w:t>
      </w:r>
      <w:r w:rsidRPr="002F2177">
        <w:rPr>
          <w:rFonts w:asciiTheme="minorHAnsi" w:hAnsiTheme="minorHAnsi" w:cstheme="minorHAnsi"/>
          <w:sz w:val="22"/>
          <w:szCs w:val="22"/>
        </w:rPr>
        <w:br/>
      </w:r>
      <w:r w:rsidRPr="00B07CD5">
        <w:rPr>
          <w:rStyle w:val="a7"/>
          <w:rFonts w:asciiTheme="minorHAnsi" w:hAnsiTheme="minorHAnsi" w:cstheme="minorHAnsi"/>
          <w:b w:val="0"/>
          <w:sz w:val="22"/>
          <w:szCs w:val="22"/>
        </w:rPr>
        <w:t>II. ТРЕБОВАНИЕ К ПОРЯДКУ ПРЕДОСТАВЛЕНИЯ МУНИЦИПАЛЬНОЙ УСЛУГИ</w:t>
      </w:r>
      <w:r w:rsidRPr="002F2177">
        <w:rPr>
          <w:rFonts w:asciiTheme="minorHAnsi" w:hAnsiTheme="minorHAnsi" w:cstheme="minorHAnsi"/>
          <w:sz w:val="22"/>
          <w:szCs w:val="22"/>
        </w:rPr>
        <w:br/>
        <w:t>2.1. Порядок информирования о правилах предоставления муниципальной услуги.</w:t>
      </w:r>
      <w:r w:rsidRPr="002F2177">
        <w:rPr>
          <w:rFonts w:asciiTheme="minorHAnsi" w:hAnsiTheme="minorHAnsi" w:cstheme="minorHAnsi"/>
          <w:sz w:val="22"/>
          <w:szCs w:val="22"/>
        </w:rPr>
        <w:br/>
        <w:t>2.1.1. Информацию о порядке и правилах предоставления муниципальной услуги можно получить по месту нахождения администрации: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- адрес: </w:t>
      </w:r>
      <w:r w:rsidR="00B07CD5">
        <w:rPr>
          <w:rFonts w:asciiTheme="minorHAnsi" w:hAnsiTheme="minorHAnsi" w:cstheme="minorHAnsi"/>
          <w:sz w:val="22"/>
          <w:szCs w:val="22"/>
        </w:rPr>
        <w:t>403022</w:t>
      </w:r>
      <w:r w:rsidRPr="002F2177">
        <w:rPr>
          <w:rFonts w:asciiTheme="minorHAnsi" w:hAnsiTheme="minorHAnsi" w:cstheme="minorHAnsi"/>
          <w:sz w:val="22"/>
          <w:szCs w:val="22"/>
        </w:rPr>
        <w:t xml:space="preserve">, </w:t>
      </w:r>
      <w:r w:rsidR="00B07CD5">
        <w:rPr>
          <w:rFonts w:asciiTheme="minorHAnsi" w:hAnsiTheme="minorHAnsi" w:cstheme="minorHAnsi"/>
          <w:sz w:val="22"/>
          <w:szCs w:val="22"/>
        </w:rPr>
        <w:t>Волгоградская область</w:t>
      </w:r>
      <w:r w:rsidRPr="002F217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07CD5">
        <w:rPr>
          <w:rFonts w:asciiTheme="minorHAnsi" w:hAnsiTheme="minorHAnsi" w:cstheme="minorHAnsi"/>
          <w:sz w:val="22"/>
          <w:szCs w:val="22"/>
        </w:rPr>
        <w:t>Городищенский</w:t>
      </w:r>
      <w:proofErr w:type="spellEnd"/>
      <w:r w:rsidR="00B07CD5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 xml:space="preserve"> район, с. </w:t>
      </w:r>
      <w:proofErr w:type="spellStart"/>
      <w:r w:rsidR="00B07CD5">
        <w:rPr>
          <w:rFonts w:asciiTheme="minorHAnsi" w:hAnsiTheme="minorHAnsi" w:cstheme="minorHAnsi"/>
          <w:sz w:val="22"/>
          <w:szCs w:val="22"/>
        </w:rPr>
        <w:t>Карповка</w:t>
      </w:r>
      <w:proofErr w:type="spellEnd"/>
      <w:r w:rsidRPr="002F2177">
        <w:rPr>
          <w:rFonts w:asciiTheme="minorHAnsi" w:hAnsiTheme="minorHAnsi" w:cstheme="minorHAnsi"/>
          <w:sz w:val="22"/>
          <w:szCs w:val="22"/>
        </w:rPr>
        <w:t xml:space="preserve">, ул. </w:t>
      </w:r>
      <w:r w:rsidR="00B07CD5">
        <w:rPr>
          <w:rFonts w:asciiTheme="minorHAnsi" w:hAnsiTheme="minorHAnsi" w:cstheme="minorHAnsi"/>
          <w:sz w:val="22"/>
          <w:szCs w:val="22"/>
        </w:rPr>
        <w:t>51 Гвардейской дивизии</w:t>
      </w:r>
      <w:r w:rsidRPr="002F2177">
        <w:rPr>
          <w:rFonts w:asciiTheme="minorHAnsi" w:hAnsiTheme="minorHAnsi" w:cstheme="minorHAnsi"/>
          <w:sz w:val="22"/>
          <w:szCs w:val="22"/>
        </w:rPr>
        <w:t>, д.</w:t>
      </w:r>
      <w:r w:rsidR="00B07CD5">
        <w:rPr>
          <w:rFonts w:asciiTheme="minorHAnsi" w:hAnsiTheme="minorHAnsi" w:cstheme="minorHAnsi"/>
          <w:sz w:val="22"/>
          <w:szCs w:val="22"/>
        </w:rPr>
        <w:t>17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- по телефону: </w:t>
      </w:r>
      <w:r w:rsidR="00B07CD5">
        <w:rPr>
          <w:rStyle w:val="skypepnhprintcontainer1351170027"/>
          <w:rFonts w:asciiTheme="minorHAnsi" w:hAnsiTheme="minorHAnsi" w:cstheme="minorHAnsi"/>
          <w:sz w:val="22"/>
          <w:szCs w:val="22"/>
        </w:rPr>
        <w:t>8</w:t>
      </w:r>
      <w:r w:rsidRPr="002F2177">
        <w:rPr>
          <w:rStyle w:val="skypepnhprintcontainer1351170027"/>
          <w:rFonts w:asciiTheme="minorHAnsi" w:hAnsiTheme="minorHAnsi" w:cstheme="minorHAnsi"/>
          <w:sz w:val="22"/>
          <w:szCs w:val="22"/>
        </w:rPr>
        <w:t xml:space="preserve"> (</w:t>
      </w:r>
      <w:r w:rsidR="00B07CD5">
        <w:rPr>
          <w:rStyle w:val="skypepnhprintcontainer1351170027"/>
          <w:rFonts w:asciiTheme="minorHAnsi" w:hAnsiTheme="minorHAnsi" w:cstheme="minorHAnsi"/>
          <w:sz w:val="22"/>
          <w:szCs w:val="22"/>
        </w:rPr>
        <w:t>84468</w:t>
      </w:r>
      <w:r w:rsidRPr="002F2177">
        <w:rPr>
          <w:rStyle w:val="skypepnhprintcontainer1351170027"/>
          <w:rFonts w:asciiTheme="minorHAnsi" w:hAnsiTheme="minorHAnsi" w:cstheme="minorHAnsi"/>
          <w:sz w:val="22"/>
          <w:szCs w:val="22"/>
        </w:rPr>
        <w:t xml:space="preserve">) </w:t>
      </w:r>
      <w:r w:rsidR="00B07CD5">
        <w:rPr>
          <w:rStyle w:val="skypepnhprintcontainer1351170027"/>
          <w:rFonts w:asciiTheme="minorHAnsi" w:hAnsiTheme="minorHAnsi" w:cstheme="minorHAnsi"/>
          <w:sz w:val="22"/>
          <w:szCs w:val="22"/>
        </w:rPr>
        <w:t>4-72-33</w:t>
      </w:r>
      <w:r w:rsidRPr="002F2177">
        <w:rPr>
          <w:rStyle w:val="skypepnhcontainer"/>
          <w:rFonts w:asciiTheme="minorHAnsi" w:hAnsiTheme="minorHAnsi" w:cstheme="minorHAnsi"/>
          <w:sz w:val="22"/>
          <w:szCs w:val="22"/>
        </w:rPr>
        <w:t> </w:t>
      </w:r>
      <w:r w:rsidR="00973F43" w:rsidRPr="00973F43">
        <w:rPr>
          <w:rFonts w:asciiTheme="minorHAnsi" w:hAnsiTheme="minorHAnsi" w:cs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2F2177">
        <w:rPr>
          <w:rStyle w:val="skypepnhfreetextspan"/>
          <w:rFonts w:asciiTheme="minorHAnsi" w:hAnsiTheme="minorHAnsi" w:cstheme="minorHAnsi"/>
          <w:sz w:val="22"/>
          <w:szCs w:val="22"/>
        </w:rPr>
        <w:t>БЕСПЛАТНО </w:t>
      </w:r>
      <w:r w:rsidR="00B07CD5">
        <w:rPr>
          <w:rStyle w:val="skypepnhtextspan"/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Style w:val="skypepnhcontainer"/>
          <w:rFonts w:asciiTheme="minorHAnsi" w:hAnsiTheme="minorHAnsi" w:cstheme="minorHAnsi"/>
          <w:sz w:val="22"/>
          <w:szCs w:val="22"/>
        </w:rPr>
        <w:t> </w:t>
      </w:r>
      <w:r w:rsidRPr="002F2177">
        <w:rPr>
          <w:rStyle w:val="skypepnhmark1"/>
          <w:rFonts w:asciiTheme="minorHAnsi" w:hAnsiTheme="minorHAnsi" w:cstheme="minorHAnsi"/>
          <w:sz w:val="22"/>
          <w:szCs w:val="22"/>
        </w:rPr>
        <w:t>end_of_the_skype_highlighting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- направив запрос на адрес электронной почты </w:t>
      </w:r>
      <w:proofErr w:type="spellStart"/>
      <w:r w:rsidRPr="002F2177">
        <w:rPr>
          <w:rFonts w:asciiTheme="minorHAnsi" w:hAnsiTheme="minorHAnsi" w:cstheme="minorHAnsi"/>
          <w:sz w:val="22"/>
          <w:szCs w:val="22"/>
        </w:rPr>
        <w:t>E-mail</w:t>
      </w:r>
      <w:proofErr w:type="spellEnd"/>
      <w:r w:rsidRPr="002F2177">
        <w:rPr>
          <w:rFonts w:asciiTheme="minorHAnsi" w:hAnsiTheme="minorHAnsi" w:cstheme="minorHAnsi"/>
          <w:sz w:val="22"/>
          <w:szCs w:val="22"/>
        </w:rPr>
        <w:t xml:space="preserve">: </w:t>
      </w:r>
      <w:r w:rsidR="00B07CD5">
        <w:rPr>
          <w:rFonts w:asciiTheme="minorHAnsi" w:hAnsiTheme="minorHAnsi" w:cstheme="minorHAnsi"/>
          <w:sz w:val="22"/>
          <w:szCs w:val="22"/>
          <w:lang w:val="en-US"/>
        </w:rPr>
        <w:t>mo</w:t>
      </w:r>
      <w:r w:rsidR="00B07CD5" w:rsidRPr="00B07CD5">
        <w:rPr>
          <w:rFonts w:asciiTheme="minorHAnsi" w:hAnsiTheme="minorHAnsi" w:cstheme="minorHAnsi"/>
          <w:sz w:val="22"/>
          <w:szCs w:val="22"/>
        </w:rPr>
        <w:t>_</w:t>
      </w:r>
      <w:proofErr w:type="spellStart"/>
      <w:r w:rsidR="00B07CD5">
        <w:rPr>
          <w:rFonts w:asciiTheme="minorHAnsi" w:hAnsiTheme="minorHAnsi" w:cstheme="minorHAnsi"/>
          <w:sz w:val="22"/>
          <w:szCs w:val="22"/>
          <w:lang w:val="en-US"/>
        </w:rPr>
        <w:t>karpovka</w:t>
      </w:r>
      <w:proofErr w:type="spellEnd"/>
      <w:r w:rsidR="00B07CD5" w:rsidRPr="00B07CD5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="00B07CD5">
        <w:rPr>
          <w:rFonts w:asciiTheme="minorHAnsi" w:hAnsiTheme="minorHAnsi" w:cstheme="minorHAnsi"/>
          <w:sz w:val="22"/>
          <w:szCs w:val="22"/>
          <w:lang w:val="en-US"/>
        </w:rPr>
        <w:t>vlpost</w:t>
      </w:r>
      <w:proofErr w:type="spellEnd"/>
      <w:r w:rsidR="00B07CD5" w:rsidRPr="00B07CD5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B07CD5">
        <w:rPr>
          <w:rFonts w:asciiTheme="minorHAnsi" w:hAnsiTheme="minorHAnsi" w:cstheme="minorHAnsi"/>
          <w:sz w:val="22"/>
          <w:szCs w:val="22"/>
          <w:lang w:val="en-US"/>
        </w:rPr>
        <w:t>ru</w:t>
      </w:r>
      <w:proofErr w:type="spellEnd"/>
      <w:r w:rsidRPr="002F2177">
        <w:rPr>
          <w:rFonts w:asciiTheme="minorHAnsi" w:hAnsiTheme="minorHAnsi" w:cstheme="minorHAnsi"/>
          <w:sz w:val="22"/>
          <w:szCs w:val="22"/>
        </w:rPr>
        <w:br/>
        <w:t>-направив письменный запрос.</w:t>
      </w:r>
      <w:r w:rsidRPr="002F2177">
        <w:rPr>
          <w:rFonts w:asciiTheme="minorHAnsi" w:hAnsiTheme="minorHAnsi" w:cstheme="minorHAnsi"/>
          <w:sz w:val="22"/>
          <w:szCs w:val="22"/>
        </w:rPr>
        <w:br/>
      </w:r>
      <w:r w:rsidR="00B07CD5" w:rsidRPr="00B07CD5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>2.1.2. График работы администрации:</w:t>
      </w:r>
      <w:r w:rsidRPr="002F2177">
        <w:rPr>
          <w:rFonts w:asciiTheme="minorHAnsi" w:hAnsiTheme="minorHAnsi" w:cstheme="minorHAnsi"/>
          <w:sz w:val="22"/>
          <w:szCs w:val="22"/>
        </w:rPr>
        <w:br/>
      </w:r>
      <w:r w:rsidRPr="002F2177">
        <w:rPr>
          <w:rFonts w:asciiTheme="minorHAnsi" w:hAnsiTheme="minorHAnsi" w:cstheme="minorHAnsi"/>
          <w:sz w:val="22"/>
          <w:szCs w:val="22"/>
        </w:rPr>
        <w:lastRenderedPageBreak/>
        <w:t xml:space="preserve">понедельник </w:t>
      </w:r>
      <w:r w:rsidR="00B07CD5">
        <w:rPr>
          <w:rFonts w:asciiTheme="minorHAnsi" w:hAnsiTheme="minorHAnsi" w:cstheme="minorHAnsi"/>
          <w:sz w:val="22"/>
          <w:szCs w:val="22"/>
        </w:rPr>
        <w:t>–</w:t>
      </w:r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  <w:r w:rsidR="00B07CD5" w:rsidRPr="00B07CD5">
        <w:rPr>
          <w:rFonts w:asciiTheme="minorHAnsi" w:hAnsiTheme="minorHAnsi" w:cstheme="minorHAnsi"/>
          <w:sz w:val="22"/>
          <w:szCs w:val="22"/>
        </w:rPr>
        <w:t xml:space="preserve">четверг </w:t>
      </w:r>
      <w:r w:rsidRPr="002F2177">
        <w:rPr>
          <w:rFonts w:asciiTheme="minorHAnsi" w:hAnsiTheme="minorHAnsi" w:cstheme="minorHAnsi"/>
          <w:sz w:val="22"/>
          <w:szCs w:val="22"/>
        </w:rPr>
        <w:t xml:space="preserve"> с 8:00 до 17:00;</w:t>
      </w:r>
      <w:r w:rsidRPr="002F2177">
        <w:rPr>
          <w:rFonts w:asciiTheme="minorHAnsi" w:hAnsiTheme="minorHAnsi" w:cstheme="minorHAnsi"/>
          <w:sz w:val="22"/>
          <w:szCs w:val="22"/>
        </w:rPr>
        <w:br/>
        <w:t>перерыв с 12:00 до 13:00;</w:t>
      </w:r>
      <w:r w:rsidRPr="002F2177">
        <w:rPr>
          <w:rFonts w:asciiTheme="minorHAnsi" w:hAnsiTheme="minorHAnsi" w:cstheme="minorHAnsi"/>
          <w:sz w:val="22"/>
          <w:szCs w:val="22"/>
        </w:rPr>
        <w:br/>
        <w:t>суббота, воскресенье - выходные дни.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 xml:space="preserve">Информирование о порядке предоставления муниципальной услуги осуществляет должностное лицо администрации, ответственное за регистрацию в </w:t>
      </w:r>
      <w:r w:rsidR="00B07CD5">
        <w:rPr>
          <w:rFonts w:asciiTheme="minorHAnsi" w:hAnsiTheme="minorHAnsi" w:cstheme="minorHAnsi"/>
          <w:sz w:val="22"/>
          <w:szCs w:val="22"/>
        </w:rPr>
        <w:t xml:space="preserve"> индивидуальных жилых помещениях и </w:t>
      </w:r>
      <w:r w:rsidRPr="002F2177">
        <w:rPr>
          <w:rFonts w:asciiTheme="minorHAnsi" w:hAnsiTheme="minorHAnsi" w:cstheme="minorHAnsi"/>
          <w:sz w:val="22"/>
          <w:szCs w:val="22"/>
        </w:rPr>
        <w:t>жилых помещениях муниципального жилищного фонда.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2.1.2.На информационном стенде, расположенном в помещении администрации</w:t>
      </w:r>
      <w:r w:rsidR="00B07CD5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 xml:space="preserve"> для обеспечения информирования о порядке исполнения муниципальной услуги гражданам представляется следующая информация:</w:t>
      </w:r>
      <w:r w:rsidRPr="002F2177">
        <w:rPr>
          <w:rFonts w:asciiTheme="minorHAnsi" w:hAnsiTheme="minorHAnsi" w:cstheme="minorHAnsi"/>
          <w:sz w:val="22"/>
          <w:szCs w:val="22"/>
        </w:rPr>
        <w:br/>
        <w:t>- извлечения из законодательных или иных нормативных правовых актов, содержащих нормы, регулирующие деятельность по предоставлению муниципальной услуги;</w:t>
      </w:r>
      <w:r w:rsidRPr="002F2177">
        <w:rPr>
          <w:rFonts w:asciiTheme="minorHAnsi" w:hAnsiTheme="minorHAnsi" w:cstheme="minorHAnsi"/>
          <w:sz w:val="22"/>
          <w:szCs w:val="22"/>
        </w:rPr>
        <w:br/>
        <w:t>- текст настоящего административного регламента с приложениями (извлечени</w:t>
      </w:r>
      <w:r w:rsidR="00B07CD5">
        <w:rPr>
          <w:rFonts w:asciiTheme="minorHAnsi" w:hAnsiTheme="minorHAnsi" w:cstheme="minorHAnsi"/>
          <w:sz w:val="22"/>
          <w:szCs w:val="22"/>
        </w:rPr>
        <w:t>я - на информационном стенде</w:t>
      </w:r>
      <w:r w:rsidRPr="002F2177">
        <w:rPr>
          <w:rFonts w:asciiTheme="minorHAnsi" w:hAnsiTheme="minorHAnsi" w:cstheme="minorHAnsi"/>
          <w:sz w:val="22"/>
          <w:szCs w:val="22"/>
        </w:rPr>
        <w:t>;</w:t>
      </w:r>
      <w:r w:rsidRPr="002F2177">
        <w:rPr>
          <w:rFonts w:asciiTheme="minorHAnsi" w:hAnsiTheme="minorHAnsi" w:cstheme="minorHAnsi"/>
          <w:sz w:val="22"/>
          <w:szCs w:val="22"/>
        </w:rPr>
        <w:br/>
        <w:t>- блок - схема порядка предоставления муниципальной услуги и краткое описание порядка предоставления муниципальной услуги (приложение № 3);</w:t>
      </w:r>
      <w:r w:rsidRPr="002F2177">
        <w:rPr>
          <w:rFonts w:asciiTheme="minorHAnsi" w:hAnsiTheme="minorHAnsi" w:cstheme="minorHAnsi"/>
          <w:sz w:val="22"/>
          <w:szCs w:val="22"/>
        </w:rPr>
        <w:br/>
        <w:t>- образец заявление о регистрации по месту пребывания по форме № 1(приложение № 1 к настоящему Административному регламенту);</w:t>
      </w:r>
      <w:r w:rsidRPr="002F2177">
        <w:rPr>
          <w:rFonts w:asciiTheme="minorHAnsi" w:hAnsiTheme="minorHAnsi" w:cstheme="minorHAnsi"/>
          <w:sz w:val="22"/>
          <w:szCs w:val="22"/>
        </w:rPr>
        <w:br/>
        <w:t>- образец заявление о регистрации по месту жительства по форме №  6 (приложение № 2 к настоящему административному регламенту)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br/>
        <w:t>-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>адрес, режим работы, номера телефонов и электронной почты администрации;</w:t>
      </w:r>
      <w:r w:rsidRPr="002F2177">
        <w:rPr>
          <w:rFonts w:asciiTheme="minorHAnsi" w:hAnsiTheme="minorHAnsi" w:cstheme="minorHAnsi"/>
          <w:sz w:val="22"/>
          <w:szCs w:val="22"/>
        </w:rPr>
        <w:br/>
        <w:t>-порядок информирования о предоставлении муниципальной услуги;</w:t>
      </w:r>
      <w:r w:rsidRPr="002F2177">
        <w:rPr>
          <w:rFonts w:asciiTheme="minorHAnsi" w:hAnsiTheme="minorHAnsi" w:cstheme="minorHAnsi"/>
          <w:sz w:val="22"/>
          <w:szCs w:val="22"/>
        </w:rPr>
        <w:br/>
        <w:t>- порядок получения устных консультаций.</w:t>
      </w:r>
      <w:r w:rsidRPr="002F2177">
        <w:rPr>
          <w:rFonts w:asciiTheme="minorHAnsi" w:hAnsiTheme="minorHAnsi" w:cstheme="minorHAnsi"/>
          <w:sz w:val="22"/>
          <w:szCs w:val="22"/>
        </w:rPr>
        <w:br/>
        <w:t>2.1.4. Консультации по процедуре предоставления муниципальной услуги, в том числе о ходе предоставления муниципальной услуги могут предоставляться по устным или письменным обращениям, по телефону, по электронной почте должностным лицом администрации, ответственным за регистрацию в жилых помещениях муниципального жилищного фонда.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2.1.5.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При осуществлении консультирования должностным лицом администрации, ответственным за регистрацию в жилых помещениях муниципального жилищного фонда предоставляет следующую информацию:</w:t>
      </w:r>
      <w:r w:rsidRPr="002F2177">
        <w:rPr>
          <w:rFonts w:asciiTheme="minorHAnsi" w:hAnsiTheme="minorHAnsi" w:cstheme="minorHAnsi"/>
          <w:sz w:val="22"/>
          <w:szCs w:val="22"/>
        </w:rPr>
        <w:br/>
        <w:t>- о сроках предоставления муниципальной услуги;</w:t>
      </w:r>
      <w:r w:rsidRPr="002F2177">
        <w:rPr>
          <w:rFonts w:asciiTheme="minorHAnsi" w:hAnsiTheme="minorHAnsi" w:cstheme="minorHAnsi"/>
          <w:sz w:val="22"/>
          <w:szCs w:val="22"/>
        </w:rPr>
        <w:br/>
        <w:t>- о наименование нормативных правовых актов по вопросам предоставление муниципальной услуги, их реквизиты;</w:t>
      </w:r>
      <w:r w:rsidRPr="002F2177">
        <w:rPr>
          <w:rFonts w:asciiTheme="minorHAnsi" w:hAnsiTheme="minorHAnsi" w:cstheme="minorHAnsi"/>
          <w:sz w:val="22"/>
          <w:szCs w:val="22"/>
        </w:rPr>
        <w:br/>
        <w:t>- о порядке досудебного (внесудебного) обжалования действий (бездействия) должностного лица, а также принимаемого им решения при предоставлении муниципальной услуги;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br/>
      </w:r>
      <w:r w:rsidR="00B07CD5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>2.1.6. Время ожидания в очереди при личном обращении заявителя за получением консультации не должно превышать 10 минут.</w:t>
      </w:r>
      <w:r w:rsidRPr="002F2177">
        <w:rPr>
          <w:rFonts w:asciiTheme="minorHAnsi" w:hAnsiTheme="minorHAnsi" w:cstheme="minorHAnsi"/>
          <w:sz w:val="22"/>
          <w:szCs w:val="22"/>
        </w:rPr>
        <w:br/>
        <w:t>2.1.7. Время разговора с должностным лицом администрации, ответственным за регистрацию в жилых помещениях муниципального жилищного фонда по телефону не должно превышать 5 минут.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2.1.8.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При ответах на телефонные звонки и устные обращения должностное лицо администрации, ответственным за регистрацию в жилых помещениях муниципального жилищного фонда подробно, в вежливой (корректной) форме информируют обратившихся по интересующим их вопросам.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Ответ на телефонный звонок должен начинаться с информации о наименовании исполнительно-распорядительного органа местного самоуправления, в который позвонил заявитель, фамилии, имени, отчестве и должности специалиста администрации, принявшего телефонный звонок.</w:t>
      </w:r>
      <w:r w:rsidRPr="002F2177">
        <w:rPr>
          <w:rFonts w:asciiTheme="minorHAnsi" w:hAnsiTheme="minorHAnsi" w:cstheme="minorHAnsi"/>
          <w:sz w:val="22"/>
          <w:szCs w:val="22"/>
        </w:rPr>
        <w:br/>
        <w:t>2.2. При консультировании по письменным обращениям, в том числе направленным в адрес администрации, в электронном виде, ответ на обращение направляется в адрес заявителя в срок, не превышающий 30 дней со дня регистрации письменного обращения.</w:t>
      </w:r>
      <w:r w:rsidRPr="002F2177">
        <w:rPr>
          <w:rFonts w:asciiTheme="minorHAnsi" w:hAnsiTheme="minorHAnsi" w:cstheme="minorHAnsi"/>
          <w:sz w:val="22"/>
          <w:szCs w:val="22"/>
        </w:rPr>
        <w:br/>
        <w:t>2.3. Документы для регистрации по месту пребывания</w:t>
      </w:r>
      <w:r w:rsidRPr="002F2177">
        <w:rPr>
          <w:rFonts w:asciiTheme="minorHAnsi" w:hAnsiTheme="minorHAnsi" w:cstheme="minorHAnsi"/>
          <w:sz w:val="22"/>
          <w:szCs w:val="22"/>
        </w:rPr>
        <w:br/>
        <w:t>2.3.1. Для регистрации по месту пребывания гражданин представляет:</w:t>
      </w:r>
      <w:r w:rsidRPr="002F2177">
        <w:rPr>
          <w:rFonts w:asciiTheme="minorHAnsi" w:hAnsiTheme="minorHAnsi" w:cstheme="minorHAnsi"/>
          <w:sz w:val="22"/>
          <w:szCs w:val="22"/>
        </w:rPr>
        <w:br/>
        <w:t>- документ, удостоверяющий личность;</w:t>
      </w:r>
      <w:r w:rsidRPr="002F2177">
        <w:rPr>
          <w:rFonts w:asciiTheme="minorHAnsi" w:hAnsiTheme="minorHAnsi" w:cstheme="minorHAnsi"/>
          <w:sz w:val="22"/>
          <w:szCs w:val="22"/>
        </w:rPr>
        <w:br/>
        <w:t>- заявление о регистрации по месту пребывания по форме № 1 (приложение № 1 к настоящему административному регламенту);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- документ, являющийся основанием для временного проживания гражданина (заявителя) по указанному адресу (договор найма (поднайма), заявление лица, предоставившего гражданину </w:t>
      </w:r>
      <w:r w:rsidRPr="002F2177">
        <w:rPr>
          <w:rFonts w:asciiTheme="minorHAnsi" w:hAnsiTheme="minorHAnsi" w:cstheme="minorHAnsi"/>
          <w:sz w:val="22"/>
          <w:szCs w:val="22"/>
        </w:rPr>
        <w:lastRenderedPageBreak/>
        <w:t>жилое помещение).</w:t>
      </w:r>
      <w:r w:rsidRPr="002F2177">
        <w:rPr>
          <w:rFonts w:asciiTheme="minorHAnsi" w:hAnsiTheme="minorHAnsi" w:cstheme="minorHAnsi"/>
          <w:sz w:val="22"/>
          <w:szCs w:val="22"/>
        </w:rPr>
        <w:br/>
        <w:t>2.3.2. Для регистрации по месту жительства гражданин представляет:</w:t>
      </w:r>
      <w:r w:rsidRPr="002F2177">
        <w:rPr>
          <w:rFonts w:asciiTheme="minorHAnsi" w:hAnsiTheme="minorHAnsi" w:cstheme="minorHAnsi"/>
          <w:sz w:val="22"/>
          <w:szCs w:val="22"/>
        </w:rPr>
        <w:br/>
        <w:t>- документ, удостоверяющий личность;</w:t>
      </w:r>
      <w:r w:rsidRPr="002F2177">
        <w:rPr>
          <w:rFonts w:asciiTheme="minorHAnsi" w:hAnsiTheme="minorHAnsi" w:cstheme="minorHAnsi"/>
          <w:sz w:val="22"/>
          <w:szCs w:val="22"/>
        </w:rPr>
        <w:br/>
        <w:t>- заявление о регистрации по месту жительства по форме №  6 (приложение № 2 к настоящему административному регламенту);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-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документ, являющийся основанием для вселения в жилое помещение (заявление лица (лиц), предоставившего гражданину жилое помещение, договор, свидетельство о государственной регистрации права (права собственности на жилое помещение), решение суда о признании права пользования жилым помещением либо иной документ или его надлежащим образом заверенная копия, подтверждающие наличие права пользования жилым помещением).</w:t>
      </w:r>
      <w:r w:rsidRPr="002F2177">
        <w:rPr>
          <w:rFonts w:asciiTheme="minorHAnsi" w:hAnsiTheme="minorHAnsi" w:cstheme="minorHAnsi"/>
          <w:sz w:val="22"/>
          <w:szCs w:val="22"/>
        </w:rPr>
        <w:br/>
        <w:t>2.3.3.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Заявление о регистрации по месту пребывания и по месту жительства, снятии с регистрационного учета по месту пребывания и по месту жительства от имени граждан, не достигших 14-летнего возраста, представляют их законные представители (родители, опекуны).</w:t>
      </w:r>
      <w:r w:rsidRPr="002F2177">
        <w:rPr>
          <w:rFonts w:asciiTheme="minorHAnsi" w:hAnsiTheme="minorHAnsi" w:cstheme="minorHAnsi"/>
          <w:sz w:val="22"/>
          <w:szCs w:val="22"/>
        </w:rPr>
        <w:br/>
        <w:t>2.4. Требования к местам предоставления муниципальной услуги.</w:t>
      </w:r>
      <w:r w:rsidRPr="002F2177">
        <w:rPr>
          <w:rFonts w:asciiTheme="minorHAnsi" w:hAnsiTheme="minorHAnsi" w:cstheme="minorHAnsi"/>
          <w:sz w:val="22"/>
          <w:szCs w:val="22"/>
        </w:rPr>
        <w:br/>
        <w:t>2.4.1. Помещение, в котором предоставляется муниципальная услуга, должно обеспечивать:</w:t>
      </w:r>
      <w:r w:rsidRPr="002F2177">
        <w:rPr>
          <w:rFonts w:asciiTheme="minorHAnsi" w:hAnsiTheme="minorHAnsi" w:cstheme="minorHAnsi"/>
          <w:sz w:val="22"/>
          <w:szCs w:val="22"/>
        </w:rPr>
        <w:br/>
        <w:t>- оборудование мест ожидания;</w:t>
      </w:r>
      <w:r w:rsidRPr="002F2177">
        <w:rPr>
          <w:rFonts w:asciiTheme="minorHAnsi" w:hAnsiTheme="minorHAnsi" w:cstheme="minorHAnsi"/>
          <w:sz w:val="22"/>
          <w:szCs w:val="22"/>
        </w:rPr>
        <w:br/>
        <w:t>- телефонную связь.</w:t>
      </w:r>
    </w:p>
    <w:p w:rsidR="002F2177" w:rsidRPr="00AD77C1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b/>
          <w:sz w:val="22"/>
          <w:szCs w:val="22"/>
        </w:rPr>
      </w:pPr>
      <w:r w:rsidRPr="00AD77C1">
        <w:rPr>
          <w:rStyle w:val="a7"/>
          <w:rFonts w:asciiTheme="minorHAnsi" w:hAnsiTheme="minorHAnsi" w:cstheme="minorHAnsi"/>
          <w:b w:val="0"/>
          <w:sz w:val="22"/>
          <w:szCs w:val="22"/>
        </w:rPr>
        <w:t>III. АДМИНИСТРАТИВНЫЕ ПРОЦЕДУРЫ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3.1. Регистрация граждан по месту пребывания</w:t>
      </w:r>
      <w:r w:rsidRPr="002F2177">
        <w:rPr>
          <w:rFonts w:asciiTheme="minorHAnsi" w:hAnsiTheme="minorHAnsi" w:cstheme="minorHAnsi"/>
          <w:sz w:val="22"/>
          <w:szCs w:val="22"/>
        </w:rPr>
        <w:br/>
        <w:t>3.1.1. Основанием для начала административной процедуры является личное обращение заявителя к должностному лицу администрации, ответственным за регистрацию в жилых помещениях муниципального жилищного фонда.</w:t>
      </w:r>
      <w:r w:rsidRPr="002F2177">
        <w:rPr>
          <w:rFonts w:asciiTheme="minorHAnsi" w:hAnsiTheme="minorHAnsi" w:cstheme="minorHAnsi"/>
          <w:sz w:val="22"/>
          <w:szCs w:val="22"/>
        </w:rPr>
        <w:br/>
        <w:t>3.1.2. Должностное лицо администрации, ответственное за регистрацию в жилых помещениях муниципального жилищного фонда выдает заявителю бланк заявления о регистрации по месту пребывания по форме № 1 (приложение №  1 к настоящему административному регламенту). При необходимости помогает заполнить бланк заявлении.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3.1.3.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Приняв заявления о регистрации по месту пребывания по форме № 1 (приложение №  1 к настоящему административному регламенту) должностное лицо администрации, ответственные за регистрацию, в присутствии заявителя проверяют комплектность представленных документов (перечень документов указан в подпункте 2.3.1 настоящего административного регламента) и в 7-дневный срок передают их вместе с адресными листками прибытия, составленными в 2-х экземплярах в орган регистрационного учета (Отделение УФМС по</w:t>
      </w:r>
      <w:proofErr w:type="gramEnd"/>
      <w:r w:rsidR="00AD77C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D77C1">
        <w:rPr>
          <w:rFonts w:asciiTheme="minorHAnsi" w:hAnsiTheme="minorHAnsi" w:cstheme="minorHAnsi"/>
          <w:sz w:val="22"/>
          <w:szCs w:val="22"/>
        </w:rPr>
        <w:t xml:space="preserve">России по Волгоградской области в </w:t>
      </w:r>
      <w:proofErr w:type="spellStart"/>
      <w:r w:rsidR="00AD77C1">
        <w:rPr>
          <w:rFonts w:asciiTheme="minorHAnsi" w:hAnsiTheme="minorHAnsi" w:cstheme="minorHAnsi"/>
          <w:sz w:val="22"/>
          <w:szCs w:val="22"/>
        </w:rPr>
        <w:t>Городищенском</w:t>
      </w:r>
      <w:proofErr w:type="spellEnd"/>
      <w:r w:rsidR="00AD77C1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 xml:space="preserve"> районе) для оформления свидетельства о регистрации по месту пребывания.</w:t>
      </w:r>
      <w:r w:rsidRPr="002F2177">
        <w:rPr>
          <w:rFonts w:asciiTheme="minorHAnsi" w:hAnsiTheme="minorHAnsi" w:cstheme="minorHAnsi"/>
          <w:sz w:val="22"/>
          <w:szCs w:val="22"/>
        </w:rPr>
        <w:br/>
        <w:t>3.1.4.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Уполномоченные должностные лица органа регистрационного учета при поступлении документов от лиц, ответственных за регистрацию, рассматривают их, оформляет свидетельства о регистрации по месту пребывания в 3-дневный срок передаются должностному лицу администрации, ответственным за регистрацию в жилых помещениях муниципального жилищного фонда, для последующей их передачи зарегистрированным гражданам либо непосредственно выдаются данным гражданам (заявителям).</w:t>
      </w:r>
      <w:r w:rsidRPr="002F2177">
        <w:rPr>
          <w:rFonts w:asciiTheme="minorHAnsi" w:hAnsiTheme="minorHAnsi" w:cstheme="minorHAnsi"/>
          <w:sz w:val="22"/>
          <w:szCs w:val="22"/>
        </w:rPr>
        <w:br/>
        <w:t>3.1.5.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Должностное лицу администрации,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ответственным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за регистрацию в жилых помещениях муниципального жилищного фонда, в течение одного дня со дня получения свидетельства о регистрации по месту пребывания информирует гражданина (заявителя) о том, что ему нужно явится в администрацию для получения свидетельства о регистрации по месту пребывания.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3.2. Регистрация граждан по месту жительства</w:t>
      </w:r>
      <w:r w:rsidRPr="002F2177">
        <w:rPr>
          <w:rFonts w:asciiTheme="minorHAnsi" w:hAnsiTheme="minorHAnsi" w:cstheme="minorHAnsi"/>
          <w:sz w:val="22"/>
          <w:szCs w:val="22"/>
        </w:rPr>
        <w:br/>
        <w:t>3.2.1. Основанием для начала административной процедуры является личное обращение заявителя к должностному лицу администрации, ответственным за регистрацию в жилых помещениях муниципального жилищного фонда.</w:t>
      </w:r>
      <w:r w:rsidRPr="002F2177">
        <w:rPr>
          <w:rFonts w:asciiTheme="minorHAnsi" w:hAnsiTheme="minorHAnsi" w:cstheme="minorHAnsi"/>
          <w:sz w:val="22"/>
          <w:szCs w:val="22"/>
        </w:rPr>
        <w:br/>
        <w:t>3.2.1. Должностное лицо администрации, ответственное за регистрацию в жилых помещениях муниципального жилищного фонда выдает заявителю бланк заявления о регистрации по месту жительства по форме № 6 (приложение №  1 к настоящему административному регламенту). При необходимости помогает заполнить бланк заявлении.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3.2.3.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 xml:space="preserve">Должностное лицо, ответственное за регистрацию в жилых помещениях муниципального жилищного фонда, на основании заявления гражданина (заявителя) о регистрации по месту жительства и представленных документов (перечень документов указан в подпункте 2.3.2 </w:t>
      </w:r>
      <w:r w:rsidRPr="002F2177">
        <w:rPr>
          <w:rFonts w:asciiTheme="minorHAnsi" w:hAnsiTheme="minorHAnsi" w:cstheme="minorHAnsi"/>
          <w:sz w:val="22"/>
          <w:szCs w:val="22"/>
        </w:rPr>
        <w:lastRenderedPageBreak/>
        <w:t>настоящего административного регламента) заполняют карточку регистрации по форме № 9, поквартирную карточку по форме № 10 или вносят соответствующие сведения в домовую (поквартирную) книгу, адресные листки прибытия по форме № 2 листок статистического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учета прибытия по форме № 12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П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и листок статистического учета выбытия по форме № 12В к ним - на лицо, подлежащее статистическому наблюдению. Максимальный срок выполнения действия - 15 минут.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3.2.4.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Заполненные документы, а также документ, удостоверяющий личность гражданина (заявителя), заявление о регистрации по месту жительства по форме № 6 (приложение №  2 к административному регламенту), документ, являющийся основанием для вселения в жилое помещение, лицо, ответственное за регистрацию в жилых помещениях муниципального жилищного фонда, в 7-дневный срок со дня обращения к ним граждан, представляют в орган регистрационного учета.</w:t>
      </w:r>
      <w:r w:rsidRPr="002F2177">
        <w:rPr>
          <w:rFonts w:asciiTheme="minorHAnsi" w:hAnsiTheme="minorHAnsi" w:cstheme="minorHAnsi"/>
          <w:sz w:val="22"/>
          <w:szCs w:val="22"/>
        </w:rPr>
        <w:br/>
        <w:t>3.2.5.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Уполномоченные должностные лица органа регистрационного учета при поступлении документов от должностного лица администрации, ответственного за регистрацию в жилых помещениях муниципального жилищного фонда, рассматривают их в 3-х </w:t>
      </w:r>
      <w:proofErr w:type="spellStart"/>
      <w:r w:rsidRPr="002F2177">
        <w:rPr>
          <w:rFonts w:asciiTheme="minorHAnsi" w:hAnsiTheme="minorHAnsi" w:cstheme="minorHAnsi"/>
          <w:sz w:val="22"/>
          <w:szCs w:val="22"/>
        </w:rPr>
        <w:t>дневный</w:t>
      </w:r>
      <w:proofErr w:type="spellEnd"/>
      <w:r w:rsidRPr="002F2177">
        <w:rPr>
          <w:rFonts w:asciiTheme="minorHAnsi" w:hAnsiTheme="minorHAnsi" w:cstheme="minorHAnsi"/>
          <w:sz w:val="22"/>
          <w:szCs w:val="22"/>
        </w:rPr>
        <w:t xml:space="preserve"> срок.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3.2.6.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Должностное лицо, ответственное за регистрацию в жилых помещениях муниципального жилищного фонда по истечению трех дней, со дня поступлении документов в органа регистрационного учета, обращается в орган регистрационного учета за получением следующих документов: карточки регистрации, документа, удостоверяющего личность гражданина (заявителя) с отметкой о регистрации по месту жительства (штамп о регистрации по месту жительства), свидетельство о регистрации по месту жительства.</w:t>
      </w:r>
      <w:r w:rsidRPr="002F2177">
        <w:rPr>
          <w:rFonts w:asciiTheme="minorHAnsi" w:hAnsiTheme="minorHAnsi" w:cstheme="minorHAnsi"/>
          <w:sz w:val="22"/>
          <w:szCs w:val="22"/>
        </w:rPr>
        <w:br/>
        <w:t>3.2.7.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Должностное лицо администрации, ответственное за регистрацию в жилых помещениях муниципального жилищного фонда, в течение одного дня со дня получения документов в органе регистрационного учета информирует гражданина (заявителя) о том, что ему нужно явится в администрацию для документов: документа, удостоверяющем личность гражданина (заявителя), отметки о регистрации по месту жительства, свидетельства о регистрации по месту пребывания, свидетельства о регистрации по месту жительства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(для граждан, не достигших 14-летнего возраста).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Style w:val="a7"/>
          <w:rFonts w:asciiTheme="minorHAnsi" w:hAnsiTheme="minorHAnsi" w:cstheme="minorHAnsi"/>
          <w:sz w:val="22"/>
          <w:szCs w:val="22"/>
        </w:rPr>
        <w:t xml:space="preserve">IV. ПОРЯДОК И ФОРМЫ </w:t>
      </w:r>
      <w:proofErr w:type="gramStart"/>
      <w:r w:rsidRPr="002F2177">
        <w:rPr>
          <w:rStyle w:val="a7"/>
          <w:rFonts w:asciiTheme="minorHAnsi" w:hAnsiTheme="minorHAnsi" w:cstheme="minorHAnsi"/>
          <w:sz w:val="22"/>
          <w:szCs w:val="22"/>
        </w:rPr>
        <w:t>КОНТРОЛЯ ЗА</w:t>
      </w:r>
      <w:proofErr w:type="gramEnd"/>
      <w:r w:rsidRPr="002F2177">
        <w:rPr>
          <w:rStyle w:val="a7"/>
          <w:rFonts w:asciiTheme="minorHAnsi" w:hAnsiTheme="minorHAnsi" w:cstheme="minorHAnsi"/>
          <w:sz w:val="22"/>
          <w:szCs w:val="22"/>
        </w:rPr>
        <w:t xml:space="preserve"> ПРЕДОСТАВЛЕНИЕМ МУНИЦИПАЛЬНОЙ УСЛУГИ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 xml:space="preserve">4.1 Текущий контроль осуществляется путем проведения руководителем органа регистрационного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учета проверки соблюдения Правил регистрации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и снятия граждан Российской Федерации с регистрационного учета по месту пребывания и по месту жительства в пределах Российской Федерации должностными лицами, ответственными за регистрацию.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4.2. Периодичность 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t>осуществления текущего контроля соблюдения Правил регистрации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 и снятия граждан Российской Федерации с регистрационного учета по месту пребывания и по месту жительства в пределах Российской Федерации должностными лицами, ответственными за регистрацию, устанавливается начальником территориального органа ФМС России.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4.3. При выявлении нарушений в деятельности должностных лиц, ответственных за регистрацию, информация направляется Главе </w:t>
      </w:r>
      <w:proofErr w:type="spellStart"/>
      <w:r w:rsidR="00133BE2">
        <w:rPr>
          <w:rFonts w:asciiTheme="minorHAnsi" w:hAnsiTheme="minorHAnsi" w:cstheme="minorHAnsi"/>
          <w:sz w:val="22"/>
          <w:szCs w:val="22"/>
        </w:rPr>
        <w:t>Карповского</w:t>
      </w:r>
      <w:proofErr w:type="spellEnd"/>
      <w:r w:rsidR="00133BE2">
        <w:rPr>
          <w:rFonts w:asciiTheme="minorHAnsi" w:hAnsiTheme="minorHAnsi" w:cstheme="minorHAnsi"/>
          <w:sz w:val="22"/>
          <w:szCs w:val="22"/>
        </w:rPr>
        <w:t xml:space="preserve"> сельского поселения</w:t>
      </w:r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  <w:r w:rsidR="00133BE2">
        <w:rPr>
          <w:rFonts w:asciiTheme="minorHAnsi" w:hAnsiTheme="minorHAnsi" w:cstheme="minorHAnsi"/>
          <w:sz w:val="22"/>
          <w:szCs w:val="22"/>
        </w:rPr>
        <w:t xml:space="preserve"> </w:t>
      </w:r>
      <w:r w:rsidRPr="002F2177">
        <w:rPr>
          <w:rFonts w:asciiTheme="minorHAnsi" w:hAnsiTheme="minorHAnsi" w:cstheme="minorHAnsi"/>
          <w:sz w:val="22"/>
          <w:szCs w:val="22"/>
        </w:rPr>
        <w:t>для принятия мер по их устранению, а в случаях, предусмотренных законодательством Российской Федерации, прокурору.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Style w:val="a7"/>
          <w:rFonts w:asciiTheme="minorHAnsi" w:hAnsiTheme="minorHAnsi" w:cstheme="minorHAnsi"/>
          <w:sz w:val="22"/>
          <w:szCs w:val="22"/>
        </w:rPr>
        <w:t>V. ПОРЯДОК ДОСУДЕБНОГО (ВНЕСУДЕБНОГО) ОБЖАЛОВАНИЯ ДЕЙСТВИЯ (БЕЗДЕЙСТВИЯ) ДОЛЖНОСТНОГО ЛИЦА, А ТАКЖЕ ПРИНИМАЕМОГО ИМ РЕШЕНИЯ ПРИ ПРЕДОСТАВЛЕНИИ ИМ МУНИЦИПАЛЬНОЙ УСЛУГИ</w:t>
      </w:r>
    </w:p>
    <w:p w:rsidR="002F2177" w:rsidRPr="002F2177" w:rsidRDefault="002F2177" w:rsidP="00C85FEE">
      <w:pPr>
        <w:pStyle w:val="a3"/>
        <w:spacing w:before="0" w:beforeAutospacing="0" w:after="40" w:afterAutospacing="0"/>
        <w:ind w:left="284" w:right="284"/>
        <w:rPr>
          <w:rFonts w:asciiTheme="minorHAnsi" w:hAnsiTheme="minorHAnsi" w:cstheme="minorHAnsi"/>
          <w:sz w:val="22"/>
          <w:szCs w:val="22"/>
        </w:rPr>
      </w:pPr>
      <w:r w:rsidRPr="002F2177">
        <w:rPr>
          <w:rFonts w:asciiTheme="minorHAnsi" w:hAnsiTheme="minorHAnsi" w:cstheme="minorHAnsi"/>
          <w:sz w:val="22"/>
          <w:szCs w:val="22"/>
        </w:rPr>
        <w:t>5.1. Гражданин вправе обжаловать действия (бездействие) уполномоченных должностных лиц в досудебном порядке.</w:t>
      </w:r>
      <w:r w:rsidRPr="002F2177">
        <w:rPr>
          <w:rFonts w:asciiTheme="minorHAnsi" w:hAnsiTheme="minorHAnsi" w:cstheme="minorHAnsi"/>
          <w:sz w:val="22"/>
          <w:szCs w:val="22"/>
        </w:rPr>
        <w:br/>
        <w:t xml:space="preserve">5.2. Гражданин может обратиться с жалобой лично (устно) или направить письменное заявление или жалобу начальнику </w:t>
      </w:r>
      <w:r w:rsidR="00133BE2">
        <w:rPr>
          <w:rFonts w:asciiTheme="minorHAnsi" w:hAnsiTheme="minorHAnsi" w:cstheme="minorHAnsi"/>
          <w:sz w:val="22"/>
          <w:szCs w:val="22"/>
        </w:rPr>
        <w:t xml:space="preserve"> отделения </w:t>
      </w:r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  <w:r w:rsidR="00133BE2">
        <w:rPr>
          <w:rFonts w:asciiTheme="minorHAnsi" w:hAnsiTheme="minorHAnsi" w:cstheme="minorHAnsi"/>
          <w:sz w:val="22"/>
          <w:szCs w:val="22"/>
        </w:rPr>
        <w:t>У</w:t>
      </w:r>
      <w:r w:rsidRPr="002F2177">
        <w:rPr>
          <w:rFonts w:asciiTheme="minorHAnsi" w:hAnsiTheme="minorHAnsi" w:cstheme="minorHAnsi"/>
          <w:sz w:val="22"/>
          <w:szCs w:val="22"/>
        </w:rPr>
        <w:t xml:space="preserve">ФМС </w:t>
      </w:r>
      <w:r w:rsidR="00C86DAE">
        <w:rPr>
          <w:rFonts w:asciiTheme="minorHAnsi" w:hAnsiTheme="minorHAnsi" w:cstheme="minorHAnsi"/>
          <w:sz w:val="22"/>
          <w:szCs w:val="22"/>
        </w:rPr>
        <w:t xml:space="preserve">России по Волгоградской области в   </w:t>
      </w:r>
      <w:r w:rsidRPr="002F21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86DAE">
        <w:rPr>
          <w:rFonts w:asciiTheme="minorHAnsi" w:hAnsiTheme="minorHAnsi" w:cstheme="minorHAnsi"/>
          <w:sz w:val="22"/>
          <w:szCs w:val="22"/>
        </w:rPr>
        <w:t>Городищенском</w:t>
      </w:r>
      <w:proofErr w:type="spellEnd"/>
      <w:r w:rsidR="00C86DAE">
        <w:rPr>
          <w:rFonts w:asciiTheme="minorHAnsi" w:hAnsiTheme="minorHAnsi" w:cstheme="minorHAnsi"/>
          <w:sz w:val="22"/>
          <w:szCs w:val="22"/>
        </w:rPr>
        <w:t xml:space="preserve"> районе</w:t>
      </w:r>
      <w:r w:rsidRPr="002F2177">
        <w:rPr>
          <w:rFonts w:asciiTheme="minorHAnsi" w:hAnsiTheme="minorHAnsi" w:cstheme="minorHAnsi"/>
          <w:sz w:val="22"/>
          <w:szCs w:val="22"/>
        </w:rPr>
        <w:t xml:space="preserve"> на действия (бездействие) должностных лиц органов местного самоуправления поселений.</w:t>
      </w:r>
      <w:r w:rsidRPr="002F2177">
        <w:rPr>
          <w:rFonts w:asciiTheme="minorHAnsi" w:hAnsiTheme="minorHAnsi" w:cstheme="minorHAnsi"/>
          <w:sz w:val="22"/>
          <w:szCs w:val="22"/>
        </w:rPr>
        <w:br/>
        <w:t>5.3. В письменном обращении гражданин указывает: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br/>
        <w:t>-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 xml:space="preserve">наименование органа, в который направляет письменное обращение, или фамилию, имя, отчество должностного лица, которому адресовано заявление, а также свои фамилию, имя, отчество (последнее - при наличии), для юридического лица - его полное наименование, почтовый адрес, по которому должны быть направлены ответ или уведомление о </w:t>
      </w:r>
      <w:r w:rsidRPr="002F2177">
        <w:rPr>
          <w:rFonts w:asciiTheme="minorHAnsi" w:hAnsiTheme="minorHAnsi" w:cstheme="minorHAnsi"/>
          <w:sz w:val="22"/>
          <w:szCs w:val="22"/>
        </w:rPr>
        <w:lastRenderedPageBreak/>
        <w:t>переадресации обращения, излагает суть обращения (предложения, заявления или жалобы) и ставит личную подпись и дату;</w:t>
      </w:r>
      <w:proofErr w:type="gramStart"/>
      <w:r w:rsidRPr="002F2177">
        <w:rPr>
          <w:rFonts w:asciiTheme="minorHAnsi" w:hAnsiTheme="minorHAnsi" w:cstheme="minorHAnsi"/>
          <w:sz w:val="22"/>
          <w:szCs w:val="22"/>
        </w:rPr>
        <w:br/>
        <w:t>-</w:t>
      </w:r>
      <w:proofErr w:type="gramEnd"/>
      <w:r w:rsidRPr="002F2177">
        <w:rPr>
          <w:rFonts w:asciiTheme="minorHAnsi" w:hAnsiTheme="minorHAnsi" w:cstheme="minorHAnsi"/>
          <w:sz w:val="22"/>
          <w:szCs w:val="22"/>
        </w:rPr>
        <w:t>наименование должностного лица, решение, действие (бездействие) которого обжалуется (при наличии информации);</w:t>
      </w:r>
      <w:r w:rsidRPr="002F2177">
        <w:rPr>
          <w:rFonts w:asciiTheme="minorHAnsi" w:hAnsiTheme="minorHAnsi" w:cstheme="minorHAnsi"/>
          <w:sz w:val="22"/>
          <w:szCs w:val="22"/>
        </w:rPr>
        <w:br/>
        <w:t>-суть (обстоятельства)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реализации;</w:t>
      </w:r>
      <w:r w:rsidRPr="002F2177">
        <w:rPr>
          <w:rFonts w:asciiTheme="minorHAnsi" w:hAnsiTheme="minorHAnsi" w:cstheme="minorHAnsi"/>
          <w:sz w:val="22"/>
          <w:szCs w:val="22"/>
        </w:rPr>
        <w:br/>
        <w:t>- иные сведения, документы и материалы либо их копии, имеющие отношение к существу обращения, которые заявитель считает необходимым сообщить.</w:t>
      </w:r>
    </w:p>
    <w:p w:rsidR="00C86DAE" w:rsidRDefault="00C86DAE" w:rsidP="00C85FEE">
      <w:pPr>
        <w:pStyle w:val="a3"/>
        <w:spacing w:before="0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86DAE" w:rsidRDefault="00C86DAE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Default="00C1536C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20"/>
          <w:szCs w:val="20"/>
        </w:rPr>
      </w:pPr>
    </w:p>
    <w:p w:rsidR="00C1536C" w:rsidRPr="00C1536C" w:rsidRDefault="00C1536C" w:rsidP="000E10EB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2F2177" w:rsidRPr="00C1536C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Theme="minorHAnsi" w:hAnsiTheme="minorHAnsi" w:cstheme="minorHAnsi"/>
          <w:color w:val="444444"/>
          <w:sz w:val="18"/>
          <w:szCs w:val="18"/>
        </w:rPr>
      </w:pPr>
      <w:r w:rsidRPr="00C1536C">
        <w:rPr>
          <w:rFonts w:asciiTheme="minorHAnsi" w:hAnsiTheme="minorHAnsi" w:cstheme="minorHAnsi"/>
          <w:color w:val="444444"/>
          <w:sz w:val="18"/>
          <w:szCs w:val="18"/>
        </w:rPr>
        <w:t>приложение  № 1</w:t>
      </w:r>
    </w:p>
    <w:p w:rsidR="002F2177" w:rsidRPr="00C1536C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Theme="minorHAnsi" w:hAnsiTheme="minorHAnsi" w:cstheme="minorHAnsi"/>
          <w:color w:val="444444"/>
          <w:sz w:val="18"/>
          <w:szCs w:val="18"/>
        </w:rPr>
      </w:pPr>
      <w:r w:rsidRPr="00C1536C">
        <w:rPr>
          <w:rFonts w:asciiTheme="minorHAnsi" w:hAnsiTheme="minorHAnsi" w:cstheme="minorHAnsi"/>
          <w:color w:val="444444"/>
          <w:sz w:val="18"/>
          <w:szCs w:val="18"/>
        </w:rPr>
        <w:t>к Административному регламенту</w:t>
      </w:r>
    </w:p>
    <w:p w:rsidR="002F2177" w:rsidRPr="00C1536C" w:rsidRDefault="002F2177" w:rsidP="00C1536C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Theme="minorHAnsi" w:hAnsiTheme="minorHAnsi" w:cstheme="minorHAnsi"/>
          <w:color w:val="444444"/>
          <w:sz w:val="18"/>
          <w:szCs w:val="18"/>
        </w:rPr>
      </w:pPr>
      <w:r w:rsidRPr="00C1536C">
        <w:rPr>
          <w:rStyle w:val="a7"/>
          <w:rFonts w:asciiTheme="minorHAnsi" w:hAnsiTheme="minorHAnsi" w:cstheme="minorHAnsi"/>
          <w:color w:val="444444"/>
          <w:sz w:val="18"/>
          <w:szCs w:val="18"/>
        </w:rPr>
        <w:t> </w:t>
      </w:r>
    </w:p>
    <w:tbl>
      <w:tblPr>
        <w:tblW w:w="9735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35"/>
      </w:tblGrid>
      <w:tr w:rsidR="002F2177" w:rsidRPr="00C1536C">
        <w:trPr>
          <w:tblCellSpacing w:w="22" w:type="dxa"/>
        </w:trPr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177" w:rsidRPr="00C1536C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jc w:val="right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Форма № 1</w:t>
            </w:r>
          </w:p>
          <w:p w:rsidR="002F2177" w:rsidRPr="00C1536C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jc w:val="center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ЗАЯВЛЕНИЕ О РЕГИСТРАЦИИ ПО МЕСТУ ПРЕБЫВАНИЯ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В орган регистрационного учета _______________________________________________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</w:r>
            <w:r w:rsid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от __________________________________________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(фамилия, имя, отчество, дата рождения)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Прибы</w:t>
            </w:r>
            <w:proofErr w:type="gram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л(</w:t>
            </w:r>
            <w:proofErr w:type="gramEnd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а) из ________________________________________________________________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lastRenderedPageBreak/>
              <w:t>(указать точный адрес места жительства прибывшего(ей) гражданина(</w:t>
            </w:r>
            <w:proofErr w:type="spell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ки</w:t>
            </w:r>
            <w:proofErr w:type="spellEnd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))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Законный представитель ______________________________________________________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(указать: отец, мать, опекун, попечитель,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_________________________________________________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Ф.И.О., паспортные данные)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Прошу зарегистрировать по месту пребывани</w:t>
            </w:r>
            <w:r w:rsid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я с "____"___________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г.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по "________" ______________ г.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Жилое помещение предоставлено _______________________________________________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(Ф.И.О. ли</w:t>
            </w:r>
            <w:r w:rsid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ца, предоставившего помещение)                                                                                                                                            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Основание ___________________________________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 xml:space="preserve">(документ, </w:t>
            </w:r>
            <w:proofErr w:type="gram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являющийся основанием для временного проживания)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______________________________________________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 xml:space="preserve">Адрес места пребывания: город, поселок, село и т.д. 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_____________________________________________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ул. дом корпус квартира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 xml:space="preserve">Документ, удостоверяющий личность: вид 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________ серия 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N_____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выдан ______________________________________</w:t>
            </w:r>
            <w:r w:rsidR="00C1536C"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 Код____________________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(наименование органа, учреждения)</w:t>
            </w:r>
            <w:proofErr w:type="gramEnd"/>
          </w:p>
          <w:p w:rsidR="002F2177" w:rsidRPr="00C1536C" w:rsidRDefault="002F2177">
            <w:pPr>
              <w:pStyle w:val="a3"/>
              <w:spacing w:before="96" w:beforeAutospacing="0" w:line="312" w:lineRule="atLeast"/>
              <w:ind w:left="284" w:right="284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Дата выдачи "________" __________ ___ </w:t>
            </w:r>
            <w:proofErr w:type="gram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г</w:t>
            </w:r>
            <w:proofErr w:type="gramEnd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.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Подпись заявителя, законного представителя (ненужное зачеркнуть)______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Дата "________" ____________ _______ г.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Вселение произведено в соответствии с законодательством Российской Федерации.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</w:r>
            <w:proofErr w:type="gram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Подпись лица, предоставившего жилое помещение 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Документ, удостоверяющий его личность: вид ______ серия _______N 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выдан ______________________________________ Код 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(наименование органа, учреждения)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 xml:space="preserve">Дата выдачи "________" ______________ </w:t>
            </w:r>
            <w:proofErr w:type="spell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_______г</w:t>
            </w:r>
            <w:proofErr w:type="spellEnd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.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Подпись лица, предоставившего жилое помещение, заверяю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 xml:space="preserve">__________________________________ "________" ______________ </w:t>
            </w:r>
            <w:proofErr w:type="spell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_______г</w:t>
            </w:r>
            <w:proofErr w:type="spellEnd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.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(подпись и Ф. И. О. должностного лица) М.П.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Принятое решение _____________________________________________________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 xml:space="preserve">"________" ______________ </w:t>
            </w:r>
            <w:proofErr w:type="spellStart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_______г</w:t>
            </w:r>
            <w:proofErr w:type="spellEnd"/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. __________________________________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(Ф.И.О., подпись должностного лица органа регистрационного учета)</w:t>
            </w:r>
            <w:r w:rsidRPr="00C1536C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br/>
              <w:t>Выдано свидетельство о регистрации по месту пребывания N_______</w:t>
            </w:r>
            <w:proofErr w:type="gramEnd"/>
          </w:p>
        </w:tc>
      </w:tr>
    </w:tbl>
    <w:p w:rsidR="00C86DAE" w:rsidRPr="00C1536C" w:rsidRDefault="00C86DAE" w:rsidP="000E10EB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Theme="minorHAnsi" w:hAnsiTheme="minorHAnsi" w:cstheme="minorHAnsi"/>
          <w:color w:val="444444"/>
          <w:sz w:val="18"/>
          <w:szCs w:val="18"/>
        </w:rPr>
      </w:pPr>
    </w:p>
    <w:p w:rsidR="002F2177" w:rsidRDefault="002F2177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  <w:r w:rsidRPr="00C1536C">
        <w:rPr>
          <w:rFonts w:asciiTheme="minorHAnsi" w:hAnsiTheme="minorHAnsi" w:cstheme="minorHAnsi"/>
          <w:color w:val="444444"/>
          <w:sz w:val="18"/>
          <w:szCs w:val="18"/>
        </w:rPr>
        <w:t> </w:t>
      </w: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0E10EB" w:rsidRPr="00C1536C" w:rsidRDefault="000E10EB" w:rsidP="00C1536C">
      <w:pPr>
        <w:pStyle w:val="a3"/>
        <w:spacing w:before="96" w:beforeAutospacing="0" w:after="40" w:afterAutospacing="0" w:line="312" w:lineRule="atLeast"/>
        <w:ind w:right="284"/>
        <w:rPr>
          <w:rFonts w:asciiTheme="minorHAnsi" w:hAnsiTheme="minorHAnsi" w:cstheme="minorHAnsi"/>
          <w:color w:val="444444"/>
          <w:sz w:val="18"/>
          <w:szCs w:val="18"/>
        </w:rPr>
      </w:pPr>
    </w:p>
    <w:p w:rsidR="002F2177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15"/>
          <w:szCs w:val="15"/>
        </w:rPr>
      </w:pPr>
      <w:r>
        <w:rPr>
          <w:rFonts w:ascii="Verdana" w:hAnsi="Verdana"/>
          <w:color w:val="444444"/>
          <w:sz w:val="20"/>
          <w:szCs w:val="20"/>
        </w:rPr>
        <w:lastRenderedPageBreak/>
        <w:t>приложение  № 2</w:t>
      </w:r>
    </w:p>
    <w:p w:rsidR="002F2177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15"/>
          <w:szCs w:val="15"/>
        </w:rPr>
      </w:pPr>
      <w:r>
        <w:rPr>
          <w:rFonts w:ascii="Verdana" w:hAnsi="Verdana"/>
          <w:color w:val="444444"/>
          <w:sz w:val="20"/>
          <w:szCs w:val="20"/>
        </w:rPr>
        <w:t>к Административному регламенту</w:t>
      </w:r>
    </w:p>
    <w:p w:rsidR="002F2177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15"/>
          <w:szCs w:val="15"/>
        </w:rPr>
      </w:pPr>
      <w:r>
        <w:rPr>
          <w:rFonts w:ascii="Verdana" w:hAnsi="Verdana"/>
          <w:color w:val="444444"/>
          <w:sz w:val="15"/>
          <w:szCs w:val="15"/>
        </w:rPr>
        <w:t> </w:t>
      </w:r>
    </w:p>
    <w:p w:rsidR="002F2177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15"/>
          <w:szCs w:val="15"/>
        </w:rPr>
      </w:pPr>
      <w:r>
        <w:rPr>
          <w:rFonts w:ascii="Verdana" w:hAnsi="Verdana"/>
          <w:color w:val="444444"/>
          <w:sz w:val="20"/>
          <w:szCs w:val="20"/>
        </w:rPr>
        <w:t>Форма N 6</w:t>
      </w:r>
    </w:p>
    <w:p w:rsidR="002F2177" w:rsidRDefault="002F2177" w:rsidP="002F2177">
      <w:pPr>
        <w:pStyle w:val="a3"/>
        <w:spacing w:before="96" w:beforeAutospacing="0" w:after="40" w:afterAutospacing="0" w:line="312" w:lineRule="atLeast"/>
        <w:ind w:left="284" w:right="284"/>
        <w:jc w:val="right"/>
        <w:rPr>
          <w:rFonts w:ascii="Verdana" w:hAnsi="Verdana"/>
          <w:color w:val="444444"/>
          <w:sz w:val="15"/>
          <w:szCs w:val="15"/>
        </w:rPr>
      </w:pPr>
      <w:r>
        <w:rPr>
          <w:rFonts w:ascii="Verdana" w:hAnsi="Verdana"/>
          <w:color w:val="444444"/>
          <w:sz w:val="15"/>
          <w:szCs w:val="15"/>
        </w:rPr>
        <w:t> </w:t>
      </w:r>
    </w:p>
    <w:tbl>
      <w:tblPr>
        <w:tblW w:w="1038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94"/>
      </w:tblGrid>
      <w:tr w:rsidR="002F2177">
        <w:trPr>
          <w:tblCellSpacing w:w="22" w:type="dxa"/>
        </w:trPr>
        <w:tc>
          <w:tcPr>
            <w:tcW w:w="10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jc w:val="right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Форма N 6</w:t>
            </w: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jc w:val="center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ЗАЯВЛЕНИЕ О РЕГИСТРАЦИИ ПО МЕСТУ ЖИТЕЛЬСТВА</w:t>
            </w: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15"/>
                <w:szCs w:val="15"/>
              </w:rPr>
              <w:t> </w:t>
            </w: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В орган регистрационного учета 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от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 (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фамилия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>, имя, отчество, дата рождения)</w:t>
            </w: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Прибы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л(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>а) из_________________________________________________________________________</w:t>
            </w: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15"/>
                <w:szCs w:val="15"/>
              </w:rPr>
              <w:t xml:space="preserve">                                          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(указать точный адрес места жительства прибывшег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о(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>ей) гражданина(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ки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>))</w:t>
            </w: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Законный представитель 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                              (указать: отец, мать, опекун, попечитель, Ф.И.О., паспортные данные)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Жилое помещение предоставлено 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 (указать Ф.И.О. лица, предоставившего 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  жилое помещение, степень родства)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на основании 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 (документ, являющийся в соответствии с жилищным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 законодательством Российской Федерации основанием для вселения)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по адресу: __________________________________________, улица 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                                        (наименование населенного пункта)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дом ________________________, корп. _______________, квартира 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Документ, удостоверяющий личность: вид ________ серия_________________ N_______________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выдан ______________________________________ Код 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   (наименование органа, учреждения)</w:t>
            </w:r>
            <w:proofErr w:type="gramEnd"/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Дата выдачи "________" ______________ 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_______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Подпись заявителя, законного представителя (ненужное зачеркнуть)_________________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 xml:space="preserve">Дата "________" ______________ 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_______г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Вселение произведено в соответствии с законодательством Российской  Федерации.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Подпись лица, предоставившего жилое помещение__________________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Подпись лица, предоставившего жилое помещение, заверяю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 xml:space="preserve">__________________________________ "________" _____________ 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___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       (подпись и Ф.И.О. должностного лица) М.П.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Принятое решение 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lastRenderedPageBreak/>
              <w:t>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 xml:space="preserve">"____"______________ 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_______г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>. 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  (Ф.И.О., подпись должностного лица органа регистрационного учета)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Выдано свидетельство о регистрации по месту жительства (для граждан, не достигших 14-летнего возраста) № ________</w:t>
            </w:r>
          </w:p>
          <w:p w:rsidR="000E10EB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jc w:val="center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......................Линия отреза ..................................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</w:p>
          <w:p w:rsidR="000E10EB" w:rsidRDefault="000E10EB">
            <w:pPr>
              <w:pStyle w:val="a3"/>
              <w:spacing w:before="96" w:beforeAutospacing="0" w:after="40" w:afterAutospacing="0" w:line="312" w:lineRule="atLeast"/>
              <w:ind w:left="284" w:right="284"/>
              <w:jc w:val="center"/>
              <w:rPr>
                <w:rFonts w:ascii="Verdana" w:hAnsi="Verdana"/>
                <w:color w:val="444444"/>
                <w:sz w:val="20"/>
                <w:szCs w:val="20"/>
              </w:rPr>
            </w:pPr>
          </w:p>
          <w:p w:rsidR="002F2177" w:rsidRDefault="002F2177">
            <w:pPr>
              <w:pStyle w:val="a3"/>
              <w:spacing w:before="96" w:beforeAutospacing="0" w:after="40" w:afterAutospacing="0" w:line="312" w:lineRule="atLeast"/>
              <w:ind w:left="284" w:right="284"/>
              <w:jc w:val="center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ЗАЯВЛЕНИЕ О СНЯТИИ С РЕГИСТРАЦИОННОГО УЧЕТА ПО МЕСТУ ЖИТЕЛЬСТВА</w:t>
            </w:r>
          </w:p>
          <w:p w:rsidR="002F2177" w:rsidRDefault="002F2177">
            <w:pPr>
              <w:pStyle w:val="a3"/>
              <w:spacing w:before="96" w:beforeAutospacing="0" w:line="312" w:lineRule="atLeast"/>
              <w:ind w:left="284" w:right="284"/>
              <w:rPr>
                <w:rFonts w:ascii="Verdana" w:hAnsi="Verdana"/>
                <w:color w:val="444444"/>
                <w:sz w:val="15"/>
                <w:szCs w:val="15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В орган регистрационного учета 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от 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                                                    (фамилия, имя, отчество, дата рождения)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Документ, удостоверяющий личность: вид_______ серия _________________N________________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выдан____________________________________________ Код 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 (наименование органа, учреждения)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 xml:space="preserve">Дата выдачи "________" ______________ 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_______г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Законный представитель 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                             (указать: отец, мать, опекун, попечитель,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      Ф.И.О., паспортные данные)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В связи с регистрацией по новому месту жительства по адресу: 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                       (указать точный адрес)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Орган регистрационного учета 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 (наименование органа)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прошу снять меня с регистрационного учета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по прежнему месту жительства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по адресу: 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_____________________________________________________________________________________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Подпись заявителя, законного представителя (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ненужное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зачеркнуть)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________________________________ "________" ______________ _______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 xml:space="preserve">Подпись гр. 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___________________заверяю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 xml:space="preserve">М.П. Подпись и Ф.И.О. должностного лица "____" ___________ ___ 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г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>.</w:t>
            </w:r>
          </w:p>
        </w:tc>
      </w:tr>
    </w:tbl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C86DAE" w:rsidRDefault="00C86DAE" w:rsidP="002F2177">
      <w:pPr>
        <w:outlineLvl w:val="2"/>
        <w:rPr>
          <w:rFonts w:eastAsia="Times New Roman" w:cstheme="minorHAnsi"/>
          <w:b/>
          <w:bCs/>
        </w:rPr>
      </w:pPr>
    </w:p>
    <w:p w:rsidR="000E10EB" w:rsidRDefault="000E10EB" w:rsidP="002F2177">
      <w:pPr>
        <w:outlineLvl w:val="2"/>
        <w:rPr>
          <w:rFonts w:eastAsia="Times New Roman" w:cstheme="minorHAnsi"/>
          <w:sz w:val="24"/>
          <w:szCs w:val="24"/>
        </w:rPr>
      </w:pPr>
    </w:p>
    <w:p w:rsidR="000E10EB" w:rsidRDefault="000E10EB" w:rsidP="002F2177">
      <w:pPr>
        <w:rPr>
          <w:rFonts w:eastAsia="Times New Roman" w:cstheme="minorHAnsi"/>
          <w:b/>
          <w:bCs/>
        </w:rPr>
      </w:pPr>
    </w:p>
    <w:tbl>
      <w:tblPr>
        <w:tblW w:w="512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94"/>
        <w:gridCol w:w="3294"/>
        <w:gridCol w:w="3294"/>
      </w:tblGrid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7E41A5">
        <w:trPr>
          <w:trHeight w:val="65"/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5A2D04" w:rsidP="002F2177">
            <w:pPr>
              <w:jc w:val="center"/>
              <w:rPr>
                <w:rFonts w:eastAsia="Times New Roman" w:cstheme="minorHAnsi"/>
              </w:rPr>
            </w:pPr>
            <w:r w:rsidRPr="002F2177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F32F1" w:rsidRPr="002F2177" w:rsidTr="00AF32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F32F1" w:rsidRPr="002F2177" w:rsidRDefault="00AF32F1" w:rsidP="002F21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9A6002" w:rsidRPr="002F2177" w:rsidRDefault="009A6002" w:rsidP="002F2177">
      <w:pPr>
        <w:rPr>
          <w:rFonts w:cstheme="minorHAnsi"/>
        </w:rPr>
      </w:pPr>
    </w:p>
    <w:sectPr w:rsidR="009A6002" w:rsidRPr="002F2177" w:rsidSect="000E10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5D9"/>
    <w:multiLevelType w:val="hybridMultilevel"/>
    <w:tmpl w:val="1D48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15BF"/>
    <w:multiLevelType w:val="hybridMultilevel"/>
    <w:tmpl w:val="1CD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6BF9"/>
    <w:rsid w:val="000E10EB"/>
    <w:rsid w:val="00133BE2"/>
    <w:rsid w:val="001A5BD9"/>
    <w:rsid w:val="002F2177"/>
    <w:rsid w:val="005A2D04"/>
    <w:rsid w:val="0074113E"/>
    <w:rsid w:val="00773DFE"/>
    <w:rsid w:val="00796BF9"/>
    <w:rsid w:val="007E41A5"/>
    <w:rsid w:val="00950200"/>
    <w:rsid w:val="00973F43"/>
    <w:rsid w:val="009A6002"/>
    <w:rsid w:val="00AC7DCE"/>
    <w:rsid w:val="00AD77C1"/>
    <w:rsid w:val="00AF32F1"/>
    <w:rsid w:val="00B07CD5"/>
    <w:rsid w:val="00C1536C"/>
    <w:rsid w:val="00C61436"/>
    <w:rsid w:val="00C63B88"/>
    <w:rsid w:val="00C85FEE"/>
    <w:rsid w:val="00C86DAE"/>
    <w:rsid w:val="00CC7E5A"/>
    <w:rsid w:val="00CE7D1E"/>
    <w:rsid w:val="00EC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36"/>
  </w:style>
  <w:style w:type="paragraph" w:styleId="3">
    <w:name w:val="heading 3"/>
    <w:basedOn w:val="a"/>
    <w:link w:val="30"/>
    <w:uiPriority w:val="9"/>
    <w:qFormat/>
    <w:rsid w:val="00796BF9"/>
    <w:pPr>
      <w:spacing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B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96BF9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chapter1">
    <w:name w:val="pguchapter1"/>
    <w:basedOn w:val="a0"/>
    <w:rsid w:val="00796BF9"/>
    <w:rPr>
      <w:rFonts w:ascii="Verdana" w:hAnsi="Verdana" w:hint="default"/>
      <w:b/>
      <w:bCs/>
      <w:color w:val="1B2C2C"/>
      <w:sz w:val="28"/>
      <w:szCs w:val="28"/>
    </w:rPr>
  </w:style>
  <w:style w:type="character" w:customStyle="1" w:styleId="pgutext1">
    <w:name w:val="pgutext1"/>
    <w:basedOn w:val="a0"/>
    <w:rsid w:val="00796BF9"/>
    <w:rPr>
      <w:rFonts w:ascii="Verdana" w:hAnsi="Verdana" w:hint="default"/>
      <w:color w:val="1B2C2C"/>
      <w:sz w:val="20"/>
      <w:szCs w:val="20"/>
    </w:rPr>
  </w:style>
  <w:style w:type="character" w:customStyle="1" w:styleId="pgutitle1">
    <w:name w:val="pgutitle1"/>
    <w:basedOn w:val="a0"/>
    <w:rsid w:val="00796BF9"/>
    <w:rPr>
      <w:rFonts w:ascii="Verdana" w:hAnsi="Verdana" w:hint="default"/>
      <w:b/>
      <w:bCs/>
      <w:color w:val="1B2C2C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6B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6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BF9"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rsid w:val="00AF32F1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2">
    <w:name w:val="h2"/>
    <w:basedOn w:val="a"/>
    <w:rsid w:val="00AF32F1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F2177"/>
    <w:rPr>
      <w:b/>
      <w:bCs/>
    </w:rPr>
  </w:style>
  <w:style w:type="character" w:customStyle="1" w:styleId="skypepnhcontainer">
    <w:name w:val="skype_pnh_container"/>
    <w:basedOn w:val="a0"/>
    <w:rsid w:val="002F2177"/>
    <w:rPr>
      <w:rtl w:val="0"/>
    </w:rPr>
  </w:style>
  <w:style w:type="character" w:customStyle="1" w:styleId="skypepnhmark1">
    <w:name w:val="skype_pnh_mark1"/>
    <w:basedOn w:val="a0"/>
    <w:rsid w:val="002F2177"/>
    <w:rPr>
      <w:vanish/>
      <w:webHidden w:val="0"/>
      <w:specVanish w:val="0"/>
    </w:rPr>
  </w:style>
  <w:style w:type="character" w:customStyle="1" w:styleId="skypepnhprintcontainer1351170027">
    <w:name w:val="skype_pnh_print_container_1351170027"/>
    <w:basedOn w:val="a0"/>
    <w:rsid w:val="002F2177"/>
  </w:style>
  <w:style w:type="character" w:customStyle="1" w:styleId="skypepnhfreetextspan">
    <w:name w:val="skype_pnh_free_text_span"/>
    <w:basedOn w:val="a0"/>
    <w:rsid w:val="002F2177"/>
  </w:style>
  <w:style w:type="character" w:customStyle="1" w:styleId="skypepnhtextspan">
    <w:name w:val="skype_pnh_text_span"/>
    <w:basedOn w:val="a0"/>
    <w:rsid w:val="002F2177"/>
  </w:style>
  <w:style w:type="paragraph" w:styleId="a8">
    <w:name w:val="List Paragraph"/>
    <w:basedOn w:val="a"/>
    <w:uiPriority w:val="34"/>
    <w:qFormat/>
    <w:rsid w:val="00CE7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6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9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0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48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43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23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4013">
      <w:bodyDiv w:val="1"/>
      <w:marLeft w:val="5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cp:lastPrinted>2012-11-08T09:36:00Z</cp:lastPrinted>
  <dcterms:created xsi:type="dcterms:W3CDTF">2012-02-10T07:40:00Z</dcterms:created>
  <dcterms:modified xsi:type="dcterms:W3CDTF">2012-11-08T09:39:00Z</dcterms:modified>
</cp:coreProperties>
</file>