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B9" w:rsidRDefault="00D071B9" w:rsidP="00D071B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-173552</wp:posOffset>
            </wp:positionV>
            <wp:extent cx="537998" cy="6201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8" cy="6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rPr>
          <w:b/>
        </w:rPr>
      </w:pPr>
    </w:p>
    <w:p w:rsidR="00D071B9" w:rsidRDefault="00D071B9" w:rsidP="00D071B9">
      <w:pPr>
        <w:jc w:val="center"/>
        <w:rPr>
          <w:b/>
        </w:rPr>
      </w:pPr>
    </w:p>
    <w:p w:rsidR="00D071B9" w:rsidRDefault="00D071B9" w:rsidP="00D071B9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D071B9" w:rsidRPr="005F6E21" w:rsidRDefault="00D071B9" w:rsidP="00D071B9">
      <w:pPr>
        <w:jc w:val="center"/>
        <w:rPr>
          <w:b/>
          <w:sz w:val="16"/>
          <w:szCs w:val="16"/>
        </w:rPr>
      </w:pPr>
    </w:p>
    <w:p w:rsidR="00D071B9" w:rsidRPr="005F6E21" w:rsidRDefault="00D071B9" w:rsidP="00D071B9">
      <w:pPr>
        <w:pStyle w:val="2"/>
        <w:rPr>
          <w:sz w:val="40"/>
          <w:szCs w:val="40"/>
        </w:rPr>
      </w:pPr>
      <w:proofErr w:type="gramStart"/>
      <w:r w:rsidRPr="005F6E21">
        <w:rPr>
          <w:sz w:val="40"/>
          <w:szCs w:val="40"/>
        </w:rPr>
        <w:t>П</w:t>
      </w:r>
      <w:proofErr w:type="gramEnd"/>
      <w:r w:rsidRPr="005F6E21">
        <w:rPr>
          <w:sz w:val="40"/>
          <w:szCs w:val="40"/>
        </w:rPr>
        <w:t xml:space="preserve"> О С Т А Н О В Л Е Н И Е</w:t>
      </w:r>
    </w:p>
    <w:p w:rsidR="00D071B9" w:rsidRPr="005F6E21" w:rsidRDefault="00D071B9" w:rsidP="00D071B9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D071B9" w:rsidRDefault="00D071B9" w:rsidP="00D071B9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734534" w:rsidRDefault="00734534" w:rsidP="00734534">
      <w:pPr>
        <w:tabs>
          <w:tab w:val="left" w:pos="0"/>
        </w:tabs>
        <w:rPr>
          <w:sz w:val="24"/>
          <w:szCs w:val="24"/>
        </w:rPr>
      </w:pPr>
    </w:p>
    <w:p w:rsidR="00F61E7B" w:rsidRDefault="00F61E7B" w:rsidP="00F61E7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от 1</w:t>
      </w:r>
      <w:r w:rsidR="008A7D82">
        <w:rPr>
          <w:sz w:val="28"/>
          <w:szCs w:val="28"/>
        </w:rPr>
        <w:t>6</w:t>
      </w:r>
      <w:r>
        <w:rPr>
          <w:sz w:val="28"/>
          <w:szCs w:val="28"/>
        </w:rPr>
        <w:t xml:space="preserve"> июня 2016 г.  №373</w:t>
      </w:r>
    </w:p>
    <w:p w:rsidR="00E850A6" w:rsidRDefault="00E850A6" w:rsidP="00734534">
      <w:pPr>
        <w:tabs>
          <w:tab w:val="left" w:pos="0"/>
        </w:tabs>
        <w:rPr>
          <w:sz w:val="24"/>
          <w:szCs w:val="24"/>
        </w:rPr>
      </w:pPr>
    </w:p>
    <w:p w:rsidR="00D368F3" w:rsidRPr="005C27C3" w:rsidRDefault="00D368F3" w:rsidP="00734534">
      <w:pPr>
        <w:tabs>
          <w:tab w:val="left" w:pos="0"/>
        </w:tabs>
        <w:rPr>
          <w:sz w:val="24"/>
          <w:szCs w:val="24"/>
        </w:rPr>
      </w:pPr>
    </w:p>
    <w:p w:rsidR="00D071B9" w:rsidRDefault="00D071B9" w:rsidP="00D071B9">
      <w:pPr>
        <w:rPr>
          <w:sz w:val="28"/>
          <w:szCs w:val="28"/>
        </w:rPr>
      </w:pPr>
    </w:p>
    <w:p w:rsidR="00D071B9" w:rsidRPr="00DE3285" w:rsidRDefault="00D071B9" w:rsidP="00D071B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Городищенского муниципального района от 15 марта 2012 года № 623 «Об утверждении Реестра муниципальных услуг Городищенского муниципального района»</w:t>
      </w:r>
    </w:p>
    <w:p w:rsidR="00D071B9" w:rsidRDefault="00D071B9" w:rsidP="00D071B9"/>
    <w:p w:rsidR="00D071B9" w:rsidRDefault="00D071B9" w:rsidP="00D071B9"/>
    <w:p w:rsidR="00D071B9" w:rsidRDefault="00D071B9" w:rsidP="00D071B9">
      <w:pPr>
        <w:ind w:firstLine="851"/>
        <w:jc w:val="both"/>
        <w:rPr>
          <w:sz w:val="28"/>
          <w:szCs w:val="28"/>
        </w:rPr>
      </w:pPr>
      <w:r w:rsidRPr="001C07B9">
        <w:rPr>
          <w:sz w:val="28"/>
          <w:szCs w:val="28"/>
        </w:rPr>
        <w:t>В соответствии с п. 4 ст. 15.2 Положения об администрации Городищенского муниципального района Волгоградской области, утвержденного Решением Городищенской районной Думы Волгоградской области от 7 декабря 2011 г. № 467,</w:t>
      </w:r>
      <w:r>
        <w:rPr>
          <w:sz w:val="28"/>
          <w:szCs w:val="28"/>
        </w:rPr>
        <w:t xml:space="preserve"> в целях повышения  эффективности расходования бюджетных средств, открытости и общедоступности информации по предоставлению муниципальных услуг населению Городищенского муниципального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071B9" w:rsidRDefault="000400C5" w:rsidP="00C705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71B9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D071B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="00D071B9">
        <w:rPr>
          <w:sz w:val="28"/>
          <w:szCs w:val="28"/>
        </w:rPr>
        <w:t xml:space="preserve">остановлению администрации Городищенского муниципального района от 15.03.2012 г. № 623 «Об утверждении Реестра муниципальных услуг Городищенского муниципального района» </w:t>
      </w:r>
      <w:r>
        <w:rPr>
          <w:sz w:val="28"/>
          <w:szCs w:val="28"/>
        </w:rPr>
        <w:t xml:space="preserve">изложить в редакции в соответствии с Приложением к настоящему </w:t>
      </w:r>
      <w:r w:rsidR="00464CD0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p w:rsidR="00C705D6" w:rsidRDefault="00C705D6" w:rsidP="00C705D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</w:t>
      </w:r>
      <w:r w:rsidR="00CB1BB0">
        <w:rPr>
          <w:sz w:val="28"/>
          <w:szCs w:val="28"/>
        </w:rPr>
        <w:t xml:space="preserve"> и на официальном сайте администрации Городищенского муниципального района.</w:t>
      </w:r>
    </w:p>
    <w:p w:rsidR="00D071B9" w:rsidRDefault="00D071B9" w:rsidP="00C705D6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 возложить на заместителя главы </w:t>
      </w:r>
      <w:bookmarkStart w:id="0" w:name="_GoBack"/>
      <w:bookmarkEnd w:id="0"/>
      <w:r>
        <w:rPr>
          <w:sz w:val="28"/>
          <w:szCs w:val="28"/>
        </w:rPr>
        <w:t xml:space="preserve">Городищенского муниципального района </w:t>
      </w:r>
      <w:r w:rsidR="009518F3">
        <w:rPr>
          <w:sz w:val="28"/>
          <w:szCs w:val="28"/>
        </w:rPr>
        <w:t>Чумакова С.П.</w:t>
      </w: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0400C5" w:rsidRDefault="000400C5" w:rsidP="00D071B9">
      <w:pPr>
        <w:pStyle w:val="a3"/>
        <w:ind w:left="0"/>
        <w:jc w:val="both"/>
        <w:rPr>
          <w:sz w:val="28"/>
          <w:szCs w:val="28"/>
        </w:rPr>
      </w:pPr>
    </w:p>
    <w:p w:rsidR="000400C5" w:rsidRDefault="000400C5" w:rsidP="00D071B9">
      <w:pPr>
        <w:pStyle w:val="a3"/>
        <w:ind w:left="0"/>
        <w:jc w:val="both"/>
        <w:rPr>
          <w:sz w:val="28"/>
          <w:szCs w:val="28"/>
        </w:rPr>
      </w:pPr>
    </w:p>
    <w:p w:rsidR="00D071B9" w:rsidRDefault="00D071B9" w:rsidP="00D071B9">
      <w:pPr>
        <w:pStyle w:val="a3"/>
        <w:ind w:left="0"/>
        <w:jc w:val="both"/>
        <w:rPr>
          <w:sz w:val="28"/>
          <w:szCs w:val="28"/>
        </w:rPr>
      </w:pPr>
    </w:p>
    <w:p w:rsidR="00D368F3" w:rsidRDefault="00D071B9" w:rsidP="00D368F3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Городищенского</w:t>
      </w:r>
    </w:p>
    <w:p w:rsidR="00D071B9" w:rsidRDefault="00D071B9" w:rsidP="00D368F3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8F3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D368F3">
        <w:rPr>
          <w:sz w:val="28"/>
          <w:szCs w:val="28"/>
        </w:rPr>
        <w:t xml:space="preserve">                              Э.М. Кривов</w:t>
      </w:r>
    </w:p>
    <w:p w:rsidR="007C33BA" w:rsidRDefault="007C33BA" w:rsidP="00D071B9">
      <w:pPr>
        <w:pStyle w:val="a3"/>
        <w:ind w:left="0"/>
        <w:jc w:val="both"/>
        <w:rPr>
          <w:sz w:val="28"/>
          <w:szCs w:val="28"/>
        </w:rPr>
      </w:pPr>
    </w:p>
    <w:p w:rsidR="007C33BA" w:rsidRDefault="007C33BA" w:rsidP="00D071B9">
      <w:pPr>
        <w:pStyle w:val="a3"/>
        <w:ind w:left="0"/>
        <w:jc w:val="both"/>
        <w:rPr>
          <w:sz w:val="28"/>
          <w:szCs w:val="28"/>
        </w:rPr>
      </w:pPr>
    </w:p>
    <w:p w:rsidR="007C33BA" w:rsidRDefault="007C33BA" w:rsidP="00D071B9">
      <w:pPr>
        <w:pStyle w:val="a3"/>
        <w:ind w:left="0"/>
        <w:jc w:val="both"/>
        <w:rPr>
          <w:sz w:val="28"/>
          <w:szCs w:val="28"/>
        </w:rPr>
      </w:pPr>
    </w:p>
    <w:p w:rsidR="007C33BA" w:rsidRDefault="007C33BA" w:rsidP="00D071B9">
      <w:pPr>
        <w:pStyle w:val="a3"/>
        <w:ind w:left="0"/>
        <w:jc w:val="both"/>
        <w:rPr>
          <w:sz w:val="28"/>
          <w:szCs w:val="28"/>
        </w:rPr>
      </w:pPr>
    </w:p>
    <w:p w:rsidR="007C33BA" w:rsidRPr="007C33BA" w:rsidRDefault="007C33BA" w:rsidP="007C33BA">
      <w:pPr>
        <w:pStyle w:val="a3"/>
        <w:ind w:left="0"/>
        <w:rPr>
          <w:sz w:val="28"/>
          <w:szCs w:val="28"/>
        </w:rPr>
        <w:sectPr w:rsidR="007C33BA" w:rsidRPr="007C33BA" w:rsidSect="00652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1E7B" w:rsidRPr="00616248" w:rsidRDefault="00F61E7B" w:rsidP="00F61E7B">
      <w:pPr>
        <w:ind w:left="9912"/>
        <w:rPr>
          <w:sz w:val="24"/>
          <w:szCs w:val="24"/>
        </w:rPr>
      </w:pPr>
      <w:r w:rsidRPr="00616248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616248">
        <w:rPr>
          <w:sz w:val="24"/>
          <w:szCs w:val="24"/>
        </w:rPr>
        <w:t xml:space="preserve"> </w:t>
      </w:r>
    </w:p>
    <w:p w:rsidR="00F61E7B" w:rsidRPr="00004B03" w:rsidRDefault="00F61E7B" w:rsidP="00F61E7B">
      <w:pPr>
        <w:ind w:left="9912"/>
        <w:rPr>
          <w:sz w:val="24"/>
          <w:szCs w:val="24"/>
        </w:rPr>
      </w:pPr>
      <w:r w:rsidRPr="00004B03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004B03">
        <w:rPr>
          <w:sz w:val="24"/>
          <w:szCs w:val="24"/>
        </w:rPr>
        <w:t xml:space="preserve">остановлению администрации </w:t>
      </w:r>
    </w:p>
    <w:p w:rsidR="00F61E7B" w:rsidRPr="00004B03" w:rsidRDefault="00F61E7B" w:rsidP="00F61E7B">
      <w:pPr>
        <w:ind w:left="9912"/>
        <w:rPr>
          <w:sz w:val="24"/>
          <w:szCs w:val="24"/>
        </w:rPr>
      </w:pPr>
      <w:proofErr w:type="spellStart"/>
      <w:r w:rsidRPr="00004B03">
        <w:rPr>
          <w:sz w:val="24"/>
          <w:szCs w:val="24"/>
        </w:rPr>
        <w:t>Городищенского</w:t>
      </w:r>
      <w:proofErr w:type="spellEnd"/>
      <w:r w:rsidRPr="00004B03">
        <w:rPr>
          <w:sz w:val="24"/>
          <w:szCs w:val="24"/>
        </w:rPr>
        <w:t xml:space="preserve"> муниципального района </w:t>
      </w:r>
    </w:p>
    <w:p w:rsidR="00F61E7B" w:rsidRPr="00FF7C2B" w:rsidRDefault="00F61E7B" w:rsidP="00F61E7B">
      <w:pPr>
        <w:tabs>
          <w:tab w:val="left" w:pos="0"/>
        </w:tabs>
        <w:ind w:left="9912"/>
        <w:rPr>
          <w:sz w:val="24"/>
          <w:szCs w:val="24"/>
        </w:rPr>
      </w:pPr>
      <w:r w:rsidRPr="00FF7C2B">
        <w:rPr>
          <w:sz w:val="24"/>
          <w:szCs w:val="24"/>
        </w:rPr>
        <w:t>от 1</w:t>
      </w:r>
      <w:r w:rsidR="008A7D82">
        <w:rPr>
          <w:sz w:val="24"/>
          <w:szCs w:val="24"/>
        </w:rPr>
        <w:t>6</w:t>
      </w:r>
      <w:r w:rsidRPr="00FF7C2B">
        <w:rPr>
          <w:sz w:val="24"/>
          <w:szCs w:val="24"/>
        </w:rPr>
        <w:t xml:space="preserve"> июня 2016 г.  №376</w:t>
      </w:r>
    </w:p>
    <w:p w:rsidR="00F61E7B" w:rsidRDefault="00F61E7B" w:rsidP="00F61E7B">
      <w:pPr>
        <w:jc w:val="right"/>
        <w:rPr>
          <w:sz w:val="24"/>
          <w:szCs w:val="24"/>
        </w:rPr>
      </w:pPr>
    </w:p>
    <w:p w:rsidR="00F61E7B" w:rsidRDefault="00F61E7B" w:rsidP="00F61E7B">
      <w:pPr>
        <w:jc w:val="right"/>
        <w:rPr>
          <w:sz w:val="24"/>
          <w:szCs w:val="24"/>
        </w:rPr>
      </w:pPr>
    </w:p>
    <w:p w:rsidR="00F61E7B" w:rsidRDefault="00F61E7B" w:rsidP="00F61E7B">
      <w:pPr>
        <w:jc w:val="center"/>
        <w:rPr>
          <w:b/>
          <w:bCs/>
          <w:color w:val="000000"/>
          <w:sz w:val="28"/>
          <w:szCs w:val="28"/>
        </w:rPr>
      </w:pPr>
      <w:r w:rsidRPr="00004B03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ЕЕСТР</w:t>
      </w:r>
    </w:p>
    <w:p w:rsidR="00F61E7B" w:rsidRDefault="00F61E7B" w:rsidP="00F61E7B">
      <w:pPr>
        <w:jc w:val="center"/>
        <w:rPr>
          <w:b/>
          <w:bCs/>
          <w:color w:val="000000"/>
          <w:sz w:val="28"/>
          <w:szCs w:val="28"/>
        </w:rPr>
      </w:pPr>
      <w:r w:rsidRPr="00004B03">
        <w:rPr>
          <w:b/>
          <w:bCs/>
          <w:color w:val="000000"/>
          <w:sz w:val="28"/>
          <w:szCs w:val="28"/>
        </w:rPr>
        <w:t xml:space="preserve"> муниципальных услуг </w:t>
      </w:r>
      <w:proofErr w:type="spellStart"/>
      <w:r w:rsidRPr="00004B03">
        <w:rPr>
          <w:b/>
          <w:bCs/>
          <w:color w:val="000000"/>
          <w:sz w:val="28"/>
          <w:szCs w:val="28"/>
        </w:rPr>
        <w:t>Городищенского</w:t>
      </w:r>
      <w:proofErr w:type="spellEnd"/>
      <w:r w:rsidRPr="00004B03"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F61E7B" w:rsidRDefault="00F61E7B" w:rsidP="00F61E7B">
      <w:pPr>
        <w:jc w:val="center"/>
        <w:rPr>
          <w:b/>
          <w:bCs/>
          <w:color w:val="000000"/>
          <w:sz w:val="28"/>
          <w:szCs w:val="28"/>
        </w:rPr>
      </w:pPr>
    </w:p>
    <w:p w:rsidR="00F61E7B" w:rsidRPr="00C70819" w:rsidRDefault="00F61E7B" w:rsidP="00F61E7B">
      <w:pPr>
        <w:pStyle w:val="a3"/>
        <w:numPr>
          <w:ilvl w:val="0"/>
          <w:numId w:val="7"/>
        </w:numPr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484A8D">
        <w:rPr>
          <w:bCs/>
          <w:color w:val="000000"/>
          <w:sz w:val="28"/>
          <w:szCs w:val="28"/>
        </w:rPr>
        <w:t>униципальны</w:t>
      </w:r>
      <w:r>
        <w:rPr>
          <w:bCs/>
          <w:color w:val="000000"/>
          <w:sz w:val="28"/>
          <w:szCs w:val="28"/>
        </w:rPr>
        <w:t>е</w:t>
      </w:r>
      <w:r w:rsidRPr="00484A8D">
        <w:rPr>
          <w:bCs/>
          <w:color w:val="000000"/>
          <w:sz w:val="28"/>
          <w:szCs w:val="28"/>
        </w:rPr>
        <w:t xml:space="preserve"> услуг</w:t>
      </w:r>
      <w:r>
        <w:rPr>
          <w:bCs/>
          <w:color w:val="000000"/>
          <w:sz w:val="28"/>
          <w:szCs w:val="28"/>
        </w:rPr>
        <w:t>и</w:t>
      </w:r>
      <w:r w:rsidRPr="00484A8D">
        <w:rPr>
          <w:bCs/>
          <w:color w:val="000000"/>
          <w:sz w:val="28"/>
          <w:szCs w:val="28"/>
        </w:rPr>
        <w:t>, предоставляемы</w:t>
      </w:r>
      <w:r>
        <w:rPr>
          <w:bCs/>
          <w:color w:val="000000"/>
          <w:sz w:val="28"/>
          <w:szCs w:val="28"/>
        </w:rPr>
        <w:t>е</w:t>
      </w:r>
      <w:r w:rsidRPr="00484A8D">
        <w:rPr>
          <w:bCs/>
          <w:color w:val="000000"/>
          <w:sz w:val="28"/>
          <w:szCs w:val="28"/>
        </w:rPr>
        <w:t xml:space="preserve"> структурными подразделениями администрации</w:t>
      </w:r>
      <w:r w:rsidRPr="00F91196">
        <w:t xml:space="preserve"> </w:t>
      </w:r>
      <w:proofErr w:type="spellStart"/>
      <w:r w:rsidRPr="00F91196">
        <w:rPr>
          <w:bCs/>
          <w:color w:val="000000"/>
          <w:sz w:val="28"/>
          <w:szCs w:val="28"/>
        </w:rPr>
        <w:t>Городищенского</w:t>
      </w:r>
      <w:proofErr w:type="spellEnd"/>
      <w:r w:rsidRPr="00F91196">
        <w:rPr>
          <w:bCs/>
          <w:color w:val="000000"/>
          <w:sz w:val="28"/>
          <w:szCs w:val="28"/>
        </w:rPr>
        <w:t xml:space="preserve"> муниципального района</w:t>
      </w:r>
    </w:p>
    <w:p w:rsidR="00F61E7B" w:rsidRDefault="00F61E7B" w:rsidP="00F61E7B">
      <w:pPr>
        <w:pStyle w:val="a3"/>
        <w:rPr>
          <w:b/>
          <w:bCs/>
          <w:color w:val="000000"/>
          <w:sz w:val="16"/>
          <w:szCs w:val="16"/>
        </w:rPr>
      </w:pPr>
    </w:p>
    <w:tbl>
      <w:tblPr>
        <w:tblW w:w="18410" w:type="dxa"/>
        <w:tblInd w:w="-601" w:type="dxa"/>
        <w:tblLayout w:type="fixed"/>
        <w:tblLook w:val="04A0"/>
      </w:tblPr>
      <w:tblGrid>
        <w:gridCol w:w="558"/>
        <w:gridCol w:w="9"/>
        <w:gridCol w:w="3261"/>
        <w:gridCol w:w="4961"/>
        <w:gridCol w:w="1985"/>
        <w:gridCol w:w="5245"/>
        <w:gridCol w:w="2391"/>
      </w:tblGrid>
      <w:tr w:rsidR="00F61E7B" w:rsidRPr="00004B03" w:rsidTr="00E22B2A">
        <w:trPr>
          <w:gridAfter w:val="1"/>
          <w:wAfter w:w="2391" w:type="dxa"/>
          <w:trHeight w:val="514"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B" w:rsidRPr="00004B03" w:rsidRDefault="00F61E7B" w:rsidP="00E22B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4B03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04B03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004B03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04B03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B" w:rsidRPr="00004B03" w:rsidRDefault="00F61E7B" w:rsidP="00E22B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4B03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B" w:rsidRPr="00004B03" w:rsidRDefault="00F61E7B" w:rsidP="00E22B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4B03">
              <w:rPr>
                <w:b/>
                <w:bCs/>
                <w:color w:val="000000"/>
                <w:sz w:val="18"/>
                <w:szCs w:val="18"/>
              </w:rPr>
              <w:t>Показатели, характеризующие качество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B" w:rsidRPr="00004B03" w:rsidRDefault="00F61E7B" w:rsidP="00E22B2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4B03">
              <w:rPr>
                <w:b/>
                <w:bCs/>
                <w:color w:val="000000"/>
                <w:sz w:val="18"/>
                <w:szCs w:val="18"/>
              </w:rPr>
              <w:t>Категории получателей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B" w:rsidRPr="00004B03" w:rsidRDefault="00F61E7B" w:rsidP="00E22B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4B03">
              <w:rPr>
                <w:b/>
                <w:bCs/>
                <w:color w:val="000000"/>
                <w:sz w:val="18"/>
                <w:szCs w:val="18"/>
              </w:rPr>
              <w:t>Результат предоставления услуги</w:t>
            </w:r>
          </w:p>
        </w:tc>
      </w:tr>
      <w:tr w:rsidR="00F61E7B" w:rsidRPr="00004B03" w:rsidTr="00E22B2A">
        <w:trPr>
          <w:gridAfter w:val="1"/>
          <w:wAfter w:w="2391" w:type="dxa"/>
          <w:trHeight w:val="577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Pr="00004B03" w:rsidRDefault="00F61E7B" w:rsidP="00E22B2A">
            <w:pPr>
              <w:pStyle w:val="ConsPlusTitle"/>
              <w:jc w:val="center"/>
              <w:rPr>
                <w:szCs w:val="22"/>
              </w:rPr>
            </w:pPr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Отдел архитектуры и градостроительства администрации </w:t>
            </w:r>
            <w:proofErr w:type="spellStart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</w:t>
            </w:r>
          </w:p>
        </w:tc>
      </w:tr>
      <w:tr w:rsidR="00F61E7B" w:rsidRPr="00004B03" w:rsidTr="00E22B2A">
        <w:trPr>
          <w:gridAfter w:val="1"/>
          <w:wAfter w:w="2391" w:type="dxa"/>
          <w:trHeight w:val="17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Выдача разрешений на строительство, реконструкцию объектов капитального строительства, выдача разрешений  на ввод объектов в эксплуатацию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Количество обращений физических и юридических лиц  за оказанием данного вида услуг; доля запросов, исполненных в нормативные сроки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 xml:space="preserve"> (%); 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количество обоснованных жалоб потребителей муниципальной услуги; доля потребителей, удовлетворенны</w:t>
            </w:r>
            <w:r>
              <w:rPr>
                <w:color w:val="000000"/>
                <w:sz w:val="18"/>
                <w:szCs w:val="18"/>
              </w:rPr>
              <w:t>х качеством оказания услуги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E7B" w:rsidRPr="00004B03" w:rsidRDefault="00F61E7B" w:rsidP="00E22B2A">
            <w:pPr>
              <w:ind w:left="-107" w:right="-109"/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Выдача разрешения на строительство, разрешения на ввод в эксплуатацию застройщикам, осуществляющим строительство, реконструкцию или капитальный ремонт объектов капитального строительства; отказ в выдаче разрешения на строительство, на ввод в эксплуатацию застройщикам, осуществляющим строительство, реконструкцию или капитальный ремонт объектов капитального строительства; продление срока действия разрешения на строительство, выданного застройщикам</w:t>
            </w:r>
          </w:p>
        </w:tc>
      </w:tr>
      <w:tr w:rsidR="00F61E7B" w:rsidRPr="00004B03" w:rsidTr="00E22B2A">
        <w:trPr>
          <w:gridAfter w:val="1"/>
          <w:wAfter w:w="2391" w:type="dxa"/>
          <w:trHeight w:val="12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Подготовка и выдача градостроительного плана земельного участка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Количество обращений физических и юридических лиц  за оказанием данного вида услуг; доля запросов, исполненных в нормативные сроки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 xml:space="preserve"> (%); 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количество обоснованных жалоб потребителей муниципальной услуги; доля потребителей, удовлетворенны</w:t>
            </w:r>
            <w:r>
              <w:rPr>
                <w:color w:val="000000"/>
                <w:sz w:val="18"/>
                <w:szCs w:val="18"/>
              </w:rPr>
              <w:t>х качеством оказания услуги (%)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7B" w:rsidRPr="00004B03" w:rsidRDefault="00F61E7B" w:rsidP="00E22B2A">
            <w:pPr>
              <w:ind w:left="-107" w:right="-109"/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Подготовка и выдача градостроительных планов; отказ в подготовке и </w:t>
            </w:r>
            <w:r>
              <w:rPr>
                <w:color w:val="000000"/>
                <w:sz w:val="18"/>
                <w:szCs w:val="18"/>
              </w:rPr>
              <w:t>выдаче градостроительных планов.</w:t>
            </w:r>
          </w:p>
        </w:tc>
      </w:tr>
      <w:tr w:rsidR="00F61E7B" w:rsidRPr="00004B03" w:rsidTr="00E22B2A">
        <w:trPr>
          <w:gridAfter w:val="1"/>
          <w:wAfter w:w="2391" w:type="dxa"/>
          <w:trHeight w:val="15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B20F34">
              <w:rPr>
                <w:color w:val="000000"/>
                <w:sz w:val="18"/>
                <w:szCs w:val="18"/>
              </w:rPr>
              <w:t>редоставление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0F34">
              <w:rPr>
                <w:color w:val="000000"/>
                <w:sz w:val="18"/>
                <w:szCs w:val="18"/>
              </w:rPr>
              <w:t xml:space="preserve">разрешения на условно разрешенный вид 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B20F34">
              <w:rPr>
                <w:color w:val="000000"/>
                <w:sz w:val="18"/>
                <w:szCs w:val="18"/>
              </w:rPr>
              <w:t>спользования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0F34">
              <w:rPr>
                <w:color w:val="000000"/>
                <w:sz w:val="18"/>
                <w:szCs w:val="18"/>
              </w:rPr>
              <w:t>земельного участка 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0F34">
              <w:rPr>
                <w:color w:val="000000"/>
                <w:sz w:val="18"/>
                <w:szCs w:val="18"/>
              </w:rPr>
              <w:t>(или) объекта капитального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0F34">
              <w:rPr>
                <w:color w:val="000000"/>
                <w:sz w:val="18"/>
                <w:szCs w:val="18"/>
              </w:rPr>
              <w:t>строительства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90438D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90438D">
              <w:rPr>
                <w:color w:val="000000"/>
                <w:sz w:val="18"/>
                <w:szCs w:val="18"/>
              </w:rPr>
              <w:t>озможность сдать заявление по предварительной записи;</w:t>
            </w:r>
          </w:p>
          <w:p w:rsidR="00F61E7B" w:rsidRPr="0090438D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90438D">
              <w:rPr>
                <w:color w:val="000000"/>
                <w:sz w:val="18"/>
                <w:szCs w:val="18"/>
              </w:rPr>
              <w:t>озможность получить информацию о ходе предоставления муниципальной услуги на официальном сайте;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90438D">
              <w:rPr>
                <w:color w:val="000000"/>
                <w:sz w:val="18"/>
                <w:szCs w:val="18"/>
              </w:rPr>
              <w:t>азмещение информации на электронном сайте, размещение форм бланков и заявлений на инфор</w:t>
            </w:r>
            <w:r>
              <w:rPr>
                <w:color w:val="000000"/>
                <w:sz w:val="18"/>
                <w:szCs w:val="18"/>
              </w:rPr>
              <w:t>мационных стендах</w:t>
            </w:r>
            <w:r w:rsidRPr="0090438D">
              <w:rPr>
                <w:color w:val="000000"/>
                <w:sz w:val="18"/>
                <w:szCs w:val="18"/>
              </w:rPr>
              <w:t>;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0438D">
              <w:rPr>
                <w:color w:val="000000"/>
                <w:sz w:val="18"/>
                <w:szCs w:val="18"/>
              </w:rPr>
              <w:t>удовлетворенность населения муниципальной услугой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Физические и юридические лица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7B" w:rsidRPr="00004B03" w:rsidRDefault="00F61E7B" w:rsidP="00E22B2A">
            <w:pPr>
              <w:ind w:left="-107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B20F34">
              <w:rPr>
                <w:color w:val="000000"/>
                <w:sz w:val="18"/>
                <w:szCs w:val="18"/>
              </w:rPr>
              <w:t>редоставление разрешения на условно разрешенный вид использования земельного участка и (или) объекта капитального строительства;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0F34">
              <w:rPr>
                <w:color w:val="000000"/>
                <w:sz w:val="18"/>
                <w:szCs w:val="18"/>
              </w:rPr>
              <w:t>отказ в предоставлении разрешения на условно разрешенный вид использования земельного участка и (или) объекта капитального строительства</w:t>
            </w:r>
          </w:p>
        </w:tc>
      </w:tr>
      <w:tr w:rsidR="00F61E7B" w:rsidRPr="00004B03" w:rsidTr="00E22B2A">
        <w:trPr>
          <w:gridAfter w:val="1"/>
          <w:wAfter w:w="2391" w:type="dxa"/>
          <w:trHeight w:val="15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880355" w:rsidRDefault="00F61E7B" w:rsidP="00E22B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880355">
              <w:rPr>
                <w:color w:val="000000"/>
                <w:sz w:val="18"/>
                <w:szCs w:val="18"/>
              </w:rPr>
              <w:t>редоставление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0355">
              <w:rPr>
                <w:color w:val="000000"/>
                <w:sz w:val="18"/>
                <w:szCs w:val="18"/>
              </w:rPr>
              <w:t xml:space="preserve">разрешения на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880355">
              <w:rPr>
                <w:color w:val="000000"/>
                <w:sz w:val="18"/>
                <w:szCs w:val="18"/>
              </w:rPr>
              <w:t>тклонение от предельных параметров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разрешенного строительства, р</w:t>
            </w:r>
            <w:r w:rsidRPr="00880355">
              <w:rPr>
                <w:color w:val="000000"/>
                <w:sz w:val="18"/>
                <w:szCs w:val="18"/>
              </w:rPr>
              <w:t>еконструкции объекта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0355">
              <w:rPr>
                <w:color w:val="000000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90438D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90438D">
              <w:rPr>
                <w:color w:val="000000"/>
                <w:sz w:val="18"/>
                <w:szCs w:val="18"/>
              </w:rPr>
              <w:t>озможность сдать заявление по предварительной записи;</w:t>
            </w:r>
          </w:p>
          <w:p w:rsidR="00F61E7B" w:rsidRPr="0090438D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90438D">
              <w:rPr>
                <w:color w:val="000000"/>
                <w:sz w:val="18"/>
                <w:szCs w:val="18"/>
              </w:rPr>
              <w:t>озможность получить информацию о ходе предоставления муниципальной услуги на официальном сайте;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90438D">
              <w:rPr>
                <w:color w:val="000000"/>
                <w:sz w:val="18"/>
                <w:szCs w:val="18"/>
              </w:rPr>
              <w:t>азмещение информации на электронном сайте, размещение форм бланков и заявлений на информационных стендах;</w:t>
            </w:r>
          </w:p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0438D">
              <w:rPr>
                <w:color w:val="000000"/>
                <w:sz w:val="18"/>
                <w:szCs w:val="18"/>
              </w:rPr>
              <w:t>удовлетворенность населения муниципальной услугой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7B" w:rsidRPr="00004B03" w:rsidRDefault="00F61E7B" w:rsidP="00E22B2A">
            <w:pPr>
              <w:ind w:left="-107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880355">
              <w:rPr>
                <w:color w:val="000000"/>
                <w:sz w:val="18"/>
                <w:szCs w:val="18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0355">
              <w:rPr>
                <w:color w:val="000000"/>
                <w:sz w:val="18"/>
                <w:szCs w:val="18"/>
              </w:rPr>
              <w:t>отказ в предоставлении разрешения на отклонение от предельных параметров разрешенного строительства, реконструкции объектов капитального строительств</w:t>
            </w:r>
          </w:p>
        </w:tc>
      </w:tr>
      <w:tr w:rsidR="00F61E7B" w:rsidRPr="00004B03" w:rsidTr="00E22B2A">
        <w:trPr>
          <w:gridAfter w:val="1"/>
          <w:wAfter w:w="2391" w:type="dxa"/>
          <w:trHeight w:val="319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Pr="00004B03" w:rsidRDefault="00F61E7B" w:rsidP="00E22B2A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</w:t>
            </w:r>
          </w:p>
        </w:tc>
      </w:tr>
      <w:tr w:rsidR="00F61E7B" w:rsidRPr="00004B03" w:rsidTr="00E22B2A">
        <w:trPr>
          <w:gridAfter w:val="1"/>
          <w:wAfter w:w="2391" w:type="dxa"/>
          <w:trHeight w:val="253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E2191E">
              <w:rPr>
                <w:color w:val="000000"/>
                <w:sz w:val="18"/>
                <w:szCs w:val="18"/>
              </w:rPr>
              <w:t xml:space="preserve">Предоставление в аренду, безвозмездное пользование имущества, находящегося в муниципальной собственности </w:t>
            </w:r>
            <w:proofErr w:type="spellStart"/>
            <w:r w:rsidRPr="00E2191E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E2191E">
              <w:rPr>
                <w:color w:val="000000"/>
                <w:sz w:val="18"/>
                <w:szCs w:val="18"/>
              </w:rPr>
              <w:t xml:space="preserve"> муниципального района из состава свободного арендного фонда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Количество обращений физических и юридических лиц  за оказанием данного вида услуг; доля запросов, исполненных в нормативные сроки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 xml:space="preserve"> (%);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количество обоснованных жалоб потребителей муниципальной услуги; доля потребителей, удовлетворенны</w:t>
            </w:r>
            <w:r>
              <w:rPr>
                <w:color w:val="000000"/>
                <w:sz w:val="18"/>
                <w:szCs w:val="18"/>
              </w:rPr>
              <w:t>х качеством оказания услуги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</w:t>
            </w:r>
            <w:r w:rsidRPr="00004B03">
              <w:rPr>
                <w:color w:val="000000"/>
                <w:sz w:val="18"/>
                <w:szCs w:val="18"/>
              </w:rPr>
              <w:t xml:space="preserve">аключение договора аренды, безвозмездного пользования объектом недвижимого (движимого) имущества, находящимся в муниципальной собственности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  <w:r>
              <w:rPr>
                <w:color w:val="000000"/>
                <w:sz w:val="18"/>
                <w:szCs w:val="18"/>
              </w:rPr>
              <w:t>; з</w:t>
            </w:r>
            <w:r w:rsidRPr="00004B03">
              <w:rPr>
                <w:color w:val="000000"/>
                <w:sz w:val="18"/>
                <w:szCs w:val="18"/>
              </w:rPr>
              <w:t>аключение договора аренды, безвозмездного пользования объектом недвижимого (движимого) имущества на новый срок без проведения торгов в соответствии с действующим законодательством Российской Федерации</w:t>
            </w:r>
            <w:r>
              <w:rPr>
                <w:color w:val="000000"/>
                <w:sz w:val="18"/>
                <w:szCs w:val="18"/>
              </w:rPr>
              <w:t>; з</w:t>
            </w:r>
            <w:r w:rsidRPr="00004B03">
              <w:rPr>
                <w:color w:val="000000"/>
                <w:sz w:val="18"/>
                <w:szCs w:val="18"/>
              </w:rPr>
              <w:t xml:space="preserve">аключение 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004B03">
              <w:rPr>
                <w:color w:val="000000"/>
                <w:sz w:val="18"/>
                <w:szCs w:val="18"/>
              </w:rPr>
              <w:t>оглашения о внесении изменений в договор аренды, безвозмездного пользования объектом недвижимого (движимого) имущества;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004B03">
              <w:rPr>
                <w:color w:val="000000"/>
                <w:sz w:val="18"/>
                <w:szCs w:val="18"/>
              </w:rPr>
              <w:t>аключение соглашения о расторжении договора аренды, безвозмездного пользования объектом недвижимого (движимого) имущества.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17689A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 xml:space="preserve">Выдача разрешения на установку рекламной конструкции на территории </w:t>
            </w:r>
            <w:proofErr w:type="spellStart"/>
            <w:r w:rsidRPr="0017689A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17689A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области, аннулирование таких разрешений, выдача предписаний о демонтаже самовольно установленных вновь рекламных конструкции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Соблюдение срока предоставления муниципальной услуги;</w:t>
            </w:r>
          </w:p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соблюдение сроков ожидания в очереди при предоставлении муниципальной услуги;</w:t>
            </w:r>
          </w:p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Физические лица, юридические лица или их доверенные лица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доверенностью, обратившиеся за предоставлением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Выдача разрешения на установку рекламной конструкции или отказ в выдаче такого разрешения;</w:t>
            </w:r>
          </w:p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аннулирование разрешения на установку рекламной конструкции;</w:t>
            </w:r>
          </w:p>
          <w:p w:rsidR="00F61E7B" w:rsidRPr="0017689A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7689A">
              <w:rPr>
                <w:color w:val="000000"/>
                <w:sz w:val="18"/>
                <w:szCs w:val="18"/>
              </w:rPr>
              <w:t>направление предписания о демонтаже самовольно установленной рекламной конструкции.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Предоставление выписок из реестра муниципальной собственности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Количество обращений физических и юридических лиц  за оказанием данного вида услуг; доля запросов, исполненных в нормативные сроки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 xml:space="preserve"> (%); 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количество обоснованных жалоб потребителей муниципальной услуги; доля потребителей, удовлетворенны</w:t>
            </w:r>
            <w:r>
              <w:rPr>
                <w:color w:val="000000"/>
                <w:sz w:val="18"/>
                <w:szCs w:val="18"/>
              </w:rPr>
              <w:t>х качеством оказания услуги (%)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E7B" w:rsidRPr="00004B03" w:rsidRDefault="00F61E7B" w:rsidP="00E22B2A">
            <w:pPr>
              <w:ind w:left="33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 xml:space="preserve">редоставление заинтересованным лицам ответа, который является официальным документом, содержащим сведения об объектах учета или подтверждающим их отсутствие в реестре муниципальной собственности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A201F">
              <w:rPr>
                <w:color w:val="000000"/>
                <w:sz w:val="18"/>
                <w:szCs w:val="18"/>
              </w:rPr>
              <w:t>Предоставление копий, дубликатов документов о ранее приватизированном имуществе, земельных участках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Количество обращений физических и юридических лиц  за оказанием данного вида услуг; доля запросов, исполненных в нормативные сроки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 xml:space="preserve"> (%); 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количество обоснованных жалоб потребителей муниципальной услуги; доля потребителей, удовлетворенны</w:t>
            </w:r>
            <w:r>
              <w:rPr>
                <w:color w:val="000000"/>
                <w:sz w:val="18"/>
                <w:szCs w:val="18"/>
              </w:rPr>
              <w:t>х качеством оказания услуги (%)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ind w:left="-108"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373A41">
              <w:rPr>
                <w:color w:val="000000"/>
                <w:sz w:val="18"/>
                <w:szCs w:val="18"/>
              </w:rPr>
              <w:t>редоставление заявителю копий, дубликатов документов о ранее приватизированном имуществе, земельных участках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Заключение соглашения о расторжении договора аренды земельного участка,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>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Заключение соглашени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120165">
              <w:rPr>
                <w:color w:val="000000"/>
                <w:sz w:val="18"/>
                <w:szCs w:val="18"/>
              </w:rPr>
              <w:t xml:space="preserve"> о расторжении договора аренды земельного участка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2016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отказ</w:t>
            </w:r>
            <w:r w:rsidRPr="00120165">
              <w:rPr>
                <w:color w:val="000000"/>
                <w:sz w:val="18"/>
                <w:szCs w:val="18"/>
              </w:rPr>
              <w:t xml:space="preserve"> в предоставлении муниципальной услуги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Предоставление земельных участков, составляющих территорию садоводческих (огороднических, дачных) некоммерческих объединений, в собственность гражданам для садоводства и огородничества,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>изические лица, их полномочные представители, которыми являются лица, представляющие интересы заявителя в соответствии с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ешение о предоставлении в собственность гражданину земельного участка, составляющего территорию садоводческого (огороднического, дачного) некоммерческого объединения и, в случае предоставления земельного участка в собственность за плату, заключение договора купли-продажи земельного участка;</w:t>
            </w:r>
          </w:p>
          <w:p w:rsidR="00F61E7B" w:rsidRPr="00120165" w:rsidRDefault="00F61E7B" w:rsidP="00E22B2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решение об отказе в предоставлении в собственность земельного участка, составляющего территорию садоводческого (огороднического, дачного) некоммерческого объединения;</w:t>
            </w:r>
          </w:p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- письмо с мотивированным отказом в предоставлении муниципальной услуги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Выдача разрешения на размещение объектов на землях или земельных участках (частях земельных участков),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>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ешение о выдаче разрешения на размещение объектов на землях или земельных участках (частях земельных участков);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 об отказе в выдаче разрешения на размещение объектов на землях или земельных участках (частях земельных участков).</w:t>
            </w:r>
          </w:p>
          <w:p w:rsidR="00F61E7B" w:rsidRPr="00120165" w:rsidRDefault="00F61E7B" w:rsidP="00E22B2A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Выдача разрешения на использование земель или земельных участков,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 xml:space="preserve">изические и юридические лица, их полномочные представители, которыми являются </w:t>
            </w:r>
            <w:r w:rsidRPr="00120165">
              <w:rPr>
                <w:color w:val="000000"/>
                <w:sz w:val="18"/>
                <w:szCs w:val="18"/>
              </w:rPr>
              <w:lastRenderedPageBreak/>
              <w:t>лица, представляющие интересы заявителя в соответствии с учредительными 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ешение о выдаче разрешения на использование земель или земельных участков; решения об отказе в выдаче разрешения на использование земель или земельных участков 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20165">
              <w:rPr>
                <w:color w:val="000000"/>
                <w:sz w:val="18"/>
                <w:szCs w:val="18"/>
              </w:rPr>
              <w:t>Предоставление согласия на передачу прав и обязанностей по договорам аренды земельных участков третьим лицам, в том числе передачу земельных участков в субаренду, передачу арендных прав земельных участков в залог и внесение арендных прав земельных участков в качестве вклада в уставный капитал хозяйственного товарищества или общества либо паевого взноса в производственный кооператив, в пределах срока договоров аренды земельных участков, при отсутствии</w:t>
            </w:r>
            <w:proofErr w:type="gramEnd"/>
            <w:r w:rsidRPr="00120165">
              <w:rPr>
                <w:color w:val="000000"/>
                <w:sz w:val="18"/>
                <w:szCs w:val="18"/>
              </w:rPr>
              <w:t xml:space="preserve">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>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ведомление о предоставлении согласия на передачу прав и обязанностей по договорам аренды земельных участков третьим лицам, в том числе передачу земельных участков в субаренду, передачу арендных прав земельных участков в залог и внесение арендных прав земельных участков в качестве вклада в уставный капитал хозяйственного товарищества или общества либо паевого взноса в производственный кооператив, в пределах срока договоров аренды земельных участков;</w:t>
            </w:r>
            <w:proofErr w:type="gramEnd"/>
          </w:p>
          <w:p w:rsidR="00F61E7B" w:rsidRPr="00120165" w:rsidRDefault="00F61E7B" w:rsidP="00E22B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уведомление об отказе в предоставлении согласия на передачу прав и обязанностей по договорам аренды земельных участков третьим лицам, в том числе передаче земельных участков в субаренду, передаче арендных прав земельных участков в залог и внесении арендных прав земельных участков в качестве вклада в уставный капитал хозяйственного товарищества или общества либо паевого взноса в производственный кооператив, в пределах срока договоров аренды</w:t>
            </w:r>
            <w:proofErr w:type="gramEnd"/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земельных участков.</w:t>
            </w:r>
          </w:p>
          <w:p w:rsidR="00F61E7B" w:rsidRPr="00120165" w:rsidRDefault="00F61E7B" w:rsidP="00E22B2A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Утверждение схемы расположения земельного участка на кадастровом плане территории,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>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ешение об утверждении схемы расположения земельного участка на кадастровом плане территории; решение об отказе в утверждении схемы расположения земельного участка на кадастровом плане территории.</w:t>
            </w:r>
          </w:p>
          <w:p w:rsidR="00F61E7B" w:rsidRPr="00120165" w:rsidRDefault="00F61E7B" w:rsidP="00E22B2A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Предварительное согласование предоставления земельных участков, при отсутствии утвержденных правил землепользования и застройки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120165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120165">
              <w:rPr>
                <w:color w:val="000000"/>
                <w:sz w:val="18"/>
                <w:szCs w:val="18"/>
              </w:rPr>
              <w:t xml:space="preserve">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</w:t>
            </w:r>
            <w:r w:rsidRPr="00120165">
              <w:rPr>
                <w:color w:val="000000"/>
                <w:sz w:val="18"/>
                <w:szCs w:val="18"/>
              </w:rPr>
              <w:lastRenderedPageBreak/>
              <w:t>документами заявителя или доверенностью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120165" w:rsidRDefault="00F61E7B" w:rsidP="00E22B2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</w:t>
            </w:r>
            <w:r w:rsidRPr="00120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ешение о предварительном согласовании предоставления земельного участка; решение об отказе в предварительном согласовании предоставления земельного участка.</w:t>
            </w:r>
          </w:p>
          <w:p w:rsidR="00F61E7B" w:rsidRPr="00120165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1E7B" w:rsidRPr="00004B03" w:rsidTr="00E22B2A">
        <w:trPr>
          <w:gridAfter w:val="1"/>
          <w:wAfter w:w="2391" w:type="dxa"/>
          <w:trHeight w:val="37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Default="00F61E7B" w:rsidP="00E22B2A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58F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Архивный отдел администрации </w:t>
            </w:r>
            <w:proofErr w:type="spellStart"/>
            <w:r w:rsidRPr="0058358F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58358F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9A201F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A201F">
              <w:rPr>
                <w:color w:val="000000"/>
                <w:sz w:val="18"/>
                <w:szCs w:val="18"/>
              </w:rPr>
              <w:t xml:space="preserve">Выдача архивных справок, копий архивных документов и иных сведений на основе документов архивных фондов архива </w:t>
            </w:r>
            <w:proofErr w:type="spellStart"/>
            <w:r w:rsidRPr="009A201F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9A201F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r w:rsidRPr="00B722D6">
              <w:rPr>
                <w:color w:val="000000"/>
                <w:sz w:val="18"/>
                <w:szCs w:val="18"/>
              </w:rPr>
              <w:t>оличество жалоб от заявителей о нарушениях установленных настоящим регламентом сроков предоставления услуги, а также количество заявлений в суд по обжалованию действий (бездействия), принима</w:t>
            </w:r>
            <w:r>
              <w:rPr>
                <w:color w:val="000000"/>
                <w:sz w:val="18"/>
                <w:szCs w:val="18"/>
              </w:rPr>
              <w:t xml:space="preserve">емых при предоставлении  услуги; </w:t>
            </w:r>
            <w:r w:rsidRPr="00B722D6">
              <w:rPr>
                <w:color w:val="000000"/>
                <w:sz w:val="18"/>
                <w:szCs w:val="18"/>
              </w:rPr>
              <w:t>соблюдени</w:t>
            </w:r>
            <w:r>
              <w:rPr>
                <w:color w:val="000000"/>
                <w:sz w:val="18"/>
                <w:szCs w:val="18"/>
              </w:rPr>
              <w:t xml:space="preserve">е сроков предоставления  услуги; </w:t>
            </w:r>
            <w:r w:rsidRPr="00B722D6">
              <w:rPr>
                <w:color w:val="000000"/>
                <w:sz w:val="18"/>
                <w:szCs w:val="18"/>
              </w:rPr>
              <w:t>наличие технических</w:t>
            </w:r>
            <w:r>
              <w:rPr>
                <w:color w:val="000000"/>
                <w:sz w:val="18"/>
                <w:szCs w:val="18"/>
              </w:rPr>
              <w:t xml:space="preserve"> ошибок при обработке заявлений</w:t>
            </w:r>
            <w:r w:rsidRPr="00B722D6"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 xml:space="preserve"> удовлетворенность заявителей доступностью и качеством 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полнота, актуальность и доступность информации о порядке предоставления  услуги;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минимальное количество взаимодействия заявителя с должностными лицами  при предоставлении 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возможность получения заявителем информации о ходе выполнения запроса о предоставлении услуги.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 w:rsidRPr="0058358F">
              <w:rPr>
                <w:color w:val="000000"/>
                <w:sz w:val="18"/>
                <w:szCs w:val="18"/>
              </w:rPr>
              <w:t xml:space="preserve">Подготовка и выдача архивных справок, архивных копий и иных сведений на основе документов архивных фондов </w:t>
            </w:r>
            <w:proofErr w:type="spellStart"/>
            <w:r w:rsidRPr="0058358F">
              <w:rPr>
                <w:color w:val="000000"/>
                <w:sz w:val="18"/>
                <w:szCs w:val="18"/>
              </w:rPr>
              <w:t>Городи</w:t>
            </w:r>
            <w:r>
              <w:rPr>
                <w:color w:val="000000"/>
                <w:sz w:val="18"/>
                <w:szCs w:val="18"/>
              </w:rPr>
              <w:t>щенского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района; о</w:t>
            </w:r>
            <w:r w:rsidRPr="0058358F">
              <w:rPr>
                <w:color w:val="000000"/>
                <w:sz w:val="18"/>
                <w:szCs w:val="18"/>
              </w:rPr>
              <w:t>твет  об отсутствии запрашиваемых сведений и рекомендации о дальнейших путях</w:t>
            </w:r>
            <w:r>
              <w:rPr>
                <w:color w:val="000000"/>
                <w:sz w:val="18"/>
                <w:szCs w:val="18"/>
              </w:rPr>
              <w:t xml:space="preserve"> поиска необходимой информации; у</w:t>
            </w:r>
            <w:r w:rsidRPr="0058358F">
              <w:rPr>
                <w:color w:val="000000"/>
                <w:sz w:val="18"/>
                <w:szCs w:val="18"/>
              </w:rPr>
              <w:t>ведомлени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58358F">
              <w:rPr>
                <w:color w:val="000000"/>
                <w:sz w:val="18"/>
                <w:szCs w:val="18"/>
              </w:rPr>
              <w:t xml:space="preserve"> о направлении соответствующих запросов на исполнение по принадлежности в другие органы и организации;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58358F">
              <w:rPr>
                <w:color w:val="000000"/>
                <w:sz w:val="18"/>
                <w:szCs w:val="18"/>
              </w:rPr>
              <w:t>тказ в предоставлении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8358F">
              <w:rPr>
                <w:color w:val="000000"/>
                <w:sz w:val="18"/>
                <w:szCs w:val="18"/>
              </w:rPr>
              <w:t>муниципальной услуги.</w:t>
            </w:r>
          </w:p>
        </w:tc>
      </w:tr>
      <w:tr w:rsidR="00F61E7B" w:rsidRPr="00004B03" w:rsidTr="00E22B2A">
        <w:trPr>
          <w:gridAfter w:val="1"/>
          <w:wAfter w:w="2391" w:type="dxa"/>
          <w:trHeight w:val="27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9A201F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A201F">
              <w:rPr>
                <w:color w:val="000000"/>
                <w:sz w:val="18"/>
                <w:szCs w:val="18"/>
              </w:rPr>
              <w:t xml:space="preserve">Прием документов, поступающих на хранение в архив администрации </w:t>
            </w:r>
            <w:proofErr w:type="spellStart"/>
            <w:r w:rsidRPr="009A201F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9A201F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r w:rsidRPr="00B722D6">
              <w:rPr>
                <w:color w:val="000000"/>
                <w:sz w:val="18"/>
                <w:szCs w:val="18"/>
              </w:rPr>
              <w:t>оличество жалоб от заявителей о нарушениях установленных настоящим регламентом сроков предоставления услуги, а также количество заявлений в суд по обжалованию действий (бездействия), принима</w:t>
            </w:r>
            <w:r>
              <w:rPr>
                <w:color w:val="000000"/>
                <w:sz w:val="18"/>
                <w:szCs w:val="18"/>
              </w:rPr>
              <w:t xml:space="preserve">емых при предоставлении  услуги; </w:t>
            </w:r>
            <w:r w:rsidRPr="00B722D6">
              <w:rPr>
                <w:color w:val="000000"/>
                <w:sz w:val="18"/>
                <w:szCs w:val="18"/>
              </w:rPr>
              <w:t>соблюдени</w:t>
            </w:r>
            <w:r>
              <w:rPr>
                <w:color w:val="000000"/>
                <w:sz w:val="18"/>
                <w:szCs w:val="18"/>
              </w:rPr>
              <w:t xml:space="preserve">е сроков предоставления  услуги; </w:t>
            </w:r>
            <w:r w:rsidRPr="00B722D6">
              <w:rPr>
                <w:color w:val="000000"/>
                <w:sz w:val="18"/>
                <w:szCs w:val="18"/>
              </w:rPr>
              <w:t>наличие технических</w:t>
            </w:r>
            <w:r>
              <w:rPr>
                <w:color w:val="000000"/>
                <w:sz w:val="18"/>
                <w:szCs w:val="18"/>
              </w:rPr>
              <w:t xml:space="preserve"> ошибок при обработке заявлений</w:t>
            </w:r>
            <w:r w:rsidRPr="00B722D6"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удовлетворенность заявителей доступностью и качеством 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полнота, актуальность и доступность информации о порядке предоставления услуги;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минимальное количество взаимодействия заявителя с должностными лицами при предоставлении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возможность получения заявителем информации о ходе выполнения запроса о предоставлении услуги.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</w:t>
            </w:r>
            <w:r w:rsidRPr="00563F6E">
              <w:rPr>
                <w:color w:val="000000"/>
                <w:sz w:val="18"/>
                <w:szCs w:val="18"/>
              </w:rPr>
              <w:t>дача заявителю акта о  приеме - передаче документов на хранение в муниципальный архив</w:t>
            </w:r>
          </w:p>
        </w:tc>
      </w:tr>
      <w:tr w:rsidR="00F61E7B" w:rsidRPr="00004B03" w:rsidTr="00E22B2A">
        <w:trPr>
          <w:gridAfter w:val="1"/>
          <w:wAfter w:w="2391" w:type="dxa"/>
          <w:trHeight w:val="27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9A201F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563F6E">
              <w:rPr>
                <w:color w:val="000000"/>
                <w:sz w:val="18"/>
                <w:szCs w:val="18"/>
              </w:rPr>
              <w:t>Выдача копий архивных документов, подтверждающих право на владение земл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563F6E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r w:rsidRPr="00B722D6">
              <w:rPr>
                <w:color w:val="000000"/>
                <w:sz w:val="18"/>
                <w:szCs w:val="18"/>
              </w:rPr>
              <w:t>оличество жалоб от заявителей о нарушениях установленных настоящим регламентом сроков предоставления услуги, а также количество заявлений в суд по обжалованию действий (бездействия), принима</w:t>
            </w:r>
            <w:r>
              <w:rPr>
                <w:color w:val="000000"/>
                <w:sz w:val="18"/>
                <w:szCs w:val="18"/>
              </w:rPr>
              <w:t xml:space="preserve">емых при предоставлении  услуги; </w:t>
            </w:r>
            <w:r w:rsidRPr="00B722D6">
              <w:rPr>
                <w:color w:val="000000"/>
                <w:sz w:val="18"/>
                <w:szCs w:val="18"/>
              </w:rPr>
              <w:t>соблюдени</w:t>
            </w:r>
            <w:r>
              <w:rPr>
                <w:color w:val="000000"/>
                <w:sz w:val="18"/>
                <w:szCs w:val="18"/>
              </w:rPr>
              <w:t xml:space="preserve">е сроков предоставления  услуги; </w:t>
            </w:r>
            <w:r w:rsidRPr="00B722D6">
              <w:rPr>
                <w:color w:val="000000"/>
                <w:sz w:val="18"/>
                <w:szCs w:val="18"/>
              </w:rPr>
              <w:t>наличие технических</w:t>
            </w:r>
            <w:r>
              <w:rPr>
                <w:color w:val="000000"/>
                <w:sz w:val="18"/>
                <w:szCs w:val="18"/>
              </w:rPr>
              <w:t xml:space="preserve"> ошибок при обработке заявлений</w:t>
            </w:r>
            <w:r w:rsidRPr="00B722D6"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удовлетворенность заявителей доступностью и качеством 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полнота, актуальность и доступность информации о порядке предоставления услуги;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минимальное количество взаимодействия заявителя с должностными лицами при предоставлении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722D6">
              <w:rPr>
                <w:color w:val="000000"/>
                <w:sz w:val="18"/>
                <w:szCs w:val="18"/>
              </w:rPr>
              <w:t>возможность получения заявителем информации о ходе выполнения запроса о предоставлении услуги.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и выдача архивной справки, архивной выписки, архивной копии, </w:t>
            </w:r>
            <w:r w:rsidRPr="00E13B76">
              <w:rPr>
                <w:color w:val="000000"/>
                <w:sz w:val="18"/>
                <w:szCs w:val="18"/>
              </w:rPr>
              <w:t>ответа о неполноте состава архи</w:t>
            </w:r>
            <w:r>
              <w:rPr>
                <w:color w:val="000000"/>
                <w:sz w:val="18"/>
                <w:szCs w:val="18"/>
              </w:rPr>
              <w:t xml:space="preserve">вных документов по теме запроса, </w:t>
            </w:r>
            <w:r w:rsidRPr="00E13B76">
              <w:rPr>
                <w:color w:val="000000"/>
                <w:sz w:val="18"/>
                <w:szCs w:val="18"/>
              </w:rPr>
              <w:t>уведомления о направлении соответствующих запросов на исполнение по принадлежност</w:t>
            </w:r>
            <w:r>
              <w:rPr>
                <w:color w:val="000000"/>
                <w:sz w:val="18"/>
                <w:szCs w:val="18"/>
              </w:rPr>
              <w:t xml:space="preserve">и в другие органы и организации, </w:t>
            </w:r>
            <w:r w:rsidRPr="00E13B76">
              <w:rPr>
                <w:color w:val="000000"/>
                <w:sz w:val="18"/>
                <w:szCs w:val="18"/>
              </w:rPr>
              <w:t>письменного отказа в предоставлении муниципальной услуги.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61E7B" w:rsidRPr="00004B03" w:rsidTr="00E22B2A">
        <w:trPr>
          <w:gridAfter w:val="1"/>
          <w:wAfter w:w="2391" w:type="dxa"/>
          <w:trHeight w:val="475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Default="00F61E7B" w:rsidP="00E22B2A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53B8">
              <w:rPr>
                <w:rFonts w:ascii="Times New Roman" w:hAnsi="Times New Roman" w:cs="Times New Roman"/>
                <w:color w:val="000000"/>
                <w:szCs w:val="22"/>
              </w:rPr>
              <w:t xml:space="preserve">Отдел муниципального заказа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а</w:t>
            </w:r>
            <w:r w:rsidRPr="00DB53B8">
              <w:rPr>
                <w:rFonts w:ascii="Times New Roman" w:hAnsi="Times New Roman" w:cs="Times New Roman"/>
                <w:color w:val="000000"/>
                <w:szCs w:val="22"/>
              </w:rPr>
              <w:t xml:space="preserve">дминистрации </w:t>
            </w:r>
            <w:proofErr w:type="spellStart"/>
            <w:r w:rsidRPr="00DB53B8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DB53B8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 Волгоградской области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 xml:space="preserve">Консультирование граждан </w:t>
            </w:r>
            <w:proofErr w:type="spellStart"/>
            <w:r w:rsidRPr="0007073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7073B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 по вопросам защиты прав потребителей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 w:rsidRPr="00B36946">
              <w:rPr>
                <w:color w:val="000000"/>
                <w:sz w:val="18"/>
                <w:szCs w:val="18"/>
              </w:rPr>
              <w:t>ремя ожидания при предоставлении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график работы органа, ответственного за предоставление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место расположения органа, ответственного за предоставление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количество документов, требуемых для</w:t>
            </w:r>
            <w:r>
              <w:rPr>
                <w:color w:val="000000"/>
                <w:sz w:val="18"/>
                <w:szCs w:val="18"/>
              </w:rPr>
              <w:t xml:space="preserve"> получения муниципальной услуги; </w:t>
            </w:r>
            <w:r w:rsidRPr="00B36946">
              <w:rPr>
                <w:color w:val="000000"/>
                <w:sz w:val="18"/>
                <w:szCs w:val="18"/>
              </w:rPr>
              <w:t>степень сложности требований, которые необходимо выполнить для получения муниципальной услуг;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достоверность информации о предоставлении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наличие различных каналов получения муниципальной услуги;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простота и ясность изложения информационных и инструктивных документов по предоставлению муниципальной услуги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B36946">
              <w:rPr>
                <w:color w:val="000000"/>
                <w:sz w:val="18"/>
                <w:szCs w:val="18"/>
              </w:rPr>
              <w:t>соблюдение сроков предоставления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количество обоснованных жалоб по пред</w:t>
            </w:r>
            <w:r>
              <w:rPr>
                <w:color w:val="000000"/>
                <w:sz w:val="18"/>
                <w:szCs w:val="18"/>
              </w:rPr>
              <w:t xml:space="preserve">оставлению муниципальной услуги; </w:t>
            </w:r>
            <w:r w:rsidRPr="00B36946">
              <w:rPr>
                <w:color w:val="000000"/>
                <w:sz w:val="18"/>
                <w:szCs w:val="18"/>
              </w:rPr>
              <w:t>точность выполняемых обязательств по отношению к заявителю;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культура обслуживания (вежливость, этичность) заявителей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 xml:space="preserve">Физические лица (потребители), проживающие на территории </w:t>
            </w:r>
            <w:proofErr w:type="spellStart"/>
            <w:r w:rsidRPr="0007073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7073B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B36946">
              <w:rPr>
                <w:color w:val="000000"/>
                <w:sz w:val="18"/>
                <w:szCs w:val="18"/>
              </w:rPr>
              <w:t xml:space="preserve">ачественное и своевременное консультирование граждан </w:t>
            </w:r>
            <w:proofErr w:type="spellStart"/>
            <w:r w:rsidRPr="00B36946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B36946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 по вопросам защиты прав потребителей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DB53B8">
              <w:rPr>
                <w:color w:val="000000"/>
                <w:sz w:val="18"/>
                <w:szCs w:val="18"/>
              </w:rPr>
              <w:t>казание помощи потребителям в восстановлении их нарушенных прав, в том числе путем составления претензий и исковых заявлений в суд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r w:rsidRPr="00B36946">
              <w:rPr>
                <w:color w:val="000000"/>
                <w:sz w:val="18"/>
                <w:szCs w:val="18"/>
              </w:rPr>
              <w:t>ремя ожидания при предоставлении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график работы органа, ответственного за предоставление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место расположения органа, ответственного за предоставление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количество документов, требуемых для</w:t>
            </w:r>
            <w:r>
              <w:rPr>
                <w:color w:val="000000"/>
                <w:sz w:val="18"/>
                <w:szCs w:val="18"/>
              </w:rPr>
              <w:t xml:space="preserve"> получения муниципальной услуги; </w:t>
            </w:r>
            <w:r w:rsidRPr="00B36946">
              <w:rPr>
                <w:color w:val="000000"/>
                <w:sz w:val="18"/>
                <w:szCs w:val="18"/>
              </w:rPr>
              <w:t>степень сложности требований, которые необходимо выполнить для получения муниципальной услуг;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достоверность информации о предоставлении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наличие различных каналов получения муниципальной услуги;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 xml:space="preserve">простота и </w:t>
            </w:r>
            <w:r w:rsidRPr="00B36946">
              <w:rPr>
                <w:color w:val="000000"/>
                <w:sz w:val="18"/>
                <w:szCs w:val="18"/>
              </w:rPr>
              <w:lastRenderedPageBreak/>
              <w:t>ясность изложения информационных и инструктивных документов по предоставлению муниципальной услуги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B36946">
              <w:rPr>
                <w:color w:val="000000"/>
                <w:sz w:val="18"/>
                <w:szCs w:val="18"/>
              </w:rPr>
              <w:t>соблюдение сроков предоставления муниципальной услуги;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количество обоснованных жалоб по пред</w:t>
            </w:r>
            <w:r>
              <w:rPr>
                <w:color w:val="000000"/>
                <w:sz w:val="18"/>
                <w:szCs w:val="18"/>
              </w:rPr>
              <w:t xml:space="preserve">оставлению муниципальной услуги; </w:t>
            </w:r>
            <w:r w:rsidRPr="00B36946">
              <w:rPr>
                <w:color w:val="000000"/>
                <w:sz w:val="18"/>
                <w:szCs w:val="18"/>
              </w:rPr>
              <w:t>точность выполняемых обязательств по отношению к заявителю;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36946">
              <w:rPr>
                <w:color w:val="000000"/>
                <w:sz w:val="18"/>
                <w:szCs w:val="18"/>
              </w:rPr>
              <w:t>культура обслуживания (вежливость, этичность) заявителей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lastRenderedPageBreak/>
              <w:t>Физические лица</w:t>
            </w:r>
            <w:r w:rsidRPr="00DB53B8">
              <w:rPr>
                <w:color w:val="000000"/>
                <w:sz w:val="18"/>
                <w:szCs w:val="18"/>
              </w:rPr>
              <w:t xml:space="preserve"> (потребители), проживающие на территории </w:t>
            </w:r>
            <w:proofErr w:type="spellStart"/>
            <w:r w:rsidRPr="00DB53B8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DB53B8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ind w:left="-108" w:right="-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DB53B8">
              <w:rPr>
                <w:color w:val="000000"/>
                <w:sz w:val="18"/>
                <w:szCs w:val="18"/>
              </w:rPr>
              <w:t>оставление претензий от имени заявителей;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B53B8">
              <w:rPr>
                <w:color w:val="000000"/>
                <w:sz w:val="18"/>
                <w:szCs w:val="18"/>
              </w:rPr>
              <w:t>составление исковых заявлений от имени заявителей.</w:t>
            </w:r>
          </w:p>
        </w:tc>
      </w:tr>
      <w:tr w:rsidR="00F61E7B" w:rsidRPr="00004B03" w:rsidTr="00E22B2A">
        <w:trPr>
          <w:trHeight w:val="335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Pr="00004B03" w:rsidRDefault="00F61E7B" w:rsidP="00E22B2A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Отдел по образованию администрации </w:t>
            </w:r>
            <w:proofErr w:type="spellStart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</w:t>
            </w:r>
          </w:p>
        </w:tc>
        <w:tc>
          <w:tcPr>
            <w:tcW w:w="2391" w:type="dxa"/>
          </w:tcPr>
          <w:p w:rsidR="00F61E7B" w:rsidRPr="009A201F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9A201F">
              <w:rPr>
                <w:color w:val="000000"/>
                <w:sz w:val="18"/>
                <w:szCs w:val="18"/>
              </w:rPr>
              <w:t>млей</w:t>
            </w:r>
          </w:p>
        </w:tc>
      </w:tr>
      <w:tr w:rsidR="00F61E7B" w:rsidRPr="00004B03" w:rsidTr="00E22B2A">
        <w:trPr>
          <w:gridAfter w:val="1"/>
          <w:wAfter w:w="2391" w:type="dxa"/>
          <w:trHeight w:val="12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о результатах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 в соответствии с установленными требованиями ее предоставления; удовлетворенность заявителей муниципальной услуги по предоставлению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Родители (законные представители) несовершеннолетних граж</w:t>
            </w:r>
            <w:r>
              <w:rPr>
                <w:color w:val="000000"/>
                <w:sz w:val="18"/>
                <w:szCs w:val="18"/>
              </w:rPr>
              <w:t>дан; совершеннолетние граждане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>редоставление информации о  результатах  тестирования и иных вступительных испытаний, а также о зачислении в образовательное учреждение; отказ в предоставлении муниципальной услуги.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Соблюдение срока предоставления муниципальной услуги; отсутствие поданных в установленном порядке обоснованных жалоб на действия (бездействие) должностных лиц отдела по образованию и работников образовательных учреждений, осуществленные в ходе предоставления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</w:t>
            </w:r>
            <w:r w:rsidRPr="00004B03">
              <w:rPr>
                <w:color w:val="000000"/>
                <w:sz w:val="18"/>
                <w:szCs w:val="18"/>
              </w:rPr>
              <w:t xml:space="preserve"> полной и достоверной информации о реализации в муниципальных образовательных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 в соответствии с установленными требованиями ее предоставления; удовлетворенность заявителей муниципальной услуги по предоставлению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Родители (законные представители) 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>обучающихс</w:t>
            </w:r>
            <w:r>
              <w:rPr>
                <w:color w:val="000000"/>
                <w:sz w:val="18"/>
                <w:szCs w:val="18"/>
              </w:rPr>
              <w:t>я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получателю актуальной и достоверной информации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04B03">
              <w:rPr>
                <w:color w:val="000000"/>
                <w:sz w:val="18"/>
                <w:szCs w:val="18"/>
              </w:rPr>
              <w:t>о ходе и содержании образовательного процесса, в том числе расписание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      </w:r>
            <w:r>
              <w:rPr>
                <w:color w:val="000000"/>
                <w:sz w:val="18"/>
                <w:szCs w:val="18"/>
              </w:rPr>
              <w:t xml:space="preserve"> о </w:t>
            </w:r>
            <w:r w:rsidRPr="00004B03">
              <w:rPr>
                <w:color w:val="000000"/>
                <w:sz w:val="18"/>
                <w:szCs w:val="18"/>
              </w:rPr>
              <w:t>результат</w:t>
            </w:r>
            <w:r>
              <w:rPr>
                <w:color w:val="000000"/>
                <w:sz w:val="18"/>
                <w:szCs w:val="18"/>
              </w:rPr>
              <w:t>ах</w:t>
            </w:r>
            <w:r w:rsidRPr="00004B03">
              <w:rPr>
                <w:color w:val="000000"/>
                <w:sz w:val="18"/>
                <w:szCs w:val="18"/>
              </w:rPr>
              <w:t xml:space="preserve"> текущего контроля успеваемости и промежу</w:t>
            </w:r>
            <w:r>
              <w:rPr>
                <w:color w:val="000000"/>
                <w:sz w:val="18"/>
                <w:szCs w:val="18"/>
              </w:rPr>
              <w:t>точной аттестации обучающегося, о содержании занятий и работ</w:t>
            </w:r>
          </w:p>
        </w:tc>
      </w:tr>
      <w:tr w:rsidR="00F61E7B" w:rsidRPr="00004B03" w:rsidTr="00E22B2A">
        <w:trPr>
          <w:gridAfter w:val="1"/>
          <w:wAfter w:w="2391" w:type="dxa"/>
          <w:trHeight w:val="10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среднего (полного) общего образования, а также дополнительного образования в образовательных учреждениях, расположенных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04B03">
              <w:rPr>
                <w:color w:val="000000"/>
                <w:sz w:val="18"/>
                <w:szCs w:val="18"/>
              </w:rPr>
              <w:t>Полнота оказания муниципальной услуги в соответствии с установленными настоящим администра</w:t>
            </w:r>
            <w:r>
              <w:rPr>
                <w:color w:val="000000"/>
                <w:sz w:val="18"/>
                <w:szCs w:val="18"/>
              </w:rPr>
              <w:t>тивным регламентом требованиями; р</w:t>
            </w:r>
            <w:r w:rsidRPr="00004B03">
              <w:rPr>
                <w:color w:val="000000"/>
                <w:sz w:val="18"/>
                <w:szCs w:val="18"/>
              </w:rPr>
              <w:t xml:space="preserve">езультативность </w:t>
            </w:r>
            <w:r>
              <w:rPr>
                <w:color w:val="000000"/>
                <w:sz w:val="18"/>
                <w:szCs w:val="18"/>
              </w:rPr>
              <w:t>оказания муниципальной услуги; с</w:t>
            </w:r>
            <w:r w:rsidRPr="00004B03">
              <w:rPr>
                <w:color w:val="000000"/>
                <w:sz w:val="18"/>
                <w:szCs w:val="18"/>
              </w:rPr>
              <w:t>облюдение сроков предоставления муниципальной ус</w:t>
            </w:r>
            <w:r>
              <w:rPr>
                <w:color w:val="000000"/>
                <w:sz w:val="18"/>
                <w:szCs w:val="18"/>
              </w:rPr>
              <w:t>луги и условий ожидания приема; о</w:t>
            </w:r>
            <w:r w:rsidRPr="00004B03">
              <w:rPr>
                <w:color w:val="000000"/>
                <w:sz w:val="18"/>
                <w:szCs w:val="18"/>
              </w:rPr>
              <w:t>боснованность отказов в предо</w:t>
            </w:r>
            <w:r>
              <w:rPr>
                <w:color w:val="000000"/>
                <w:sz w:val="18"/>
                <w:szCs w:val="18"/>
              </w:rPr>
              <w:t>ставлении муниципальной услуги; п</w:t>
            </w:r>
            <w:r w:rsidRPr="00004B03">
              <w:rPr>
                <w:color w:val="000000"/>
                <w:sz w:val="18"/>
                <w:szCs w:val="18"/>
              </w:rPr>
              <w:t>олучение муниципальной услуги в форме по выбору Заявителя</w:t>
            </w:r>
            <w:r>
              <w:rPr>
                <w:color w:val="000000"/>
                <w:sz w:val="18"/>
                <w:szCs w:val="18"/>
              </w:rPr>
              <w:t>; с</w:t>
            </w:r>
            <w:r w:rsidRPr="00004B03">
              <w:rPr>
                <w:color w:val="000000"/>
                <w:sz w:val="18"/>
                <w:szCs w:val="18"/>
              </w:rPr>
              <w:t>оответствие должностных регламентов ответственных должностных лиц, участвующих в предоставлении муниципальной услуг</w:t>
            </w:r>
            <w:r>
              <w:rPr>
                <w:color w:val="000000"/>
                <w:sz w:val="18"/>
                <w:szCs w:val="18"/>
              </w:rPr>
              <w:t>и, административному регламенту.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 xml:space="preserve">редоставление Заявителю информации об организации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района, или мотивированного отказа в предоставлении муниципальной услуги.</w:t>
            </w:r>
          </w:p>
        </w:tc>
      </w:tr>
      <w:tr w:rsidR="00F61E7B" w:rsidRPr="00004B03" w:rsidTr="00E22B2A">
        <w:trPr>
          <w:gridAfter w:val="1"/>
          <w:wAfter w:w="2391" w:type="dxa"/>
          <w:trHeight w:val="14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, освоивших основные и дополнительные общеобразовательные программы (за исключением дошкольных)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предоставления; удовлетворенность заявителей муниципальной услуги по предоставлению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Родители (законные представители) несовершеннолетних граждан; совершеннолетние граждане.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 xml:space="preserve">редоставление информации о порядке проведения государственной (итоговой) аттестации 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>, освоивших основные и дополнительные общеобразовательные программы (за исключением дошкольных).</w:t>
            </w:r>
          </w:p>
        </w:tc>
      </w:tr>
      <w:tr w:rsidR="00F61E7B" w:rsidRPr="00004B03" w:rsidTr="00E22B2A">
        <w:trPr>
          <w:gridAfter w:val="1"/>
          <w:wAfter w:w="2391" w:type="dxa"/>
          <w:trHeight w:val="20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 xml:space="preserve">Прием заявлений на регистрацию ребенка в «Единой информационной системе в сфере образования Волгоградской области» для получения места в муниципальных бюджетных образовательных учреждениях </w:t>
            </w:r>
            <w:proofErr w:type="spellStart"/>
            <w:r w:rsidRPr="0007073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7073B">
              <w:rPr>
                <w:color w:val="000000"/>
                <w:sz w:val="18"/>
                <w:szCs w:val="18"/>
              </w:rPr>
              <w:t xml:space="preserve"> муниципального района, реализующих основную образовательную программу дошкольного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>Полнота, точность предоставления муниципальной услуги в соответствии с установленными требованиями ее предоставления.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 xml:space="preserve">Родители (законные представители) детей в возрасте от 0 до 7 лет – жители </w:t>
            </w:r>
            <w:proofErr w:type="spellStart"/>
            <w:r w:rsidRPr="0007073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7073B">
              <w:rPr>
                <w:color w:val="000000"/>
                <w:sz w:val="18"/>
                <w:szCs w:val="18"/>
              </w:rPr>
              <w:t xml:space="preserve"> муниципального района Волгоградской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7073B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7073B">
              <w:rPr>
                <w:color w:val="000000"/>
                <w:sz w:val="18"/>
                <w:szCs w:val="18"/>
              </w:rPr>
              <w:t xml:space="preserve">Прием заявлений на регистрацию ребенка в «Единой информационной системе в сфере образования Волгоградской области» для получения места в муниципальных бюджетных образовательных учреждениях </w:t>
            </w:r>
            <w:proofErr w:type="spellStart"/>
            <w:r w:rsidRPr="0007073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7073B">
              <w:rPr>
                <w:color w:val="000000"/>
                <w:sz w:val="18"/>
                <w:szCs w:val="18"/>
              </w:rPr>
              <w:t xml:space="preserve"> муниципального района, реализующих основную образовательную программу дошкольного образования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об организации отдыха и оздоровления детей и подростков  в лагере дневного пребывания на базе образовательных учреждений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Своевременное предоставление услуги; полнота предоставление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Родители (законные представители) несовершеннолетних граждан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</w:t>
            </w:r>
            <w:r w:rsidRPr="00004B03">
              <w:rPr>
                <w:color w:val="000000"/>
                <w:sz w:val="18"/>
                <w:szCs w:val="18"/>
              </w:rPr>
              <w:t>заявител</w:t>
            </w:r>
            <w:r>
              <w:rPr>
                <w:color w:val="000000"/>
                <w:sz w:val="18"/>
                <w:szCs w:val="18"/>
              </w:rPr>
              <w:t xml:space="preserve">ю </w:t>
            </w:r>
            <w:r w:rsidRPr="00004B03">
              <w:rPr>
                <w:color w:val="000000"/>
                <w:sz w:val="18"/>
                <w:szCs w:val="18"/>
              </w:rPr>
              <w:t xml:space="preserve">информации об организации отдыха и оздоровления детей и подростков в лагере дневного пребывания на </w:t>
            </w:r>
            <w:r>
              <w:rPr>
                <w:color w:val="000000"/>
                <w:sz w:val="18"/>
                <w:szCs w:val="18"/>
              </w:rPr>
              <w:t>базе образовательных учреждений.</w:t>
            </w:r>
          </w:p>
        </w:tc>
      </w:tr>
      <w:tr w:rsidR="00F61E7B" w:rsidRPr="00004B03" w:rsidTr="00E22B2A">
        <w:trPr>
          <w:gridAfter w:val="1"/>
          <w:wAfter w:w="2391" w:type="dxa"/>
          <w:trHeight w:val="331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7B" w:rsidRPr="00004B03" w:rsidRDefault="00F61E7B" w:rsidP="00E22B2A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Отдел по культуре,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социальной и молодежной политике, </w:t>
            </w:r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спорту администрации </w:t>
            </w:r>
            <w:proofErr w:type="spellStart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>Городищенского</w:t>
            </w:r>
            <w:proofErr w:type="spellEnd"/>
            <w:r w:rsidRPr="00004B03"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муниципального района</w:t>
            </w:r>
          </w:p>
        </w:tc>
      </w:tr>
      <w:tr w:rsidR="00F61E7B" w:rsidRPr="00004B03" w:rsidTr="00E22B2A">
        <w:trPr>
          <w:gridAfter w:val="1"/>
          <w:wAfter w:w="2391" w:type="dxa"/>
          <w:trHeight w:val="12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2B4C54">
              <w:rPr>
                <w:color w:val="000000"/>
                <w:sz w:val="18"/>
                <w:szCs w:val="18"/>
              </w:rPr>
              <w:t xml:space="preserve">Предоставление информации о проведении спектаклей, концертов, различных по форме и тематике, культурно – </w:t>
            </w:r>
            <w:proofErr w:type="spellStart"/>
            <w:r w:rsidRPr="002B4C54">
              <w:rPr>
                <w:color w:val="000000"/>
                <w:sz w:val="18"/>
                <w:szCs w:val="18"/>
              </w:rPr>
              <w:t>досуговых</w:t>
            </w:r>
            <w:proofErr w:type="spellEnd"/>
            <w:r w:rsidRPr="002B4C54">
              <w:rPr>
                <w:color w:val="000000"/>
                <w:sz w:val="18"/>
                <w:szCs w:val="18"/>
              </w:rPr>
              <w:t xml:space="preserve"> мероприятий, праздников, представлений, массовых гуляний на территории </w:t>
            </w:r>
            <w:proofErr w:type="spellStart"/>
            <w:r w:rsidRPr="002B4C54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2B4C54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Соблюдение срока предоставления муниципальной услуги; минимизация времени ожидания в очереди при подаче заявителем документов для предоставления муниципальной услуги; количество обращений заявителей для получения муниципальной услуги;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2B4C54">
              <w:rPr>
                <w:color w:val="000000"/>
                <w:sz w:val="18"/>
                <w:szCs w:val="18"/>
              </w:rPr>
              <w:t>Предоставление</w:t>
            </w:r>
            <w:r w:rsidRPr="00004B03">
              <w:rPr>
                <w:color w:val="000000"/>
                <w:sz w:val="18"/>
                <w:szCs w:val="18"/>
              </w:rPr>
              <w:t xml:space="preserve"> информации о проведении спектаклей, концертов, различных по форме и тематике, культурно –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досуговых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мероприятий, праздников, представлений, массовых гуляний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 или отказ в предоставлении муниципальной услуги.</w:t>
            </w:r>
          </w:p>
        </w:tc>
      </w:tr>
      <w:tr w:rsidR="00F61E7B" w:rsidRPr="00004B03" w:rsidTr="00E22B2A">
        <w:trPr>
          <w:gridAfter w:val="1"/>
          <w:wAfter w:w="2391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об организации предоставления услуг дополнительного образования детям в сфере культуры и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Соблюдение срока предоставления муниципальной услуги; минимизация времени ожидания в очереди при подаче Заявителем документов для предоставления муниципальной услуги;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 xml:space="preserve">редоставление информации (или отказ в выдаче информации) об организации предоставления услуг дополнительного образования детям в сфере культуры и искусства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района.</w:t>
            </w:r>
          </w:p>
        </w:tc>
      </w:tr>
      <w:tr w:rsidR="00F61E7B" w:rsidRPr="00004B03" w:rsidTr="00E22B2A">
        <w:trPr>
          <w:gridAfter w:val="1"/>
          <w:wAfter w:w="2391" w:type="dxa"/>
          <w:trHeight w:val="17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Предоставление информации о проведении ярмарок, выставок народного творчества, ремесел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Соблюдение срока предоставления муниципальной услуги; минимизация времени ожидания в очереди при подаче заявителем документов для предоставления муниципальной услуги; минимизация количества обращений заявителей для получения муниципальной услуги;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 xml:space="preserve">редоставление информации о проведении ярмарок, выставок народного творчества, ремёсел, расположенных на территории </w:t>
            </w:r>
            <w:proofErr w:type="spellStart"/>
            <w:r w:rsidRPr="00004B03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004B03">
              <w:rPr>
                <w:color w:val="000000"/>
                <w:sz w:val="18"/>
                <w:szCs w:val="18"/>
              </w:rPr>
              <w:t xml:space="preserve"> муниципального района или отказ в предоставлении муниципальной услуги.</w:t>
            </w:r>
          </w:p>
        </w:tc>
      </w:tr>
      <w:tr w:rsidR="00F61E7B" w:rsidRPr="00004B03" w:rsidTr="00E22B2A">
        <w:trPr>
          <w:gridAfter w:val="1"/>
          <w:wAfter w:w="2391" w:type="dxa"/>
          <w:trHeight w:val="26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F61E7B">
            <w:pPr>
              <w:pStyle w:val="a3"/>
              <w:numPr>
                <w:ilvl w:val="0"/>
                <w:numId w:val="6"/>
              </w:numPr>
              <w:ind w:left="33" w:hanging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Предоставление информации об организации оздоровления и отдыха детей и подростков в каникулярное время, санаторно-курортное оздоровление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Наличие и состояние документов, в соответствии с которыми функционирует учреждение,  предоставляющее услугу; условия размещения и режим работы учреждения, предоставляющего услугу; - наличие специального технического оснащения учреждения; укомплектованность учреждения специалистами и их квалификация;</w:t>
            </w:r>
          </w:p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 xml:space="preserve">- наличие требований к технологии оказания услуги; - наличие информационного сопровождения деятельности учреждения, порядка и правил оказания услуги; наличие внутренней (собственной) и внешней систем </w:t>
            </w:r>
            <w:proofErr w:type="gramStart"/>
            <w:r w:rsidRPr="00004B03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04B03">
              <w:rPr>
                <w:color w:val="000000"/>
                <w:sz w:val="18"/>
                <w:szCs w:val="18"/>
              </w:rPr>
              <w:t xml:space="preserve"> деятельностью учреждения, а также за соблюдением качества фактически предоставляемой услуги стандарту.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 w:rsidRPr="00004B03">
              <w:rPr>
                <w:color w:val="00000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E7B" w:rsidRPr="00004B03" w:rsidRDefault="00F61E7B" w:rsidP="00E22B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04B03">
              <w:rPr>
                <w:color w:val="000000"/>
                <w:sz w:val="18"/>
                <w:szCs w:val="18"/>
              </w:rPr>
              <w:t>редоставление заявителю полной и достоверной информации об организации оздоровления и отдыха детей и подростков в каникулярное время, санаторно-курортное оздоровление.</w:t>
            </w:r>
          </w:p>
        </w:tc>
      </w:tr>
    </w:tbl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F61E7B" w:rsidRDefault="00F61E7B" w:rsidP="00F61E7B">
      <w:pPr>
        <w:pStyle w:val="a3"/>
        <w:rPr>
          <w:color w:val="000000"/>
          <w:sz w:val="28"/>
          <w:szCs w:val="28"/>
        </w:rPr>
      </w:pPr>
    </w:p>
    <w:p w:rsidR="00651ADE" w:rsidRDefault="00651ADE" w:rsidP="000400C5">
      <w:pPr>
        <w:pStyle w:val="a3"/>
        <w:ind w:left="0"/>
      </w:pPr>
    </w:p>
    <w:sectPr w:rsidR="00651ADE" w:rsidSect="00F61E7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EF3"/>
    <w:multiLevelType w:val="hybridMultilevel"/>
    <w:tmpl w:val="ECC84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20739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BFC570C"/>
    <w:multiLevelType w:val="hybridMultilevel"/>
    <w:tmpl w:val="61FEAD40"/>
    <w:lvl w:ilvl="0" w:tplc="84B6D46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A507D1"/>
    <w:multiLevelType w:val="hybridMultilevel"/>
    <w:tmpl w:val="ADCE6564"/>
    <w:lvl w:ilvl="0" w:tplc="CDAE46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A2AF7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BE33EB5"/>
    <w:multiLevelType w:val="hybridMultilevel"/>
    <w:tmpl w:val="88FA82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75400"/>
    <w:multiLevelType w:val="multilevel"/>
    <w:tmpl w:val="D034E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071B9"/>
    <w:rsid w:val="0001747D"/>
    <w:rsid w:val="000400C5"/>
    <w:rsid w:val="000C651F"/>
    <w:rsid w:val="001729EE"/>
    <w:rsid w:val="001D2977"/>
    <w:rsid w:val="003C3B23"/>
    <w:rsid w:val="003E2447"/>
    <w:rsid w:val="004323F3"/>
    <w:rsid w:val="0045143D"/>
    <w:rsid w:val="00464CD0"/>
    <w:rsid w:val="0049381B"/>
    <w:rsid w:val="004B5A68"/>
    <w:rsid w:val="0050747E"/>
    <w:rsid w:val="00513823"/>
    <w:rsid w:val="00546C34"/>
    <w:rsid w:val="005D24E3"/>
    <w:rsid w:val="00621C04"/>
    <w:rsid w:val="00651ADE"/>
    <w:rsid w:val="00652A8E"/>
    <w:rsid w:val="006D75FE"/>
    <w:rsid w:val="007035F6"/>
    <w:rsid w:val="00734534"/>
    <w:rsid w:val="00790998"/>
    <w:rsid w:val="007C33BA"/>
    <w:rsid w:val="0080266C"/>
    <w:rsid w:val="008A7D82"/>
    <w:rsid w:val="00900804"/>
    <w:rsid w:val="009518F3"/>
    <w:rsid w:val="00994FA4"/>
    <w:rsid w:val="00A158B4"/>
    <w:rsid w:val="00A52CA5"/>
    <w:rsid w:val="00A837E0"/>
    <w:rsid w:val="00AF702D"/>
    <w:rsid w:val="00B1709A"/>
    <w:rsid w:val="00B534B5"/>
    <w:rsid w:val="00B87906"/>
    <w:rsid w:val="00BA4EBD"/>
    <w:rsid w:val="00BA4EC6"/>
    <w:rsid w:val="00C14A1D"/>
    <w:rsid w:val="00C14BD1"/>
    <w:rsid w:val="00C705D6"/>
    <w:rsid w:val="00CB1BB0"/>
    <w:rsid w:val="00CF1C5A"/>
    <w:rsid w:val="00D071B9"/>
    <w:rsid w:val="00D07483"/>
    <w:rsid w:val="00D206F3"/>
    <w:rsid w:val="00D27B13"/>
    <w:rsid w:val="00D368F3"/>
    <w:rsid w:val="00D779D8"/>
    <w:rsid w:val="00D807F5"/>
    <w:rsid w:val="00D94BEC"/>
    <w:rsid w:val="00E25EF7"/>
    <w:rsid w:val="00E850A6"/>
    <w:rsid w:val="00EF5F27"/>
    <w:rsid w:val="00F61E7B"/>
    <w:rsid w:val="00F7054B"/>
    <w:rsid w:val="00F7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1B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71B9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7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D07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7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837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4329</Words>
  <Characters>24677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Попова</dc:creator>
  <cp:keywords/>
  <dc:description/>
  <cp:lastModifiedBy>lln</cp:lastModifiedBy>
  <cp:revision>3</cp:revision>
  <cp:lastPrinted>2016-06-21T07:10:00Z</cp:lastPrinted>
  <dcterms:created xsi:type="dcterms:W3CDTF">2016-06-21T07:10:00Z</dcterms:created>
  <dcterms:modified xsi:type="dcterms:W3CDTF">2016-06-21T07:15:00Z</dcterms:modified>
</cp:coreProperties>
</file>