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CFE" w:rsidRDefault="00522CFE" w:rsidP="00856561">
      <w:pPr>
        <w:pStyle w:val="a4"/>
        <w:tabs>
          <w:tab w:val="left" w:pos="2338"/>
        </w:tabs>
        <w:ind w:left="-426" w:firstLine="426"/>
        <w:rPr>
          <w:sz w:val="24"/>
          <w:szCs w:val="24"/>
        </w:rPr>
      </w:pPr>
    </w:p>
    <w:p w:rsidR="00522CFE" w:rsidRDefault="00522CFE" w:rsidP="00DA052C">
      <w:pPr>
        <w:pStyle w:val="a6"/>
        <w:ind w:firstLine="360"/>
        <w:rPr>
          <w:b/>
          <w:sz w:val="22"/>
          <w:szCs w:val="22"/>
        </w:rPr>
      </w:pPr>
      <w:r>
        <w:rPr>
          <w:b/>
          <w:sz w:val="22"/>
          <w:szCs w:val="22"/>
        </w:rPr>
        <w:t xml:space="preserve">                                                                                                             </w:t>
      </w:r>
      <w:r w:rsidR="003E2B66">
        <w:rPr>
          <w:b/>
          <w:sz w:val="22"/>
          <w:szCs w:val="22"/>
        </w:rPr>
        <w:t xml:space="preserve">     </w:t>
      </w:r>
      <w:r>
        <w:rPr>
          <w:b/>
          <w:sz w:val="22"/>
          <w:szCs w:val="22"/>
        </w:rPr>
        <w:t>«</w:t>
      </w:r>
    </w:p>
    <w:p w:rsidR="00522CFE" w:rsidRDefault="00522CFE" w:rsidP="00522CFE">
      <w:pPr>
        <w:pStyle w:val="a6"/>
        <w:ind w:firstLine="360"/>
        <w:jc w:val="center"/>
        <w:rPr>
          <w:b/>
          <w:sz w:val="22"/>
          <w:szCs w:val="22"/>
        </w:rPr>
      </w:pPr>
    </w:p>
    <w:p w:rsidR="00522CFE" w:rsidRPr="00522CFE" w:rsidRDefault="00522CFE" w:rsidP="00522CFE">
      <w:pPr>
        <w:pStyle w:val="a6"/>
        <w:ind w:firstLine="360"/>
        <w:jc w:val="center"/>
        <w:rPr>
          <w:b/>
          <w:sz w:val="22"/>
          <w:szCs w:val="22"/>
        </w:rPr>
      </w:pPr>
      <w:r w:rsidRPr="00522CFE">
        <w:rPr>
          <w:b/>
          <w:sz w:val="22"/>
          <w:szCs w:val="22"/>
        </w:rPr>
        <w:t xml:space="preserve">                                    </w:t>
      </w:r>
    </w:p>
    <w:p w:rsidR="00522CFE" w:rsidRPr="00522CFE" w:rsidRDefault="00522CFE" w:rsidP="00522CFE">
      <w:pPr>
        <w:pStyle w:val="a6"/>
        <w:ind w:firstLine="360"/>
        <w:jc w:val="center"/>
        <w:rPr>
          <w:b/>
          <w:sz w:val="22"/>
          <w:szCs w:val="22"/>
        </w:rPr>
      </w:pPr>
    </w:p>
    <w:p w:rsidR="00522CFE" w:rsidRPr="00522CFE" w:rsidRDefault="00522CFE" w:rsidP="00522CFE">
      <w:pPr>
        <w:pStyle w:val="a6"/>
        <w:ind w:firstLine="360"/>
        <w:jc w:val="center"/>
        <w:rPr>
          <w:b/>
          <w:sz w:val="22"/>
          <w:szCs w:val="22"/>
        </w:rPr>
      </w:pPr>
      <w:r w:rsidRPr="00522CFE">
        <w:rPr>
          <w:b/>
          <w:sz w:val="22"/>
          <w:szCs w:val="22"/>
        </w:rPr>
        <w:t>Извещение</w:t>
      </w:r>
    </w:p>
    <w:p w:rsidR="00522CFE" w:rsidRPr="00C363B1" w:rsidRDefault="00522CFE" w:rsidP="00C363B1">
      <w:pPr>
        <w:tabs>
          <w:tab w:val="left" w:pos="2338"/>
        </w:tabs>
        <w:spacing w:after="0" w:line="240" w:lineRule="auto"/>
        <w:ind w:left="-426" w:firstLine="426"/>
        <w:jc w:val="center"/>
        <w:rPr>
          <w:rFonts w:ascii="Times New Roman" w:hAnsi="Times New Roman" w:cs="Times New Roman"/>
          <w:b/>
          <w:sz w:val="24"/>
          <w:szCs w:val="24"/>
        </w:rPr>
      </w:pPr>
      <w:proofErr w:type="gramStart"/>
      <w:r w:rsidRPr="00C363B1">
        <w:rPr>
          <w:rFonts w:ascii="Times New Roman" w:hAnsi="Times New Roman" w:cs="Times New Roman"/>
          <w:b/>
          <w:sz w:val="24"/>
          <w:szCs w:val="24"/>
        </w:rPr>
        <w:t>о проведении запроса котировок  по определению организации для  заключ</w:t>
      </w:r>
      <w:r w:rsidR="00354D17">
        <w:rPr>
          <w:rFonts w:ascii="Times New Roman" w:hAnsi="Times New Roman" w:cs="Times New Roman"/>
          <w:b/>
          <w:sz w:val="24"/>
          <w:szCs w:val="24"/>
        </w:rPr>
        <w:t xml:space="preserve">ения муниципального контракта </w:t>
      </w:r>
      <w:r w:rsidR="002C169D">
        <w:rPr>
          <w:rFonts w:ascii="Times New Roman" w:hAnsi="Times New Roman" w:cs="Times New Roman"/>
          <w:b/>
          <w:sz w:val="24"/>
          <w:szCs w:val="24"/>
        </w:rPr>
        <w:t xml:space="preserve">на поставку медицинских стерильных растворов средств </w:t>
      </w:r>
      <w:r w:rsidR="00B54F9F">
        <w:rPr>
          <w:rFonts w:ascii="Times New Roman" w:hAnsi="Times New Roman" w:cs="Times New Roman"/>
          <w:b/>
          <w:sz w:val="24"/>
          <w:szCs w:val="24"/>
        </w:rPr>
        <w:t>для нужд</w:t>
      </w:r>
      <w:proofErr w:type="gramEnd"/>
      <w:r w:rsidR="00B54F9F">
        <w:rPr>
          <w:rFonts w:ascii="Times New Roman" w:hAnsi="Times New Roman" w:cs="Times New Roman"/>
          <w:b/>
          <w:sz w:val="24"/>
          <w:szCs w:val="24"/>
        </w:rPr>
        <w:t xml:space="preserve"> МУЗ «</w:t>
      </w:r>
      <w:proofErr w:type="spellStart"/>
      <w:r w:rsidR="00B54F9F">
        <w:rPr>
          <w:rFonts w:ascii="Times New Roman" w:hAnsi="Times New Roman" w:cs="Times New Roman"/>
          <w:b/>
          <w:sz w:val="24"/>
          <w:szCs w:val="24"/>
        </w:rPr>
        <w:t>Городищенская</w:t>
      </w:r>
      <w:proofErr w:type="spellEnd"/>
      <w:r w:rsidR="00B54F9F">
        <w:rPr>
          <w:rFonts w:ascii="Times New Roman" w:hAnsi="Times New Roman" w:cs="Times New Roman"/>
          <w:b/>
          <w:sz w:val="24"/>
          <w:szCs w:val="24"/>
        </w:rPr>
        <w:t xml:space="preserve"> ЦРБ»</w:t>
      </w:r>
      <w:r w:rsidRPr="00C363B1">
        <w:rPr>
          <w:rFonts w:ascii="Times New Roman" w:hAnsi="Times New Roman" w:cs="Times New Roman"/>
          <w:b/>
          <w:sz w:val="24"/>
          <w:szCs w:val="24"/>
        </w:rPr>
        <w:t xml:space="preserve"> </w:t>
      </w:r>
    </w:p>
    <w:p w:rsidR="00522CFE" w:rsidRPr="00522CFE" w:rsidRDefault="00522CFE" w:rsidP="00522CFE">
      <w:pPr>
        <w:pStyle w:val="a6"/>
        <w:ind w:firstLine="360"/>
        <w:jc w:val="center"/>
        <w:rPr>
          <w:b/>
          <w:szCs w:val="24"/>
        </w:rPr>
      </w:pPr>
    </w:p>
    <w:p w:rsidR="00522CFE" w:rsidRPr="00ED0713" w:rsidRDefault="002C169D" w:rsidP="00522CFE">
      <w:pPr>
        <w:pStyle w:val="a6"/>
        <w:ind w:firstLine="360"/>
        <w:jc w:val="center"/>
        <w:rPr>
          <w:b/>
          <w:szCs w:val="24"/>
        </w:rPr>
      </w:pPr>
      <w:r>
        <w:rPr>
          <w:b/>
          <w:szCs w:val="24"/>
        </w:rPr>
        <w:t>24.06.</w:t>
      </w:r>
      <w:r w:rsidR="00522CFE" w:rsidRPr="00ED0713">
        <w:rPr>
          <w:b/>
          <w:szCs w:val="24"/>
        </w:rPr>
        <w:t>2010</w:t>
      </w:r>
    </w:p>
    <w:p w:rsidR="00C363B1" w:rsidRPr="00C363B1" w:rsidRDefault="00C363B1" w:rsidP="00522CFE">
      <w:pPr>
        <w:pStyle w:val="a6"/>
        <w:ind w:firstLine="360"/>
        <w:jc w:val="center"/>
        <w:rPr>
          <w:b/>
          <w:sz w:val="22"/>
          <w:szCs w:val="22"/>
        </w:rPr>
      </w:pPr>
    </w:p>
    <w:p w:rsidR="00522CFE" w:rsidRPr="00522CFE" w:rsidRDefault="00522CFE" w:rsidP="00522CFE">
      <w:pPr>
        <w:pStyle w:val="a6"/>
        <w:ind w:firstLine="360"/>
        <w:rPr>
          <w:sz w:val="22"/>
          <w:szCs w:val="22"/>
        </w:rPr>
      </w:pPr>
      <w:r>
        <w:rPr>
          <w:sz w:val="22"/>
          <w:szCs w:val="22"/>
        </w:rPr>
        <w:t xml:space="preserve"> </w:t>
      </w:r>
      <w:r w:rsidRPr="00522CFE">
        <w:rPr>
          <w:i/>
          <w:sz w:val="22"/>
          <w:szCs w:val="22"/>
        </w:rPr>
        <w:t>Уполномоченный орган</w:t>
      </w:r>
      <w:r>
        <w:rPr>
          <w:b/>
          <w:sz w:val="22"/>
          <w:szCs w:val="22"/>
        </w:rPr>
        <w:t xml:space="preserve">: </w:t>
      </w:r>
      <w:r w:rsidRPr="00522CFE">
        <w:rPr>
          <w:sz w:val="22"/>
          <w:szCs w:val="22"/>
        </w:rPr>
        <w:t xml:space="preserve">Комитет экономики администрации </w:t>
      </w:r>
      <w:proofErr w:type="spellStart"/>
      <w:r w:rsidRPr="00522CFE">
        <w:rPr>
          <w:sz w:val="22"/>
          <w:szCs w:val="22"/>
        </w:rPr>
        <w:t>Городищенского</w:t>
      </w:r>
      <w:proofErr w:type="spellEnd"/>
      <w:r w:rsidRPr="00522CFE">
        <w:rPr>
          <w:sz w:val="22"/>
          <w:szCs w:val="22"/>
        </w:rPr>
        <w:t xml:space="preserve"> муниципального района Волгоградской области.</w:t>
      </w:r>
    </w:p>
    <w:p w:rsidR="00522CFE" w:rsidRPr="00522CFE" w:rsidRDefault="00522CFE" w:rsidP="00522CFE">
      <w:pPr>
        <w:pStyle w:val="a6"/>
        <w:ind w:firstLine="360"/>
        <w:rPr>
          <w:sz w:val="22"/>
          <w:szCs w:val="22"/>
        </w:rPr>
      </w:pPr>
      <w:r w:rsidRPr="00522CFE">
        <w:rPr>
          <w:i/>
          <w:sz w:val="22"/>
          <w:szCs w:val="22"/>
        </w:rPr>
        <w:t>Адрес</w:t>
      </w:r>
      <w:r w:rsidRPr="00522CFE">
        <w:rPr>
          <w:sz w:val="22"/>
          <w:szCs w:val="22"/>
        </w:rPr>
        <w:t xml:space="preserve">: 403003, Волгоградская область, </w:t>
      </w:r>
      <w:proofErr w:type="spellStart"/>
      <w:r w:rsidRPr="00522CFE">
        <w:rPr>
          <w:sz w:val="22"/>
          <w:szCs w:val="22"/>
        </w:rPr>
        <w:t>Городищенский</w:t>
      </w:r>
      <w:proofErr w:type="spellEnd"/>
      <w:r w:rsidRPr="00522CFE">
        <w:rPr>
          <w:sz w:val="22"/>
          <w:szCs w:val="22"/>
        </w:rPr>
        <w:t xml:space="preserve">  район, р.п. Городище, пл. 40 лет Сталинградской битвы, д.1, телефон для справок  (84468)3-41-48     </w:t>
      </w:r>
    </w:p>
    <w:p w:rsidR="00522CFE" w:rsidRPr="00522CFE" w:rsidRDefault="00522CFE" w:rsidP="00522CFE">
      <w:pPr>
        <w:tabs>
          <w:tab w:val="left" w:pos="2338"/>
        </w:tabs>
        <w:spacing w:after="0"/>
        <w:ind w:left="-426" w:firstLine="426"/>
        <w:jc w:val="both"/>
        <w:rPr>
          <w:rFonts w:ascii="Times New Roman" w:hAnsi="Times New Roman" w:cs="Times New Roman"/>
          <w:sz w:val="24"/>
          <w:szCs w:val="24"/>
        </w:rPr>
      </w:pPr>
      <w:r w:rsidRPr="00522CFE">
        <w:rPr>
          <w:rFonts w:ascii="Times New Roman" w:hAnsi="Times New Roman" w:cs="Times New Roman"/>
          <w:i/>
        </w:rPr>
        <w:t>Заказчик:</w:t>
      </w:r>
      <w:r>
        <w:t xml:space="preserve"> </w:t>
      </w:r>
      <w:r w:rsidRPr="00856561">
        <w:rPr>
          <w:rFonts w:ascii="Times New Roman" w:hAnsi="Times New Roman" w:cs="Times New Roman"/>
          <w:sz w:val="24"/>
          <w:szCs w:val="24"/>
        </w:rPr>
        <w:t>Муниципальное Учреждение Здравоохранения  «</w:t>
      </w:r>
      <w:proofErr w:type="spellStart"/>
      <w:r w:rsidRPr="00856561">
        <w:rPr>
          <w:rFonts w:ascii="Times New Roman" w:hAnsi="Times New Roman" w:cs="Times New Roman"/>
          <w:sz w:val="24"/>
          <w:szCs w:val="24"/>
        </w:rPr>
        <w:t>Городищенская</w:t>
      </w:r>
      <w:proofErr w:type="spellEnd"/>
      <w:r w:rsidRPr="00856561">
        <w:rPr>
          <w:rFonts w:ascii="Times New Roman" w:hAnsi="Times New Roman" w:cs="Times New Roman"/>
          <w:sz w:val="24"/>
          <w:szCs w:val="24"/>
        </w:rPr>
        <w:t xml:space="preserve"> ЦРБ».</w:t>
      </w:r>
    </w:p>
    <w:p w:rsidR="00522CFE" w:rsidRPr="00856561" w:rsidRDefault="00522CFE" w:rsidP="00522CFE">
      <w:pPr>
        <w:tabs>
          <w:tab w:val="left" w:pos="2338"/>
        </w:tabs>
        <w:spacing w:after="0"/>
        <w:ind w:left="-426" w:firstLine="426"/>
        <w:jc w:val="both"/>
        <w:rPr>
          <w:rFonts w:ascii="Times New Roman" w:hAnsi="Times New Roman" w:cs="Times New Roman"/>
          <w:b/>
          <w:color w:val="000000"/>
          <w:sz w:val="24"/>
          <w:szCs w:val="24"/>
        </w:rPr>
      </w:pPr>
      <w:r>
        <w:rPr>
          <w:i/>
        </w:rPr>
        <w:t xml:space="preserve">    </w:t>
      </w:r>
      <w:r w:rsidRPr="00522CFE">
        <w:rPr>
          <w:rFonts w:ascii="Times New Roman" w:hAnsi="Times New Roman" w:cs="Times New Roman"/>
          <w:i/>
        </w:rPr>
        <w:t>Адрес:</w:t>
      </w:r>
      <w:r>
        <w:rPr>
          <w:b/>
        </w:rPr>
        <w:t xml:space="preserve"> </w:t>
      </w:r>
      <w:r w:rsidRPr="00856561">
        <w:rPr>
          <w:rFonts w:ascii="Times New Roman" w:hAnsi="Times New Roman" w:cs="Times New Roman"/>
          <w:sz w:val="24"/>
          <w:szCs w:val="24"/>
        </w:rPr>
        <w:t xml:space="preserve">403003, Волгоградская область, р.п. Городище, пл. Павших Борцов,4; тел- (8-84468) 5-16-64, 5-11-05, </w:t>
      </w:r>
      <w:r w:rsidRPr="00856561">
        <w:rPr>
          <w:rFonts w:ascii="Times New Roman" w:hAnsi="Times New Roman" w:cs="Times New Roman"/>
          <w:sz w:val="24"/>
          <w:szCs w:val="24"/>
          <w:lang w:val="en-US"/>
        </w:rPr>
        <w:t>e</w:t>
      </w:r>
      <w:r w:rsidRPr="00856561">
        <w:rPr>
          <w:rFonts w:ascii="Times New Roman" w:hAnsi="Times New Roman" w:cs="Times New Roman"/>
          <w:sz w:val="24"/>
          <w:szCs w:val="24"/>
        </w:rPr>
        <w:t>-</w:t>
      </w:r>
      <w:r w:rsidRPr="00856561">
        <w:rPr>
          <w:rFonts w:ascii="Times New Roman" w:hAnsi="Times New Roman" w:cs="Times New Roman"/>
          <w:sz w:val="24"/>
          <w:szCs w:val="24"/>
          <w:lang w:val="en-US"/>
        </w:rPr>
        <w:t>mail</w:t>
      </w:r>
      <w:r w:rsidRPr="00856561">
        <w:rPr>
          <w:rFonts w:ascii="Times New Roman" w:hAnsi="Times New Roman" w:cs="Times New Roman"/>
          <w:sz w:val="24"/>
          <w:szCs w:val="24"/>
        </w:rPr>
        <w:t xml:space="preserve">: </w:t>
      </w:r>
      <w:hyperlink r:id="rId6" w:history="1">
        <w:r w:rsidRPr="00856561">
          <w:rPr>
            <w:rStyle w:val="a3"/>
            <w:rFonts w:ascii="Times New Roman" w:hAnsi="Times New Roman" w:cs="Times New Roman"/>
            <w:sz w:val="24"/>
            <w:szCs w:val="24"/>
            <w:lang w:val="en-US"/>
          </w:rPr>
          <w:t>yliana</w:t>
        </w:r>
        <w:r w:rsidRPr="00856561">
          <w:rPr>
            <w:rStyle w:val="a3"/>
            <w:rFonts w:ascii="Times New Roman" w:hAnsi="Times New Roman" w:cs="Times New Roman"/>
            <w:sz w:val="24"/>
            <w:szCs w:val="24"/>
          </w:rPr>
          <w:t>_</w:t>
        </w:r>
        <w:r w:rsidRPr="00856561">
          <w:rPr>
            <w:rStyle w:val="a3"/>
            <w:rFonts w:ascii="Times New Roman" w:hAnsi="Times New Roman" w:cs="Times New Roman"/>
            <w:sz w:val="24"/>
            <w:szCs w:val="24"/>
            <w:lang w:val="en-US"/>
          </w:rPr>
          <w:t>pl</w:t>
        </w:r>
        <w:r w:rsidRPr="00856561">
          <w:rPr>
            <w:rStyle w:val="a3"/>
            <w:rFonts w:ascii="Times New Roman" w:hAnsi="Times New Roman" w:cs="Times New Roman"/>
            <w:sz w:val="24"/>
            <w:szCs w:val="24"/>
          </w:rPr>
          <w:t>@</w:t>
        </w:r>
        <w:r w:rsidRPr="00856561">
          <w:rPr>
            <w:rStyle w:val="a3"/>
            <w:rFonts w:ascii="Times New Roman" w:hAnsi="Times New Roman" w:cs="Times New Roman"/>
            <w:sz w:val="24"/>
            <w:szCs w:val="24"/>
            <w:lang w:val="en-US"/>
          </w:rPr>
          <w:t>mail</w:t>
        </w:r>
        <w:r w:rsidRPr="00856561">
          <w:rPr>
            <w:rStyle w:val="a3"/>
            <w:rFonts w:ascii="Times New Roman" w:hAnsi="Times New Roman" w:cs="Times New Roman"/>
            <w:sz w:val="24"/>
            <w:szCs w:val="24"/>
          </w:rPr>
          <w:t>.</w:t>
        </w:r>
        <w:r w:rsidRPr="00856561">
          <w:rPr>
            <w:rStyle w:val="a3"/>
            <w:rFonts w:ascii="Times New Roman" w:hAnsi="Times New Roman" w:cs="Times New Roman"/>
            <w:sz w:val="24"/>
            <w:szCs w:val="24"/>
            <w:lang w:val="en-US"/>
          </w:rPr>
          <w:t>ru</w:t>
        </w:r>
      </w:hyperlink>
    </w:p>
    <w:p w:rsidR="00522CFE" w:rsidRDefault="00522CFE" w:rsidP="00522CFE">
      <w:pPr>
        <w:pStyle w:val="a6"/>
        <w:rPr>
          <w:szCs w:val="24"/>
        </w:rPr>
      </w:pPr>
      <w:r>
        <w:t xml:space="preserve">      </w:t>
      </w:r>
      <w:r w:rsidRPr="00522CFE">
        <w:rPr>
          <w:i/>
        </w:rPr>
        <w:t>Источник финансирования</w:t>
      </w:r>
      <w:r>
        <w:t xml:space="preserve"> – </w:t>
      </w:r>
      <w:r w:rsidR="002C169D">
        <w:rPr>
          <w:sz w:val="22"/>
          <w:szCs w:val="22"/>
        </w:rPr>
        <w:t xml:space="preserve">средства муниципального бюджета  </w:t>
      </w:r>
      <w:proofErr w:type="spellStart"/>
      <w:r w:rsidR="002C169D">
        <w:rPr>
          <w:sz w:val="22"/>
          <w:szCs w:val="22"/>
        </w:rPr>
        <w:t>Городищенского</w:t>
      </w:r>
      <w:proofErr w:type="spellEnd"/>
      <w:r w:rsidR="002C169D">
        <w:rPr>
          <w:sz w:val="22"/>
          <w:szCs w:val="22"/>
        </w:rPr>
        <w:t xml:space="preserve"> муниципального района и средства обязательного медицинского страхования.</w:t>
      </w:r>
      <w:r>
        <w:rPr>
          <w:sz w:val="22"/>
          <w:szCs w:val="22"/>
        </w:rPr>
        <w:t xml:space="preserve">   </w:t>
      </w:r>
      <w:r w:rsidR="001C6B87" w:rsidRPr="00856561">
        <w:rPr>
          <w:szCs w:val="24"/>
        </w:rPr>
        <w:t xml:space="preserve">          </w:t>
      </w:r>
    </w:p>
    <w:p w:rsidR="00522CFE" w:rsidRPr="00522CFE" w:rsidRDefault="00522CFE" w:rsidP="00522CFE">
      <w:pPr>
        <w:tabs>
          <w:tab w:val="left" w:pos="2338"/>
        </w:tabs>
        <w:spacing w:after="0" w:line="240" w:lineRule="auto"/>
        <w:ind w:left="-426" w:firstLine="426"/>
        <w:jc w:val="both"/>
        <w:rPr>
          <w:rFonts w:ascii="Times New Roman" w:hAnsi="Times New Roman" w:cs="Times New Roman"/>
          <w:sz w:val="24"/>
          <w:szCs w:val="24"/>
        </w:rPr>
      </w:pPr>
      <w:r>
        <w:rPr>
          <w:rFonts w:ascii="Times New Roman" w:hAnsi="Times New Roman" w:cs="Times New Roman"/>
          <w:i/>
          <w:sz w:val="24"/>
          <w:szCs w:val="24"/>
        </w:rPr>
        <w:t xml:space="preserve">     </w:t>
      </w:r>
      <w:r w:rsidRPr="00522CFE">
        <w:rPr>
          <w:rFonts w:ascii="Times New Roman" w:hAnsi="Times New Roman" w:cs="Times New Roman"/>
          <w:i/>
          <w:sz w:val="24"/>
          <w:szCs w:val="24"/>
        </w:rPr>
        <w:t xml:space="preserve">Место </w:t>
      </w:r>
      <w:r w:rsidR="00DA052C">
        <w:rPr>
          <w:rFonts w:ascii="Times New Roman" w:hAnsi="Times New Roman" w:cs="Times New Roman"/>
          <w:i/>
          <w:sz w:val="24"/>
          <w:szCs w:val="24"/>
        </w:rPr>
        <w:t>поставки</w:t>
      </w:r>
      <w:r w:rsidRPr="00522CFE">
        <w:rPr>
          <w:rFonts w:ascii="Times New Roman" w:hAnsi="Times New Roman" w:cs="Times New Roman"/>
          <w:i/>
          <w:sz w:val="24"/>
          <w:szCs w:val="24"/>
        </w:rPr>
        <w:t>:</w:t>
      </w:r>
      <w:r w:rsidRPr="00522CFE">
        <w:rPr>
          <w:b/>
          <w:sz w:val="24"/>
          <w:szCs w:val="24"/>
        </w:rPr>
        <w:t xml:space="preserve"> </w:t>
      </w:r>
      <w:r w:rsidRPr="00522CFE">
        <w:rPr>
          <w:rFonts w:ascii="Times New Roman" w:hAnsi="Times New Roman" w:cs="Times New Roman"/>
          <w:sz w:val="24"/>
          <w:szCs w:val="24"/>
        </w:rPr>
        <w:t>Волгоградская область, р.п. Городище, пл. Павших Борцов, 4 – МУЗ «</w:t>
      </w:r>
      <w:proofErr w:type="spellStart"/>
      <w:r w:rsidRPr="00522CFE">
        <w:rPr>
          <w:rFonts w:ascii="Times New Roman" w:hAnsi="Times New Roman" w:cs="Times New Roman"/>
          <w:sz w:val="24"/>
          <w:szCs w:val="24"/>
        </w:rPr>
        <w:t>Городищенская</w:t>
      </w:r>
      <w:proofErr w:type="spellEnd"/>
      <w:r w:rsidRPr="00522CFE">
        <w:rPr>
          <w:rFonts w:ascii="Times New Roman" w:hAnsi="Times New Roman" w:cs="Times New Roman"/>
          <w:sz w:val="24"/>
          <w:szCs w:val="24"/>
        </w:rPr>
        <w:t xml:space="preserve"> ЦРБ».</w:t>
      </w:r>
    </w:p>
    <w:p w:rsidR="00357354" w:rsidRDefault="00522CFE" w:rsidP="00357354">
      <w:pPr>
        <w:spacing w:after="0"/>
        <w:jc w:val="both"/>
        <w:rPr>
          <w:rFonts w:ascii="Times New Roman" w:hAnsi="Times New Roman" w:cs="Times New Roman"/>
        </w:rPr>
      </w:pPr>
      <w:r w:rsidRPr="00357354">
        <w:rPr>
          <w:rFonts w:ascii="Times New Roman" w:hAnsi="Times New Roman" w:cs="Times New Roman"/>
          <w:i/>
          <w:sz w:val="24"/>
          <w:szCs w:val="24"/>
        </w:rPr>
        <w:t xml:space="preserve">       Срок </w:t>
      </w:r>
      <w:r w:rsidR="00177D74">
        <w:rPr>
          <w:rFonts w:ascii="Times New Roman" w:hAnsi="Times New Roman" w:cs="Times New Roman"/>
          <w:i/>
          <w:sz w:val="24"/>
          <w:szCs w:val="24"/>
        </w:rPr>
        <w:t>поставки</w:t>
      </w:r>
      <w:r w:rsidRPr="00357354">
        <w:rPr>
          <w:rFonts w:ascii="Times New Roman" w:hAnsi="Times New Roman" w:cs="Times New Roman"/>
          <w:b/>
          <w:i/>
          <w:sz w:val="24"/>
          <w:szCs w:val="24"/>
        </w:rPr>
        <w:t>:</w:t>
      </w:r>
      <w:r w:rsidRPr="00357354">
        <w:rPr>
          <w:rFonts w:ascii="Times New Roman" w:hAnsi="Times New Roman" w:cs="Times New Roman"/>
          <w:b/>
        </w:rPr>
        <w:t xml:space="preserve"> </w:t>
      </w:r>
      <w:r w:rsidR="002C169D">
        <w:rPr>
          <w:rFonts w:ascii="Times New Roman" w:hAnsi="Times New Roman" w:cs="Times New Roman"/>
        </w:rPr>
        <w:t xml:space="preserve">3 </w:t>
      </w:r>
      <w:r w:rsidR="00ED092C">
        <w:rPr>
          <w:rFonts w:ascii="Times New Roman" w:hAnsi="Times New Roman" w:cs="Times New Roman"/>
        </w:rPr>
        <w:t>квартал</w:t>
      </w:r>
      <w:r w:rsidR="00357354" w:rsidRPr="00357354">
        <w:rPr>
          <w:rFonts w:ascii="Times New Roman" w:hAnsi="Times New Roman" w:cs="Times New Roman"/>
        </w:rPr>
        <w:t xml:space="preserve"> </w:t>
      </w:r>
      <w:r w:rsidRPr="00357354">
        <w:rPr>
          <w:rFonts w:ascii="Times New Roman" w:hAnsi="Times New Roman" w:cs="Times New Roman"/>
        </w:rPr>
        <w:t>2010 года.</w:t>
      </w:r>
    </w:p>
    <w:p w:rsidR="007D2D9B" w:rsidRPr="00C363B1" w:rsidRDefault="007D2D9B" w:rsidP="00357354">
      <w:pPr>
        <w:spacing w:after="0"/>
        <w:jc w:val="both"/>
        <w:rPr>
          <w:rFonts w:ascii="Times New Roman" w:hAnsi="Times New Roman" w:cs="Times New Roman"/>
          <w:i/>
          <w:sz w:val="24"/>
          <w:szCs w:val="24"/>
        </w:rPr>
      </w:pPr>
      <w:r>
        <w:rPr>
          <w:rFonts w:ascii="Times New Roman" w:hAnsi="Times New Roman" w:cs="Times New Roman"/>
          <w:i/>
          <w:sz w:val="24"/>
          <w:szCs w:val="24"/>
        </w:rPr>
        <w:t xml:space="preserve">      </w:t>
      </w:r>
      <w:r w:rsidRPr="007D2D9B">
        <w:rPr>
          <w:rFonts w:ascii="Times New Roman" w:hAnsi="Times New Roman" w:cs="Times New Roman"/>
          <w:i/>
          <w:sz w:val="24"/>
          <w:szCs w:val="24"/>
        </w:rPr>
        <w:t>Наименование</w:t>
      </w:r>
      <w:proofErr w:type="gramStart"/>
      <w:r w:rsidR="00C363B1">
        <w:rPr>
          <w:rFonts w:ascii="Times New Roman" w:hAnsi="Times New Roman" w:cs="Times New Roman"/>
          <w:i/>
          <w:sz w:val="24"/>
          <w:szCs w:val="24"/>
        </w:rPr>
        <w:t xml:space="preserve"> :</w:t>
      </w:r>
      <w:proofErr w:type="gramEnd"/>
      <w:r w:rsidR="00C363B1">
        <w:rPr>
          <w:rFonts w:ascii="Times New Roman" w:hAnsi="Times New Roman" w:cs="Times New Roman"/>
          <w:i/>
          <w:sz w:val="24"/>
          <w:szCs w:val="24"/>
        </w:rPr>
        <w:t xml:space="preserve"> </w:t>
      </w:r>
      <w:r w:rsidR="002C169D">
        <w:rPr>
          <w:rFonts w:ascii="Times New Roman" w:hAnsi="Times New Roman" w:cs="Times New Roman"/>
        </w:rPr>
        <w:t>поставка медицинских стерильных растворов средств.</w:t>
      </w:r>
    </w:p>
    <w:p w:rsidR="008E345C" w:rsidRDefault="00522CFE" w:rsidP="00F7022E">
      <w:pPr>
        <w:spacing w:after="0"/>
        <w:jc w:val="both"/>
        <w:rPr>
          <w:rFonts w:ascii="Times New Roman" w:hAnsi="Times New Roman" w:cs="Times New Roman"/>
          <w:sz w:val="24"/>
          <w:szCs w:val="24"/>
        </w:rPr>
      </w:pPr>
      <w:r w:rsidRPr="00357354">
        <w:rPr>
          <w:rFonts w:ascii="Times New Roman" w:hAnsi="Times New Roman" w:cs="Times New Roman"/>
        </w:rPr>
        <w:t xml:space="preserve">      </w:t>
      </w:r>
      <w:r w:rsidRPr="00357354">
        <w:rPr>
          <w:rFonts w:ascii="Times New Roman" w:hAnsi="Times New Roman" w:cs="Times New Roman"/>
          <w:i/>
          <w:sz w:val="24"/>
          <w:szCs w:val="24"/>
        </w:rPr>
        <w:t>Максимальная цена контракта</w:t>
      </w:r>
      <w:r w:rsidRPr="00357354">
        <w:rPr>
          <w:rFonts w:ascii="Times New Roman" w:hAnsi="Times New Roman" w:cs="Times New Roman"/>
          <w:sz w:val="24"/>
          <w:szCs w:val="24"/>
        </w:rPr>
        <w:t xml:space="preserve"> –  </w:t>
      </w:r>
      <w:r w:rsidR="002C169D">
        <w:rPr>
          <w:rFonts w:ascii="Times New Roman" w:hAnsi="Times New Roman" w:cs="Times New Roman"/>
          <w:sz w:val="24"/>
          <w:szCs w:val="24"/>
        </w:rPr>
        <w:t>440 000,00  рублей</w:t>
      </w:r>
      <w:proofErr w:type="gramStart"/>
      <w:r w:rsidR="002C169D">
        <w:rPr>
          <w:rFonts w:ascii="Times New Roman" w:hAnsi="Times New Roman" w:cs="Times New Roman"/>
          <w:sz w:val="24"/>
          <w:szCs w:val="24"/>
        </w:rPr>
        <w:t xml:space="preserve"> ,</w:t>
      </w:r>
      <w:proofErr w:type="gramEnd"/>
      <w:r w:rsidR="002C169D">
        <w:rPr>
          <w:rFonts w:ascii="Times New Roman" w:hAnsi="Times New Roman" w:cs="Times New Roman"/>
          <w:sz w:val="24"/>
          <w:szCs w:val="24"/>
        </w:rPr>
        <w:t>в том числе 53 000,00 рублей из средств бюджета и 387 000,00 рублей из средств ОМС.</w:t>
      </w:r>
      <w:r w:rsidR="009B5340">
        <w:rPr>
          <w:rFonts w:ascii="Times New Roman" w:hAnsi="Times New Roman" w:cs="Times New Roman"/>
          <w:sz w:val="24"/>
          <w:szCs w:val="24"/>
        </w:rPr>
        <w:t xml:space="preserve"> </w:t>
      </w:r>
      <w:r w:rsidR="007E6B2F">
        <w:rPr>
          <w:rFonts w:ascii="Times New Roman" w:hAnsi="Times New Roman" w:cs="Times New Roman"/>
          <w:sz w:val="24"/>
          <w:szCs w:val="24"/>
        </w:rPr>
        <w:t>цена контракта включает все рас</w:t>
      </w:r>
      <w:r w:rsidR="002C169D">
        <w:rPr>
          <w:rFonts w:ascii="Times New Roman" w:hAnsi="Times New Roman" w:cs="Times New Roman"/>
          <w:sz w:val="24"/>
          <w:szCs w:val="24"/>
        </w:rPr>
        <w:t xml:space="preserve">ходы на перевозку, страхование, </w:t>
      </w:r>
      <w:r w:rsidR="003643FE">
        <w:rPr>
          <w:rFonts w:ascii="Times New Roman" w:hAnsi="Times New Roman" w:cs="Times New Roman"/>
          <w:sz w:val="24"/>
          <w:szCs w:val="24"/>
        </w:rPr>
        <w:t>уплату таможенных пошлин, налого</w:t>
      </w:r>
      <w:r w:rsidR="002C169D">
        <w:rPr>
          <w:rFonts w:ascii="Times New Roman" w:hAnsi="Times New Roman" w:cs="Times New Roman"/>
          <w:sz w:val="24"/>
          <w:szCs w:val="24"/>
        </w:rPr>
        <w:t>в и других обязательных платежей.</w:t>
      </w:r>
      <w:r w:rsidR="003643FE">
        <w:rPr>
          <w:rFonts w:ascii="Times New Roman" w:hAnsi="Times New Roman" w:cs="Times New Roman"/>
          <w:sz w:val="24"/>
          <w:szCs w:val="24"/>
        </w:rPr>
        <w:t xml:space="preserve"> </w:t>
      </w:r>
    </w:p>
    <w:p w:rsidR="00522CFE" w:rsidRPr="00F7022E" w:rsidRDefault="008E345C" w:rsidP="008E345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22CFE" w:rsidRPr="00B54F9F">
        <w:rPr>
          <w:rFonts w:ascii="Times New Roman" w:hAnsi="Times New Roman" w:cs="Times New Roman"/>
          <w:b/>
          <w:i/>
          <w:sz w:val="24"/>
          <w:szCs w:val="24"/>
        </w:rPr>
        <w:t>Место подачи котировочных заявок, срок их подачи, дата и время окончания срока подачи котировочных заявок:</w:t>
      </w:r>
      <w:r w:rsidR="00522CFE" w:rsidRPr="00F7022E">
        <w:rPr>
          <w:rFonts w:ascii="Times New Roman" w:hAnsi="Times New Roman" w:cs="Times New Roman"/>
          <w:b/>
          <w:sz w:val="24"/>
          <w:szCs w:val="24"/>
        </w:rPr>
        <w:t xml:space="preserve"> </w:t>
      </w:r>
      <w:r w:rsidR="00522CFE" w:rsidRPr="00F7022E">
        <w:rPr>
          <w:rFonts w:ascii="Times New Roman" w:hAnsi="Times New Roman" w:cs="Times New Roman"/>
          <w:sz w:val="24"/>
          <w:szCs w:val="24"/>
        </w:rPr>
        <w:t>Котировочные заявки принимаются по адресу уполномоченного ор</w:t>
      </w:r>
      <w:r w:rsidR="00ED092C">
        <w:rPr>
          <w:rFonts w:ascii="Times New Roman" w:hAnsi="Times New Roman" w:cs="Times New Roman"/>
          <w:sz w:val="24"/>
          <w:szCs w:val="24"/>
        </w:rPr>
        <w:t>г</w:t>
      </w:r>
      <w:r w:rsidR="00B32C4C">
        <w:rPr>
          <w:rFonts w:ascii="Times New Roman" w:hAnsi="Times New Roman" w:cs="Times New Roman"/>
          <w:sz w:val="24"/>
          <w:szCs w:val="24"/>
        </w:rPr>
        <w:t>ана (</w:t>
      </w:r>
      <w:proofErr w:type="spellStart"/>
      <w:r w:rsidR="00B32C4C">
        <w:rPr>
          <w:rFonts w:ascii="Times New Roman" w:hAnsi="Times New Roman" w:cs="Times New Roman"/>
          <w:sz w:val="24"/>
          <w:szCs w:val="24"/>
        </w:rPr>
        <w:t>каб</w:t>
      </w:r>
      <w:proofErr w:type="spellEnd"/>
      <w:r w:rsidR="00B32C4C">
        <w:rPr>
          <w:rFonts w:ascii="Times New Roman" w:hAnsi="Times New Roman" w:cs="Times New Roman"/>
          <w:sz w:val="24"/>
          <w:szCs w:val="24"/>
        </w:rPr>
        <w:t>. 112</w:t>
      </w:r>
      <w:r w:rsidR="00B32C4C" w:rsidRPr="00FE56C0">
        <w:rPr>
          <w:rFonts w:ascii="Times New Roman" w:hAnsi="Times New Roman" w:cs="Times New Roman"/>
          <w:b/>
          <w:i/>
          <w:sz w:val="24"/>
          <w:szCs w:val="24"/>
        </w:rPr>
        <w:t xml:space="preserve">) с 08:00 </w:t>
      </w:r>
      <w:r w:rsidR="00B32C4C">
        <w:rPr>
          <w:rFonts w:ascii="Times New Roman" w:hAnsi="Times New Roman" w:cs="Times New Roman"/>
          <w:sz w:val="24"/>
          <w:szCs w:val="24"/>
        </w:rPr>
        <w:t xml:space="preserve">часов  </w:t>
      </w:r>
      <w:r w:rsidR="003643FE">
        <w:rPr>
          <w:rFonts w:ascii="Times New Roman" w:hAnsi="Times New Roman" w:cs="Times New Roman"/>
          <w:b/>
          <w:i/>
          <w:sz w:val="24"/>
          <w:szCs w:val="24"/>
        </w:rPr>
        <w:t>25 июня</w:t>
      </w:r>
      <w:r w:rsidR="00522CFE" w:rsidRPr="00FE56C0">
        <w:rPr>
          <w:rFonts w:ascii="Times New Roman" w:hAnsi="Times New Roman" w:cs="Times New Roman"/>
          <w:b/>
          <w:i/>
          <w:sz w:val="24"/>
          <w:szCs w:val="24"/>
        </w:rPr>
        <w:t xml:space="preserve"> 2010г. до 1</w:t>
      </w:r>
      <w:r w:rsidR="00F7022E" w:rsidRPr="00FE56C0">
        <w:rPr>
          <w:rFonts w:ascii="Times New Roman" w:hAnsi="Times New Roman" w:cs="Times New Roman"/>
          <w:b/>
          <w:i/>
          <w:sz w:val="24"/>
          <w:szCs w:val="24"/>
        </w:rPr>
        <w:t>5</w:t>
      </w:r>
      <w:r w:rsidR="00B32C4C" w:rsidRPr="00FE56C0">
        <w:rPr>
          <w:rFonts w:ascii="Times New Roman" w:hAnsi="Times New Roman" w:cs="Times New Roman"/>
          <w:b/>
          <w:i/>
          <w:sz w:val="24"/>
          <w:szCs w:val="24"/>
        </w:rPr>
        <w:t xml:space="preserve">.00 часов  </w:t>
      </w:r>
      <w:r w:rsidR="003643FE">
        <w:rPr>
          <w:rFonts w:ascii="Times New Roman" w:hAnsi="Times New Roman" w:cs="Times New Roman"/>
          <w:b/>
          <w:i/>
          <w:sz w:val="24"/>
          <w:szCs w:val="24"/>
        </w:rPr>
        <w:t>5 июля</w:t>
      </w:r>
      <w:r w:rsidR="00522CFE" w:rsidRPr="00FE56C0">
        <w:rPr>
          <w:rFonts w:ascii="Times New Roman" w:hAnsi="Times New Roman" w:cs="Times New Roman"/>
          <w:b/>
          <w:i/>
          <w:sz w:val="24"/>
          <w:szCs w:val="24"/>
        </w:rPr>
        <w:t xml:space="preserve"> 2010г.</w:t>
      </w:r>
      <w:r w:rsidR="00522CFE" w:rsidRPr="00F7022E">
        <w:rPr>
          <w:rFonts w:ascii="Times New Roman" w:hAnsi="Times New Roman" w:cs="Times New Roman"/>
          <w:sz w:val="24"/>
          <w:szCs w:val="24"/>
        </w:rPr>
        <w:t xml:space="preserve"> Котировочные за</w:t>
      </w:r>
      <w:r w:rsidR="00ED092C">
        <w:rPr>
          <w:rFonts w:ascii="Times New Roman" w:hAnsi="Times New Roman" w:cs="Times New Roman"/>
          <w:sz w:val="24"/>
          <w:szCs w:val="24"/>
        </w:rPr>
        <w:t>я</w:t>
      </w:r>
      <w:r w:rsidR="00B32C4C">
        <w:rPr>
          <w:rFonts w:ascii="Times New Roman" w:hAnsi="Times New Roman" w:cs="Times New Roman"/>
          <w:sz w:val="24"/>
          <w:szCs w:val="24"/>
        </w:rPr>
        <w:t>вки рассматри</w:t>
      </w:r>
      <w:r w:rsidR="00FF4EE3">
        <w:rPr>
          <w:rFonts w:ascii="Times New Roman" w:hAnsi="Times New Roman" w:cs="Times New Roman"/>
          <w:sz w:val="24"/>
          <w:szCs w:val="24"/>
        </w:rPr>
        <w:t xml:space="preserve">ваются комиссией </w:t>
      </w:r>
      <w:r w:rsidR="003643FE">
        <w:rPr>
          <w:rFonts w:ascii="Times New Roman" w:hAnsi="Times New Roman" w:cs="Times New Roman"/>
          <w:b/>
          <w:i/>
          <w:sz w:val="24"/>
          <w:szCs w:val="24"/>
        </w:rPr>
        <w:t>6 июля</w:t>
      </w:r>
      <w:r w:rsidR="00ED092C" w:rsidRPr="00FE56C0">
        <w:rPr>
          <w:rFonts w:ascii="Times New Roman" w:hAnsi="Times New Roman" w:cs="Times New Roman"/>
          <w:b/>
          <w:i/>
          <w:sz w:val="24"/>
          <w:szCs w:val="24"/>
        </w:rPr>
        <w:t xml:space="preserve"> 2010г. в 10:00</w:t>
      </w:r>
      <w:r w:rsidR="00522CFE" w:rsidRPr="00FE56C0">
        <w:rPr>
          <w:rFonts w:ascii="Times New Roman" w:hAnsi="Times New Roman" w:cs="Times New Roman"/>
          <w:b/>
          <w:i/>
          <w:sz w:val="24"/>
          <w:szCs w:val="24"/>
        </w:rPr>
        <w:t xml:space="preserve"> часов</w:t>
      </w:r>
      <w:r w:rsidR="00522CFE" w:rsidRPr="00F7022E">
        <w:rPr>
          <w:rFonts w:ascii="Times New Roman" w:hAnsi="Times New Roman" w:cs="Times New Roman"/>
          <w:sz w:val="24"/>
          <w:szCs w:val="24"/>
        </w:rPr>
        <w:t xml:space="preserve">.  Форма котировочной заявки прилагается. </w:t>
      </w:r>
    </w:p>
    <w:p w:rsidR="00B54F9F" w:rsidRPr="006B3E92" w:rsidRDefault="00522CFE" w:rsidP="00B54F9F">
      <w:pPr>
        <w:pStyle w:val="ConsPlusNonformat"/>
        <w:widowControl/>
        <w:jc w:val="both"/>
        <w:rPr>
          <w:rFonts w:ascii="Times New Roman" w:hAnsi="Times New Roman" w:cs="Times New Roman"/>
          <w:sz w:val="22"/>
          <w:szCs w:val="22"/>
        </w:rPr>
      </w:pPr>
      <w:r w:rsidRPr="00F7022E">
        <w:rPr>
          <w:rFonts w:ascii="Times New Roman" w:hAnsi="Times New Roman" w:cs="Times New Roman"/>
          <w:sz w:val="24"/>
          <w:szCs w:val="24"/>
        </w:rPr>
        <w:t xml:space="preserve">        </w:t>
      </w:r>
      <w:r w:rsidRPr="00B54F9F">
        <w:rPr>
          <w:rFonts w:ascii="Times New Roman" w:hAnsi="Times New Roman" w:cs="Times New Roman"/>
          <w:b/>
          <w:i/>
          <w:sz w:val="24"/>
          <w:szCs w:val="24"/>
        </w:rPr>
        <w:t>Срок и условия оплаты заказа:</w:t>
      </w:r>
      <w:r w:rsidR="006B3E92">
        <w:rPr>
          <w:rFonts w:ascii="Times New Roman" w:hAnsi="Times New Roman" w:cs="Times New Roman"/>
          <w:i/>
          <w:sz w:val="24"/>
          <w:szCs w:val="24"/>
        </w:rPr>
        <w:t xml:space="preserve">  </w:t>
      </w:r>
      <w:r w:rsidRPr="00F7022E">
        <w:rPr>
          <w:rFonts w:ascii="Times New Roman" w:hAnsi="Times New Roman" w:cs="Times New Roman"/>
          <w:i/>
          <w:sz w:val="24"/>
          <w:szCs w:val="24"/>
        </w:rPr>
        <w:t xml:space="preserve"> </w:t>
      </w:r>
      <w:r w:rsidR="00B54F9F" w:rsidRPr="006B3E92">
        <w:rPr>
          <w:rFonts w:ascii="Times New Roman" w:eastAsia="MS Mincho" w:hAnsi="Times New Roman" w:cs="Times New Roman"/>
          <w:bCs/>
          <w:sz w:val="22"/>
          <w:szCs w:val="22"/>
        </w:rPr>
        <w:t xml:space="preserve">оплата осуществляется </w:t>
      </w:r>
      <w:r w:rsidR="00B54F9F" w:rsidRPr="006B3E92">
        <w:rPr>
          <w:rFonts w:ascii="Times New Roman" w:hAnsi="Times New Roman" w:cs="Times New Roman"/>
          <w:sz w:val="22"/>
          <w:szCs w:val="22"/>
        </w:rPr>
        <w:t xml:space="preserve">в форме безналичного расчета, по факту оказания услуг, </w:t>
      </w:r>
      <w:proofErr w:type="gramStart"/>
      <w:r w:rsidR="00B54F9F" w:rsidRPr="006B3E92">
        <w:rPr>
          <w:rFonts w:ascii="Times New Roman" w:hAnsi="Times New Roman" w:cs="Times New Roman"/>
          <w:sz w:val="22"/>
          <w:szCs w:val="22"/>
        </w:rPr>
        <w:t>согласно</w:t>
      </w:r>
      <w:proofErr w:type="gramEnd"/>
      <w:r w:rsidR="00B54F9F" w:rsidRPr="006B3E92">
        <w:rPr>
          <w:rFonts w:ascii="Times New Roman" w:hAnsi="Times New Roman" w:cs="Times New Roman"/>
          <w:sz w:val="22"/>
          <w:szCs w:val="22"/>
        </w:rPr>
        <w:t xml:space="preserve"> выставленных счетов и актов выполненных услуг по мере поступления денежных средств на данную статью расхода. </w:t>
      </w:r>
    </w:p>
    <w:p w:rsidR="00522CFE" w:rsidRPr="00F7022E" w:rsidRDefault="00522CFE" w:rsidP="00F7022E">
      <w:pPr>
        <w:spacing w:after="0"/>
        <w:jc w:val="both"/>
        <w:rPr>
          <w:rFonts w:ascii="Times New Roman" w:hAnsi="Times New Roman" w:cs="Times New Roman"/>
          <w:sz w:val="24"/>
          <w:szCs w:val="24"/>
        </w:rPr>
      </w:pPr>
      <w:r w:rsidRPr="00F7022E">
        <w:rPr>
          <w:rFonts w:ascii="Times New Roman" w:hAnsi="Times New Roman" w:cs="Times New Roman"/>
          <w:i/>
          <w:sz w:val="24"/>
          <w:szCs w:val="24"/>
        </w:rPr>
        <w:t xml:space="preserve">   Срок подписания контракта</w:t>
      </w:r>
      <w:r w:rsidRPr="00F7022E">
        <w:rPr>
          <w:rFonts w:ascii="Times New Roman" w:hAnsi="Times New Roman" w:cs="Times New Roman"/>
          <w:b/>
          <w:sz w:val="24"/>
          <w:szCs w:val="24"/>
        </w:rPr>
        <w:t>:</w:t>
      </w:r>
      <w:r w:rsidRPr="00F7022E">
        <w:rPr>
          <w:rFonts w:ascii="Times New Roman" w:hAnsi="Times New Roman" w:cs="Times New Roman"/>
          <w:sz w:val="24"/>
          <w:szCs w:val="24"/>
        </w:rPr>
        <w:t xml:space="preserve"> не ранее чем через семь дней со дня размещения на официальном сайте протокола рассмотрения и оценки котировочных заявок и не позднее чем через двадцать дней со дня подписания указанного протокола.  </w:t>
      </w:r>
    </w:p>
    <w:p w:rsidR="00522CFE" w:rsidRDefault="00522CFE" w:rsidP="00522CFE">
      <w:pPr>
        <w:pStyle w:val="a4"/>
        <w:jc w:val="left"/>
        <w:rPr>
          <w:sz w:val="22"/>
        </w:rPr>
      </w:pPr>
      <w:r>
        <w:rPr>
          <w:sz w:val="22"/>
        </w:rPr>
        <w:t xml:space="preserve">                                            </w:t>
      </w:r>
    </w:p>
    <w:p w:rsidR="001C6B87" w:rsidRDefault="001C6B87" w:rsidP="00856561">
      <w:pPr>
        <w:tabs>
          <w:tab w:val="left" w:pos="2338"/>
        </w:tabs>
        <w:ind w:left="-426" w:firstLine="426"/>
        <w:jc w:val="both"/>
        <w:rPr>
          <w:rFonts w:ascii="Times New Roman" w:hAnsi="Times New Roman" w:cs="Times New Roman"/>
          <w:sz w:val="24"/>
          <w:szCs w:val="24"/>
        </w:rPr>
      </w:pPr>
    </w:p>
    <w:p w:rsidR="00E91321" w:rsidRPr="00856561" w:rsidRDefault="00E91321" w:rsidP="00856561">
      <w:pPr>
        <w:tabs>
          <w:tab w:val="left" w:pos="2338"/>
        </w:tabs>
        <w:ind w:left="-426" w:firstLine="426"/>
        <w:jc w:val="both"/>
        <w:rPr>
          <w:rFonts w:ascii="Times New Roman" w:hAnsi="Times New Roman" w:cs="Times New Roman"/>
          <w:sz w:val="24"/>
          <w:szCs w:val="24"/>
        </w:rPr>
      </w:pPr>
    </w:p>
    <w:p w:rsidR="001C6B87" w:rsidRDefault="001C6B87" w:rsidP="00856561">
      <w:pPr>
        <w:ind w:left="-426" w:firstLine="426"/>
        <w:jc w:val="center"/>
        <w:rPr>
          <w:rFonts w:ascii="Times New Roman" w:hAnsi="Times New Roman" w:cs="Times New Roman"/>
          <w:b/>
          <w:bCs/>
          <w:sz w:val="24"/>
          <w:szCs w:val="24"/>
        </w:rPr>
      </w:pPr>
    </w:p>
    <w:p w:rsidR="006B3E92" w:rsidRDefault="006B3E92" w:rsidP="00856561">
      <w:pPr>
        <w:ind w:left="-426" w:firstLine="426"/>
        <w:jc w:val="center"/>
        <w:rPr>
          <w:rFonts w:ascii="Times New Roman" w:hAnsi="Times New Roman" w:cs="Times New Roman"/>
          <w:b/>
          <w:bCs/>
          <w:sz w:val="24"/>
          <w:szCs w:val="24"/>
        </w:rPr>
      </w:pPr>
    </w:p>
    <w:p w:rsidR="006B3E92" w:rsidRPr="00856561" w:rsidRDefault="006B3E92" w:rsidP="00856561">
      <w:pPr>
        <w:ind w:left="-426" w:firstLine="426"/>
        <w:jc w:val="center"/>
        <w:rPr>
          <w:rFonts w:ascii="Times New Roman" w:hAnsi="Times New Roman" w:cs="Times New Roman"/>
          <w:b/>
          <w:bCs/>
          <w:sz w:val="24"/>
          <w:szCs w:val="24"/>
        </w:rPr>
      </w:pPr>
    </w:p>
    <w:p w:rsidR="00713C33" w:rsidRDefault="009B5340" w:rsidP="003E2B66">
      <w:pPr>
        <w:tabs>
          <w:tab w:val="left" w:pos="2745"/>
        </w:tabs>
        <w:rPr>
          <w:rFonts w:ascii="Times New Roman" w:hAnsi="Times New Roman" w:cs="Times New Roman"/>
          <w:b/>
          <w:sz w:val="24"/>
          <w:szCs w:val="24"/>
        </w:rPr>
      </w:pPr>
      <w:r>
        <w:rPr>
          <w:rFonts w:ascii="Times New Roman" w:hAnsi="Times New Roman" w:cs="Times New Roman"/>
          <w:b/>
          <w:sz w:val="24"/>
          <w:szCs w:val="24"/>
        </w:rPr>
        <w:t xml:space="preserve">                        </w:t>
      </w:r>
      <w:r w:rsidR="00713C33" w:rsidRPr="00713C33">
        <w:rPr>
          <w:rFonts w:ascii="Times New Roman" w:hAnsi="Times New Roman" w:cs="Times New Roman"/>
          <w:b/>
          <w:sz w:val="24"/>
          <w:szCs w:val="24"/>
        </w:rPr>
        <w:t xml:space="preserve">  </w:t>
      </w:r>
    </w:p>
    <w:p w:rsidR="00304B28" w:rsidRDefault="00304B28" w:rsidP="00713C33">
      <w:pPr>
        <w:pBdr>
          <w:bottom w:val="single" w:sz="12" w:space="1" w:color="auto"/>
        </w:pBdr>
        <w:rPr>
          <w:b/>
          <w:sz w:val="20"/>
          <w:szCs w:val="20"/>
        </w:rPr>
      </w:pPr>
    </w:p>
    <w:p w:rsidR="00304B28" w:rsidRDefault="00304B28" w:rsidP="00713C33">
      <w:pPr>
        <w:pBdr>
          <w:bottom w:val="single" w:sz="12" w:space="1" w:color="auto"/>
        </w:pBdr>
        <w:rPr>
          <w:b/>
          <w:sz w:val="20"/>
          <w:szCs w:val="20"/>
        </w:rPr>
      </w:pPr>
    </w:p>
    <w:p w:rsidR="00713C33" w:rsidRDefault="00713C33" w:rsidP="00713C33">
      <w:pPr>
        <w:pBdr>
          <w:bottom w:val="single" w:sz="12" w:space="1" w:color="auto"/>
        </w:pBdr>
        <w:rPr>
          <w:b/>
          <w:sz w:val="20"/>
          <w:szCs w:val="20"/>
        </w:rPr>
      </w:pPr>
      <w:r>
        <w:rPr>
          <w:b/>
          <w:sz w:val="20"/>
          <w:szCs w:val="20"/>
        </w:rPr>
        <w:t>Форма котировочной заявки</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Приложение 1</w:t>
      </w:r>
    </w:p>
    <w:p w:rsidR="00713C33" w:rsidRDefault="00713C33" w:rsidP="00713C33">
      <w:pPr>
        <w:tabs>
          <w:tab w:val="left" w:pos="6915"/>
        </w:tabs>
      </w:pPr>
      <w:r>
        <w:tab/>
      </w:r>
    </w:p>
    <w:tbl>
      <w:tblPr>
        <w:tblpPr w:leftFromText="180" w:rightFromText="180" w:vertAnchor="text" w:horzAnchor="margin" w:tblpXSpec="right" w:tblpY="70"/>
        <w:tblW w:w="0" w:type="auto"/>
        <w:tblLook w:val="0000"/>
      </w:tblPr>
      <w:tblGrid>
        <w:gridCol w:w="3600"/>
      </w:tblGrid>
      <w:tr w:rsidR="00713C33" w:rsidTr="009F386B">
        <w:trPr>
          <w:trHeight w:val="899"/>
        </w:trPr>
        <w:tc>
          <w:tcPr>
            <w:tcW w:w="3600" w:type="dxa"/>
          </w:tcPr>
          <w:p w:rsidR="00713C33" w:rsidRDefault="00713C33" w:rsidP="009F386B">
            <w:pPr>
              <w:pStyle w:val="a6"/>
              <w:jc w:val="left"/>
              <w:rPr>
                <w:sz w:val="22"/>
                <w:szCs w:val="22"/>
              </w:rPr>
            </w:pPr>
            <w:r>
              <w:rPr>
                <w:b/>
                <w:sz w:val="22"/>
                <w:szCs w:val="22"/>
              </w:rPr>
              <w:t xml:space="preserve">В уполномоченный орган   </w:t>
            </w:r>
          </w:p>
        </w:tc>
      </w:tr>
    </w:tbl>
    <w:p w:rsidR="00713C33" w:rsidRPr="009F386B" w:rsidRDefault="00713C33" w:rsidP="00713C33">
      <w:pPr>
        <w:tabs>
          <w:tab w:val="left" w:pos="2745"/>
        </w:tabs>
        <w:rPr>
          <w:rFonts w:ascii="Times New Roman" w:hAnsi="Times New Roman" w:cs="Times New Roman"/>
          <w:sz w:val="24"/>
          <w:szCs w:val="24"/>
        </w:rPr>
      </w:pPr>
      <w:r w:rsidRPr="009F386B">
        <w:rPr>
          <w:rFonts w:ascii="Times New Roman" w:hAnsi="Times New Roman" w:cs="Times New Roman"/>
          <w:sz w:val="24"/>
          <w:szCs w:val="24"/>
        </w:rPr>
        <w:t>дата «___» ________2010 г.</w:t>
      </w:r>
    </w:p>
    <w:p w:rsidR="00713C33" w:rsidRDefault="00713C33" w:rsidP="00713C33">
      <w:pPr>
        <w:tabs>
          <w:tab w:val="left" w:pos="2745"/>
        </w:tabs>
        <w:spacing w:line="240" w:lineRule="auto"/>
        <w:rPr>
          <w:b/>
        </w:rPr>
      </w:pPr>
      <w:r>
        <w:rPr>
          <w:b/>
        </w:rPr>
        <w:t xml:space="preserve">                    </w:t>
      </w:r>
    </w:p>
    <w:p w:rsidR="00713C33" w:rsidRPr="00713C33" w:rsidRDefault="00713C33" w:rsidP="00713C33">
      <w:pPr>
        <w:tabs>
          <w:tab w:val="left" w:pos="2745"/>
        </w:tabs>
        <w:spacing w:line="240" w:lineRule="auto"/>
        <w:jc w:val="center"/>
        <w:rPr>
          <w:rFonts w:ascii="Times New Roman" w:hAnsi="Times New Roman" w:cs="Times New Roman"/>
          <w:b/>
          <w:sz w:val="24"/>
          <w:szCs w:val="24"/>
        </w:rPr>
      </w:pPr>
      <w:r w:rsidRPr="00713C33">
        <w:rPr>
          <w:rFonts w:ascii="Times New Roman" w:hAnsi="Times New Roman" w:cs="Times New Roman"/>
          <w:b/>
          <w:sz w:val="24"/>
          <w:szCs w:val="24"/>
        </w:rPr>
        <w:t>Котировочная заявка</w:t>
      </w:r>
    </w:p>
    <w:p w:rsidR="00713C33" w:rsidRPr="00713C33" w:rsidRDefault="00713C33" w:rsidP="009F386B">
      <w:pPr>
        <w:spacing w:after="0" w:line="240" w:lineRule="auto"/>
        <w:jc w:val="center"/>
        <w:rPr>
          <w:rFonts w:ascii="Times New Roman" w:hAnsi="Times New Roman" w:cs="Times New Roman"/>
          <w:b/>
          <w:sz w:val="24"/>
          <w:szCs w:val="24"/>
        </w:rPr>
      </w:pPr>
      <w:r w:rsidRPr="00713C33">
        <w:rPr>
          <w:rFonts w:ascii="Times New Roman" w:hAnsi="Times New Roman" w:cs="Times New Roman"/>
          <w:b/>
          <w:sz w:val="24"/>
          <w:szCs w:val="24"/>
        </w:rPr>
        <w:t>на право заключения муниципального контракта</w:t>
      </w:r>
    </w:p>
    <w:p w:rsidR="009F386B" w:rsidRPr="00C363B1" w:rsidRDefault="00713C33" w:rsidP="00C363B1">
      <w:pPr>
        <w:tabs>
          <w:tab w:val="left" w:pos="2338"/>
        </w:tabs>
        <w:spacing w:after="0" w:line="240" w:lineRule="auto"/>
        <w:ind w:left="-426" w:firstLine="426"/>
        <w:jc w:val="center"/>
        <w:rPr>
          <w:rFonts w:ascii="Times New Roman" w:hAnsi="Times New Roman" w:cs="Times New Roman"/>
          <w:b/>
          <w:sz w:val="24"/>
          <w:szCs w:val="24"/>
        </w:rPr>
      </w:pPr>
      <w:r>
        <w:t xml:space="preserve"> </w:t>
      </w:r>
      <w:r w:rsidR="003643FE">
        <w:rPr>
          <w:rFonts w:ascii="Times New Roman" w:hAnsi="Times New Roman" w:cs="Times New Roman"/>
          <w:b/>
        </w:rPr>
        <w:t>на поставку медицинских стерильных растворов сре</w:t>
      </w:r>
      <w:proofErr w:type="gramStart"/>
      <w:r w:rsidR="003643FE">
        <w:rPr>
          <w:rFonts w:ascii="Times New Roman" w:hAnsi="Times New Roman" w:cs="Times New Roman"/>
          <w:b/>
        </w:rPr>
        <w:t xml:space="preserve">дств </w:t>
      </w:r>
      <w:r w:rsidR="00BB7913">
        <w:rPr>
          <w:rFonts w:ascii="Times New Roman" w:hAnsi="Times New Roman" w:cs="Times New Roman"/>
          <w:b/>
        </w:rPr>
        <w:t>дл</w:t>
      </w:r>
      <w:proofErr w:type="gramEnd"/>
      <w:r w:rsidR="00BB7913">
        <w:rPr>
          <w:rFonts w:ascii="Times New Roman" w:hAnsi="Times New Roman" w:cs="Times New Roman"/>
          <w:b/>
        </w:rPr>
        <w:t>я нужд МУЗ «</w:t>
      </w:r>
      <w:proofErr w:type="spellStart"/>
      <w:r w:rsidR="00BB7913">
        <w:rPr>
          <w:rFonts w:ascii="Times New Roman" w:hAnsi="Times New Roman" w:cs="Times New Roman"/>
          <w:b/>
        </w:rPr>
        <w:t>Городищенская</w:t>
      </w:r>
      <w:proofErr w:type="spellEnd"/>
      <w:r w:rsidR="00BB7913">
        <w:rPr>
          <w:rFonts w:ascii="Times New Roman" w:hAnsi="Times New Roman" w:cs="Times New Roman"/>
          <w:b/>
        </w:rPr>
        <w:t xml:space="preserve"> ЦРБ»</w:t>
      </w:r>
    </w:p>
    <w:p w:rsidR="00713C33" w:rsidRPr="00C363B1" w:rsidRDefault="00713C33" w:rsidP="00713C33">
      <w:pPr>
        <w:pStyle w:val="a6"/>
        <w:ind w:firstLine="360"/>
        <w:jc w:val="center"/>
        <w:rPr>
          <w:szCs w:val="24"/>
        </w:rPr>
      </w:pPr>
    </w:p>
    <w:p w:rsidR="00713C33" w:rsidRPr="00713C33" w:rsidRDefault="00713C33" w:rsidP="00713C33">
      <w:pPr>
        <w:spacing w:after="0" w:line="240" w:lineRule="auto"/>
        <w:rPr>
          <w:rFonts w:ascii="Times New Roman" w:hAnsi="Times New Roman" w:cs="Times New Roman"/>
          <w:sz w:val="24"/>
          <w:szCs w:val="24"/>
        </w:rPr>
      </w:pPr>
      <w:proofErr w:type="gramStart"/>
      <w:r w:rsidRPr="00713C33">
        <w:rPr>
          <w:rFonts w:ascii="Times New Roman" w:hAnsi="Times New Roman" w:cs="Times New Roman"/>
          <w:sz w:val="24"/>
          <w:szCs w:val="24"/>
        </w:rPr>
        <w:t>От</w:t>
      </w:r>
      <w:proofErr w:type="gramEnd"/>
      <w:r w:rsidRPr="00713C33">
        <w:rPr>
          <w:rFonts w:ascii="Times New Roman" w:hAnsi="Times New Roman" w:cs="Times New Roman"/>
          <w:sz w:val="24"/>
          <w:szCs w:val="24"/>
        </w:rPr>
        <w:t xml:space="preserve">: </w:t>
      </w:r>
      <w:proofErr w:type="spellStart"/>
      <w:r w:rsidRPr="00713C33">
        <w:rPr>
          <w:rFonts w:ascii="Times New Roman" w:hAnsi="Times New Roman" w:cs="Times New Roman"/>
          <w:sz w:val="24"/>
          <w:szCs w:val="24"/>
        </w:rPr>
        <w:t>_____________________________________________________________в</w:t>
      </w:r>
      <w:proofErr w:type="spellEnd"/>
      <w:r w:rsidRPr="00713C33">
        <w:rPr>
          <w:rFonts w:ascii="Times New Roman" w:hAnsi="Times New Roman" w:cs="Times New Roman"/>
          <w:sz w:val="24"/>
          <w:szCs w:val="24"/>
        </w:rPr>
        <w:t xml:space="preserve"> лице___________</w:t>
      </w:r>
    </w:p>
    <w:p w:rsidR="00713C33" w:rsidRPr="00C363B1" w:rsidRDefault="00713C33" w:rsidP="00713C33">
      <w:pPr>
        <w:spacing w:after="0" w:line="240" w:lineRule="auto"/>
        <w:jc w:val="center"/>
        <w:rPr>
          <w:rFonts w:ascii="Times New Roman" w:hAnsi="Times New Roman" w:cs="Times New Roman"/>
          <w:i/>
          <w:sz w:val="18"/>
          <w:szCs w:val="18"/>
        </w:rPr>
      </w:pPr>
      <w:r w:rsidRPr="00C363B1">
        <w:rPr>
          <w:rFonts w:ascii="Times New Roman" w:hAnsi="Times New Roman" w:cs="Times New Roman"/>
          <w:i/>
          <w:sz w:val="18"/>
          <w:szCs w:val="18"/>
        </w:rPr>
        <w:t>(полное наименование юридического лица / ФИО физического лица)</w:t>
      </w:r>
    </w:p>
    <w:p w:rsidR="00713C33" w:rsidRPr="00713C33" w:rsidRDefault="00713C33" w:rsidP="00713C33">
      <w:pPr>
        <w:spacing w:after="0" w:line="240" w:lineRule="auto"/>
        <w:jc w:val="center"/>
        <w:rPr>
          <w:rFonts w:ascii="Times New Roman" w:hAnsi="Times New Roman" w:cs="Times New Roman"/>
          <w:sz w:val="24"/>
          <w:szCs w:val="24"/>
        </w:rPr>
      </w:pPr>
      <w:r w:rsidRPr="00713C33">
        <w:rPr>
          <w:rFonts w:ascii="Times New Roman" w:hAnsi="Times New Roman" w:cs="Times New Roman"/>
          <w:i/>
          <w:sz w:val="24"/>
          <w:szCs w:val="24"/>
        </w:rPr>
        <w:t>__________________________________________________________________________________</w:t>
      </w:r>
      <w:r w:rsidRPr="00713C33">
        <w:rPr>
          <w:rFonts w:ascii="Times New Roman" w:hAnsi="Times New Roman" w:cs="Times New Roman"/>
          <w:sz w:val="24"/>
          <w:szCs w:val="24"/>
        </w:rPr>
        <w:t>Адрес:____________________________________________________________________________</w:t>
      </w:r>
    </w:p>
    <w:p w:rsidR="00713C33" w:rsidRPr="00C363B1" w:rsidRDefault="00713C33" w:rsidP="00713C33">
      <w:pPr>
        <w:tabs>
          <w:tab w:val="left" w:pos="2700"/>
        </w:tabs>
        <w:spacing w:after="0" w:line="240" w:lineRule="auto"/>
        <w:jc w:val="center"/>
        <w:rPr>
          <w:rFonts w:ascii="Times New Roman" w:hAnsi="Times New Roman" w:cs="Times New Roman"/>
          <w:i/>
          <w:sz w:val="18"/>
          <w:szCs w:val="18"/>
        </w:rPr>
      </w:pPr>
      <w:r w:rsidRPr="00C363B1">
        <w:rPr>
          <w:rFonts w:ascii="Times New Roman" w:hAnsi="Times New Roman" w:cs="Times New Roman"/>
          <w:i/>
          <w:sz w:val="18"/>
          <w:szCs w:val="18"/>
        </w:rPr>
        <w:t>(место нахождения юр</w:t>
      </w:r>
      <w:proofErr w:type="gramStart"/>
      <w:r w:rsidRPr="00C363B1">
        <w:rPr>
          <w:rFonts w:ascii="Times New Roman" w:hAnsi="Times New Roman" w:cs="Times New Roman"/>
          <w:i/>
          <w:sz w:val="18"/>
          <w:szCs w:val="18"/>
        </w:rPr>
        <w:t>.л</w:t>
      </w:r>
      <w:proofErr w:type="gramEnd"/>
      <w:r w:rsidRPr="00C363B1">
        <w:rPr>
          <w:rFonts w:ascii="Times New Roman" w:hAnsi="Times New Roman" w:cs="Times New Roman"/>
          <w:i/>
          <w:sz w:val="18"/>
          <w:szCs w:val="18"/>
        </w:rPr>
        <w:t>ица / место жительства физ.лица)</w:t>
      </w:r>
    </w:p>
    <w:p w:rsidR="00713C33" w:rsidRPr="00713C33" w:rsidRDefault="00713C33" w:rsidP="009F386B">
      <w:pPr>
        <w:tabs>
          <w:tab w:val="left" w:pos="2700"/>
        </w:tabs>
        <w:spacing w:after="0" w:line="240" w:lineRule="auto"/>
        <w:jc w:val="center"/>
        <w:rPr>
          <w:rFonts w:ascii="Times New Roman" w:hAnsi="Times New Roman" w:cs="Times New Roman"/>
          <w:i/>
          <w:sz w:val="24"/>
          <w:szCs w:val="24"/>
        </w:rPr>
      </w:pPr>
      <w:r w:rsidRPr="00713C33">
        <w:rPr>
          <w:rFonts w:ascii="Times New Roman" w:hAnsi="Times New Roman" w:cs="Times New Roman"/>
          <w:i/>
          <w:sz w:val="24"/>
          <w:szCs w:val="24"/>
        </w:rPr>
        <w:t>______________________________________</w:t>
      </w:r>
      <w:r>
        <w:rPr>
          <w:rFonts w:ascii="Times New Roman" w:hAnsi="Times New Roman" w:cs="Times New Roman"/>
          <w:i/>
          <w:sz w:val="24"/>
          <w:szCs w:val="24"/>
        </w:rPr>
        <w:t>_</w:t>
      </w:r>
      <w:r w:rsidRPr="00713C33">
        <w:rPr>
          <w:rFonts w:ascii="Times New Roman" w:hAnsi="Times New Roman" w:cs="Times New Roman"/>
          <w:i/>
          <w:sz w:val="24"/>
          <w:szCs w:val="24"/>
        </w:rPr>
        <w:t>___________________________________________</w:t>
      </w:r>
    </w:p>
    <w:p w:rsidR="00713C33" w:rsidRPr="00713C33" w:rsidRDefault="00713C33" w:rsidP="009F386B">
      <w:pPr>
        <w:tabs>
          <w:tab w:val="left" w:pos="2700"/>
        </w:tabs>
        <w:spacing w:after="0" w:line="240" w:lineRule="auto"/>
        <w:jc w:val="center"/>
        <w:rPr>
          <w:rFonts w:ascii="Times New Roman" w:hAnsi="Times New Roman" w:cs="Times New Roman"/>
          <w:i/>
          <w:sz w:val="24"/>
          <w:szCs w:val="24"/>
        </w:rPr>
      </w:pPr>
    </w:p>
    <w:p w:rsidR="00713C33" w:rsidRPr="00713C33" w:rsidRDefault="00713C33" w:rsidP="009F386B">
      <w:pPr>
        <w:spacing w:after="0" w:line="240" w:lineRule="auto"/>
        <w:rPr>
          <w:rFonts w:ascii="Times New Roman" w:hAnsi="Times New Roman" w:cs="Times New Roman"/>
          <w:b/>
          <w:sz w:val="24"/>
          <w:szCs w:val="24"/>
        </w:rPr>
      </w:pPr>
      <w:r w:rsidRPr="00713C33">
        <w:rPr>
          <w:rFonts w:ascii="Times New Roman" w:hAnsi="Times New Roman" w:cs="Times New Roman"/>
          <w:sz w:val="24"/>
          <w:szCs w:val="24"/>
        </w:rPr>
        <w:t>Телефон / факс</w:t>
      </w:r>
      <w:r w:rsidRPr="00713C33">
        <w:rPr>
          <w:rFonts w:ascii="Times New Roman" w:hAnsi="Times New Roman" w:cs="Times New Roman"/>
          <w:b/>
          <w:sz w:val="24"/>
          <w:szCs w:val="24"/>
        </w:rPr>
        <w:t xml:space="preserve"> _____________________________________________________________________</w:t>
      </w:r>
    </w:p>
    <w:p w:rsidR="00713C33" w:rsidRPr="00713C33" w:rsidRDefault="00713C33" w:rsidP="009F386B">
      <w:pPr>
        <w:spacing w:after="0" w:line="240" w:lineRule="auto"/>
        <w:rPr>
          <w:rFonts w:ascii="Times New Roman" w:hAnsi="Times New Roman" w:cs="Times New Roman"/>
          <w:b/>
          <w:sz w:val="24"/>
          <w:szCs w:val="24"/>
        </w:rPr>
      </w:pPr>
    </w:p>
    <w:p w:rsidR="00713C33" w:rsidRPr="00713C33" w:rsidRDefault="00713C33" w:rsidP="009F386B">
      <w:pPr>
        <w:spacing w:after="0" w:line="240" w:lineRule="auto"/>
        <w:rPr>
          <w:rFonts w:ascii="Times New Roman" w:hAnsi="Times New Roman" w:cs="Times New Roman"/>
          <w:b/>
          <w:sz w:val="24"/>
          <w:szCs w:val="24"/>
        </w:rPr>
      </w:pPr>
      <w:r w:rsidRPr="00713C33">
        <w:rPr>
          <w:rFonts w:ascii="Times New Roman" w:hAnsi="Times New Roman" w:cs="Times New Roman"/>
          <w:sz w:val="24"/>
          <w:szCs w:val="24"/>
        </w:rPr>
        <w:t>ИНН/КПП</w:t>
      </w:r>
      <w:r w:rsidRPr="00713C33">
        <w:rPr>
          <w:rFonts w:ascii="Times New Roman" w:hAnsi="Times New Roman" w:cs="Times New Roman"/>
          <w:b/>
          <w:sz w:val="24"/>
          <w:szCs w:val="24"/>
        </w:rPr>
        <w:t xml:space="preserve"> _________________________________________________________________________</w:t>
      </w:r>
    </w:p>
    <w:p w:rsidR="00713C33" w:rsidRPr="00713C33" w:rsidRDefault="00713C33" w:rsidP="009F386B">
      <w:pPr>
        <w:spacing w:after="0" w:line="240" w:lineRule="auto"/>
        <w:rPr>
          <w:rFonts w:ascii="Times New Roman" w:hAnsi="Times New Roman" w:cs="Times New Roman"/>
          <w:b/>
          <w:sz w:val="24"/>
          <w:szCs w:val="24"/>
        </w:rPr>
      </w:pPr>
    </w:p>
    <w:p w:rsidR="00713C33" w:rsidRPr="00713C33" w:rsidRDefault="00713C33" w:rsidP="00713C33">
      <w:pPr>
        <w:spacing w:line="240" w:lineRule="auto"/>
        <w:rPr>
          <w:rFonts w:ascii="Times New Roman" w:hAnsi="Times New Roman" w:cs="Times New Roman"/>
          <w:b/>
          <w:sz w:val="24"/>
          <w:szCs w:val="24"/>
        </w:rPr>
      </w:pPr>
      <w:r w:rsidRPr="00713C33">
        <w:rPr>
          <w:rFonts w:ascii="Times New Roman" w:hAnsi="Times New Roman" w:cs="Times New Roman"/>
          <w:b/>
          <w:sz w:val="24"/>
          <w:szCs w:val="24"/>
        </w:rPr>
        <w:t>Банковские реквизиты: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00"/>
        <w:gridCol w:w="6840"/>
      </w:tblGrid>
      <w:tr w:rsidR="00713C33" w:rsidRPr="00713C33" w:rsidTr="009F386B">
        <w:trPr>
          <w:trHeight w:val="330"/>
        </w:trPr>
        <w:tc>
          <w:tcPr>
            <w:tcW w:w="2700" w:type="dxa"/>
            <w:tcBorders>
              <w:top w:val="single" w:sz="4" w:space="0" w:color="auto"/>
              <w:left w:val="single" w:sz="4" w:space="0" w:color="auto"/>
              <w:bottom w:val="single" w:sz="4" w:space="0" w:color="auto"/>
              <w:right w:val="single" w:sz="4" w:space="0" w:color="auto"/>
            </w:tcBorders>
            <w:vAlign w:val="center"/>
          </w:tcPr>
          <w:p w:rsidR="00713C33" w:rsidRPr="00713C33" w:rsidRDefault="00713C33" w:rsidP="00713C33">
            <w:pPr>
              <w:spacing w:line="240" w:lineRule="auto"/>
              <w:rPr>
                <w:rFonts w:ascii="Times New Roman" w:hAnsi="Times New Roman" w:cs="Times New Roman"/>
                <w:sz w:val="24"/>
                <w:szCs w:val="24"/>
              </w:rPr>
            </w:pPr>
            <w:r w:rsidRPr="00713C33">
              <w:rPr>
                <w:rFonts w:ascii="Times New Roman" w:hAnsi="Times New Roman" w:cs="Times New Roman"/>
                <w:sz w:val="24"/>
                <w:szCs w:val="24"/>
              </w:rPr>
              <w:t>ИНН/КПП</w:t>
            </w:r>
          </w:p>
        </w:tc>
        <w:tc>
          <w:tcPr>
            <w:tcW w:w="6840" w:type="dxa"/>
            <w:tcBorders>
              <w:top w:val="single" w:sz="4" w:space="0" w:color="auto"/>
              <w:left w:val="single" w:sz="4" w:space="0" w:color="auto"/>
              <w:bottom w:val="single" w:sz="4" w:space="0" w:color="auto"/>
              <w:right w:val="single" w:sz="4" w:space="0" w:color="auto"/>
            </w:tcBorders>
          </w:tcPr>
          <w:p w:rsidR="00713C33" w:rsidRPr="00713C33" w:rsidRDefault="00713C33" w:rsidP="00713C33">
            <w:pPr>
              <w:spacing w:line="240" w:lineRule="auto"/>
              <w:rPr>
                <w:rFonts w:ascii="Times New Roman" w:hAnsi="Times New Roman" w:cs="Times New Roman"/>
                <w:sz w:val="24"/>
                <w:szCs w:val="24"/>
              </w:rPr>
            </w:pPr>
          </w:p>
        </w:tc>
      </w:tr>
      <w:tr w:rsidR="00713C33" w:rsidRPr="00713C33" w:rsidTr="009F386B">
        <w:trPr>
          <w:trHeight w:val="360"/>
        </w:trPr>
        <w:tc>
          <w:tcPr>
            <w:tcW w:w="2700" w:type="dxa"/>
            <w:tcBorders>
              <w:top w:val="single" w:sz="4" w:space="0" w:color="auto"/>
              <w:left w:val="single" w:sz="4" w:space="0" w:color="auto"/>
              <w:bottom w:val="single" w:sz="4" w:space="0" w:color="auto"/>
              <w:right w:val="single" w:sz="4" w:space="0" w:color="auto"/>
            </w:tcBorders>
            <w:vAlign w:val="center"/>
          </w:tcPr>
          <w:p w:rsidR="00713C33" w:rsidRPr="00713C33" w:rsidRDefault="00713C33" w:rsidP="00713C33">
            <w:pPr>
              <w:spacing w:line="240" w:lineRule="auto"/>
              <w:rPr>
                <w:rFonts w:ascii="Times New Roman" w:hAnsi="Times New Roman" w:cs="Times New Roman"/>
                <w:sz w:val="24"/>
                <w:szCs w:val="24"/>
              </w:rPr>
            </w:pPr>
            <w:r w:rsidRPr="00713C33">
              <w:rPr>
                <w:rFonts w:ascii="Times New Roman" w:hAnsi="Times New Roman" w:cs="Times New Roman"/>
                <w:sz w:val="24"/>
                <w:szCs w:val="24"/>
              </w:rPr>
              <w:t>ОГРН</w:t>
            </w:r>
          </w:p>
        </w:tc>
        <w:tc>
          <w:tcPr>
            <w:tcW w:w="6840" w:type="dxa"/>
            <w:tcBorders>
              <w:top w:val="single" w:sz="4" w:space="0" w:color="auto"/>
              <w:left w:val="single" w:sz="4" w:space="0" w:color="auto"/>
              <w:bottom w:val="single" w:sz="4" w:space="0" w:color="auto"/>
              <w:right w:val="single" w:sz="4" w:space="0" w:color="auto"/>
            </w:tcBorders>
          </w:tcPr>
          <w:p w:rsidR="00713C33" w:rsidRPr="00713C33" w:rsidRDefault="00713C33" w:rsidP="00713C33">
            <w:pPr>
              <w:spacing w:line="240" w:lineRule="auto"/>
              <w:rPr>
                <w:rFonts w:ascii="Times New Roman" w:hAnsi="Times New Roman" w:cs="Times New Roman"/>
                <w:sz w:val="24"/>
                <w:szCs w:val="24"/>
              </w:rPr>
            </w:pPr>
          </w:p>
        </w:tc>
      </w:tr>
      <w:tr w:rsidR="00713C33" w:rsidRPr="00713C33" w:rsidTr="009F386B">
        <w:trPr>
          <w:trHeight w:val="345"/>
        </w:trPr>
        <w:tc>
          <w:tcPr>
            <w:tcW w:w="2700" w:type="dxa"/>
            <w:tcBorders>
              <w:top w:val="single" w:sz="4" w:space="0" w:color="auto"/>
              <w:left w:val="single" w:sz="4" w:space="0" w:color="auto"/>
              <w:bottom w:val="single" w:sz="4" w:space="0" w:color="auto"/>
              <w:right w:val="single" w:sz="4" w:space="0" w:color="auto"/>
            </w:tcBorders>
            <w:vAlign w:val="center"/>
          </w:tcPr>
          <w:p w:rsidR="00713C33" w:rsidRPr="00713C33" w:rsidRDefault="00713C33" w:rsidP="00713C33">
            <w:pPr>
              <w:spacing w:line="240" w:lineRule="auto"/>
              <w:rPr>
                <w:rFonts w:ascii="Times New Roman" w:hAnsi="Times New Roman" w:cs="Times New Roman"/>
                <w:sz w:val="24"/>
                <w:szCs w:val="24"/>
              </w:rPr>
            </w:pPr>
            <w:proofErr w:type="gramStart"/>
            <w:r w:rsidRPr="00713C33">
              <w:rPr>
                <w:rFonts w:ascii="Times New Roman" w:hAnsi="Times New Roman" w:cs="Times New Roman"/>
                <w:sz w:val="24"/>
                <w:szCs w:val="24"/>
              </w:rPr>
              <w:t>Р</w:t>
            </w:r>
            <w:proofErr w:type="gramEnd"/>
            <w:r w:rsidRPr="00713C33">
              <w:rPr>
                <w:rFonts w:ascii="Times New Roman" w:hAnsi="Times New Roman" w:cs="Times New Roman"/>
                <w:sz w:val="24"/>
                <w:szCs w:val="24"/>
              </w:rPr>
              <w:t>/С</w:t>
            </w:r>
          </w:p>
        </w:tc>
        <w:tc>
          <w:tcPr>
            <w:tcW w:w="6840" w:type="dxa"/>
            <w:tcBorders>
              <w:top w:val="single" w:sz="4" w:space="0" w:color="auto"/>
              <w:left w:val="single" w:sz="4" w:space="0" w:color="auto"/>
              <w:bottom w:val="single" w:sz="4" w:space="0" w:color="auto"/>
              <w:right w:val="single" w:sz="4" w:space="0" w:color="auto"/>
            </w:tcBorders>
          </w:tcPr>
          <w:p w:rsidR="00713C33" w:rsidRPr="00713C33" w:rsidRDefault="00713C33" w:rsidP="00713C33">
            <w:pPr>
              <w:spacing w:line="240" w:lineRule="auto"/>
              <w:rPr>
                <w:rFonts w:ascii="Times New Roman" w:hAnsi="Times New Roman" w:cs="Times New Roman"/>
                <w:sz w:val="24"/>
                <w:szCs w:val="24"/>
              </w:rPr>
            </w:pPr>
          </w:p>
        </w:tc>
      </w:tr>
      <w:tr w:rsidR="00713C33" w:rsidRPr="00713C33" w:rsidTr="009F386B">
        <w:trPr>
          <w:trHeight w:val="335"/>
        </w:trPr>
        <w:tc>
          <w:tcPr>
            <w:tcW w:w="2700" w:type="dxa"/>
            <w:tcBorders>
              <w:top w:val="single" w:sz="4" w:space="0" w:color="auto"/>
              <w:left w:val="single" w:sz="4" w:space="0" w:color="auto"/>
              <w:bottom w:val="single" w:sz="4" w:space="0" w:color="auto"/>
              <w:right w:val="single" w:sz="4" w:space="0" w:color="auto"/>
            </w:tcBorders>
            <w:vAlign w:val="center"/>
          </w:tcPr>
          <w:p w:rsidR="00713C33" w:rsidRPr="00713C33" w:rsidRDefault="00713C33" w:rsidP="00713C33">
            <w:pPr>
              <w:spacing w:line="240" w:lineRule="auto"/>
              <w:rPr>
                <w:rFonts w:ascii="Times New Roman" w:hAnsi="Times New Roman" w:cs="Times New Roman"/>
                <w:sz w:val="24"/>
                <w:szCs w:val="24"/>
              </w:rPr>
            </w:pPr>
            <w:proofErr w:type="spellStart"/>
            <w:r w:rsidRPr="00713C33">
              <w:rPr>
                <w:rFonts w:ascii="Times New Roman" w:hAnsi="Times New Roman" w:cs="Times New Roman"/>
                <w:sz w:val="24"/>
                <w:szCs w:val="24"/>
              </w:rPr>
              <w:t>Кор</w:t>
            </w:r>
            <w:proofErr w:type="spellEnd"/>
            <w:r w:rsidRPr="00713C33">
              <w:rPr>
                <w:rFonts w:ascii="Times New Roman" w:hAnsi="Times New Roman" w:cs="Times New Roman"/>
                <w:sz w:val="24"/>
                <w:szCs w:val="24"/>
              </w:rPr>
              <w:t>/с</w:t>
            </w:r>
          </w:p>
        </w:tc>
        <w:tc>
          <w:tcPr>
            <w:tcW w:w="6840" w:type="dxa"/>
            <w:tcBorders>
              <w:top w:val="single" w:sz="4" w:space="0" w:color="auto"/>
              <w:left w:val="single" w:sz="4" w:space="0" w:color="auto"/>
              <w:bottom w:val="single" w:sz="4" w:space="0" w:color="auto"/>
              <w:right w:val="single" w:sz="4" w:space="0" w:color="auto"/>
            </w:tcBorders>
          </w:tcPr>
          <w:p w:rsidR="00713C33" w:rsidRPr="00713C33" w:rsidRDefault="00713C33" w:rsidP="00713C33">
            <w:pPr>
              <w:spacing w:line="240" w:lineRule="auto"/>
              <w:rPr>
                <w:rFonts w:ascii="Times New Roman" w:hAnsi="Times New Roman" w:cs="Times New Roman"/>
                <w:sz w:val="24"/>
                <w:szCs w:val="24"/>
              </w:rPr>
            </w:pPr>
          </w:p>
        </w:tc>
      </w:tr>
      <w:tr w:rsidR="00713C33" w:rsidRPr="00713C33" w:rsidTr="009F386B">
        <w:trPr>
          <w:trHeight w:val="345"/>
        </w:trPr>
        <w:tc>
          <w:tcPr>
            <w:tcW w:w="2700" w:type="dxa"/>
            <w:tcBorders>
              <w:top w:val="single" w:sz="4" w:space="0" w:color="auto"/>
              <w:left w:val="single" w:sz="4" w:space="0" w:color="auto"/>
              <w:bottom w:val="single" w:sz="4" w:space="0" w:color="auto"/>
              <w:right w:val="single" w:sz="4" w:space="0" w:color="auto"/>
            </w:tcBorders>
            <w:vAlign w:val="center"/>
          </w:tcPr>
          <w:p w:rsidR="00713C33" w:rsidRPr="00713C33" w:rsidRDefault="00713C33" w:rsidP="00713C33">
            <w:pPr>
              <w:spacing w:line="240" w:lineRule="auto"/>
              <w:rPr>
                <w:rFonts w:ascii="Times New Roman" w:hAnsi="Times New Roman" w:cs="Times New Roman"/>
                <w:sz w:val="24"/>
                <w:szCs w:val="24"/>
              </w:rPr>
            </w:pPr>
            <w:r w:rsidRPr="00713C33">
              <w:rPr>
                <w:rFonts w:ascii="Times New Roman" w:hAnsi="Times New Roman" w:cs="Times New Roman"/>
                <w:sz w:val="24"/>
                <w:szCs w:val="24"/>
              </w:rPr>
              <w:t>Наименование банка</w:t>
            </w:r>
          </w:p>
        </w:tc>
        <w:tc>
          <w:tcPr>
            <w:tcW w:w="6840" w:type="dxa"/>
            <w:tcBorders>
              <w:top w:val="single" w:sz="4" w:space="0" w:color="auto"/>
              <w:left w:val="single" w:sz="4" w:space="0" w:color="auto"/>
              <w:bottom w:val="single" w:sz="4" w:space="0" w:color="auto"/>
              <w:right w:val="single" w:sz="4" w:space="0" w:color="auto"/>
            </w:tcBorders>
          </w:tcPr>
          <w:p w:rsidR="00713C33" w:rsidRPr="00713C33" w:rsidRDefault="00713C33" w:rsidP="00713C33">
            <w:pPr>
              <w:spacing w:line="240" w:lineRule="auto"/>
              <w:rPr>
                <w:rFonts w:ascii="Times New Roman" w:hAnsi="Times New Roman" w:cs="Times New Roman"/>
                <w:sz w:val="24"/>
                <w:szCs w:val="24"/>
              </w:rPr>
            </w:pPr>
          </w:p>
        </w:tc>
      </w:tr>
      <w:tr w:rsidR="00713C33" w:rsidRPr="00713C33" w:rsidTr="009F386B">
        <w:trPr>
          <w:trHeight w:val="355"/>
        </w:trPr>
        <w:tc>
          <w:tcPr>
            <w:tcW w:w="2700" w:type="dxa"/>
            <w:tcBorders>
              <w:top w:val="single" w:sz="4" w:space="0" w:color="auto"/>
              <w:left w:val="single" w:sz="4" w:space="0" w:color="auto"/>
              <w:bottom w:val="single" w:sz="4" w:space="0" w:color="auto"/>
              <w:right w:val="single" w:sz="4" w:space="0" w:color="auto"/>
            </w:tcBorders>
            <w:vAlign w:val="center"/>
          </w:tcPr>
          <w:p w:rsidR="00713C33" w:rsidRPr="00713C33" w:rsidRDefault="00713C33" w:rsidP="00713C33">
            <w:pPr>
              <w:spacing w:line="240" w:lineRule="auto"/>
              <w:rPr>
                <w:rFonts w:ascii="Times New Roman" w:hAnsi="Times New Roman" w:cs="Times New Roman"/>
                <w:sz w:val="24"/>
                <w:szCs w:val="24"/>
              </w:rPr>
            </w:pPr>
            <w:r w:rsidRPr="00713C33">
              <w:rPr>
                <w:rFonts w:ascii="Times New Roman" w:hAnsi="Times New Roman" w:cs="Times New Roman"/>
                <w:sz w:val="24"/>
                <w:szCs w:val="24"/>
              </w:rPr>
              <w:t>БИК</w:t>
            </w:r>
          </w:p>
        </w:tc>
        <w:tc>
          <w:tcPr>
            <w:tcW w:w="6840" w:type="dxa"/>
            <w:tcBorders>
              <w:top w:val="single" w:sz="4" w:space="0" w:color="auto"/>
              <w:left w:val="single" w:sz="4" w:space="0" w:color="auto"/>
              <w:bottom w:val="single" w:sz="4" w:space="0" w:color="auto"/>
              <w:right w:val="single" w:sz="4" w:space="0" w:color="auto"/>
            </w:tcBorders>
          </w:tcPr>
          <w:p w:rsidR="00713C33" w:rsidRPr="00713C33" w:rsidRDefault="00713C33" w:rsidP="00713C33">
            <w:pPr>
              <w:spacing w:line="240" w:lineRule="auto"/>
              <w:rPr>
                <w:rFonts w:ascii="Times New Roman" w:hAnsi="Times New Roman" w:cs="Times New Roman"/>
                <w:sz w:val="24"/>
                <w:szCs w:val="24"/>
              </w:rPr>
            </w:pPr>
          </w:p>
        </w:tc>
      </w:tr>
    </w:tbl>
    <w:p w:rsidR="00BB7913" w:rsidRPr="00F504CD" w:rsidRDefault="00713C33" w:rsidP="00F504CD">
      <w:pPr>
        <w:tabs>
          <w:tab w:val="left" w:pos="2338"/>
        </w:tabs>
        <w:spacing w:after="0" w:line="240" w:lineRule="auto"/>
        <w:ind w:left="-426" w:firstLine="426"/>
        <w:jc w:val="both"/>
        <w:rPr>
          <w:rFonts w:ascii="Times New Roman" w:hAnsi="Times New Roman" w:cs="Times New Roman"/>
          <w:sz w:val="24"/>
          <w:szCs w:val="24"/>
        </w:rPr>
      </w:pPr>
      <w:r w:rsidRPr="00F504CD">
        <w:rPr>
          <w:rFonts w:ascii="Times New Roman" w:hAnsi="Times New Roman" w:cs="Times New Roman"/>
          <w:sz w:val="24"/>
          <w:szCs w:val="24"/>
        </w:rPr>
        <w:t xml:space="preserve">Изучив извещение о проведении запроса котировок </w:t>
      </w:r>
      <w:r w:rsidR="00BB7913" w:rsidRPr="00F504CD">
        <w:rPr>
          <w:rFonts w:ascii="Times New Roman" w:hAnsi="Times New Roman" w:cs="Times New Roman"/>
        </w:rPr>
        <w:t>для оказания услуг</w:t>
      </w:r>
      <w:r w:rsidR="003643FE" w:rsidRPr="003643FE">
        <w:rPr>
          <w:rFonts w:ascii="Times New Roman" w:hAnsi="Times New Roman" w:cs="Times New Roman"/>
          <w:b/>
        </w:rPr>
        <w:t xml:space="preserve"> </w:t>
      </w:r>
      <w:r w:rsidR="003643FE" w:rsidRPr="003643FE">
        <w:rPr>
          <w:rFonts w:ascii="Times New Roman" w:hAnsi="Times New Roman" w:cs="Times New Roman"/>
        </w:rPr>
        <w:t>на поставку медицинских стерильных растворов сре</w:t>
      </w:r>
      <w:proofErr w:type="gramStart"/>
      <w:r w:rsidR="003643FE" w:rsidRPr="003643FE">
        <w:rPr>
          <w:rFonts w:ascii="Times New Roman" w:hAnsi="Times New Roman" w:cs="Times New Roman"/>
        </w:rPr>
        <w:t>дств</w:t>
      </w:r>
      <w:r w:rsidR="00BB7913" w:rsidRPr="00F504CD">
        <w:rPr>
          <w:rFonts w:ascii="Times New Roman" w:hAnsi="Times New Roman" w:cs="Times New Roman"/>
        </w:rPr>
        <w:t xml:space="preserve"> дл</w:t>
      </w:r>
      <w:proofErr w:type="gramEnd"/>
      <w:r w:rsidR="00BB7913" w:rsidRPr="00F504CD">
        <w:rPr>
          <w:rFonts w:ascii="Times New Roman" w:hAnsi="Times New Roman" w:cs="Times New Roman"/>
        </w:rPr>
        <w:t>я нужд МУЗ «</w:t>
      </w:r>
      <w:proofErr w:type="spellStart"/>
      <w:r w:rsidR="00BB7913" w:rsidRPr="00F504CD">
        <w:rPr>
          <w:rFonts w:ascii="Times New Roman" w:hAnsi="Times New Roman" w:cs="Times New Roman"/>
        </w:rPr>
        <w:t>Городищенская</w:t>
      </w:r>
      <w:proofErr w:type="spellEnd"/>
      <w:r w:rsidR="00BB7913" w:rsidRPr="00F504CD">
        <w:rPr>
          <w:rFonts w:ascii="Times New Roman" w:hAnsi="Times New Roman" w:cs="Times New Roman"/>
        </w:rPr>
        <w:t xml:space="preserve"> ЦРБ»</w:t>
      </w:r>
      <w:r w:rsidR="00F504CD">
        <w:rPr>
          <w:rFonts w:ascii="Times New Roman" w:hAnsi="Times New Roman" w:cs="Times New Roman"/>
        </w:rPr>
        <w:t>_________________________________________________________________________________________</w:t>
      </w:r>
    </w:p>
    <w:p w:rsidR="00713C33" w:rsidRPr="009F386B" w:rsidRDefault="00713C33" w:rsidP="00713C33">
      <w:pPr>
        <w:tabs>
          <w:tab w:val="left" w:pos="2316"/>
          <w:tab w:val="left" w:pos="3030"/>
        </w:tabs>
        <w:rPr>
          <w:rFonts w:ascii="Times New Roman" w:hAnsi="Times New Roman" w:cs="Times New Roman"/>
          <w:i/>
          <w:sz w:val="20"/>
          <w:szCs w:val="20"/>
        </w:rPr>
      </w:pPr>
      <w:r w:rsidRPr="00713C33">
        <w:rPr>
          <w:rFonts w:ascii="Times New Roman" w:hAnsi="Times New Roman" w:cs="Times New Roman"/>
          <w:sz w:val="24"/>
          <w:szCs w:val="24"/>
        </w:rPr>
        <w:tab/>
      </w:r>
      <w:r w:rsidRPr="009F386B">
        <w:rPr>
          <w:rFonts w:ascii="Times New Roman" w:hAnsi="Times New Roman" w:cs="Times New Roman"/>
          <w:sz w:val="20"/>
          <w:szCs w:val="20"/>
        </w:rPr>
        <w:t xml:space="preserve">           </w:t>
      </w:r>
      <w:r w:rsidRPr="009F386B">
        <w:rPr>
          <w:rFonts w:ascii="Times New Roman" w:hAnsi="Times New Roman" w:cs="Times New Roman"/>
          <w:i/>
          <w:sz w:val="20"/>
          <w:szCs w:val="20"/>
        </w:rPr>
        <w:t>(наименование участника размещения заказа)</w:t>
      </w:r>
    </w:p>
    <w:p w:rsidR="00713C33" w:rsidRDefault="00713C33" w:rsidP="00713C33">
      <w:pPr>
        <w:jc w:val="both"/>
        <w:rPr>
          <w:rFonts w:ascii="Times New Roman" w:hAnsi="Times New Roman" w:cs="Times New Roman"/>
          <w:sz w:val="24"/>
          <w:szCs w:val="24"/>
        </w:rPr>
      </w:pPr>
      <w:r w:rsidRPr="00585A95">
        <w:rPr>
          <w:rFonts w:ascii="Times New Roman" w:hAnsi="Times New Roman" w:cs="Times New Roman"/>
          <w:sz w:val="24"/>
          <w:szCs w:val="24"/>
        </w:rPr>
        <w:t>сообщает о своем согласии принять участие в размещении данного муниципального заказа и предлагает оказать обозначенные в извещении о проведении запроса котировок услуги  в полном объеме</w:t>
      </w:r>
      <w:r w:rsidRPr="00713C33">
        <w:rPr>
          <w:rFonts w:ascii="Times New Roman" w:hAnsi="Times New Roman" w:cs="Times New Roman"/>
          <w:sz w:val="24"/>
          <w:szCs w:val="24"/>
        </w:rPr>
        <w:t xml:space="preserve"> </w:t>
      </w:r>
    </w:p>
    <w:p w:rsidR="00585A95" w:rsidRPr="00BC6F19" w:rsidRDefault="00585A95" w:rsidP="00585A95">
      <w:pPr>
        <w:jc w:val="both"/>
        <w:rPr>
          <w:rFonts w:ascii="Times New Roman" w:hAnsi="Times New Roman" w:cs="Times New Roma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3828"/>
        <w:gridCol w:w="1559"/>
        <w:gridCol w:w="1701"/>
        <w:gridCol w:w="921"/>
        <w:gridCol w:w="922"/>
      </w:tblGrid>
      <w:tr w:rsidR="00DA052C" w:rsidRPr="00BC6F19" w:rsidTr="003C4ED0">
        <w:tc>
          <w:tcPr>
            <w:tcW w:w="675" w:type="dxa"/>
            <w:tcBorders>
              <w:top w:val="single" w:sz="4" w:space="0" w:color="auto"/>
              <w:left w:val="single" w:sz="4" w:space="0" w:color="auto"/>
              <w:bottom w:val="single" w:sz="4" w:space="0" w:color="auto"/>
              <w:right w:val="single" w:sz="4" w:space="0" w:color="auto"/>
            </w:tcBorders>
            <w:vAlign w:val="center"/>
          </w:tcPr>
          <w:p w:rsidR="00DA052C" w:rsidRPr="007A7FBA" w:rsidRDefault="00DA052C" w:rsidP="002C169D">
            <w:pPr>
              <w:spacing w:after="0" w:line="240" w:lineRule="auto"/>
              <w:jc w:val="center"/>
              <w:rPr>
                <w:rFonts w:ascii="Times New Roman" w:hAnsi="Times New Roman"/>
                <w:b/>
                <w:bCs/>
              </w:rPr>
            </w:pPr>
            <w:r w:rsidRPr="007A7FBA">
              <w:rPr>
                <w:rFonts w:ascii="Times New Roman" w:hAnsi="Times New Roman"/>
                <w:b/>
                <w:bCs/>
              </w:rPr>
              <w:t xml:space="preserve">№ </w:t>
            </w:r>
            <w:proofErr w:type="spellStart"/>
            <w:r w:rsidRPr="007A7FBA">
              <w:rPr>
                <w:rFonts w:ascii="Times New Roman" w:hAnsi="Times New Roman"/>
                <w:b/>
                <w:bCs/>
              </w:rPr>
              <w:t>п\</w:t>
            </w:r>
            <w:proofErr w:type="gramStart"/>
            <w:r w:rsidRPr="007A7FBA">
              <w:rPr>
                <w:rFonts w:ascii="Times New Roman" w:hAnsi="Times New Roman"/>
                <w:b/>
                <w:bCs/>
              </w:rPr>
              <w:t>п</w:t>
            </w:r>
            <w:proofErr w:type="spellEnd"/>
            <w:proofErr w:type="gramEnd"/>
          </w:p>
        </w:tc>
        <w:tc>
          <w:tcPr>
            <w:tcW w:w="3828" w:type="dxa"/>
            <w:tcBorders>
              <w:top w:val="single" w:sz="4" w:space="0" w:color="auto"/>
              <w:left w:val="single" w:sz="4" w:space="0" w:color="auto"/>
              <w:bottom w:val="single" w:sz="4" w:space="0" w:color="auto"/>
              <w:right w:val="single" w:sz="4" w:space="0" w:color="auto"/>
            </w:tcBorders>
            <w:vAlign w:val="center"/>
          </w:tcPr>
          <w:p w:rsidR="00DA052C" w:rsidRPr="007A7FBA" w:rsidRDefault="00DA052C" w:rsidP="00DA052C">
            <w:pPr>
              <w:spacing w:after="0" w:line="240" w:lineRule="auto"/>
              <w:jc w:val="center"/>
              <w:rPr>
                <w:rFonts w:ascii="Times New Roman" w:hAnsi="Times New Roman"/>
                <w:b/>
                <w:bCs/>
              </w:rPr>
            </w:pPr>
            <w:r w:rsidRPr="007A7FBA">
              <w:rPr>
                <w:rFonts w:ascii="Times New Roman" w:hAnsi="Times New Roman"/>
                <w:b/>
                <w:bCs/>
              </w:rPr>
              <w:t xml:space="preserve">Наименование </w:t>
            </w:r>
          </w:p>
        </w:tc>
        <w:tc>
          <w:tcPr>
            <w:tcW w:w="1559" w:type="dxa"/>
            <w:tcBorders>
              <w:top w:val="single" w:sz="4" w:space="0" w:color="auto"/>
              <w:left w:val="single" w:sz="4" w:space="0" w:color="auto"/>
              <w:bottom w:val="single" w:sz="4" w:space="0" w:color="auto"/>
              <w:right w:val="single" w:sz="4" w:space="0" w:color="auto"/>
            </w:tcBorders>
            <w:vAlign w:val="center"/>
          </w:tcPr>
          <w:p w:rsidR="00DA052C" w:rsidRPr="007A7FBA" w:rsidRDefault="00DA052C" w:rsidP="00DA052C">
            <w:pPr>
              <w:spacing w:after="0" w:line="240" w:lineRule="auto"/>
              <w:rPr>
                <w:rFonts w:ascii="Times New Roman" w:hAnsi="Times New Roman"/>
                <w:b/>
                <w:bCs/>
              </w:rPr>
            </w:pPr>
            <w:r>
              <w:rPr>
                <w:rFonts w:ascii="Times New Roman" w:hAnsi="Times New Roman"/>
                <w:b/>
                <w:bCs/>
              </w:rPr>
              <w:t>Характеристики</w:t>
            </w:r>
          </w:p>
        </w:tc>
        <w:tc>
          <w:tcPr>
            <w:tcW w:w="1701" w:type="dxa"/>
            <w:tcBorders>
              <w:top w:val="single" w:sz="4" w:space="0" w:color="auto"/>
              <w:left w:val="single" w:sz="4" w:space="0" w:color="auto"/>
              <w:bottom w:val="single" w:sz="4" w:space="0" w:color="auto"/>
              <w:right w:val="single" w:sz="4" w:space="0" w:color="auto"/>
            </w:tcBorders>
          </w:tcPr>
          <w:p w:rsidR="00DA052C" w:rsidRPr="00BC6395" w:rsidRDefault="00DA052C" w:rsidP="00DA052C">
            <w:pPr>
              <w:rPr>
                <w:rFonts w:ascii="Times New Roman" w:hAnsi="Times New Roman" w:cs="Times New Roman"/>
                <w:b/>
                <w:lang w:eastAsia="ar-SA"/>
              </w:rPr>
            </w:pPr>
            <w:r>
              <w:rPr>
                <w:rFonts w:ascii="Times New Roman" w:hAnsi="Times New Roman" w:cs="Times New Roman"/>
                <w:b/>
                <w:lang w:eastAsia="ar-SA"/>
              </w:rPr>
              <w:t>Ед. измерения</w:t>
            </w:r>
          </w:p>
        </w:tc>
        <w:tc>
          <w:tcPr>
            <w:tcW w:w="921" w:type="dxa"/>
            <w:tcBorders>
              <w:top w:val="single" w:sz="4" w:space="0" w:color="auto"/>
              <w:left w:val="single" w:sz="4" w:space="0" w:color="auto"/>
              <w:bottom w:val="single" w:sz="4" w:space="0" w:color="auto"/>
              <w:right w:val="single" w:sz="4" w:space="0" w:color="auto"/>
            </w:tcBorders>
          </w:tcPr>
          <w:p w:rsidR="00DA052C" w:rsidRPr="00BC6F19" w:rsidRDefault="00DA052C" w:rsidP="002C169D">
            <w:pPr>
              <w:jc w:val="center"/>
              <w:rPr>
                <w:rFonts w:ascii="Times New Roman" w:hAnsi="Times New Roman" w:cs="Times New Roman"/>
                <w:lang w:eastAsia="ar-SA"/>
              </w:rPr>
            </w:pPr>
            <w:r>
              <w:rPr>
                <w:rFonts w:ascii="Times New Roman" w:hAnsi="Times New Roman" w:cs="Times New Roman"/>
                <w:b/>
                <w:lang w:eastAsia="ar-SA"/>
              </w:rPr>
              <w:t>Цена за ед.</w:t>
            </w:r>
          </w:p>
        </w:tc>
        <w:tc>
          <w:tcPr>
            <w:tcW w:w="922" w:type="dxa"/>
            <w:tcBorders>
              <w:top w:val="single" w:sz="4" w:space="0" w:color="auto"/>
              <w:left w:val="single" w:sz="4" w:space="0" w:color="auto"/>
              <w:bottom w:val="single" w:sz="4" w:space="0" w:color="auto"/>
              <w:right w:val="single" w:sz="4" w:space="0" w:color="auto"/>
            </w:tcBorders>
          </w:tcPr>
          <w:p w:rsidR="00DA052C" w:rsidRPr="00DA052C" w:rsidRDefault="00DA052C" w:rsidP="002C169D">
            <w:pPr>
              <w:jc w:val="center"/>
              <w:rPr>
                <w:rFonts w:ascii="Times New Roman" w:hAnsi="Times New Roman" w:cs="Times New Roman"/>
                <w:b/>
                <w:lang w:eastAsia="ar-SA"/>
              </w:rPr>
            </w:pPr>
            <w:r w:rsidRPr="00DA052C">
              <w:rPr>
                <w:rFonts w:ascii="Times New Roman" w:hAnsi="Times New Roman" w:cs="Times New Roman"/>
                <w:b/>
                <w:lang w:eastAsia="ar-SA"/>
              </w:rPr>
              <w:t>стоимость</w:t>
            </w:r>
          </w:p>
        </w:tc>
      </w:tr>
      <w:tr w:rsidR="00DA052C" w:rsidRPr="00BC6F19" w:rsidTr="00D76837">
        <w:tc>
          <w:tcPr>
            <w:tcW w:w="675" w:type="dxa"/>
          </w:tcPr>
          <w:p w:rsidR="00DA052C" w:rsidRPr="00BC6F19" w:rsidRDefault="00DA052C" w:rsidP="002C169D">
            <w:pPr>
              <w:jc w:val="center"/>
              <w:rPr>
                <w:rFonts w:ascii="Times New Roman" w:hAnsi="Times New Roman" w:cs="Times New Roman"/>
                <w:lang w:eastAsia="ar-SA"/>
              </w:rPr>
            </w:pPr>
            <w:r w:rsidRPr="00BC6F19">
              <w:rPr>
                <w:rFonts w:ascii="Times New Roman" w:hAnsi="Times New Roman" w:cs="Times New Roman"/>
                <w:lang w:eastAsia="ar-SA"/>
              </w:rPr>
              <w:t>1</w:t>
            </w:r>
          </w:p>
        </w:tc>
        <w:tc>
          <w:tcPr>
            <w:tcW w:w="3828" w:type="dxa"/>
          </w:tcPr>
          <w:p w:rsidR="00DA052C" w:rsidRPr="00BC6F19" w:rsidRDefault="00DA052C" w:rsidP="002C169D">
            <w:pPr>
              <w:jc w:val="center"/>
              <w:rPr>
                <w:rFonts w:ascii="Times New Roman" w:hAnsi="Times New Roman" w:cs="Times New Roman"/>
                <w:lang w:eastAsia="ar-SA"/>
              </w:rPr>
            </w:pPr>
          </w:p>
        </w:tc>
        <w:tc>
          <w:tcPr>
            <w:tcW w:w="1559" w:type="dxa"/>
          </w:tcPr>
          <w:p w:rsidR="00DA052C" w:rsidRPr="00BC6F19" w:rsidRDefault="00DA052C" w:rsidP="002C169D">
            <w:pPr>
              <w:jc w:val="center"/>
              <w:rPr>
                <w:rFonts w:ascii="Times New Roman" w:hAnsi="Times New Roman" w:cs="Times New Roman"/>
                <w:lang w:eastAsia="ar-SA"/>
              </w:rPr>
            </w:pPr>
          </w:p>
        </w:tc>
        <w:tc>
          <w:tcPr>
            <w:tcW w:w="1701" w:type="dxa"/>
          </w:tcPr>
          <w:p w:rsidR="00DA052C" w:rsidRPr="00BC6F19" w:rsidRDefault="00DA052C" w:rsidP="002C169D">
            <w:pPr>
              <w:jc w:val="center"/>
              <w:rPr>
                <w:rFonts w:ascii="Times New Roman" w:hAnsi="Times New Roman" w:cs="Times New Roman"/>
                <w:vertAlign w:val="superscript"/>
                <w:lang w:eastAsia="ar-SA"/>
              </w:rPr>
            </w:pPr>
          </w:p>
        </w:tc>
        <w:tc>
          <w:tcPr>
            <w:tcW w:w="921" w:type="dxa"/>
          </w:tcPr>
          <w:p w:rsidR="00DA052C" w:rsidRPr="00BC6F19" w:rsidRDefault="00DA052C" w:rsidP="002C169D">
            <w:pPr>
              <w:jc w:val="center"/>
              <w:rPr>
                <w:rFonts w:ascii="Times New Roman" w:hAnsi="Times New Roman" w:cs="Times New Roman"/>
                <w:lang w:eastAsia="ar-SA"/>
              </w:rPr>
            </w:pPr>
          </w:p>
        </w:tc>
        <w:tc>
          <w:tcPr>
            <w:tcW w:w="922" w:type="dxa"/>
          </w:tcPr>
          <w:p w:rsidR="00DA052C" w:rsidRPr="00BC6F19" w:rsidRDefault="00DA052C" w:rsidP="002C169D">
            <w:pPr>
              <w:jc w:val="center"/>
              <w:rPr>
                <w:rFonts w:ascii="Times New Roman" w:hAnsi="Times New Roman" w:cs="Times New Roman"/>
                <w:lang w:eastAsia="ar-SA"/>
              </w:rPr>
            </w:pPr>
          </w:p>
        </w:tc>
      </w:tr>
      <w:tr w:rsidR="00DA052C" w:rsidRPr="00BC6F19" w:rsidTr="00136777">
        <w:tc>
          <w:tcPr>
            <w:tcW w:w="675" w:type="dxa"/>
          </w:tcPr>
          <w:p w:rsidR="00DA052C" w:rsidRPr="00BC6F19" w:rsidRDefault="00DA052C" w:rsidP="002C169D">
            <w:pPr>
              <w:jc w:val="center"/>
              <w:rPr>
                <w:rFonts w:ascii="Times New Roman" w:hAnsi="Times New Roman" w:cs="Times New Roman"/>
                <w:lang w:eastAsia="ar-SA"/>
              </w:rPr>
            </w:pPr>
            <w:r w:rsidRPr="00BC6F19">
              <w:rPr>
                <w:rFonts w:ascii="Times New Roman" w:hAnsi="Times New Roman" w:cs="Times New Roman"/>
                <w:lang w:eastAsia="ar-SA"/>
              </w:rPr>
              <w:t>…</w:t>
            </w:r>
          </w:p>
        </w:tc>
        <w:tc>
          <w:tcPr>
            <w:tcW w:w="3828" w:type="dxa"/>
          </w:tcPr>
          <w:p w:rsidR="00DA052C" w:rsidRPr="00BC6F19" w:rsidRDefault="00DA052C" w:rsidP="002C169D">
            <w:pPr>
              <w:jc w:val="center"/>
              <w:rPr>
                <w:rFonts w:ascii="Times New Roman" w:hAnsi="Times New Roman" w:cs="Times New Roman"/>
                <w:lang w:eastAsia="ar-SA"/>
              </w:rPr>
            </w:pPr>
          </w:p>
        </w:tc>
        <w:tc>
          <w:tcPr>
            <w:tcW w:w="1559" w:type="dxa"/>
          </w:tcPr>
          <w:p w:rsidR="00DA052C" w:rsidRPr="00BC6F19" w:rsidRDefault="00DA052C" w:rsidP="002C169D">
            <w:pPr>
              <w:jc w:val="center"/>
              <w:rPr>
                <w:rFonts w:ascii="Times New Roman" w:hAnsi="Times New Roman" w:cs="Times New Roman"/>
                <w:lang w:eastAsia="ar-SA"/>
              </w:rPr>
            </w:pPr>
          </w:p>
        </w:tc>
        <w:tc>
          <w:tcPr>
            <w:tcW w:w="1701" w:type="dxa"/>
          </w:tcPr>
          <w:p w:rsidR="00DA052C" w:rsidRPr="00BC6F19" w:rsidRDefault="00DA052C" w:rsidP="002C169D">
            <w:pPr>
              <w:jc w:val="center"/>
              <w:rPr>
                <w:rFonts w:ascii="Times New Roman" w:hAnsi="Times New Roman" w:cs="Times New Roman"/>
                <w:lang w:eastAsia="ar-SA"/>
              </w:rPr>
            </w:pPr>
          </w:p>
        </w:tc>
        <w:tc>
          <w:tcPr>
            <w:tcW w:w="921" w:type="dxa"/>
          </w:tcPr>
          <w:p w:rsidR="00DA052C" w:rsidRPr="00BC6F19" w:rsidRDefault="00DA052C" w:rsidP="002C169D">
            <w:pPr>
              <w:jc w:val="center"/>
              <w:rPr>
                <w:rFonts w:ascii="Times New Roman" w:hAnsi="Times New Roman" w:cs="Times New Roman"/>
                <w:lang w:eastAsia="ar-SA"/>
              </w:rPr>
            </w:pPr>
          </w:p>
        </w:tc>
        <w:tc>
          <w:tcPr>
            <w:tcW w:w="922" w:type="dxa"/>
          </w:tcPr>
          <w:p w:rsidR="00DA052C" w:rsidRPr="00BC6F19" w:rsidRDefault="00DA052C" w:rsidP="002C169D">
            <w:pPr>
              <w:jc w:val="center"/>
              <w:rPr>
                <w:rFonts w:ascii="Times New Roman" w:hAnsi="Times New Roman" w:cs="Times New Roman"/>
                <w:lang w:eastAsia="ar-SA"/>
              </w:rPr>
            </w:pPr>
          </w:p>
        </w:tc>
      </w:tr>
      <w:tr w:rsidR="00DA052C" w:rsidRPr="00BC6F19" w:rsidTr="008D3BF9">
        <w:tc>
          <w:tcPr>
            <w:tcW w:w="675" w:type="dxa"/>
            <w:tcBorders>
              <w:top w:val="single" w:sz="4" w:space="0" w:color="auto"/>
              <w:left w:val="single" w:sz="4" w:space="0" w:color="auto"/>
              <w:bottom w:val="single" w:sz="4" w:space="0" w:color="auto"/>
              <w:right w:val="single" w:sz="4" w:space="0" w:color="auto"/>
            </w:tcBorders>
          </w:tcPr>
          <w:p w:rsidR="00DA052C" w:rsidRPr="00BC6F19" w:rsidRDefault="00DA052C" w:rsidP="002C169D">
            <w:pPr>
              <w:jc w:val="center"/>
              <w:rPr>
                <w:rFonts w:ascii="Times New Roman" w:hAnsi="Times New Roman" w:cs="Times New Roman"/>
                <w:lang w:eastAsia="ar-SA"/>
              </w:rPr>
            </w:pPr>
            <w:r w:rsidRPr="00BC6F19">
              <w:rPr>
                <w:rFonts w:ascii="Times New Roman" w:hAnsi="Times New Roman" w:cs="Times New Roman"/>
                <w:lang w:val="en-US" w:eastAsia="ar-SA"/>
              </w:rPr>
              <w:lastRenderedPageBreak/>
              <w:t>n</w:t>
            </w:r>
          </w:p>
        </w:tc>
        <w:tc>
          <w:tcPr>
            <w:tcW w:w="3828" w:type="dxa"/>
            <w:tcBorders>
              <w:top w:val="single" w:sz="4" w:space="0" w:color="auto"/>
              <w:left w:val="single" w:sz="4" w:space="0" w:color="auto"/>
              <w:bottom w:val="single" w:sz="4" w:space="0" w:color="auto"/>
              <w:right w:val="single" w:sz="4" w:space="0" w:color="auto"/>
            </w:tcBorders>
          </w:tcPr>
          <w:p w:rsidR="00DA052C" w:rsidRPr="00BC6F19" w:rsidRDefault="00DA052C" w:rsidP="002C169D">
            <w:pPr>
              <w:jc w:val="center"/>
              <w:rPr>
                <w:rFonts w:ascii="Times New Roman" w:hAnsi="Times New Roman" w:cs="Times New Roman"/>
                <w:lang w:eastAsia="ar-SA"/>
              </w:rPr>
            </w:pPr>
          </w:p>
        </w:tc>
        <w:tc>
          <w:tcPr>
            <w:tcW w:w="1559" w:type="dxa"/>
            <w:tcBorders>
              <w:top w:val="single" w:sz="4" w:space="0" w:color="auto"/>
              <w:left w:val="single" w:sz="4" w:space="0" w:color="auto"/>
              <w:bottom w:val="single" w:sz="4" w:space="0" w:color="auto"/>
              <w:right w:val="single" w:sz="4" w:space="0" w:color="auto"/>
            </w:tcBorders>
          </w:tcPr>
          <w:p w:rsidR="00DA052C" w:rsidRPr="00BC6F19" w:rsidRDefault="00DA052C" w:rsidP="002C169D">
            <w:pPr>
              <w:jc w:val="center"/>
              <w:rPr>
                <w:rFonts w:ascii="Times New Roman" w:hAnsi="Times New Roman" w:cs="Times New Roman"/>
                <w:lang w:eastAsia="ar-SA"/>
              </w:rPr>
            </w:pPr>
          </w:p>
        </w:tc>
        <w:tc>
          <w:tcPr>
            <w:tcW w:w="1701" w:type="dxa"/>
            <w:tcBorders>
              <w:top w:val="single" w:sz="4" w:space="0" w:color="auto"/>
              <w:left w:val="single" w:sz="4" w:space="0" w:color="auto"/>
              <w:bottom w:val="single" w:sz="4" w:space="0" w:color="auto"/>
              <w:right w:val="single" w:sz="4" w:space="0" w:color="auto"/>
            </w:tcBorders>
          </w:tcPr>
          <w:p w:rsidR="00DA052C" w:rsidRPr="00BC6F19" w:rsidRDefault="00DA052C" w:rsidP="002C169D">
            <w:pPr>
              <w:jc w:val="center"/>
              <w:rPr>
                <w:rFonts w:ascii="Times New Roman" w:hAnsi="Times New Roman" w:cs="Times New Roman"/>
                <w:lang w:eastAsia="ar-SA"/>
              </w:rPr>
            </w:pPr>
          </w:p>
        </w:tc>
        <w:tc>
          <w:tcPr>
            <w:tcW w:w="921" w:type="dxa"/>
            <w:tcBorders>
              <w:top w:val="single" w:sz="4" w:space="0" w:color="auto"/>
              <w:left w:val="single" w:sz="4" w:space="0" w:color="auto"/>
              <w:bottom w:val="single" w:sz="4" w:space="0" w:color="auto"/>
              <w:right w:val="single" w:sz="4" w:space="0" w:color="auto"/>
            </w:tcBorders>
          </w:tcPr>
          <w:p w:rsidR="00DA052C" w:rsidRPr="00BC6F19" w:rsidRDefault="00DA052C" w:rsidP="002C169D">
            <w:pPr>
              <w:jc w:val="center"/>
              <w:rPr>
                <w:rFonts w:ascii="Times New Roman" w:hAnsi="Times New Roman" w:cs="Times New Roman"/>
                <w:lang w:eastAsia="ar-SA"/>
              </w:rPr>
            </w:pPr>
          </w:p>
        </w:tc>
        <w:tc>
          <w:tcPr>
            <w:tcW w:w="922" w:type="dxa"/>
            <w:tcBorders>
              <w:top w:val="single" w:sz="4" w:space="0" w:color="auto"/>
              <w:left w:val="single" w:sz="4" w:space="0" w:color="auto"/>
              <w:bottom w:val="single" w:sz="4" w:space="0" w:color="auto"/>
              <w:right w:val="single" w:sz="4" w:space="0" w:color="auto"/>
            </w:tcBorders>
          </w:tcPr>
          <w:p w:rsidR="00DA052C" w:rsidRPr="00BC6F19" w:rsidRDefault="00DA052C" w:rsidP="002C169D">
            <w:pPr>
              <w:jc w:val="center"/>
              <w:rPr>
                <w:rFonts w:ascii="Times New Roman" w:hAnsi="Times New Roman" w:cs="Times New Roman"/>
                <w:lang w:eastAsia="ar-SA"/>
              </w:rPr>
            </w:pPr>
          </w:p>
        </w:tc>
      </w:tr>
    </w:tbl>
    <w:p w:rsidR="00585A95" w:rsidRPr="00BC6395" w:rsidRDefault="00585A95" w:rsidP="00585A95">
      <w:pPr>
        <w:spacing w:after="0"/>
        <w:jc w:val="both"/>
        <w:rPr>
          <w:rFonts w:ascii="Times New Roman" w:hAnsi="Times New Roman" w:cs="Times New Roman"/>
        </w:rPr>
      </w:pPr>
    </w:p>
    <w:p w:rsidR="00585A95" w:rsidRPr="00BC6F19" w:rsidRDefault="00585A95" w:rsidP="00585A95">
      <w:pPr>
        <w:spacing w:after="0"/>
        <w:jc w:val="both"/>
        <w:rPr>
          <w:rFonts w:ascii="Times New Roman" w:hAnsi="Times New Roman" w:cs="Times New Roman"/>
        </w:rPr>
      </w:pPr>
      <w:r w:rsidRPr="00BC6F19">
        <w:rPr>
          <w:rFonts w:ascii="Times New Roman" w:hAnsi="Times New Roman" w:cs="Times New Roman"/>
        </w:rPr>
        <w:t>на общую сумму: _____________________________________________________________________</w:t>
      </w:r>
    </w:p>
    <w:p w:rsidR="00585A95" w:rsidRPr="00BC6F19" w:rsidRDefault="00585A95" w:rsidP="00585A95">
      <w:pPr>
        <w:spacing w:after="0"/>
        <w:jc w:val="both"/>
        <w:rPr>
          <w:rFonts w:ascii="Times New Roman" w:hAnsi="Times New Roman" w:cs="Times New Roman"/>
        </w:rPr>
      </w:pPr>
      <w:r w:rsidRPr="00BC6F19">
        <w:rPr>
          <w:rFonts w:ascii="Times New Roman" w:hAnsi="Times New Roman" w:cs="Times New Roman"/>
        </w:rPr>
        <w:t>_____________________________________________________________________________________</w:t>
      </w:r>
    </w:p>
    <w:p w:rsidR="00585A95" w:rsidRPr="00BC6F19" w:rsidRDefault="00585A95" w:rsidP="00585A95">
      <w:pPr>
        <w:tabs>
          <w:tab w:val="left" w:pos="5152"/>
        </w:tabs>
        <w:spacing w:after="0"/>
        <w:rPr>
          <w:rFonts w:ascii="Times New Roman" w:hAnsi="Times New Roman" w:cs="Times New Roman"/>
          <w:b/>
          <w:i/>
          <w:vertAlign w:val="superscript"/>
        </w:rPr>
      </w:pPr>
      <w:r w:rsidRPr="00BC6F19">
        <w:rPr>
          <w:rFonts w:ascii="Times New Roman" w:hAnsi="Times New Roman" w:cs="Times New Roman"/>
          <w:b/>
          <w:i/>
          <w:vertAlign w:val="superscript"/>
        </w:rPr>
        <w:t xml:space="preserve">                                                                         (указать сумму цифрами и прописью, указать размер и ставку НДС.) </w:t>
      </w:r>
    </w:p>
    <w:p w:rsidR="00585A95" w:rsidRDefault="00585A95" w:rsidP="00585A95">
      <w:pPr>
        <w:tabs>
          <w:tab w:val="left" w:pos="5152"/>
        </w:tabs>
        <w:spacing w:after="0"/>
        <w:rPr>
          <w:rFonts w:ascii="Times New Roman" w:hAnsi="Times New Roman" w:cs="Times New Roman"/>
          <w:color w:val="000000"/>
        </w:rPr>
      </w:pPr>
      <w:r w:rsidRPr="00BC6F19">
        <w:rPr>
          <w:rFonts w:ascii="Times New Roman" w:hAnsi="Times New Roman" w:cs="Times New Roman"/>
          <w:b/>
          <w:i/>
          <w:vertAlign w:val="superscript"/>
        </w:rPr>
        <w:t xml:space="preserve">  </w:t>
      </w:r>
      <w:r w:rsidRPr="00BC6F19">
        <w:rPr>
          <w:rFonts w:ascii="Times New Roman" w:hAnsi="Times New Roman" w:cs="Times New Roman"/>
          <w:color w:val="000000"/>
        </w:rPr>
        <w:t>и на условиях, предусмотренных  извещением о проведении запроса котировок.</w:t>
      </w:r>
    </w:p>
    <w:p w:rsidR="00585A95" w:rsidRPr="00A01435" w:rsidRDefault="00585A95" w:rsidP="00585A95">
      <w:pPr>
        <w:tabs>
          <w:tab w:val="left" w:pos="5152"/>
        </w:tabs>
        <w:spacing w:after="0"/>
        <w:rPr>
          <w:rFonts w:ascii="Times New Roman" w:hAnsi="Times New Roman" w:cs="Times New Roman"/>
        </w:rPr>
      </w:pPr>
      <w:r w:rsidRPr="00A01435">
        <w:rPr>
          <w:rFonts w:ascii="Times New Roman" w:hAnsi="Times New Roman" w:cs="Times New Roman"/>
          <w:color w:val="000000"/>
        </w:rPr>
        <w:t xml:space="preserve">В подтверждение соответствия требованиям действующего законодательства прилагаем копию </w:t>
      </w:r>
      <w:r w:rsidRPr="00A01435">
        <w:rPr>
          <w:rFonts w:ascii="Times New Roman" w:hAnsi="Times New Roman"/>
        </w:rPr>
        <w:t xml:space="preserve">аккредитации  на техническую компетентность и независимость, в соответствии с требованиями национального стандарта ГОСТ </w:t>
      </w:r>
      <w:proofErr w:type="gramStart"/>
      <w:r w:rsidRPr="00A01435">
        <w:rPr>
          <w:rFonts w:ascii="Times New Roman" w:hAnsi="Times New Roman"/>
        </w:rPr>
        <w:t>Р</w:t>
      </w:r>
      <w:proofErr w:type="gramEnd"/>
      <w:r w:rsidRPr="00A01435">
        <w:rPr>
          <w:rFonts w:ascii="Times New Roman" w:hAnsi="Times New Roman"/>
        </w:rPr>
        <w:t xml:space="preserve"> ИСО/МЭК 17025-2006</w:t>
      </w:r>
      <w:r>
        <w:rPr>
          <w:rFonts w:ascii="Times New Roman" w:hAnsi="Times New Roman"/>
        </w:rPr>
        <w:t>.</w:t>
      </w:r>
      <w:r w:rsidRPr="00A01435">
        <w:rPr>
          <w:rFonts w:ascii="Times New Roman" w:hAnsi="Times New Roman"/>
        </w:rPr>
        <w:t xml:space="preserve">           </w:t>
      </w:r>
      <w:r w:rsidRPr="00A01435">
        <w:rPr>
          <w:rFonts w:ascii="Times New Roman" w:hAnsi="Times New Roman" w:cs="Times New Roman"/>
        </w:rPr>
        <w:t xml:space="preserve">    </w:t>
      </w:r>
    </w:p>
    <w:p w:rsidR="00585A95" w:rsidRDefault="00585A95" w:rsidP="00585A95">
      <w:pPr>
        <w:spacing w:after="0"/>
        <w:jc w:val="both"/>
        <w:rPr>
          <w:rFonts w:ascii="Times New Roman" w:hAnsi="Times New Roman" w:cs="Times New Roman"/>
        </w:rPr>
      </w:pPr>
      <w:r w:rsidRPr="00BC6F19">
        <w:rPr>
          <w:rFonts w:ascii="Times New Roman" w:hAnsi="Times New Roman" w:cs="Times New Roman"/>
        </w:rPr>
        <w:t>В цену контракта включены все расходы</w:t>
      </w:r>
      <w:r>
        <w:rPr>
          <w:rFonts w:ascii="Times New Roman" w:hAnsi="Times New Roman" w:cs="Times New Roman"/>
        </w:rPr>
        <w:t xml:space="preserve"> на </w:t>
      </w:r>
      <w:r w:rsidR="003643FE">
        <w:rPr>
          <w:rFonts w:ascii="Times New Roman" w:hAnsi="Times New Roman" w:cs="Times New Roman"/>
          <w:sz w:val="24"/>
          <w:szCs w:val="24"/>
        </w:rPr>
        <w:t>перевозку, страхование, уплату таможенных пошлин, налогов и других обязательных платежей.</w:t>
      </w:r>
    </w:p>
    <w:p w:rsidR="00585A95" w:rsidRDefault="00585A95" w:rsidP="00585A95">
      <w:pPr>
        <w:spacing w:after="0"/>
        <w:jc w:val="both"/>
        <w:rPr>
          <w:rFonts w:ascii="Times New Roman" w:hAnsi="Times New Roman" w:cs="Times New Roman"/>
        </w:rPr>
      </w:pPr>
    </w:p>
    <w:p w:rsidR="00585A95" w:rsidRDefault="00585A95" w:rsidP="00585A95">
      <w:pPr>
        <w:spacing w:after="0"/>
        <w:jc w:val="both"/>
        <w:rPr>
          <w:rFonts w:ascii="Times New Roman" w:hAnsi="Times New Roman" w:cs="Times New Roman"/>
        </w:rPr>
      </w:pPr>
    </w:p>
    <w:p w:rsidR="00585A95" w:rsidRPr="00BC6F19" w:rsidRDefault="00585A95" w:rsidP="00585A95">
      <w:pPr>
        <w:spacing w:after="0"/>
        <w:jc w:val="both"/>
        <w:rPr>
          <w:rFonts w:ascii="Times New Roman" w:hAnsi="Times New Roman" w:cs="Times New Roman"/>
        </w:rPr>
      </w:pPr>
    </w:p>
    <w:p w:rsidR="00585A95" w:rsidRPr="00BC6F19" w:rsidRDefault="00585A95" w:rsidP="00585A95">
      <w:pPr>
        <w:spacing w:after="0"/>
        <w:rPr>
          <w:rFonts w:ascii="Times New Roman" w:hAnsi="Times New Roman" w:cs="Times New Roman"/>
          <w:color w:val="000000"/>
          <w:spacing w:val="-3"/>
        </w:rPr>
      </w:pPr>
      <w:r w:rsidRPr="00BC6F19">
        <w:rPr>
          <w:rFonts w:ascii="Times New Roman" w:hAnsi="Times New Roman" w:cs="Times New Roman"/>
          <w:color w:val="000000"/>
          <w:spacing w:val="-3"/>
        </w:rPr>
        <w:t xml:space="preserve">        _______________</w:t>
      </w:r>
      <w:r>
        <w:rPr>
          <w:rFonts w:ascii="Times New Roman" w:hAnsi="Times New Roman" w:cs="Times New Roman"/>
          <w:color w:val="000000"/>
          <w:spacing w:val="-3"/>
        </w:rPr>
        <w:t>_________</w:t>
      </w:r>
      <w:r w:rsidRPr="00BC6F19">
        <w:rPr>
          <w:rFonts w:ascii="Times New Roman" w:hAnsi="Times New Roman" w:cs="Times New Roman"/>
          <w:color w:val="000000"/>
          <w:spacing w:val="-3"/>
        </w:rPr>
        <w:t>_______                   _________________              ____________________</w:t>
      </w:r>
    </w:p>
    <w:p w:rsidR="00585A95" w:rsidRPr="00BC6F19" w:rsidRDefault="00585A95" w:rsidP="00585A95">
      <w:pPr>
        <w:spacing w:after="0"/>
        <w:rPr>
          <w:rFonts w:ascii="Times New Roman" w:hAnsi="Times New Roman" w:cs="Times New Roman"/>
          <w:color w:val="000000"/>
          <w:spacing w:val="-3"/>
        </w:rPr>
      </w:pPr>
      <w:r w:rsidRPr="00BC6F19">
        <w:rPr>
          <w:rFonts w:ascii="Times New Roman" w:hAnsi="Times New Roman" w:cs="Times New Roman"/>
          <w:color w:val="000000"/>
          <w:spacing w:val="-3"/>
        </w:rPr>
        <w:t xml:space="preserve">                           (должность)                                                     (подпись)                                         (Ф.И.О.)</w:t>
      </w:r>
    </w:p>
    <w:p w:rsidR="00585A95" w:rsidRDefault="00585A95" w:rsidP="00585A95">
      <w:pPr>
        <w:rPr>
          <w:rFonts w:ascii="Times New Roman" w:hAnsi="Times New Roman" w:cs="Times New Roman"/>
          <w:color w:val="000000"/>
          <w:spacing w:val="-3"/>
        </w:rPr>
      </w:pPr>
      <w:r>
        <w:rPr>
          <w:rFonts w:ascii="Times New Roman" w:hAnsi="Times New Roman" w:cs="Times New Roman"/>
          <w:color w:val="000000"/>
          <w:spacing w:val="-3"/>
        </w:rPr>
        <w:t xml:space="preserve">                                                                                                        </w:t>
      </w:r>
    </w:p>
    <w:p w:rsidR="00585A95" w:rsidRPr="00BC6F19" w:rsidRDefault="00585A95" w:rsidP="00585A95">
      <w:pPr>
        <w:rPr>
          <w:rFonts w:ascii="Times New Roman" w:hAnsi="Times New Roman" w:cs="Times New Roman"/>
          <w:color w:val="000000"/>
          <w:spacing w:val="-3"/>
        </w:rPr>
      </w:pPr>
      <w:r>
        <w:rPr>
          <w:rFonts w:ascii="Times New Roman" w:hAnsi="Times New Roman" w:cs="Times New Roman"/>
          <w:color w:val="000000"/>
          <w:spacing w:val="-3"/>
        </w:rPr>
        <w:t xml:space="preserve">  </w:t>
      </w:r>
      <w:r w:rsidRPr="00BC6F19">
        <w:rPr>
          <w:rFonts w:ascii="Times New Roman" w:hAnsi="Times New Roman" w:cs="Times New Roman"/>
          <w:color w:val="000000"/>
          <w:spacing w:val="-3"/>
        </w:rPr>
        <w:t>М.П.</w:t>
      </w:r>
    </w:p>
    <w:p w:rsidR="00585A95" w:rsidRPr="00BC6F19" w:rsidRDefault="00585A95" w:rsidP="00585A95">
      <w:pPr>
        <w:rPr>
          <w:rFonts w:ascii="Times New Roman" w:hAnsi="Times New Roman" w:cs="Times New Roman"/>
        </w:rPr>
      </w:pPr>
    </w:p>
    <w:p w:rsidR="00713C33" w:rsidRPr="00713C33" w:rsidRDefault="00713C33" w:rsidP="00713C33">
      <w:pPr>
        <w:jc w:val="both"/>
        <w:rPr>
          <w:rFonts w:ascii="Times New Roman" w:hAnsi="Times New Roman" w:cs="Times New Roman"/>
          <w:sz w:val="24"/>
          <w:szCs w:val="24"/>
        </w:rPr>
      </w:pPr>
    </w:p>
    <w:p w:rsidR="00713C33" w:rsidRPr="00713C33" w:rsidRDefault="00713C33" w:rsidP="007D2D9B">
      <w:pPr>
        <w:spacing w:after="0"/>
        <w:rPr>
          <w:rFonts w:ascii="Times New Roman" w:hAnsi="Times New Roman" w:cs="Times New Roman"/>
          <w:color w:val="000000"/>
          <w:spacing w:val="-3"/>
          <w:sz w:val="24"/>
          <w:szCs w:val="24"/>
        </w:rPr>
      </w:pPr>
      <w:r w:rsidRPr="00713C33">
        <w:rPr>
          <w:rFonts w:ascii="Times New Roman" w:hAnsi="Times New Roman" w:cs="Times New Roman"/>
          <w:color w:val="000000"/>
          <w:spacing w:val="-3"/>
          <w:sz w:val="24"/>
          <w:szCs w:val="24"/>
        </w:rPr>
        <w:t xml:space="preserve">    </w:t>
      </w:r>
    </w:p>
    <w:p w:rsidR="00713C33" w:rsidRPr="00713C33" w:rsidRDefault="00585A95" w:rsidP="007D2D9B">
      <w:pPr>
        <w:spacing w:after="0"/>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 xml:space="preserve">                          </w:t>
      </w:r>
      <w:r w:rsidR="00713C33" w:rsidRPr="00713C33">
        <w:rPr>
          <w:rFonts w:ascii="Times New Roman" w:hAnsi="Times New Roman" w:cs="Times New Roman"/>
          <w:color w:val="000000"/>
          <w:spacing w:val="-3"/>
          <w:sz w:val="24"/>
          <w:szCs w:val="24"/>
        </w:rPr>
        <w:t xml:space="preserve">       </w:t>
      </w:r>
      <w:r>
        <w:rPr>
          <w:rFonts w:ascii="Times New Roman" w:hAnsi="Times New Roman" w:cs="Times New Roman"/>
          <w:color w:val="000000"/>
          <w:spacing w:val="-3"/>
          <w:sz w:val="24"/>
          <w:szCs w:val="24"/>
        </w:rPr>
        <w:t xml:space="preserve">         </w:t>
      </w:r>
    </w:p>
    <w:p w:rsidR="00713C33" w:rsidRPr="00713C33" w:rsidRDefault="00713C33" w:rsidP="007D2D9B">
      <w:pPr>
        <w:spacing w:after="0"/>
        <w:rPr>
          <w:rFonts w:ascii="Times New Roman" w:hAnsi="Times New Roman" w:cs="Times New Roman"/>
          <w:color w:val="000000"/>
          <w:spacing w:val="-3"/>
          <w:sz w:val="24"/>
          <w:szCs w:val="24"/>
        </w:rPr>
      </w:pPr>
    </w:p>
    <w:p w:rsidR="001C6B87" w:rsidRPr="00713C33" w:rsidRDefault="001C6B87" w:rsidP="00856561">
      <w:pPr>
        <w:ind w:left="-426" w:firstLine="426"/>
        <w:rPr>
          <w:rFonts w:ascii="Times New Roman" w:hAnsi="Times New Roman" w:cs="Times New Roman"/>
          <w:sz w:val="24"/>
          <w:szCs w:val="24"/>
        </w:rPr>
      </w:pPr>
    </w:p>
    <w:p w:rsidR="001C6B87" w:rsidRPr="00713C33" w:rsidRDefault="001C6B87" w:rsidP="00856561">
      <w:pPr>
        <w:ind w:left="-426" w:firstLine="426"/>
        <w:rPr>
          <w:rFonts w:ascii="Times New Roman" w:hAnsi="Times New Roman" w:cs="Times New Roman"/>
          <w:sz w:val="24"/>
          <w:szCs w:val="24"/>
        </w:rPr>
      </w:pPr>
    </w:p>
    <w:p w:rsidR="001C6B87" w:rsidRPr="00713C33" w:rsidRDefault="001C6B87" w:rsidP="00856561">
      <w:pPr>
        <w:ind w:left="-426" w:firstLine="426"/>
        <w:rPr>
          <w:rFonts w:ascii="Times New Roman" w:hAnsi="Times New Roman" w:cs="Times New Roman"/>
          <w:sz w:val="24"/>
          <w:szCs w:val="24"/>
        </w:rPr>
      </w:pPr>
    </w:p>
    <w:p w:rsidR="001C6B87" w:rsidRPr="00713C33" w:rsidRDefault="001C6B87" w:rsidP="00856561">
      <w:pPr>
        <w:ind w:left="-426" w:firstLine="426"/>
        <w:rPr>
          <w:rFonts w:ascii="Times New Roman" w:hAnsi="Times New Roman" w:cs="Times New Roman"/>
          <w:sz w:val="24"/>
          <w:szCs w:val="24"/>
        </w:rPr>
      </w:pPr>
    </w:p>
    <w:p w:rsidR="007D2D9B" w:rsidRDefault="007D2D9B" w:rsidP="00856561">
      <w:pPr>
        <w:ind w:left="-426" w:firstLine="426"/>
        <w:rPr>
          <w:rFonts w:ascii="Times New Roman" w:hAnsi="Times New Roman" w:cs="Times New Roman"/>
          <w:sz w:val="24"/>
          <w:szCs w:val="24"/>
        </w:rPr>
      </w:pPr>
    </w:p>
    <w:p w:rsidR="00FF4EE3" w:rsidRDefault="00FF4EE3">
      <w:pPr>
        <w:rPr>
          <w:rFonts w:ascii="Times New Roman" w:hAnsi="Times New Roman"/>
          <w:b/>
          <w:caps/>
          <w:sz w:val="20"/>
          <w:szCs w:val="20"/>
        </w:rPr>
      </w:pPr>
      <w:r>
        <w:rPr>
          <w:rFonts w:ascii="Times New Roman" w:hAnsi="Times New Roman"/>
          <w:b/>
          <w:caps/>
          <w:sz w:val="20"/>
          <w:szCs w:val="20"/>
        </w:rPr>
        <w:br w:type="page"/>
      </w:r>
    </w:p>
    <w:p w:rsidR="003643FE" w:rsidRPr="006B5D3A" w:rsidRDefault="003643FE" w:rsidP="003643FE">
      <w:pPr>
        <w:spacing w:after="0" w:line="240" w:lineRule="auto"/>
        <w:jc w:val="center"/>
        <w:rPr>
          <w:rFonts w:ascii="Times New Roman" w:hAnsi="Times New Roman"/>
          <w:b/>
          <w:caps/>
          <w:sz w:val="20"/>
          <w:szCs w:val="20"/>
        </w:rPr>
      </w:pPr>
      <w:r w:rsidRPr="006B5D3A">
        <w:rPr>
          <w:rFonts w:ascii="Times New Roman" w:hAnsi="Times New Roman"/>
          <w:b/>
          <w:caps/>
          <w:sz w:val="20"/>
          <w:szCs w:val="20"/>
        </w:rPr>
        <w:lastRenderedPageBreak/>
        <w:t xml:space="preserve">Техническое задание на поставку МеДИЦИНСКИХ СТЕРИЛЬНЫХ РАСТВОРОВ </w:t>
      </w:r>
    </w:p>
    <w:p w:rsidR="003643FE" w:rsidRPr="006B5D3A" w:rsidRDefault="003643FE" w:rsidP="003643FE">
      <w:pPr>
        <w:spacing w:after="0" w:line="240" w:lineRule="auto"/>
        <w:jc w:val="center"/>
        <w:rPr>
          <w:rFonts w:ascii="Times New Roman" w:hAnsi="Times New Roman"/>
          <w:b/>
          <w:caps/>
          <w:sz w:val="20"/>
          <w:szCs w:val="20"/>
        </w:rPr>
      </w:pPr>
    </w:p>
    <w:p w:rsidR="003643FE" w:rsidRPr="006B5D3A" w:rsidRDefault="003643FE" w:rsidP="003643FE">
      <w:pPr>
        <w:spacing w:after="0" w:line="240" w:lineRule="auto"/>
        <w:ind w:firstLine="540"/>
        <w:rPr>
          <w:rFonts w:ascii="Times New Roman" w:hAnsi="Times New Roman"/>
          <w:sz w:val="20"/>
          <w:szCs w:val="20"/>
        </w:rPr>
      </w:pPr>
    </w:p>
    <w:p w:rsidR="003643FE" w:rsidRPr="006B5D3A" w:rsidRDefault="003643FE" w:rsidP="003643FE">
      <w:pPr>
        <w:pStyle w:val="ac"/>
        <w:numPr>
          <w:ilvl w:val="0"/>
          <w:numId w:val="6"/>
        </w:numPr>
        <w:tabs>
          <w:tab w:val="clear" w:pos="915"/>
          <w:tab w:val="num" w:pos="943"/>
        </w:tabs>
        <w:ind w:left="0" w:firstLine="540"/>
        <w:rPr>
          <w:sz w:val="20"/>
          <w:szCs w:val="20"/>
        </w:rPr>
      </w:pPr>
      <w:r w:rsidRPr="006B5D3A">
        <w:rPr>
          <w:b/>
          <w:bCs/>
          <w:sz w:val="20"/>
          <w:szCs w:val="20"/>
        </w:rPr>
        <w:t>Наименование поставляемых товаров:</w:t>
      </w:r>
      <w:r w:rsidRPr="006B5D3A">
        <w:rPr>
          <w:bCs/>
          <w:sz w:val="20"/>
          <w:szCs w:val="20"/>
        </w:rPr>
        <w:t xml:space="preserve"> медицинские стерильные растворы</w:t>
      </w:r>
      <w:r w:rsidRPr="006B5D3A">
        <w:rPr>
          <w:bCs/>
          <w:i/>
          <w:sz w:val="20"/>
          <w:szCs w:val="20"/>
        </w:rPr>
        <w:t>.</w:t>
      </w:r>
    </w:p>
    <w:p w:rsidR="003643FE" w:rsidRPr="006B5D3A" w:rsidRDefault="003643FE" w:rsidP="003643FE">
      <w:pPr>
        <w:pStyle w:val="ac"/>
        <w:numPr>
          <w:ilvl w:val="0"/>
          <w:numId w:val="6"/>
        </w:numPr>
        <w:tabs>
          <w:tab w:val="clear" w:pos="915"/>
          <w:tab w:val="num" w:pos="943"/>
        </w:tabs>
        <w:ind w:left="0" w:firstLine="540"/>
        <w:rPr>
          <w:i/>
          <w:sz w:val="20"/>
          <w:szCs w:val="20"/>
        </w:rPr>
      </w:pPr>
      <w:r w:rsidRPr="006B5D3A">
        <w:rPr>
          <w:b/>
          <w:bCs/>
          <w:sz w:val="20"/>
          <w:szCs w:val="20"/>
        </w:rPr>
        <w:t xml:space="preserve">Место поставки товаров: </w:t>
      </w:r>
    </w:p>
    <w:p w:rsidR="003643FE" w:rsidRPr="006B5D3A" w:rsidRDefault="003643FE" w:rsidP="003643FE">
      <w:pPr>
        <w:pStyle w:val="ac"/>
        <w:tabs>
          <w:tab w:val="clear" w:pos="1980"/>
        </w:tabs>
        <w:ind w:left="0" w:firstLine="540"/>
        <w:rPr>
          <w:bCs/>
          <w:sz w:val="20"/>
          <w:szCs w:val="20"/>
        </w:rPr>
      </w:pPr>
      <w:r w:rsidRPr="006B5D3A">
        <w:rPr>
          <w:bCs/>
          <w:sz w:val="20"/>
          <w:szCs w:val="20"/>
        </w:rPr>
        <w:t>Волгоградская область, р.п. Городище, пл. Павших Борцов 4 – склад МУЗ "</w:t>
      </w:r>
      <w:proofErr w:type="spellStart"/>
      <w:r w:rsidRPr="006B5D3A">
        <w:rPr>
          <w:bCs/>
          <w:sz w:val="20"/>
          <w:szCs w:val="20"/>
        </w:rPr>
        <w:t>Городищенская</w:t>
      </w:r>
      <w:proofErr w:type="spellEnd"/>
      <w:r w:rsidRPr="006B5D3A">
        <w:rPr>
          <w:bCs/>
          <w:sz w:val="20"/>
          <w:szCs w:val="20"/>
        </w:rPr>
        <w:t xml:space="preserve"> ЦРБ" </w:t>
      </w:r>
    </w:p>
    <w:p w:rsidR="003643FE" w:rsidRPr="006B5D3A" w:rsidRDefault="003643FE" w:rsidP="003643FE">
      <w:pPr>
        <w:pStyle w:val="ac"/>
        <w:numPr>
          <w:ilvl w:val="0"/>
          <w:numId w:val="6"/>
        </w:numPr>
        <w:tabs>
          <w:tab w:val="clear" w:pos="915"/>
          <w:tab w:val="num" w:pos="943"/>
        </w:tabs>
        <w:ind w:left="0" w:firstLine="540"/>
        <w:rPr>
          <w:bCs/>
          <w:i/>
          <w:sz w:val="20"/>
          <w:szCs w:val="20"/>
        </w:rPr>
      </w:pPr>
      <w:r w:rsidRPr="006B5D3A">
        <w:rPr>
          <w:b/>
          <w:bCs/>
          <w:sz w:val="20"/>
          <w:szCs w:val="20"/>
        </w:rPr>
        <w:t>Сроки (периоды) поставки товаров</w:t>
      </w:r>
      <w:r w:rsidRPr="006B5D3A">
        <w:rPr>
          <w:bCs/>
          <w:sz w:val="20"/>
          <w:szCs w:val="20"/>
        </w:rPr>
        <w:t xml:space="preserve">: </w:t>
      </w:r>
      <w:r>
        <w:rPr>
          <w:bCs/>
          <w:sz w:val="20"/>
          <w:szCs w:val="20"/>
        </w:rPr>
        <w:t>3</w:t>
      </w:r>
      <w:r w:rsidRPr="006B5D3A">
        <w:rPr>
          <w:bCs/>
          <w:sz w:val="20"/>
          <w:szCs w:val="20"/>
        </w:rPr>
        <w:t xml:space="preserve"> квартал</w:t>
      </w:r>
      <w:r w:rsidRPr="006B5D3A">
        <w:rPr>
          <w:bCs/>
          <w:i/>
          <w:sz w:val="20"/>
          <w:szCs w:val="20"/>
        </w:rPr>
        <w:t xml:space="preserve"> 2010 года.</w:t>
      </w:r>
    </w:p>
    <w:p w:rsidR="003643FE" w:rsidRPr="006B5D3A" w:rsidRDefault="003643FE" w:rsidP="003643FE">
      <w:pPr>
        <w:autoSpaceDE w:val="0"/>
        <w:autoSpaceDN w:val="0"/>
        <w:adjustRightInd w:val="0"/>
        <w:spacing w:after="0" w:line="240" w:lineRule="auto"/>
        <w:ind w:firstLine="540"/>
        <w:rPr>
          <w:rFonts w:ascii="Times New Roman" w:hAnsi="Times New Roman"/>
          <w:sz w:val="20"/>
          <w:szCs w:val="20"/>
        </w:rPr>
      </w:pPr>
      <w:r w:rsidRPr="006B5D3A">
        <w:rPr>
          <w:rFonts w:ascii="Times New Roman" w:hAnsi="Times New Roman"/>
          <w:b/>
          <w:bCs/>
          <w:sz w:val="20"/>
          <w:szCs w:val="20"/>
        </w:rPr>
        <w:t>4.     Условия поставки и требования к товарам:</w:t>
      </w:r>
      <w:r w:rsidRPr="006B5D3A">
        <w:rPr>
          <w:rFonts w:ascii="Times New Roman" w:hAnsi="Times New Roman"/>
          <w:sz w:val="20"/>
          <w:szCs w:val="20"/>
        </w:rPr>
        <w:t xml:space="preserve"> </w:t>
      </w:r>
    </w:p>
    <w:p w:rsidR="003643FE" w:rsidRPr="006B5D3A" w:rsidRDefault="003643FE" w:rsidP="003643FE">
      <w:pPr>
        <w:autoSpaceDE w:val="0"/>
        <w:autoSpaceDN w:val="0"/>
        <w:adjustRightInd w:val="0"/>
        <w:spacing w:after="0" w:line="240" w:lineRule="auto"/>
        <w:jc w:val="both"/>
        <w:rPr>
          <w:rStyle w:val="FontStyle13"/>
          <w:sz w:val="20"/>
          <w:szCs w:val="20"/>
        </w:rPr>
      </w:pPr>
      <w:r w:rsidRPr="006B5D3A">
        <w:rPr>
          <w:rFonts w:ascii="Times New Roman" w:hAnsi="Times New Roman"/>
          <w:sz w:val="20"/>
          <w:szCs w:val="20"/>
        </w:rPr>
        <w:t xml:space="preserve">Поставка товара  осуществляется партиями на основании заявки Заказчика. Срок поставки: в течение 2-х рабочих дней с момента заявки Заказчика. Остаточный срок годности товара - не менее 70% от общего срока  на момент поставки товара. Товар должен быть изготовлен из новейших материалов по современным технологиям и, соответствовать уровню развития медицины. Качество товара должно обеспечивать безопасное его применение для пациентов. Каждая партия товара должна сопровождаться заверенными Поставщиком сертификатами качества и регистрационными удостоверениями, надлежаще оформленными накладными и </w:t>
      </w:r>
      <w:proofErr w:type="spellStart"/>
      <w:proofErr w:type="gramStart"/>
      <w:r w:rsidRPr="006B5D3A">
        <w:rPr>
          <w:rFonts w:ascii="Times New Roman" w:hAnsi="Times New Roman"/>
          <w:sz w:val="20"/>
          <w:szCs w:val="20"/>
        </w:rPr>
        <w:t>счет-фактурами</w:t>
      </w:r>
      <w:proofErr w:type="spellEnd"/>
      <w:proofErr w:type="gramEnd"/>
      <w:r w:rsidRPr="006B5D3A">
        <w:rPr>
          <w:rFonts w:ascii="Times New Roman" w:hAnsi="Times New Roman"/>
          <w:sz w:val="20"/>
          <w:szCs w:val="20"/>
        </w:rPr>
        <w:t xml:space="preserve">. Товар поставляется по предварительной заявке по адресу Заказчика. Указанные в техническом задании товарные знаки, фирменные наименования, наименования места происхождения товара или наименование производителя носят описательный характер. </w:t>
      </w:r>
      <w:r w:rsidRPr="006B5D3A">
        <w:rPr>
          <w:rFonts w:ascii="Times New Roman" w:hAnsi="Times New Roman"/>
          <w:b/>
          <w:sz w:val="20"/>
          <w:szCs w:val="20"/>
        </w:rPr>
        <w:t xml:space="preserve">Поставщик может предложить эквивалентный товар, соответствующий биологическому эквиваленту, </w:t>
      </w:r>
      <w:proofErr w:type="spellStart"/>
      <w:r w:rsidRPr="006B5D3A">
        <w:rPr>
          <w:rFonts w:ascii="Times New Roman" w:hAnsi="Times New Roman"/>
          <w:b/>
          <w:sz w:val="20"/>
          <w:szCs w:val="20"/>
        </w:rPr>
        <w:t>терапевтическо-клиническому</w:t>
      </w:r>
      <w:proofErr w:type="spellEnd"/>
      <w:r w:rsidRPr="006B5D3A">
        <w:rPr>
          <w:rFonts w:ascii="Times New Roman" w:hAnsi="Times New Roman"/>
          <w:b/>
          <w:sz w:val="20"/>
          <w:szCs w:val="20"/>
        </w:rPr>
        <w:t xml:space="preserve"> эквиваленту, эквиваленту безопасности. Для проведения сравнения предложений претендентов с техническим заданием, поставщики при указании «эквивалентной» продукции обязательно должны расписать функциональные и качественные характеристики товара, соответствие вышеуказанным эквивалентам.</w:t>
      </w:r>
      <w:r w:rsidRPr="006B5D3A">
        <w:rPr>
          <w:rFonts w:ascii="Times New Roman" w:hAnsi="Times New Roman"/>
          <w:sz w:val="20"/>
          <w:szCs w:val="20"/>
        </w:rPr>
        <w:t xml:space="preserve"> </w:t>
      </w:r>
      <w:r w:rsidRPr="006B5D3A">
        <w:rPr>
          <w:rStyle w:val="FontStyle15"/>
          <w:b w:val="0"/>
          <w:sz w:val="20"/>
        </w:rPr>
        <w:t>Поставщик</w:t>
      </w:r>
      <w:r w:rsidRPr="006B5D3A">
        <w:rPr>
          <w:rStyle w:val="FontStyle15"/>
          <w:sz w:val="20"/>
        </w:rPr>
        <w:t xml:space="preserve"> </w:t>
      </w:r>
      <w:r w:rsidRPr="006B5D3A">
        <w:rPr>
          <w:rStyle w:val="FontStyle13"/>
          <w:sz w:val="20"/>
          <w:szCs w:val="20"/>
        </w:rPr>
        <w:t xml:space="preserve">гарантирует качество каждой партии товара в пределах срока реализации, при соблюдении </w:t>
      </w:r>
      <w:r w:rsidRPr="006B5D3A">
        <w:rPr>
          <w:rStyle w:val="FontStyle15"/>
          <w:b w:val="0"/>
          <w:sz w:val="20"/>
        </w:rPr>
        <w:t xml:space="preserve">Заказчиком </w:t>
      </w:r>
      <w:r w:rsidRPr="006B5D3A">
        <w:rPr>
          <w:rStyle w:val="FontStyle13"/>
          <w:sz w:val="20"/>
          <w:szCs w:val="20"/>
        </w:rPr>
        <w:t xml:space="preserve">условий хранения товара в соответствии с ТУ и </w:t>
      </w:r>
      <w:proofErr w:type="spellStart"/>
      <w:r w:rsidRPr="006B5D3A">
        <w:rPr>
          <w:rStyle w:val="FontStyle13"/>
          <w:sz w:val="20"/>
          <w:szCs w:val="20"/>
        </w:rPr>
        <w:t>ГОСТами</w:t>
      </w:r>
      <w:proofErr w:type="spellEnd"/>
      <w:r w:rsidRPr="006B5D3A">
        <w:rPr>
          <w:rStyle w:val="FontStyle13"/>
          <w:sz w:val="20"/>
          <w:szCs w:val="20"/>
        </w:rPr>
        <w:t>.</w:t>
      </w:r>
    </w:p>
    <w:p w:rsidR="003643FE" w:rsidRPr="006B5D3A" w:rsidRDefault="003643FE" w:rsidP="003643FE">
      <w:pPr>
        <w:pStyle w:val="Style1"/>
        <w:widowControl/>
        <w:tabs>
          <w:tab w:val="left" w:pos="0"/>
        </w:tabs>
        <w:spacing w:line="240" w:lineRule="auto"/>
        <w:ind w:firstLine="0"/>
        <w:jc w:val="both"/>
        <w:rPr>
          <w:rStyle w:val="FontStyle15"/>
          <w:b w:val="0"/>
          <w:sz w:val="20"/>
        </w:rPr>
      </w:pPr>
      <w:r w:rsidRPr="006B5D3A">
        <w:rPr>
          <w:rStyle w:val="FontStyle13"/>
          <w:sz w:val="20"/>
          <w:szCs w:val="20"/>
        </w:rPr>
        <w:t xml:space="preserve">        Ответственность за порчу товара переходит на </w:t>
      </w:r>
      <w:r w:rsidRPr="006B5D3A">
        <w:rPr>
          <w:rStyle w:val="FontStyle15"/>
          <w:b w:val="0"/>
          <w:sz w:val="20"/>
        </w:rPr>
        <w:t xml:space="preserve">Заказчика </w:t>
      </w:r>
      <w:r w:rsidRPr="006B5D3A">
        <w:rPr>
          <w:rStyle w:val="FontStyle13"/>
          <w:sz w:val="20"/>
          <w:szCs w:val="20"/>
        </w:rPr>
        <w:t xml:space="preserve">с момента фактической приемки товара </w:t>
      </w:r>
      <w:r w:rsidRPr="006B5D3A">
        <w:rPr>
          <w:rStyle w:val="FontStyle15"/>
          <w:b w:val="0"/>
          <w:sz w:val="20"/>
        </w:rPr>
        <w:t>Заказчиком.</w:t>
      </w:r>
    </w:p>
    <w:p w:rsidR="003643FE" w:rsidRPr="006B5D3A" w:rsidRDefault="003643FE" w:rsidP="003643FE">
      <w:pPr>
        <w:pStyle w:val="Style9"/>
        <w:widowControl/>
        <w:spacing w:line="240" w:lineRule="auto"/>
        <w:ind w:firstLine="426"/>
        <w:rPr>
          <w:sz w:val="20"/>
          <w:szCs w:val="20"/>
        </w:rPr>
      </w:pPr>
      <w:r w:rsidRPr="006B5D3A">
        <w:rPr>
          <w:rStyle w:val="FontStyle13"/>
          <w:sz w:val="20"/>
          <w:szCs w:val="20"/>
        </w:rPr>
        <w:t xml:space="preserve">В случае обнаружения товара, не соответствующего сертификату качества, представителями </w:t>
      </w:r>
      <w:r w:rsidRPr="006B5D3A">
        <w:rPr>
          <w:rStyle w:val="FontStyle15"/>
          <w:b w:val="0"/>
          <w:sz w:val="20"/>
        </w:rPr>
        <w:t xml:space="preserve">Поставщика </w:t>
      </w:r>
      <w:r w:rsidRPr="006B5D3A">
        <w:rPr>
          <w:rStyle w:val="FontStyle13"/>
          <w:sz w:val="20"/>
          <w:szCs w:val="20"/>
        </w:rPr>
        <w:t xml:space="preserve">и </w:t>
      </w:r>
      <w:r w:rsidRPr="006B5D3A">
        <w:rPr>
          <w:rStyle w:val="FontStyle15"/>
          <w:b w:val="0"/>
          <w:sz w:val="20"/>
        </w:rPr>
        <w:t xml:space="preserve">Заказчика </w:t>
      </w:r>
      <w:r w:rsidRPr="006B5D3A">
        <w:rPr>
          <w:rStyle w:val="FontStyle13"/>
          <w:sz w:val="20"/>
          <w:szCs w:val="20"/>
        </w:rPr>
        <w:t>в течение 24 часов составляется двусторонний АКТ.</w:t>
      </w:r>
    </w:p>
    <w:p w:rsidR="003643FE" w:rsidRPr="006B5D3A" w:rsidRDefault="003643FE" w:rsidP="003643FE">
      <w:pPr>
        <w:tabs>
          <w:tab w:val="left" w:pos="0"/>
          <w:tab w:val="left" w:pos="312"/>
        </w:tabs>
        <w:spacing w:after="0" w:line="240" w:lineRule="auto"/>
        <w:rPr>
          <w:rFonts w:ascii="Times New Roman" w:hAnsi="Times New Roman"/>
          <w:sz w:val="20"/>
          <w:szCs w:val="20"/>
        </w:rPr>
      </w:pPr>
      <w:r w:rsidRPr="006B5D3A">
        <w:rPr>
          <w:rFonts w:ascii="Times New Roman" w:hAnsi="Times New Roman"/>
          <w:b/>
          <w:bCs/>
          <w:sz w:val="20"/>
          <w:szCs w:val="20"/>
        </w:rPr>
        <w:tab/>
        <w:t xml:space="preserve">5.  Порядок сдачи и приемки товаров: </w:t>
      </w:r>
      <w:r w:rsidRPr="006B5D3A">
        <w:rPr>
          <w:rFonts w:ascii="Times New Roman" w:hAnsi="Times New Roman"/>
          <w:sz w:val="20"/>
          <w:szCs w:val="20"/>
        </w:rPr>
        <w:t xml:space="preserve">Прием каждой партии товара осуществляется представителем Заказчика и Поставщика с подписанием сторонами накладных в двух подлинных экземплярах, по одному для каждой из сторон. </w:t>
      </w:r>
    </w:p>
    <w:p w:rsidR="003643FE" w:rsidRPr="006B5D3A" w:rsidRDefault="003643FE" w:rsidP="003643FE">
      <w:pPr>
        <w:tabs>
          <w:tab w:val="left" w:pos="-4500"/>
          <w:tab w:val="left" w:pos="900"/>
        </w:tabs>
        <w:spacing w:after="0" w:line="240" w:lineRule="auto"/>
        <w:ind w:firstLine="540"/>
        <w:jc w:val="both"/>
        <w:rPr>
          <w:rFonts w:ascii="Times New Roman" w:hAnsi="Times New Roman"/>
          <w:sz w:val="20"/>
          <w:szCs w:val="20"/>
        </w:rPr>
      </w:pPr>
      <w:r w:rsidRPr="006B5D3A">
        <w:rPr>
          <w:rFonts w:ascii="Times New Roman" w:hAnsi="Times New Roman"/>
          <w:sz w:val="20"/>
          <w:szCs w:val="20"/>
        </w:rPr>
        <w:t xml:space="preserve">Поставляемая продукция сопровождается товарно-транспортной накладной установленной формы (форма № ТОРГ-12), в двух экземплярах.  Право собственности на продукцию переходит на Заказчика с момента поставки продукции и подписания накладной.  </w:t>
      </w:r>
      <w:proofErr w:type="gramStart"/>
      <w:r w:rsidRPr="006B5D3A">
        <w:rPr>
          <w:rFonts w:ascii="Times New Roman" w:hAnsi="Times New Roman"/>
          <w:sz w:val="20"/>
          <w:szCs w:val="20"/>
        </w:rPr>
        <w:t>Приема продукции по количеству и качеству осуществляется сторонами в порядке, определенным Инструкциями П-6, П-7, утвержденные Госарбитражем СССР</w:t>
      </w:r>
      <w:r>
        <w:rPr>
          <w:rFonts w:ascii="Times New Roman" w:hAnsi="Times New Roman"/>
          <w:sz w:val="20"/>
          <w:szCs w:val="20"/>
        </w:rPr>
        <w:t xml:space="preserve"> </w:t>
      </w:r>
      <w:r w:rsidRPr="006B5D3A">
        <w:rPr>
          <w:rFonts w:ascii="Times New Roman" w:hAnsi="Times New Roman"/>
          <w:sz w:val="20"/>
          <w:szCs w:val="20"/>
        </w:rPr>
        <w:t>(в редакции 1974г., с изменениями от 22.10.97г.).</w:t>
      </w:r>
      <w:proofErr w:type="gramEnd"/>
      <w:r w:rsidRPr="006B5D3A">
        <w:rPr>
          <w:rFonts w:ascii="Times New Roman" w:hAnsi="Times New Roman"/>
          <w:sz w:val="20"/>
          <w:szCs w:val="20"/>
        </w:rPr>
        <w:t xml:space="preserve"> О </w:t>
      </w:r>
      <w:proofErr w:type="gramStart"/>
      <w:r w:rsidRPr="006B5D3A">
        <w:rPr>
          <w:rFonts w:ascii="Times New Roman" w:hAnsi="Times New Roman"/>
          <w:sz w:val="20"/>
          <w:szCs w:val="20"/>
        </w:rPr>
        <w:t>выявленном</w:t>
      </w:r>
      <w:proofErr w:type="gramEnd"/>
      <w:r w:rsidRPr="006B5D3A">
        <w:rPr>
          <w:rFonts w:ascii="Times New Roman" w:hAnsi="Times New Roman"/>
          <w:sz w:val="20"/>
          <w:szCs w:val="20"/>
        </w:rPr>
        <w:t xml:space="preserve"> при приемке продукции брака продукции, Заказчик обязан немедленно сообщить Поставщику по телефонограммой  и ожидать его представителя в течение 4-х часов. По истечении указанного срока, в случае неявки представителя Поставщика, Заказчик производит приемку, составляет акт о браке продукции. Возврат продукции производится обратным рейсом.</w:t>
      </w:r>
    </w:p>
    <w:p w:rsidR="003643FE" w:rsidRPr="006B5D3A" w:rsidRDefault="003643FE" w:rsidP="003643FE">
      <w:pPr>
        <w:spacing w:after="0" w:line="240" w:lineRule="auto"/>
        <w:ind w:firstLine="540"/>
        <w:jc w:val="both"/>
        <w:rPr>
          <w:rFonts w:ascii="Times New Roman" w:hAnsi="Times New Roman"/>
          <w:sz w:val="20"/>
          <w:szCs w:val="20"/>
        </w:rPr>
      </w:pPr>
      <w:r w:rsidRPr="006B5D3A">
        <w:rPr>
          <w:rFonts w:ascii="Times New Roman" w:hAnsi="Times New Roman"/>
          <w:sz w:val="20"/>
          <w:szCs w:val="20"/>
        </w:rPr>
        <w:t>Возврат продукции оформляется акто</w:t>
      </w:r>
      <w:proofErr w:type="gramStart"/>
      <w:r w:rsidRPr="006B5D3A">
        <w:rPr>
          <w:rFonts w:ascii="Times New Roman" w:hAnsi="Times New Roman"/>
          <w:sz w:val="20"/>
          <w:szCs w:val="20"/>
        </w:rPr>
        <w:t>м-</w:t>
      </w:r>
      <w:proofErr w:type="gramEnd"/>
      <w:r w:rsidRPr="006B5D3A">
        <w:rPr>
          <w:rFonts w:ascii="Times New Roman" w:hAnsi="Times New Roman"/>
          <w:sz w:val="20"/>
          <w:szCs w:val="20"/>
        </w:rPr>
        <w:t xml:space="preserve"> претензией и возвратной накладной в 3-х экземплярах. Один экземпляр остается у Заказчика, остальные два экземпляра – в службах Поставщика. В случае если возврат продукции произведен необоснованно и Поставщиком не принимается, Заказчик получает один из двух экземпляров возвратной накладной, с указанием причины отказав принятии возврата. В случае обоснованного возврата продукции Поставщик обязан устранить брак безвозмездно в течение 3-х дней. </w:t>
      </w:r>
    </w:p>
    <w:p w:rsidR="003643FE" w:rsidRPr="006B5D3A" w:rsidRDefault="003643FE" w:rsidP="003643FE">
      <w:pPr>
        <w:spacing w:after="0" w:line="240" w:lineRule="auto"/>
        <w:ind w:firstLine="540"/>
        <w:jc w:val="both"/>
        <w:rPr>
          <w:rFonts w:ascii="Times New Roman" w:hAnsi="Times New Roman"/>
          <w:sz w:val="20"/>
          <w:szCs w:val="20"/>
        </w:rPr>
      </w:pPr>
    </w:p>
    <w:p w:rsidR="003643FE" w:rsidRPr="006B5D3A" w:rsidRDefault="003643FE" w:rsidP="003643FE">
      <w:pPr>
        <w:pStyle w:val="Style3"/>
        <w:widowControl/>
        <w:tabs>
          <w:tab w:val="left" w:pos="1130"/>
        </w:tabs>
        <w:jc w:val="both"/>
        <w:rPr>
          <w:rStyle w:val="FontStyle31"/>
          <w:sz w:val="20"/>
          <w:szCs w:val="20"/>
        </w:rPr>
      </w:pPr>
    </w:p>
    <w:tbl>
      <w:tblPr>
        <w:tblW w:w="10531" w:type="dxa"/>
        <w:tblInd w:w="93" w:type="dxa"/>
        <w:tblLook w:val="0000"/>
      </w:tblPr>
      <w:tblGrid>
        <w:gridCol w:w="915"/>
        <w:gridCol w:w="6637"/>
        <w:gridCol w:w="1179"/>
        <w:gridCol w:w="1800"/>
      </w:tblGrid>
      <w:tr w:rsidR="003643FE" w:rsidRPr="006B5D3A" w:rsidTr="003643FE">
        <w:trPr>
          <w:trHeight w:val="737"/>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3643FE" w:rsidRPr="006B5D3A" w:rsidRDefault="003643FE" w:rsidP="003643FE">
            <w:pPr>
              <w:spacing w:after="0" w:line="240" w:lineRule="auto"/>
              <w:jc w:val="center"/>
              <w:rPr>
                <w:rFonts w:ascii="Times New Roman" w:hAnsi="Times New Roman"/>
                <w:b/>
                <w:bCs/>
              </w:rPr>
            </w:pPr>
            <w:r w:rsidRPr="006B5D3A">
              <w:rPr>
                <w:rFonts w:ascii="Times New Roman" w:hAnsi="Times New Roman"/>
                <w:b/>
                <w:bCs/>
              </w:rPr>
              <w:t xml:space="preserve">№ </w:t>
            </w:r>
            <w:proofErr w:type="spellStart"/>
            <w:r w:rsidRPr="006B5D3A">
              <w:rPr>
                <w:rFonts w:ascii="Times New Roman" w:hAnsi="Times New Roman"/>
                <w:b/>
                <w:bCs/>
              </w:rPr>
              <w:t>п\</w:t>
            </w:r>
            <w:proofErr w:type="gramStart"/>
            <w:r w:rsidRPr="006B5D3A">
              <w:rPr>
                <w:rFonts w:ascii="Times New Roman" w:hAnsi="Times New Roman"/>
                <w:b/>
                <w:bCs/>
              </w:rPr>
              <w:t>п</w:t>
            </w:r>
            <w:proofErr w:type="spellEnd"/>
            <w:proofErr w:type="gramEnd"/>
          </w:p>
        </w:tc>
        <w:tc>
          <w:tcPr>
            <w:tcW w:w="6637" w:type="dxa"/>
            <w:tcBorders>
              <w:top w:val="single" w:sz="8" w:space="0" w:color="auto"/>
              <w:left w:val="nil"/>
              <w:bottom w:val="single" w:sz="8" w:space="0" w:color="auto"/>
              <w:right w:val="single" w:sz="4" w:space="0" w:color="auto"/>
            </w:tcBorders>
            <w:shd w:val="clear" w:color="auto" w:fill="auto"/>
            <w:vAlign w:val="center"/>
          </w:tcPr>
          <w:p w:rsidR="003643FE" w:rsidRPr="006B5D3A" w:rsidRDefault="003643FE" w:rsidP="003643FE">
            <w:pPr>
              <w:spacing w:after="0" w:line="240" w:lineRule="auto"/>
              <w:jc w:val="center"/>
              <w:rPr>
                <w:rFonts w:ascii="Times New Roman" w:hAnsi="Times New Roman"/>
                <w:b/>
                <w:bCs/>
              </w:rPr>
            </w:pPr>
            <w:r w:rsidRPr="006B5D3A">
              <w:rPr>
                <w:rFonts w:ascii="Times New Roman" w:hAnsi="Times New Roman"/>
                <w:b/>
                <w:bCs/>
              </w:rPr>
              <w:t xml:space="preserve">Наименование </w:t>
            </w:r>
          </w:p>
        </w:tc>
        <w:tc>
          <w:tcPr>
            <w:tcW w:w="1179" w:type="dxa"/>
            <w:tcBorders>
              <w:top w:val="single" w:sz="8" w:space="0" w:color="auto"/>
              <w:left w:val="nil"/>
              <w:bottom w:val="single" w:sz="8" w:space="0" w:color="auto"/>
              <w:right w:val="single" w:sz="4" w:space="0" w:color="auto"/>
            </w:tcBorders>
            <w:shd w:val="clear" w:color="auto" w:fill="auto"/>
            <w:vAlign w:val="center"/>
          </w:tcPr>
          <w:p w:rsidR="003643FE" w:rsidRPr="006B5D3A" w:rsidRDefault="003643FE" w:rsidP="003643FE">
            <w:pPr>
              <w:spacing w:after="0" w:line="240" w:lineRule="auto"/>
              <w:jc w:val="center"/>
              <w:rPr>
                <w:rFonts w:ascii="Times New Roman" w:hAnsi="Times New Roman"/>
                <w:b/>
                <w:bCs/>
              </w:rPr>
            </w:pPr>
            <w:r w:rsidRPr="006B5D3A">
              <w:rPr>
                <w:rFonts w:ascii="Times New Roman" w:hAnsi="Times New Roman"/>
                <w:b/>
                <w:bCs/>
              </w:rPr>
              <w:t xml:space="preserve">Ед. </w:t>
            </w:r>
            <w:proofErr w:type="spellStart"/>
            <w:r w:rsidRPr="006B5D3A">
              <w:rPr>
                <w:rFonts w:ascii="Times New Roman" w:hAnsi="Times New Roman"/>
                <w:b/>
                <w:bCs/>
              </w:rPr>
              <w:t>изм</w:t>
            </w:r>
            <w:proofErr w:type="spellEnd"/>
            <w:r w:rsidRPr="006B5D3A">
              <w:rPr>
                <w:rFonts w:ascii="Times New Roman" w:hAnsi="Times New Roman"/>
                <w:b/>
                <w:bCs/>
              </w:rPr>
              <w:t>.</w:t>
            </w:r>
          </w:p>
        </w:tc>
        <w:tc>
          <w:tcPr>
            <w:tcW w:w="1800" w:type="dxa"/>
            <w:tcBorders>
              <w:top w:val="single" w:sz="8" w:space="0" w:color="auto"/>
              <w:left w:val="nil"/>
              <w:bottom w:val="single" w:sz="8" w:space="0" w:color="auto"/>
              <w:right w:val="single" w:sz="4" w:space="0" w:color="auto"/>
            </w:tcBorders>
            <w:shd w:val="clear" w:color="auto" w:fill="auto"/>
            <w:vAlign w:val="center"/>
          </w:tcPr>
          <w:p w:rsidR="003643FE" w:rsidRPr="006B5D3A" w:rsidRDefault="003643FE" w:rsidP="003643FE">
            <w:pPr>
              <w:spacing w:after="0" w:line="240" w:lineRule="auto"/>
              <w:jc w:val="center"/>
              <w:rPr>
                <w:rFonts w:ascii="Times New Roman" w:hAnsi="Times New Roman"/>
                <w:b/>
                <w:bCs/>
              </w:rPr>
            </w:pPr>
            <w:r w:rsidRPr="006B5D3A">
              <w:rPr>
                <w:rFonts w:ascii="Times New Roman" w:hAnsi="Times New Roman"/>
                <w:b/>
                <w:bCs/>
              </w:rPr>
              <w:t xml:space="preserve">Кол-во </w:t>
            </w:r>
            <w:proofErr w:type="gramStart"/>
            <w:r w:rsidRPr="006B5D3A">
              <w:rPr>
                <w:rFonts w:ascii="Times New Roman" w:hAnsi="Times New Roman"/>
                <w:b/>
                <w:bCs/>
              </w:rPr>
              <w:t>общие</w:t>
            </w:r>
            <w:proofErr w:type="gramEnd"/>
            <w:r w:rsidRPr="006B5D3A">
              <w:rPr>
                <w:rFonts w:ascii="Times New Roman" w:hAnsi="Times New Roman"/>
                <w:b/>
                <w:bCs/>
              </w:rPr>
              <w:t xml:space="preserve"> план</w:t>
            </w:r>
          </w:p>
        </w:tc>
      </w:tr>
      <w:tr w:rsidR="003643FE" w:rsidRPr="006B5D3A" w:rsidTr="003643FE">
        <w:trPr>
          <w:trHeight w:val="300"/>
        </w:trPr>
        <w:tc>
          <w:tcPr>
            <w:tcW w:w="915" w:type="dxa"/>
            <w:tcBorders>
              <w:top w:val="nil"/>
              <w:left w:val="single" w:sz="8" w:space="0" w:color="auto"/>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1</w:t>
            </w:r>
          </w:p>
        </w:tc>
        <w:tc>
          <w:tcPr>
            <w:tcW w:w="6637"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rPr>
                <w:rFonts w:ascii="Times New Roman" w:hAnsi="Times New Roman"/>
                <w:sz w:val="20"/>
                <w:szCs w:val="20"/>
              </w:rPr>
            </w:pPr>
            <w:proofErr w:type="spellStart"/>
            <w:r w:rsidRPr="006B5D3A">
              <w:rPr>
                <w:rFonts w:ascii="Times New Roman" w:hAnsi="Times New Roman"/>
                <w:sz w:val="20"/>
                <w:szCs w:val="20"/>
              </w:rPr>
              <w:t>р-р</w:t>
            </w:r>
            <w:proofErr w:type="spellEnd"/>
            <w:r w:rsidRPr="006B5D3A">
              <w:rPr>
                <w:rFonts w:ascii="Times New Roman" w:hAnsi="Times New Roman"/>
                <w:sz w:val="20"/>
                <w:szCs w:val="20"/>
              </w:rPr>
              <w:t xml:space="preserve"> Натрия - хлорида 0,9% - 200 мл ст. </w:t>
            </w:r>
            <w:proofErr w:type="spellStart"/>
            <w:r w:rsidRPr="006B5D3A">
              <w:rPr>
                <w:rFonts w:ascii="Times New Roman" w:hAnsi="Times New Roman"/>
                <w:sz w:val="20"/>
                <w:szCs w:val="20"/>
              </w:rPr>
              <w:t>в\</w:t>
            </w:r>
            <w:proofErr w:type="gramStart"/>
            <w:r w:rsidRPr="006B5D3A">
              <w:rPr>
                <w:rFonts w:ascii="Times New Roman" w:hAnsi="Times New Roman"/>
                <w:sz w:val="20"/>
                <w:szCs w:val="20"/>
              </w:rPr>
              <w:t>в</w:t>
            </w:r>
            <w:proofErr w:type="spellEnd"/>
            <w:proofErr w:type="gramEnd"/>
          </w:p>
        </w:tc>
        <w:tc>
          <w:tcPr>
            <w:tcW w:w="1179"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proofErr w:type="spellStart"/>
            <w:r w:rsidRPr="006B5D3A">
              <w:rPr>
                <w:rFonts w:ascii="Times New Roman" w:hAnsi="Times New Roman"/>
                <w:b/>
                <w:bCs/>
                <w:sz w:val="20"/>
                <w:szCs w:val="20"/>
              </w:rPr>
              <w:t>фл</w:t>
            </w:r>
            <w:proofErr w:type="spellEnd"/>
          </w:p>
        </w:tc>
        <w:tc>
          <w:tcPr>
            <w:tcW w:w="1800"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3246</w:t>
            </w:r>
          </w:p>
        </w:tc>
      </w:tr>
      <w:tr w:rsidR="003643FE" w:rsidRPr="006B5D3A" w:rsidTr="003643FE">
        <w:trPr>
          <w:trHeight w:val="300"/>
        </w:trPr>
        <w:tc>
          <w:tcPr>
            <w:tcW w:w="915" w:type="dxa"/>
            <w:tcBorders>
              <w:top w:val="nil"/>
              <w:left w:val="single" w:sz="8" w:space="0" w:color="auto"/>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2</w:t>
            </w:r>
          </w:p>
        </w:tc>
        <w:tc>
          <w:tcPr>
            <w:tcW w:w="6637"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rPr>
                <w:rFonts w:ascii="Times New Roman" w:hAnsi="Times New Roman"/>
                <w:sz w:val="20"/>
                <w:szCs w:val="20"/>
              </w:rPr>
            </w:pPr>
            <w:proofErr w:type="spellStart"/>
            <w:r w:rsidRPr="006B5D3A">
              <w:rPr>
                <w:rFonts w:ascii="Times New Roman" w:hAnsi="Times New Roman"/>
                <w:sz w:val="20"/>
                <w:szCs w:val="20"/>
              </w:rPr>
              <w:t>р-р</w:t>
            </w:r>
            <w:proofErr w:type="spellEnd"/>
            <w:r w:rsidRPr="006B5D3A">
              <w:rPr>
                <w:rFonts w:ascii="Times New Roman" w:hAnsi="Times New Roman"/>
                <w:sz w:val="20"/>
                <w:szCs w:val="20"/>
              </w:rPr>
              <w:t xml:space="preserve"> Натрия - хлорида 0,9% - 400 мл ст. </w:t>
            </w:r>
            <w:proofErr w:type="spellStart"/>
            <w:r w:rsidRPr="006B5D3A">
              <w:rPr>
                <w:rFonts w:ascii="Times New Roman" w:hAnsi="Times New Roman"/>
                <w:sz w:val="20"/>
                <w:szCs w:val="20"/>
              </w:rPr>
              <w:t>в\</w:t>
            </w:r>
            <w:proofErr w:type="gramStart"/>
            <w:r w:rsidRPr="006B5D3A">
              <w:rPr>
                <w:rFonts w:ascii="Times New Roman" w:hAnsi="Times New Roman"/>
                <w:sz w:val="20"/>
                <w:szCs w:val="20"/>
              </w:rPr>
              <w:t>в</w:t>
            </w:r>
            <w:proofErr w:type="spellEnd"/>
            <w:proofErr w:type="gramEnd"/>
          </w:p>
        </w:tc>
        <w:tc>
          <w:tcPr>
            <w:tcW w:w="1179"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proofErr w:type="spellStart"/>
            <w:r w:rsidRPr="006B5D3A">
              <w:rPr>
                <w:rFonts w:ascii="Times New Roman" w:hAnsi="Times New Roman"/>
                <w:b/>
                <w:bCs/>
                <w:sz w:val="20"/>
                <w:szCs w:val="20"/>
              </w:rPr>
              <w:t>фл</w:t>
            </w:r>
            <w:proofErr w:type="spellEnd"/>
          </w:p>
        </w:tc>
        <w:tc>
          <w:tcPr>
            <w:tcW w:w="1800"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3</w:t>
            </w:r>
            <w:r>
              <w:rPr>
                <w:rFonts w:ascii="Times New Roman" w:hAnsi="Times New Roman"/>
                <w:b/>
                <w:bCs/>
                <w:sz w:val="20"/>
                <w:szCs w:val="20"/>
              </w:rPr>
              <w:t>285</w:t>
            </w:r>
          </w:p>
        </w:tc>
      </w:tr>
      <w:tr w:rsidR="003643FE" w:rsidRPr="006B5D3A" w:rsidTr="003643FE">
        <w:trPr>
          <w:trHeight w:val="300"/>
        </w:trPr>
        <w:tc>
          <w:tcPr>
            <w:tcW w:w="915" w:type="dxa"/>
            <w:tcBorders>
              <w:top w:val="nil"/>
              <w:left w:val="single" w:sz="8" w:space="0" w:color="auto"/>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3</w:t>
            </w:r>
          </w:p>
        </w:tc>
        <w:tc>
          <w:tcPr>
            <w:tcW w:w="6637"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rPr>
                <w:rFonts w:ascii="Times New Roman" w:hAnsi="Times New Roman"/>
                <w:sz w:val="20"/>
                <w:szCs w:val="20"/>
              </w:rPr>
            </w:pPr>
            <w:proofErr w:type="spellStart"/>
            <w:r w:rsidRPr="006B5D3A">
              <w:rPr>
                <w:rFonts w:ascii="Times New Roman" w:hAnsi="Times New Roman"/>
                <w:sz w:val="20"/>
                <w:szCs w:val="20"/>
              </w:rPr>
              <w:t>р-р</w:t>
            </w:r>
            <w:proofErr w:type="spellEnd"/>
            <w:r w:rsidRPr="006B5D3A">
              <w:rPr>
                <w:rFonts w:ascii="Times New Roman" w:hAnsi="Times New Roman"/>
                <w:sz w:val="20"/>
                <w:szCs w:val="20"/>
              </w:rPr>
              <w:t xml:space="preserve"> Натрия - хлорида 10% - 200 мл </w:t>
            </w:r>
            <w:proofErr w:type="spellStart"/>
            <w:r w:rsidRPr="006B5D3A">
              <w:rPr>
                <w:rFonts w:ascii="Times New Roman" w:hAnsi="Times New Roman"/>
                <w:sz w:val="20"/>
                <w:szCs w:val="20"/>
              </w:rPr>
              <w:t>ст.в\</w:t>
            </w:r>
            <w:proofErr w:type="gramStart"/>
            <w:r w:rsidRPr="006B5D3A">
              <w:rPr>
                <w:rFonts w:ascii="Times New Roman" w:hAnsi="Times New Roman"/>
                <w:sz w:val="20"/>
                <w:szCs w:val="20"/>
              </w:rPr>
              <w:t>в</w:t>
            </w:r>
            <w:proofErr w:type="spellEnd"/>
            <w:proofErr w:type="gramEnd"/>
          </w:p>
        </w:tc>
        <w:tc>
          <w:tcPr>
            <w:tcW w:w="1179"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proofErr w:type="spellStart"/>
            <w:r w:rsidRPr="006B5D3A">
              <w:rPr>
                <w:rFonts w:ascii="Times New Roman" w:hAnsi="Times New Roman"/>
                <w:b/>
                <w:bCs/>
                <w:sz w:val="20"/>
                <w:szCs w:val="20"/>
              </w:rPr>
              <w:t>фл</w:t>
            </w:r>
            <w:proofErr w:type="spellEnd"/>
          </w:p>
        </w:tc>
        <w:tc>
          <w:tcPr>
            <w:tcW w:w="1800"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51</w:t>
            </w:r>
          </w:p>
        </w:tc>
      </w:tr>
      <w:tr w:rsidR="003643FE" w:rsidRPr="006B5D3A" w:rsidTr="003643FE">
        <w:trPr>
          <w:trHeight w:val="300"/>
        </w:trPr>
        <w:tc>
          <w:tcPr>
            <w:tcW w:w="915" w:type="dxa"/>
            <w:tcBorders>
              <w:top w:val="nil"/>
              <w:left w:val="single" w:sz="8" w:space="0" w:color="auto"/>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4</w:t>
            </w:r>
          </w:p>
        </w:tc>
        <w:tc>
          <w:tcPr>
            <w:tcW w:w="6637"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rPr>
                <w:rFonts w:ascii="Times New Roman" w:hAnsi="Times New Roman"/>
                <w:sz w:val="20"/>
                <w:szCs w:val="20"/>
              </w:rPr>
            </w:pPr>
            <w:proofErr w:type="spellStart"/>
            <w:r w:rsidRPr="006B5D3A">
              <w:rPr>
                <w:rFonts w:ascii="Times New Roman" w:hAnsi="Times New Roman"/>
                <w:sz w:val="20"/>
                <w:szCs w:val="20"/>
              </w:rPr>
              <w:t>р-р</w:t>
            </w:r>
            <w:proofErr w:type="spellEnd"/>
            <w:r w:rsidRPr="006B5D3A">
              <w:rPr>
                <w:rFonts w:ascii="Times New Roman" w:hAnsi="Times New Roman"/>
                <w:sz w:val="20"/>
                <w:szCs w:val="20"/>
              </w:rPr>
              <w:t xml:space="preserve"> Перекиси водорода 6% - 10 </w:t>
            </w:r>
            <w:proofErr w:type="gramStart"/>
            <w:r w:rsidRPr="006B5D3A">
              <w:rPr>
                <w:rFonts w:ascii="Times New Roman" w:hAnsi="Times New Roman"/>
                <w:sz w:val="20"/>
                <w:szCs w:val="20"/>
              </w:rPr>
              <w:t>лит</w:t>
            </w:r>
            <w:proofErr w:type="gramEnd"/>
            <w:r w:rsidRPr="006B5D3A">
              <w:rPr>
                <w:rFonts w:ascii="Times New Roman" w:hAnsi="Times New Roman"/>
                <w:sz w:val="20"/>
                <w:szCs w:val="20"/>
              </w:rPr>
              <w:t>.</w:t>
            </w:r>
          </w:p>
        </w:tc>
        <w:tc>
          <w:tcPr>
            <w:tcW w:w="1179"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бал.</w:t>
            </w:r>
          </w:p>
        </w:tc>
        <w:tc>
          <w:tcPr>
            <w:tcW w:w="1800"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282</w:t>
            </w:r>
          </w:p>
        </w:tc>
      </w:tr>
      <w:tr w:rsidR="003643FE" w:rsidRPr="006B5D3A" w:rsidTr="003643FE">
        <w:trPr>
          <w:trHeight w:val="300"/>
        </w:trPr>
        <w:tc>
          <w:tcPr>
            <w:tcW w:w="915" w:type="dxa"/>
            <w:tcBorders>
              <w:top w:val="nil"/>
              <w:left w:val="single" w:sz="8" w:space="0" w:color="auto"/>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5</w:t>
            </w:r>
          </w:p>
        </w:tc>
        <w:tc>
          <w:tcPr>
            <w:tcW w:w="6637"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rPr>
                <w:rFonts w:ascii="Times New Roman" w:hAnsi="Times New Roman"/>
                <w:sz w:val="20"/>
                <w:szCs w:val="20"/>
              </w:rPr>
            </w:pPr>
            <w:proofErr w:type="spellStart"/>
            <w:r w:rsidRPr="006B5D3A">
              <w:rPr>
                <w:rFonts w:ascii="Times New Roman" w:hAnsi="Times New Roman"/>
                <w:sz w:val="20"/>
                <w:szCs w:val="20"/>
              </w:rPr>
              <w:t>р-р</w:t>
            </w:r>
            <w:proofErr w:type="spellEnd"/>
            <w:r w:rsidRPr="006B5D3A">
              <w:rPr>
                <w:rFonts w:ascii="Times New Roman" w:hAnsi="Times New Roman"/>
                <w:sz w:val="20"/>
                <w:szCs w:val="20"/>
              </w:rPr>
              <w:t xml:space="preserve"> Перекиси водорода 6% - 200 мл</w:t>
            </w:r>
          </w:p>
        </w:tc>
        <w:tc>
          <w:tcPr>
            <w:tcW w:w="1179"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proofErr w:type="spellStart"/>
            <w:r w:rsidRPr="006B5D3A">
              <w:rPr>
                <w:rFonts w:ascii="Times New Roman" w:hAnsi="Times New Roman"/>
                <w:b/>
                <w:bCs/>
                <w:sz w:val="20"/>
                <w:szCs w:val="20"/>
              </w:rPr>
              <w:t>фл</w:t>
            </w:r>
            <w:proofErr w:type="spellEnd"/>
          </w:p>
        </w:tc>
        <w:tc>
          <w:tcPr>
            <w:tcW w:w="1800"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618</w:t>
            </w:r>
          </w:p>
        </w:tc>
      </w:tr>
      <w:tr w:rsidR="003643FE" w:rsidRPr="006B5D3A" w:rsidTr="003643FE">
        <w:trPr>
          <w:trHeight w:val="300"/>
        </w:trPr>
        <w:tc>
          <w:tcPr>
            <w:tcW w:w="915" w:type="dxa"/>
            <w:tcBorders>
              <w:top w:val="nil"/>
              <w:left w:val="single" w:sz="8" w:space="0" w:color="auto"/>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6</w:t>
            </w:r>
          </w:p>
        </w:tc>
        <w:tc>
          <w:tcPr>
            <w:tcW w:w="6637"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rPr>
                <w:rFonts w:ascii="Times New Roman" w:hAnsi="Times New Roman"/>
                <w:sz w:val="20"/>
                <w:szCs w:val="20"/>
              </w:rPr>
            </w:pPr>
            <w:proofErr w:type="spellStart"/>
            <w:r w:rsidRPr="006B5D3A">
              <w:rPr>
                <w:rFonts w:ascii="Times New Roman" w:hAnsi="Times New Roman"/>
                <w:sz w:val="20"/>
                <w:szCs w:val="20"/>
              </w:rPr>
              <w:t>р-р</w:t>
            </w:r>
            <w:proofErr w:type="spellEnd"/>
            <w:r w:rsidRPr="006B5D3A">
              <w:rPr>
                <w:rFonts w:ascii="Times New Roman" w:hAnsi="Times New Roman"/>
                <w:sz w:val="20"/>
                <w:szCs w:val="20"/>
              </w:rPr>
              <w:t xml:space="preserve"> Перекиси водорода 3% - 200 мл</w:t>
            </w:r>
          </w:p>
        </w:tc>
        <w:tc>
          <w:tcPr>
            <w:tcW w:w="1179"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proofErr w:type="spellStart"/>
            <w:r w:rsidRPr="006B5D3A">
              <w:rPr>
                <w:rFonts w:ascii="Times New Roman" w:hAnsi="Times New Roman"/>
                <w:b/>
                <w:bCs/>
                <w:sz w:val="20"/>
                <w:szCs w:val="20"/>
              </w:rPr>
              <w:t>фл</w:t>
            </w:r>
            <w:proofErr w:type="spellEnd"/>
          </w:p>
        </w:tc>
        <w:tc>
          <w:tcPr>
            <w:tcW w:w="1800"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456</w:t>
            </w:r>
          </w:p>
        </w:tc>
      </w:tr>
      <w:tr w:rsidR="003643FE" w:rsidRPr="006B5D3A" w:rsidTr="003643FE">
        <w:trPr>
          <w:trHeight w:val="300"/>
        </w:trPr>
        <w:tc>
          <w:tcPr>
            <w:tcW w:w="915" w:type="dxa"/>
            <w:tcBorders>
              <w:top w:val="nil"/>
              <w:left w:val="single" w:sz="8" w:space="0" w:color="auto"/>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7</w:t>
            </w:r>
          </w:p>
        </w:tc>
        <w:tc>
          <w:tcPr>
            <w:tcW w:w="6637"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rPr>
                <w:rFonts w:ascii="Times New Roman" w:hAnsi="Times New Roman"/>
                <w:sz w:val="20"/>
                <w:szCs w:val="20"/>
              </w:rPr>
            </w:pPr>
            <w:proofErr w:type="spellStart"/>
            <w:r w:rsidRPr="006B5D3A">
              <w:rPr>
                <w:rFonts w:ascii="Times New Roman" w:hAnsi="Times New Roman"/>
                <w:sz w:val="20"/>
                <w:szCs w:val="20"/>
              </w:rPr>
              <w:t>Азапирама</w:t>
            </w:r>
            <w:proofErr w:type="spellEnd"/>
            <w:r w:rsidRPr="006B5D3A">
              <w:rPr>
                <w:rFonts w:ascii="Times New Roman" w:hAnsi="Times New Roman"/>
                <w:sz w:val="20"/>
                <w:szCs w:val="20"/>
              </w:rPr>
              <w:t xml:space="preserve"> 1% 100 мл</w:t>
            </w:r>
          </w:p>
        </w:tc>
        <w:tc>
          <w:tcPr>
            <w:tcW w:w="1179"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proofErr w:type="spellStart"/>
            <w:r w:rsidRPr="006B5D3A">
              <w:rPr>
                <w:rFonts w:ascii="Times New Roman" w:hAnsi="Times New Roman"/>
                <w:b/>
                <w:bCs/>
                <w:sz w:val="20"/>
                <w:szCs w:val="20"/>
              </w:rPr>
              <w:t>фл</w:t>
            </w:r>
            <w:proofErr w:type="spellEnd"/>
          </w:p>
        </w:tc>
        <w:tc>
          <w:tcPr>
            <w:tcW w:w="1800"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141</w:t>
            </w:r>
          </w:p>
        </w:tc>
      </w:tr>
      <w:tr w:rsidR="003643FE" w:rsidRPr="006B5D3A" w:rsidTr="003643FE">
        <w:trPr>
          <w:trHeight w:val="300"/>
        </w:trPr>
        <w:tc>
          <w:tcPr>
            <w:tcW w:w="915" w:type="dxa"/>
            <w:tcBorders>
              <w:top w:val="nil"/>
              <w:left w:val="single" w:sz="8" w:space="0" w:color="auto"/>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8</w:t>
            </w:r>
          </w:p>
        </w:tc>
        <w:tc>
          <w:tcPr>
            <w:tcW w:w="6637"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rPr>
                <w:rFonts w:ascii="Times New Roman" w:hAnsi="Times New Roman"/>
                <w:sz w:val="20"/>
                <w:szCs w:val="20"/>
              </w:rPr>
            </w:pPr>
            <w:proofErr w:type="spellStart"/>
            <w:r w:rsidRPr="006B5D3A">
              <w:rPr>
                <w:rFonts w:ascii="Times New Roman" w:hAnsi="Times New Roman"/>
                <w:sz w:val="20"/>
                <w:szCs w:val="20"/>
              </w:rPr>
              <w:t>Проторгола</w:t>
            </w:r>
            <w:proofErr w:type="spellEnd"/>
            <w:r w:rsidRPr="006B5D3A">
              <w:rPr>
                <w:rFonts w:ascii="Times New Roman" w:hAnsi="Times New Roman"/>
                <w:sz w:val="20"/>
                <w:szCs w:val="20"/>
              </w:rPr>
              <w:t xml:space="preserve"> 1% 10 мл</w:t>
            </w:r>
          </w:p>
        </w:tc>
        <w:tc>
          <w:tcPr>
            <w:tcW w:w="1179"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proofErr w:type="spellStart"/>
            <w:r w:rsidRPr="006B5D3A">
              <w:rPr>
                <w:rFonts w:ascii="Times New Roman" w:hAnsi="Times New Roman"/>
                <w:b/>
                <w:bCs/>
                <w:sz w:val="20"/>
                <w:szCs w:val="20"/>
              </w:rPr>
              <w:t>фл</w:t>
            </w:r>
            <w:proofErr w:type="spellEnd"/>
          </w:p>
        </w:tc>
        <w:tc>
          <w:tcPr>
            <w:tcW w:w="1800"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312</w:t>
            </w:r>
          </w:p>
        </w:tc>
      </w:tr>
      <w:tr w:rsidR="003643FE" w:rsidRPr="006B5D3A" w:rsidTr="003643FE">
        <w:trPr>
          <w:trHeight w:val="300"/>
        </w:trPr>
        <w:tc>
          <w:tcPr>
            <w:tcW w:w="915" w:type="dxa"/>
            <w:tcBorders>
              <w:top w:val="nil"/>
              <w:left w:val="single" w:sz="8" w:space="0" w:color="auto"/>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9</w:t>
            </w:r>
          </w:p>
        </w:tc>
        <w:tc>
          <w:tcPr>
            <w:tcW w:w="6637"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rPr>
                <w:rFonts w:ascii="Times New Roman" w:hAnsi="Times New Roman"/>
                <w:sz w:val="20"/>
                <w:szCs w:val="20"/>
              </w:rPr>
            </w:pPr>
            <w:proofErr w:type="spellStart"/>
            <w:r w:rsidRPr="006B5D3A">
              <w:rPr>
                <w:rFonts w:ascii="Times New Roman" w:hAnsi="Times New Roman"/>
                <w:sz w:val="20"/>
                <w:szCs w:val="20"/>
              </w:rPr>
              <w:t>р-р</w:t>
            </w:r>
            <w:proofErr w:type="spellEnd"/>
            <w:r w:rsidRPr="006B5D3A">
              <w:rPr>
                <w:rFonts w:ascii="Times New Roman" w:hAnsi="Times New Roman"/>
                <w:sz w:val="20"/>
                <w:szCs w:val="20"/>
              </w:rPr>
              <w:t xml:space="preserve"> Борной кислоты 1% 10 мл</w:t>
            </w:r>
          </w:p>
        </w:tc>
        <w:tc>
          <w:tcPr>
            <w:tcW w:w="1179"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proofErr w:type="spellStart"/>
            <w:r w:rsidRPr="006B5D3A">
              <w:rPr>
                <w:rFonts w:ascii="Times New Roman" w:hAnsi="Times New Roman"/>
                <w:b/>
                <w:bCs/>
                <w:sz w:val="20"/>
                <w:szCs w:val="20"/>
              </w:rPr>
              <w:t>фл</w:t>
            </w:r>
            <w:proofErr w:type="spellEnd"/>
          </w:p>
        </w:tc>
        <w:tc>
          <w:tcPr>
            <w:tcW w:w="1800"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270</w:t>
            </w:r>
          </w:p>
        </w:tc>
      </w:tr>
      <w:tr w:rsidR="003643FE" w:rsidRPr="006B5D3A" w:rsidTr="003643FE">
        <w:trPr>
          <w:trHeight w:val="300"/>
        </w:trPr>
        <w:tc>
          <w:tcPr>
            <w:tcW w:w="915" w:type="dxa"/>
            <w:tcBorders>
              <w:top w:val="nil"/>
              <w:left w:val="single" w:sz="8" w:space="0" w:color="auto"/>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10</w:t>
            </w:r>
          </w:p>
        </w:tc>
        <w:tc>
          <w:tcPr>
            <w:tcW w:w="6637"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rPr>
                <w:rFonts w:ascii="Times New Roman" w:hAnsi="Times New Roman"/>
                <w:sz w:val="20"/>
                <w:szCs w:val="20"/>
              </w:rPr>
            </w:pPr>
            <w:proofErr w:type="spellStart"/>
            <w:r w:rsidRPr="006B5D3A">
              <w:rPr>
                <w:rFonts w:ascii="Times New Roman" w:hAnsi="Times New Roman"/>
                <w:sz w:val="20"/>
                <w:szCs w:val="20"/>
              </w:rPr>
              <w:t>Р-р</w:t>
            </w:r>
            <w:proofErr w:type="spellEnd"/>
            <w:r w:rsidRPr="006B5D3A">
              <w:rPr>
                <w:rFonts w:ascii="Times New Roman" w:hAnsi="Times New Roman"/>
                <w:sz w:val="20"/>
                <w:szCs w:val="20"/>
              </w:rPr>
              <w:t xml:space="preserve"> </w:t>
            </w:r>
            <w:proofErr w:type="spellStart"/>
            <w:r w:rsidRPr="006B5D3A">
              <w:rPr>
                <w:rFonts w:ascii="Times New Roman" w:hAnsi="Times New Roman"/>
                <w:sz w:val="20"/>
                <w:szCs w:val="20"/>
              </w:rPr>
              <w:t>Люголя</w:t>
            </w:r>
            <w:proofErr w:type="spellEnd"/>
            <w:r w:rsidRPr="006B5D3A">
              <w:rPr>
                <w:rFonts w:ascii="Times New Roman" w:hAnsi="Times New Roman"/>
                <w:sz w:val="20"/>
                <w:szCs w:val="20"/>
              </w:rPr>
              <w:t xml:space="preserve"> 100 мл</w:t>
            </w:r>
          </w:p>
        </w:tc>
        <w:tc>
          <w:tcPr>
            <w:tcW w:w="1179"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proofErr w:type="spellStart"/>
            <w:r w:rsidRPr="006B5D3A">
              <w:rPr>
                <w:rFonts w:ascii="Times New Roman" w:hAnsi="Times New Roman"/>
                <w:b/>
                <w:bCs/>
                <w:sz w:val="20"/>
                <w:szCs w:val="20"/>
              </w:rPr>
              <w:t>фл</w:t>
            </w:r>
            <w:proofErr w:type="spellEnd"/>
          </w:p>
        </w:tc>
        <w:tc>
          <w:tcPr>
            <w:tcW w:w="1800"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12</w:t>
            </w:r>
          </w:p>
        </w:tc>
      </w:tr>
      <w:tr w:rsidR="003643FE" w:rsidRPr="006B5D3A" w:rsidTr="003643FE">
        <w:trPr>
          <w:trHeight w:val="300"/>
        </w:trPr>
        <w:tc>
          <w:tcPr>
            <w:tcW w:w="915" w:type="dxa"/>
            <w:tcBorders>
              <w:top w:val="nil"/>
              <w:left w:val="single" w:sz="8" w:space="0" w:color="auto"/>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11</w:t>
            </w:r>
          </w:p>
        </w:tc>
        <w:tc>
          <w:tcPr>
            <w:tcW w:w="6637"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rPr>
                <w:rFonts w:ascii="Times New Roman" w:hAnsi="Times New Roman"/>
                <w:sz w:val="20"/>
                <w:szCs w:val="20"/>
              </w:rPr>
            </w:pPr>
            <w:proofErr w:type="spellStart"/>
            <w:r w:rsidRPr="006B5D3A">
              <w:rPr>
                <w:rFonts w:ascii="Times New Roman" w:hAnsi="Times New Roman"/>
                <w:sz w:val="20"/>
                <w:szCs w:val="20"/>
              </w:rPr>
              <w:t>р-р</w:t>
            </w:r>
            <w:proofErr w:type="spellEnd"/>
            <w:r w:rsidRPr="006B5D3A">
              <w:rPr>
                <w:rFonts w:ascii="Times New Roman" w:hAnsi="Times New Roman"/>
                <w:sz w:val="20"/>
                <w:szCs w:val="20"/>
              </w:rPr>
              <w:t xml:space="preserve"> </w:t>
            </w:r>
            <w:proofErr w:type="spellStart"/>
            <w:r w:rsidRPr="006B5D3A">
              <w:rPr>
                <w:rFonts w:ascii="Times New Roman" w:hAnsi="Times New Roman"/>
                <w:sz w:val="20"/>
                <w:szCs w:val="20"/>
              </w:rPr>
              <w:t>Фурацилина</w:t>
            </w:r>
            <w:proofErr w:type="spellEnd"/>
            <w:r w:rsidRPr="006B5D3A">
              <w:rPr>
                <w:rFonts w:ascii="Times New Roman" w:hAnsi="Times New Roman"/>
                <w:sz w:val="20"/>
                <w:szCs w:val="20"/>
              </w:rPr>
              <w:t xml:space="preserve"> 1:5000 - 100 мл </w:t>
            </w:r>
            <w:proofErr w:type="spellStart"/>
            <w:proofErr w:type="gramStart"/>
            <w:r w:rsidRPr="006B5D3A">
              <w:rPr>
                <w:rFonts w:ascii="Times New Roman" w:hAnsi="Times New Roman"/>
                <w:sz w:val="20"/>
                <w:szCs w:val="20"/>
              </w:rPr>
              <w:t>ст</w:t>
            </w:r>
            <w:proofErr w:type="spellEnd"/>
            <w:proofErr w:type="gramEnd"/>
          </w:p>
        </w:tc>
        <w:tc>
          <w:tcPr>
            <w:tcW w:w="1179"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proofErr w:type="spellStart"/>
            <w:r w:rsidRPr="006B5D3A">
              <w:rPr>
                <w:rFonts w:ascii="Times New Roman" w:hAnsi="Times New Roman"/>
                <w:b/>
                <w:bCs/>
                <w:sz w:val="20"/>
                <w:szCs w:val="20"/>
              </w:rPr>
              <w:t>фл</w:t>
            </w:r>
            <w:proofErr w:type="spellEnd"/>
          </w:p>
        </w:tc>
        <w:tc>
          <w:tcPr>
            <w:tcW w:w="1800"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10</w:t>
            </w:r>
          </w:p>
        </w:tc>
      </w:tr>
      <w:tr w:rsidR="003643FE" w:rsidRPr="006B5D3A" w:rsidTr="003643FE">
        <w:trPr>
          <w:trHeight w:val="300"/>
        </w:trPr>
        <w:tc>
          <w:tcPr>
            <w:tcW w:w="915" w:type="dxa"/>
            <w:tcBorders>
              <w:top w:val="nil"/>
              <w:left w:val="single" w:sz="8" w:space="0" w:color="auto"/>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12</w:t>
            </w:r>
          </w:p>
        </w:tc>
        <w:tc>
          <w:tcPr>
            <w:tcW w:w="6637"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rPr>
                <w:rFonts w:ascii="Times New Roman" w:hAnsi="Times New Roman"/>
                <w:sz w:val="20"/>
                <w:szCs w:val="20"/>
              </w:rPr>
            </w:pPr>
            <w:proofErr w:type="spellStart"/>
            <w:r w:rsidRPr="006B5D3A">
              <w:rPr>
                <w:rFonts w:ascii="Times New Roman" w:hAnsi="Times New Roman"/>
                <w:sz w:val="20"/>
                <w:szCs w:val="20"/>
              </w:rPr>
              <w:t>р-р</w:t>
            </w:r>
            <w:proofErr w:type="spellEnd"/>
            <w:r w:rsidRPr="006B5D3A">
              <w:rPr>
                <w:rFonts w:ascii="Times New Roman" w:hAnsi="Times New Roman"/>
                <w:sz w:val="20"/>
                <w:szCs w:val="20"/>
              </w:rPr>
              <w:t xml:space="preserve"> </w:t>
            </w:r>
            <w:proofErr w:type="spellStart"/>
            <w:r w:rsidRPr="006B5D3A">
              <w:rPr>
                <w:rFonts w:ascii="Times New Roman" w:hAnsi="Times New Roman"/>
                <w:sz w:val="20"/>
                <w:szCs w:val="20"/>
              </w:rPr>
              <w:t>Фурацилина</w:t>
            </w:r>
            <w:proofErr w:type="spellEnd"/>
            <w:r w:rsidRPr="006B5D3A">
              <w:rPr>
                <w:rFonts w:ascii="Times New Roman" w:hAnsi="Times New Roman"/>
                <w:sz w:val="20"/>
                <w:szCs w:val="20"/>
              </w:rPr>
              <w:t xml:space="preserve"> 1:5000 - 200 мл ст.</w:t>
            </w:r>
          </w:p>
        </w:tc>
        <w:tc>
          <w:tcPr>
            <w:tcW w:w="1179"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proofErr w:type="spellStart"/>
            <w:r w:rsidRPr="006B5D3A">
              <w:rPr>
                <w:rFonts w:ascii="Times New Roman" w:hAnsi="Times New Roman"/>
                <w:b/>
                <w:bCs/>
                <w:sz w:val="20"/>
                <w:szCs w:val="20"/>
              </w:rPr>
              <w:t>фл</w:t>
            </w:r>
            <w:proofErr w:type="spellEnd"/>
          </w:p>
        </w:tc>
        <w:tc>
          <w:tcPr>
            <w:tcW w:w="1800"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Pr>
                <w:rFonts w:ascii="Times New Roman" w:hAnsi="Times New Roman"/>
                <w:b/>
                <w:bCs/>
                <w:sz w:val="20"/>
                <w:szCs w:val="20"/>
              </w:rPr>
              <w:t>267</w:t>
            </w:r>
          </w:p>
        </w:tc>
      </w:tr>
      <w:tr w:rsidR="003643FE" w:rsidRPr="006B5D3A" w:rsidTr="003643FE">
        <w:trPr>
          <w:trHeight w:val="300"/>
        </w:trPr>
        <w:tc>
          <w:tcPr>
            <w:tcW w:w="915" w:type="dxa"/>
            <w:tcBorders>
              <w:top w:val="nil"/>
              <w:left w:val="single" w:sz="8" w:space="0" w:color="auto"/>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13</w:t>
            </w:r>
          </w:p>
        </w:tc>
        <w:tc>
          <w:tcPr>
            <w:tcW w:w="6637"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rPr>
                <w:rFonts w:ascii="Times New Roman" w:hAnsi="Times New Roman"/>
                <w:sz w:val="20"/>
                <w:szCs w:val="20"/>
              </w:rPr>
            </w:pPr>
            <w:proofErr w:type="spellStart"/>
            <w:r w:rsidRPr="006B5D3A">
              <w:rPr>
                <w:rFonts w:ascii="Times New Roman" w:hAnsi="Times New Roman"/>
                <w:sz w:val="20"/>
                <w:szCs w:val="20"/>
              </w:rPr>
              <w:t>р-р</w:t>
            </w:r>
            <w:proofErr w:type="spellEnd"/>
            <w:r w:rsidRPr="006B5D3A">
              <w:rPr>
                <w:rFonts w:ascii="Times New Roman" w:hAnsi="Times New Roman"/>
                <w:sz w:val="20"/>
                <w:szCs w:val="20"/>
              </w:rPr>
              <w:t xml:space="preserve"> Формалина 10% - 400 мл</w:t>
            </w:r>
          </w:p>
        </w:tc>
        <w:tc>
          <w:tcPr>
            <w:tcW w:w="1179"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proofErr w:type="spellStart"/>
            <w:r w:rsidRPr="006B5D3A">
              <w:rPr>
                <w:rFonts w:ascii="Times New Roman" w:hAnsi="Times New Roman"/>
                <w:b/>
                <w:bCs/>
                <w:sz w:val="20"/>
                <w:szCs w:val="20"/>
              </w:rPr>
              <w:t>фл</w:t>
            </w:r>
            <w:proofErr w:type="spellEnd"/>
          </w:p>
        </w:tc>
        <w:tc>
          <w:tcPr>
            <w:tcW w:w="1800"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48</w:t>
            </w:r>
          </w:p>
        </w:tc>
      </w:tr>
      <w:tr w:rsidR="003643FE" w:rsidRPr="006B5D3A" w:rsidTr="003643FE">
        <w:trPr>
          <w:trHeight w:val="300"/>
        </w:trPr>
        <w:tc>
          <w:tcPr>
            <w:tcW w:w="915" w:type="dxa"/>
            <w:tcBorders>
              <w:top w:val="nil"/>
              <w:left w:val="single" w:sz="8" w:space="0" w:color="auto"/>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lastRenderedPageBreak/>
              <w:t>14</w:t>
            </w:r>
          </w:p>
        </w:tc>
        <w:tc>
          <w:tcPr>
            <w:tcW w:w="6637"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rPr>
                <w:rFonts w:ascii="Times New Roman" w:hAnsi="Times New Roman"/>
                <w:sz w:val="20"/>
                <w:szCs w:val="20"/>
              </w:rPr>
            </w:pPr>
            <w:proofErr w:type="spellStart"/>
            <w:r w:rsidRPr="006B5D3A">
              <w:rPr>
                <w:rFonts w:ascii="Times New Roman" w:hAnsi="Times New Roman"/>
                <w:sz w:val="20"/>
                <w:szCs w:val="20"/>
              </w:rPr>
              <w:t>р-р</w:t>
            </w:r>
            <w:proofErr w:type="spellEnd"/>
            <w:r w:rsidRPr="006B5D3A">
              <w:rPr>
                <w:rFonts w:ascii="Times New Roman" w:hAnsi="Times New Roman"/>
                <w:sz w:val="20"/>
                <w:szCs w:val="20"/>
              </w:rPr>
              <w:t xml:space="preserve"> Формалина 40% - 200 мл</w:t>
            </w:r>
          </w:p>
        </w:tc>
        <w:tc>
          <w:tcPr>
            <w:tcW w:w="1179"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proofErr w:type="spellStart"/>
            <w:r w:rsidRPr="006B5D3A">
              <w:rPr>
                <w:rFonts w:ascii="Times New Roman" w:hAnsi="Times New Roman"/>
                <w:b/>
                <w:bCs/>
                <w:sz w:val="20"/>
                <w:szCs w:val="20"/>
              </w:rPr>
              <w:t>фл</w:t>
            </w:r>
            <w:proofErr w:type="spellEnd"/>
          </w:p>
        </w:tc>
        <w:tc>
          <w:tcPr>
            <w:tcW w:w="1800"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6</w:t>
            </w:r>
          </w:p>
        </w:tc>
      </w:tr>
      <w:tr w:rsidR="003643FE" w:rsidRPr="006B5D3A" w:rsidTr="003643FE">
        <w:trPr>
          <w:trHeight w:val="300"/>
        </w:trPr>
        <w:tc>
          <w:tcPr>
            <w:tcW w:w="915" w:type="dxa"/>
            <w:tcBorders>
              <w:top w:val="single" w:sz="4" w:space="0" w:color="auto"/>
              <w:left w:val="single" w:sz="4" w:space="0" w:color="auto"/>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15</w:t>
            </w:r>
          </w:p>
        </w:tc>
        <w:tc>
          <w:tcPr>
            <w:tcW w:w="6637" w:type="dxa"/>
            <w:tcBorders>
              <w:top w:val="single" w:sz="4" w:space="0" w:color="auto"/>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rPr>
                <w:rFonts w:ascii="Times New Roman" w:hAnsi="Times New Roman"/>
                <w:sz w:val="20"/>
                <w:szCs w:val="20"/>
              </w:rPr>
            </w:pPr>
            <w:proofErr w:type="spellStart"/>
            <w:r w:rsidRPr="006B5D3A">
              <w:rPr>
                <w:rFonts w:ascii="Times New Roman" w:hAnsi="Times New Roman"/>
                <w:sz w:val="20"/>
                <w:szCs w:val="20"/>
              </w:rPr>
              <w:t>р-р</w:t>
            </w:r>
            <w:proofErr w:type="spellEnd"/>
            <w:r w:rsidRPr="006B5D3A">
              <w:rPr>
                <w:rFonts w:ascii="Times New Roman" w:hAnsi="Times New Roman"/>
                <w:sz w:val="20"/>
                <w:szCs w:val="20"/>
              </w:rPr>
              <w:t xml:space="preserve"> Формалина 40% - 50,0</w:t>
            </w:r>
          </w:p>
        </w:tc>
        <w:tc>
          <w:tcPr>
            <w:tcW w:w="1179" w:type="dxa"/>
            <w:tcBorders>
              <w:top w:val="single" w:sz="4" w:space="0" w:color="auto"/>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proofErr w:type="spellStart"/>
            <w:r w:rsidRPr="006B5D3A">
              <w:rPr>
                <w:rFonts w:ascii="Times New Roman" w:hAnsi="Times New Roman"/>
                <w:b/>
                <w:bCs/>
                <w:sz w:val="20"/>
                <w:szCs w:val="20"/>
              </w:rPr>
              <w:t>фл</w:t>
            </w:r>
            <w:proofErr w:type="spellEnd"/>
          </w:p>
        </w:tc>
        <w:tc>
          <w:tcPr>
            <w:tcW w:w="1800" w:type="dxa"/>
            <w:tcBorders>
              <w:top w:val="single" w:sz="4" w:space="0" w:color="auto"/>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12</w:t>
            </w:r>
          </w:p>
        </w:tc>
      </w:tr>
      <w:tr w:rsidR="003643FE" w:rsidRPr="006B5D3A" w:rsidTr="003643FE">
        <w:trPr>
          <w:trHeight w:val="300"/>
        </w:trPr>
        <w:tc>
          <w:tcPr>
            <w:tcW w:w="915" w:type="dxa"/>
            <w:tcBorders>
              <w:top w:val="nil"/>
              <w:left w:val="single" w:sz="8" w:space="0" w:color="auto"/>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16</w:t>
            </w:r>
          </w:p>
        </w:tc>
        <w:tc>
          <w:tcPr>
            <w:tcW w:w="6637"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rPr>
                <w:rFonts w:ascii="Times New Roman" w:hAnsi="Times New Roman"/>
                <w:sz w:val="20"/>
                <w:szCs w:val="20"/>
              </w:rPr>
            </w:pPr>
            <w:proofErr w:type="spellStart"/>
            <w:r w:rsidRPr="006B5D3A">
              <w:rPr>
                <w:rFonts w:ascii="Times New Roman" w:hAnsi="Times New Roman"/>
                <w:sz w:val="20"/>
                <w:szCs w:val="20"/>
              </w:rPr>
              <w:t>р-р</w:t>
            </w:r>
            <w:proofErr w:type="spellEnd"/>
            <w:r w:rsidRPr="006B5D3A">
              <w:rPr>
                <w:rFonts w:ascii="Times New Roman" w:hAnsi="Times New Roman"/>
                <w:sz w:val="20"/>
                <w:szCs w:val="20"/>
              </w:rPr>
              <w:t xml:space="preserve"> Новокаина 0,25% - 200 мл ст.</w:t>
            </w:r>
          </w:p>
        </w:tc>
        <w:tc>
          <w:tcPr>
            <w:tcW w:w="1179"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proofErr w:type="spellStart"/>
            <w:r w:rsidRPr="006B5D3A">
              <w:rPr>
                <w:rFonts w:ascii="Times New Roman" w:hAnsi="Times New Roman"/>
                <w:b/>
                <w:bCs/>
                <w:sz w:val="20"/>
                <w:szCs w:val="20"/>
              </w:rPr>
              <w:t>фл</w:t>
            </w:r>
            <w:proofErr w:type="spellEnd"/>
          </w:p>
        </w:tc>
        <w:tc>
          <w:tcPr>
            <w:tcW w:w="1800"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420</w:t>
            </w:r>
          </w:p>
        </w:tc>
      </w:tr>
      <w:tr w:rsidR="003643FE" w:rsidRPr="006B5D3A" w:rsidTr="003643FE">
        <w:trPr>
          <w:trHeight w:val="300"/>
        </w:trPr>
        <w:tc>
          <w:tcPr>
            <w:tcW w:w="915" w:type="dxa"/>
            <w:tcBorders>
              <w:top w:val="nil"/>
              <w:left w:val="single" w:sz="8" w:space="0" w:color="auto"/>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17</w:t>
            </w:r>
          </w:p>
        </w:tc>
        <w:tc>
          <w:tcPr>
            <w:tcW w:w="6637"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rPr>
                <w:rFonts w:ascii="Times New Roman" w:hAnsi="Times New Roman"/>
                <w:sz w:val="20"/>
                <w:szCs w:val="20"/>
              </w:rPr>
            </w:pPr>
            <w:proofErr w:type="spellStart"/>
            <w:r w:rsidRPr="006B5D3A">
              <w:rPr>
                <w:rFonts w:ascii="Times New Roman" w:hAnsi="Times New Roman"/>
                <w:sz w:val="20"/>
                <w:szCs w:val="20"/>
              </w:rPr>
              <w:t>р-р</w:t>
            </w:r>
            <w:proofErr w:type="spellEnd"/>
            <w:r w:rsidRPr="006B5D3A">
              <w:rPr>
                <w:rFonts w:ascii="Times New Roman" w:hAnsi="Times New Roman"/>
                <w:sz w:val="20"/>
                <w:szCs w:val="20"/>
              </w:rPr>
              <w:t xml:space="preserve"> Новокаина 0,25% - 400 мл ст.</w:t>
            </w:r>
          </w:p>
        </w:tc>
        <w:tc>
          <w:tcPr>
            <w:tcW w:w="1179"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proofErr w:type="spellStart"/>
            <w:r w:rsidRPr="006B5D3A">
              <w:rPr>
                <w:rFonts w:ascii="Times New Roman" w:hAnsi="Times New Roman"/>
                <w:b/>
                <w:bCs/>
                <w:sz w:val="20"/>
                <w:szCs w:val="20"/>
              </w:rPr>
              <w:t>фл</w:t>
            </w:r>
            <w:proofErr w:type="spellEnd"/>
          </w:p>
        </w:tc>
        <w:tc>
          <w:tcPr>
            <w:tcW w:w="1800"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240</w:t>
            </w:r>
          </w:p>
        </w:tc>
      </w:tr>
      <w:tr w:rsidR="003643FE" w:rsidRPr="006B5D3A" w:rsidTr="003643FE">
        <w:trPr>
          <w:trHeight w:val="300"/>
        </w:trPr>
        <w:tc>
          <w:tcPr>
            <w:tcW w:w="915" w:type="dxa"/>
            <w:tcBorders>
              <w:top w:val="single" w:sz="4" w:space="0" w:color="auto"/>
              <w:left w:val="single" w:sz="4" w:space="0" w:color="auto"/>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18</w:t>
            </w:r>
          </w:p>
        </w:tc>
        <w:tc>
          <w:tcPr>
            <w:tcW w:w="6637" w:type="dxa"/>
            <w:tcBorders>
              <w:top w:val="single" w:sz="4" w:space="0" w:color="auto"/>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rPr>
                <w:rFonts w:ascii="Times New Roman" w:hAnsi="Times New Roman"/>
                <w:sz w:val="20"/>
                <w:szCs w:val="20"/>
              </w:rPr>
            </w:pPr>
            <w:proofErr w:type="spellStart"/>
            <w:r w:rsidRPr="006B5D3A">
              <w:rPr>
                <w:rFonts w:ascii="Times New Roman" w:hAnsi="Times New Roman"/>
                <w:sz w:val="20"/>
                <w:szCs w:val="20"/>
              </w:rPr>
              <w:t>р-р</w:t>
            </w:r>
            <w:proofErr w:type="spellEnd"/>
            <w:r w:rsidRPr="006B5D3A">
              <w:rPr>
                <w:rFonts w:ascii="Times New Roman" w:hAnsi="Times New Roman"/>
                <w:sz w:val="20"/>
                <w:szCs w:val="20"/>
              </w:rPr>
              <w:t xml:space="preserve"> </w:t>
            </w:r>
            <w:proofErr w:type="spellStart"/>
            <w:r w:rsidRPr="006B5D3A">
              <w:rPr>
                <w:rFonts w:ascii="Times New Roman" w:hAnsi="Times New Roman"/>
                <w:sz w:val="20"/>
                <w:szCs w:val="20"/>
              </w:rPr>
              <w:t>Шаде</w:t>
            </w:r>
            <w:proofErr w:type="spellEnd"/>
            <w:r w:rsidRPr="006B5D3A">
              <w:rPr>
                <w:rFonts w:ascii="Times New Roman" w:hAnsi="Times New Roman"/>
                <w:sz w:val="20"/>
                <w:szCs w:val="20"/>
              </w:rPr>
              <w:t xml:space="preserve"> 400 мл ст.</w:t>
            </w:r>
          </w:p>
        </w:tc>
        <w:tc>
          <w:tcPr>
            <w:tcW w:w="1179" w:type="dxa"/>
            <w:tcBorders>
              <w:top w:val="single" w:sz="4" w:space="0" w:color="auto"/>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proofErr w:type="spellStart"/>
            <w:r w:rsidRPr="006B5D3A">
              <w:rPr>
                <w:rFonts w:ascii="Times New Roman" w:hAnsi="Times New Roman"/>
                <w:b/>
                <w:bCs/>
                <w:sz w:val="20"/>
                <w:szCs w:val="20"/>
              </w:rPr>
              <w:t>фл</w:t>
            </w:r>
            <w:proofErr w:type="spellEnd"/>
          </w:p>
        </w:tc>
        <w:tc>
          <w:tcPr>
            <w:tcW w:w="1800" w:type="dxa"/>
            <w:tcBorders>
              <w:top w:val="single" w:sz="4" w:space="0" w:color="auto"/>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1770</w:t>
            </w:r>
          </w:p>
        </w:tc>
      </w:tr>
      <w:tr w:rsidR="003643FE" w:rsidRPr="006B5D3A" w:rsidTr="003643FE">
        <w:trPr>
          <w:trHeight w:val="300"/>
        </w:trPr>
        <w:tc>
          <w:tcPr>
            <w:tcW w:w="915" w:type="dxa"/>
            <w:tcBorders>
              <w:top w:val="nil"/>
              <w:left w:val="single" w:sz="8" w:space="0" w:color="auto"/>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19</w:t>
            </w:r>
          </w:p>
        </w:tc>
        <w:tc>
          <w:tcPr>
            <w:tcW w:w="6637"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rPr>
                <w:rFonts w:ascii="Times New Roman" w:hAnsi="Times New Roman"/>
                <w:sz w:val="20"/>
                <w:szCs w:val="20"/>
              </w:rPr>
            </w:pPr>
            <w:proofErr w:type="spellStart"/>
            <w:r w:rsidRPr="006B5D3A">
              <w:rPr>
                <w:rFonts w:ascii="Times New Roman" w:hAnsi="Times New Roman"/>
                <w:sz w:val="20"/>
                <w:szCs w:val="20"/>
              </w:rPr>
              <w:t>р-р</w:t>
            </w:r>
            <w:proofErr w:type="spellEnd"/>
            <w:r w:rsidRPr="006B5D3A">
              <w:rPr>
                <w:rFonts w:ascii="Times New Roman" w:hAnsi="Times New Roman"/>
                <w:sz w:val="20"/>
                <w:szCs w:val="20"/>
              </w:rPr>
              <w:t xml:space="preserve"> Глюкозы 5% - 400 мл ст.</w:t>
            </w:r>
          </w:p>
        </w:tc>
        <w:tc>
          <w:tcPr>
            <w:tcW w:w="1179"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proofErr w:type="spellStart"/>
            <w:r w:rsidRPr="006B5D3A">
              <w:rPr>
                <w:rFonts w:ascii="Times New Roman" w:hAnsi="Times New Roman"/>
                <w:b/>
                <w:bCs/>
                <w:sz w:val="20"/>
                <w:szCs w:val="20"/>
              </w:rPr>
              <w:t>фл</w:t>
            </w:r>
            <w:proofErr w:type="spellEnd"/>
          </w:p>
        </w:tc>
        <w:tc>
          <w:tcPr>
            <w:tcW w:w="1800"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1845</w:t>
            </w:r>
          </w:p>
        </w:tc>
      </w:tr>
      <w:tr w:rsidR="003643FE" w:rsidRPr="006B5D3A" w:rsidTr="003643FE">
        <w:trPr>
          <w:trHeight w:val="300"/>
        </w:trPr>
        <w:tc>
          <w:tcPr>
            <w:tcW w:w="915" w:type="dxa"/>
            <w:tcBorders>
              <w:top w:val="nil"/>
              <w:left w:val="single" w:sz="8" w:space="0" w:color="auto"/>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20</w:t>
            </w:r>
          </w:p>
        </w:tc>
        <w:tc>
          <w:tcPr>
            <w:tcW w:w="6637"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rPr>
                <w:rFonts w:ascii="Times New Roman" w:hAnsi="Times New Roman"/>
                <w:sz w:val="20"/>
                <w:szCs w:val="20"/>
              </w:rPr>
            </w:pPr>
            <w:proofErr w:type="spellStart"/>
            <w:r w:rsidRPr="006B5D3A">
              <w:rPr>
                <w:rFonts w:ascii="Times New Roman" w:hAnsi="Times New Roman"/>
                <w:sz w:val="20"/>
                <w:szCs w:val="20"/>
              </w:rPr>
              <w:t>р-р</w:t>
            </w:r>
            <w:proofErr w:type="spellEnd"/>
            <w:r w:rsidRPr="006B5D3A">
              <w:rPr>
                <w:rFonts w:ascii="Times New Roman" w:hAnsi="Times New Roman"/>
                <w:sz w:val="20"/>
                <w:szCs w:val="20"/>
              </w:rPr>
              <w:t xml:space="preserve"> Глюкозы 5% - 200 мл ст.</w:t>
            </w:r>
          </w:p>
        </w:tc>
        <w:tc>
          <w:tcPr>
            <w:tcW w:w="1179"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proofErr w:type="spellStart"/>
            <w:r w:rsidRPr="006B5D3A">
              <w:rPr>
                <w:rFonts w:ascii="Times New Roman" w:hAnsi="Times New Roman"/>
                <w:b/>
                <w:bCs/>
                <w:sz w:val="20"/>
                <w:szCs w:val="20"/>
              </w:rPr>
              <w:t>фл</w:t>
            </w:r>
            <w:proofErr w:type="spellEnd"/>
          </w:p>
        </w:tc>
        <w:tc>
          <w:tcPr>
            <w:tcW w:w="1800"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156</w:t>
            </w:r>
          </w:p>
        </w:tc>
      </w:tr>
      <w:tr w:rsidR="003643FE" w:rsidRPr="006B5D3A" w:rsidTr="003643FE">
        <w:trPr>
          <w:trHeight w:val="300"/>
        </w:trPr>
        <w:tc>
          <w:tcPr>
            <w:tcW w:w="915" w:type="dxa"/>
            <w:tcBorders>
              <w:top w:val="nil"/>
              <w:left w:val="single" w:sz="8" w:space="0" w:color="auto"/>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21</w:t>
            </w:r>
          </w:p>
        </w:tc>
        <w:tc>
          <w:tcPr>
            <w:tcW w:w="6637"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rPr>
                <w:rFonts w:ascii="Times New Roman" w:hAnsi="Times New Roman"/>
                <w:sz w:val="20"/>
                <w:szCs w:val="20"/>
              </w:rPr>
            </w:pPr>
            <w:proofErr w:type="spellStart"/>
            <w:r w:rsidRPr="006B5D3A">
              <w:rPr>
                <w:rFonts w:ascii="Times New Roman" w:hAnsi="Times New Roman"/>
                <w:sz w:val="20"/>
                <w:szCs w:val="20"/>
              </w:rPr>
              <w:t>р-р</w:t>
            </w:r>
            <w:proofErr w:type="spellEnd"/>
            <w:r w:rsidRPr="006B5D3A">
              <w:rPr>
                <w:rFonts w:ascii="Times New Roman" w:hAnsi="Times New Roman"/>
                <w:sz w:val="20"/>
                <w:szCs w:val="20"/>
              </w:rPr>
              <w:t xml:space="preserve"> Глюкозы 10% - 200 мл ст.</w:t>
            </w:r>
          </w:p>
        </w:tc>
        <w:tc>
          <w:tcPr>
            <w:tcW w:w="1179"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proofErr w:type="spellStart"/>
            <w:r w:rsidRPr="006B5D3A">
              <w:rPr>
                <w:rFonts w:ascii="Times New Roman" w:hAnsi="Times New Roman"/>
                <w:b/>
                <w:bCs/>
                <w:sz w:val="20"/>
                <w:szCs w:val="20"/>
              </w:rPr>
              <w:t>фл</w:t>
            </w:r>
            <w:proofErr w:type="spellEnd"/>
          </w:p>
        </w:tc>
        <w:tc>
          <w:tcPr>
            <w:tcW w:w="1800"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90</w:t>
            </w:r>
          </w:p>
        </w:tc>
      </w:tr>
      <w:tr w:rsidR="003643FE" w:rsidRPr="006B5D3A" w:rsidTr="003643FE">
        <w:trPr>
          <w:trHeight w:val="300"/>
        </w:trPr>
        <w:tc>
          <w:tcPr>
            <w:tcW w:w="915" w:type="dxa"/>
            <w:tcBorders>
              <w:top w:val="nil"/>
              <w:left w:val="single" w:sz="8" w:space="0" w:color="auto"/>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22</w:t>
            </w:r>
          </w:p>
        </w:tc>
        <w:tc>
          <w:tcPr>
            <w:tcW w:w="6637"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rPr>
                <w:rFonts w:ascii="Times New Roman" w:hAnsi="Times New Roman"/>
                <w:sz w:val="20"/>
                <w:szCs w:val="20"/>
              </w:rPr>
            </w:pPr>
            <w:proofErr w:type="spellStart"/>
            <w:r w:rsidRPr="006B5D3A">
              <w:rPr>
                <w:rFonts w:ascii="Times New Roman" w:hAnsi="Times New Roman"/>
                <w:sz w:val="20"/>
                <w:szCs w:val="20"/>
              </w:rPr>
              <w:t>р-р</w:t>
            </w:r>
            <w:proofErr w:type="spellEnd"/>
            <w:r w:rsidRPr="006B5D3A">
              <w:rPr>
                <w:rFonts w:ascii="Times New Roman" w:hAnsi="Times New Roman"/>
                <w:sz w:val="20"/>
                <w:szCs w:val="20"/>
              </w:rPr>
              <w:t xml:space="preserve"> Глюкозы 10% - 400 мл ст.</w:t>
            </w:r>
          </w:p>
        </w:tc>
        <w:tc>
          <w:tcPr>
            <w:tcW w:w="1179"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proofErr w:type="spellStart"/>
            <w:r w:rsidRPr="006B5D3A">
              <w:rPr>
                <w:rFonts w:ascii="Times New Roman" w:hAnsi="Times New Roman"/>
                <w:b/>
                <w:bCs/>
                <w:sz w:val="20"/>
                <w:szCs w:val="20"/>
              </w:rPr>
              <w:t>фл</w:t>
            </w:r>
            <w:proofErr w:type="spellEnd"/>
          </w:p>
        </w:tc>
        <w:tc>
          <w:tcPr>
            <w:tcW w:w="1800"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60</w:t>
            </w:r>
          </w:p>
        </w:tc>
      </w:tr>
      <w:tr w:rsidR="003643FE" w:rsidRPr="006B5D3A" w:rsidTr="003643FE">
        <w:trPr>
          <w:trHeight w:val="300"/>
        </w:trPr>
        <w:tc>
          <w:tcPr>
            <w:tcW w:w="915" w:type="dxa"/>
            <w:tcBorders>
              <w:top w:val="nil"/>
              <w:left w:val="single" w:sz="8" w:space="0" w:color="auto"/>
              <w:bottom w:val="single" w:sz="4" w:space="0" w:color="auto"/>
              <w:right w:val="single" w:sz="4" w:space="0" w:color="auto"/>
            </w:tcBorders>
            <w:shd w:val="clear" w:color="auto" w:fill="FFFF00"/>
            <w:vAlign w:val="bottom"/>
          </w:tcPr>
          <w:p w:rsidR="003643FE" w:rsidRPr="00DA052C" w:rsidRDefault="003643FE" w:rsidP="003643FE">
            <w:pPr>
              <w:spacing w:after="0" w:line="240" w:lineRule="auto"/>
              <w:jc w:val="center"/>
              <w:rPr>
                <w:rFonts w:ascii="Times New Roman" w:hAnsi="Times New Roman"/>
                <w:b/>
                <w:bCs/>
                <w:sz w:val="20"/>
                <w:szCs w:val="20"/>
              </w:rPr>
            </w:pPr>
            <w:r w:rsidRPr="00DA052C">
              <w:rPr>
                <w:rFonts w:ascii="Times New Roman" w:hAnsi="Times New Roman"/>
                <w:b/>
                <w:bCs/>
                <w:sz w:val="20"/>
                <w:szCs w:val="20"/>
              </w:rPr>
              <w:t>23</w:t>
            </w:r>
          </w:p>
        </w:tc>
        <w:tc>
          <w:tcPr>
            <w:tcW w:w="6637" w:type="dxa"/>
            <w:tcBorders>
              <w:top w:val="nil"/>
              <w:left w:val="nil"/>
              <w:bottom w:val="single" w:sz="4" w:space="0" w:color="auto"/>
              <w:right w:val="single" w:sz="4" w:space="0" w:color="auto"/>
            </w:tcBorders>
            <w:shd w:val="clear" w:color="auto" w:fill="FFFF00"/>
            <w:vAlign w:val="bottom"/>
          </w:tcPr>
          <w:p w:rsidR="003643FE" w:rsidRPr="00DA052C" w:rsidRDefault="003643FE" w:rsidP="003643FE">
            <w:pPr>
              <w:spacing w:after="0" w:line="240" w:lineRule="auto"/>
              <w:rPr>
                <w:rFonts w:ascii="Times New Roman" w:hAnsi="Times New Roman"/>
                <w:sz w:val="20"/>
                <w:szCs w:val="20"/>
              </w:rPr>
            </w:pPr>
            <w:proofErr w:type="spellStart"/>
            <w:r w:rsidRPr="00DA052C">
              <w:rPr>
                <w:rFonts w:ascii="Times New Roman" w:hAnsi="Times New Roman"/>
                <w:sz w:val="20"/>
                <w:szCs w:val="20"/>
              </w:rPr>
              <w:t>р-р</w:t>
            </w:r>
            <w:proofErr w:type="spellEnd"/>
            <w:r w:rsidRPr="00DA052C">
              <w:rPr>
                <w:rFonts w:ascii="Times New Roman" w:hAnsi="Times New Roman"/>
                <w:sz w:val="20"/>
                <w:szCs w:val="20"/>
              </w:rPr>
              <w:t xml:space="preserve"> Глюкозы 5% - 400 мл + натрия хлорида 1,0 + калия хлорида 2,0 ст.</w:t>
            </w:r>
          </w:p>
        </w:tc>
        <w:tc>
          <w:tcPr>
            <w:tcW w:w="1179" w:type="dxa"/>
            <w:tcBorders>
              <w:top w:val="nil"/>
              <w:left w:val="nil"/>
              <w:bottom w:val="single" w:sz="4" w:space="0" w:color="auto"/>
              <w:right w:val="single" w:sz="4" w:space="0" w:color="auto"/>
            </w:tcBorders>
            <w:shd w:val="clear" w:color="auto" w:fill="FFFF00"/>
            <w:vAlign w:val="bottom"/>
          </w:tcPr>
          <w:p w:rsidR="003643FE" w:rsidRPr="00DA052C" w:rsidRDefault="003643FE" w:rsidP="003643FE">
            <w:pPr>
              <w:spacing w:after="0" w:line="240" w:lineRule="auto"/>
              <w:jc w:val="center"/>
              <w:rPr>
                <w:rFonts w:ascii="Times New Roman" w:hAnsi="Times New Roman"/>
                <w:b/>
                <w:bCs/>
                <w:sz w:val="20"/>
                <w:szCs w:val="20"/>
              </w:rPr>
            </w:pPr>
            <w:proofErr w:type="spellStart"/>
            <w:r w:rsidRPr="00DA052C">
              <w:rPr>
                <w:rFonts w:ascii="Times New Roman" w:hAnsi="Times New Roman"/>
                <w:b/>
                <w:bCs/>
                <w:sz w:val="20"/>
                <w:szCs w:val="20"/>
              </w:rPr>
              <w:t>фл</w:t>
            </w:r>
            <w:proofErr w:type="spellEnd"/>
          </w:p>
        </w:tc>
        <w:tc>
          <w:tcPr>
            <w:tcW w:w="1800" w:type="dxa"/>
            <w:tcBorders>
              <w:top w:val="nil"/>
              <w:left w:val="nil"/>
              <w:bottom w:val="single" w:sz="4" w:space="0" w:color="auto"/>
              <w:right w:val="single" w:sz="4" w:space="0" w:color="auto"/>
            </w:tcBorders>
            <w:shd w:val="clear" w:color="auto" w:fill="FFFF00"/>
            <w:vAlign w:val="bottom"/>
          </w:tcPr>
          <w:p w:rsidR="003643FE" w:rsidRPr="00DA052C" w:rsidRDefault="003643FE" w:rsidP="003643FE">
            <w:pPr>
              <w:spacing w:after="0" w:line="240" w:lineRule="auto"/>
              <w:jc w:val="center"/>
              <w:rPr>
                <w:rFonts w:ascii="Times New Roman" w:hAnsi="Times New Roman"/>
                <w:b/>
                <w:bCs/>
                <w:sz w:val="20"/>
                <w:szCs w:val="20"/>
              </w:rPr>
            </w:pPr>
            <w:r w:rsidRPr="00DA052C">
              <w:rPr>
                <w:rFonts w:ascii="Times New Roman" w:hAnsi="Times New Roman"/>
                <w:b/>
                <w:bCs/>
                <w:sz w:val="20"/>
                <w:szCs w:val="20"/>
              </w:rPr>
              <w:t>555</w:t>
            </w:r>
          </w:p>
        </w:tc>
      </w:tr>
      <w:tr w:rsidR="003643FE" w:rsidRPr="006B5D3A" w:rsidTr="003643FE">
        <w:trPr>
          <w:trHeight w:val="300"/>
        </w:trPr>
        <w:tc>
          <w:tcPr>
            <w:tcW w:w="915" w:type="dxa"/>
            <w:tcBorders>
              <w:top w:val="nil"/>
              <w:left w:val="single" w:sz="8" w:space="0" w:color="auto"/>
              <w:bottom w:val="single" w:sz="4" w:space="0" w:color="auto"/>
              <w:right w:val="single" w:sz="4" w:space="0" w:color="auto"/>
            </w:tcBorders>
            <w:shd w:val="clear" w:color="auto" w:fill="FFFF00"/>
            <w:vAlign w:val="bottom"/>
          </w:tcPr>
          <w:p w:rsidR="003643FE" w:rsidRPr="00DA052C" w:rsidRDefault="003643FE" w:rsidP="003643FE">
            <w:pPr>
              <w:spacing w:after="0" w:line="240" w:lineRule="auto"/>
              <w:jc w:val="center"/>
              <w:rPr>
                <w:rFonts w:ascii="Times New Roman" w:hAnsi="Times New Roman"/>
                <w:b/>
                <w:bCs/>
                <w:sz w:val="20"/>
                <w:szCs w:val="20"/>
              </w:rPr>
            </w:pPr>
            <w:r w:rsidRPr="00DA052C">
              <w:rPr>
                <w:rFonts w:ascii="Times New Roman" w:hAnsi="Times New Roman"/>
                <w:b/>
                <w:bCs/>
                <w:sz w:val="20"/>
                <w:szCs w:val="20"/>
              </w:rPr>
              <w:t>24</w:t>
            </w:r>
          </w:p>
        </w:tc>
        <w:tc>
          <w:tcPr>
            <w:tcW w:w="6637" w:type="dxa"/>
            <w:tcBorders>
              <w:top w:val="nil"/>
              <w:left w:val="nil"/>
              <w:bottom w:val="single" w:sz="4" w:space="0" w:color="auto"/>
              <w:right w:val="single" w:sz="4" w:space="0" w:color="auto"/>
            </w:tcBorders>
            <w:shd w:val="clear" w:color="auto" w:fill="FFFF00"/>
            <w:vAlign w:val="bottom"/>
          </w:tcPr>
          <w:p w:rsidR="003643FE" w:rsidRPr="00DA052C" w:rsidRDefault="003643FE" w:rsidP="003643FE">
            <w:pPr>
              <w:spacing w:after="0" w:line="240" w:lineRule="auto"/>
              <w:rPr>
                <w:rFonts w:ascii="Times New Roman" w:hAnsi="Times New Roman"/>
                <w:sz w:val="20"/>
                <w:szCs w:val="20"/>
              </w:rPr>
            </w:pPr>
            <w:proofErr w:type="spellStart"/>
            <w:r w:rsidRPr="00DA052C">
              <w:rPr>
                <w:rFonts w:ascii="Times New Roman" w:hAnsi="Times New Roman"/>
                <w:sz w:val="20"/>
                <w:szCs w:val="20"/>
              </w:rPr>
              <w:t>р-р</w:t>
            </w:r>
            <w:proofErr w:type="spellEnd"/>
            <w:r w:rsidRPr="00DA052C">
              <w:rPr>
                <w:rFonts w:ascii="Times New Roman" w:hAnsi="Times New Roman"/>
                <w:sz w:val="20"/>
                <w:szCs w:val="20"/>
              </w:rPr>
              <w:t xml:space="preserve"> Уксусной кислоты 3% - 200 мл</w:t>
            </w:r>
          </w:p>
        </w:tc>
        <w:tc>
          <w:tcPr>
            <w:tcW w:w="1179" w:type="dxa"/>
            <w:tcBorders>
              <w:top w:val="nil"/>
              <w:left w:val="nil"/>
              <w:bottom w:val="single" w:sz="4" w:space="0" w:color="auto"/>
              <w:right w:val="single" w:sz="4" w:space="0" w:color="auto"/>
            </w:tcBorders>
            <w:shd w:val="clear" w:color="auto" w:fill="FFFF00"/>
            <w:vAlign w:val="bottom"/>
          </w:tcPr>
          <w:p w:rsidR="003643FE" w:rsidRPr="00DA052C" w:rsidRDefault="003643FE" w:rsidP="003643FE">
            <w:pPr>
              <w:spacing w:after="0" w:line="240" w:lineRule="auto"/>
              <w:jc w:val="center"/>
              <w:rPr>
                <w:rFonts w:ascii="Times New Roman" w:hAnsi="Times New Roman"/>
                <w:b/>
                <w:bCs/>
                <w:sz w:val="20"/>
                <w:szCs w:val="20"/>
              </w:rPr>
            </w:pPr>
            <w:proofErr w:type="spellStart"/>
            <w:r w:rsidRPr="00DA052C">
              <w:rPr>
                <w:rFonts w:ascii="Times New Roman" w:hAnsi="Times New Roman"/>
                <w:b/>
                <w:bCs/>
                <w:sz w:val="20"/>
                <w:szCs w:val="20"/>
              </w:rPr>
              <w:t>фл</w:t>
            </w:r>
            <w:proofErr w:type="spellEnd"/>
          </w:p>
        </w:tc>
        <w:tc>
          <w:tcPr>
            <w:tcW w:w="1800" w:type="dxa"/>
            <w:tcBorders>
              <w:top w:val="nil"/>
              <w:left w:val="nil"/>
              <w:bottom w:val="single" w:sz="4" w:space="0" w:color="auto"/>
              <w:right w:val="single" w:sz="4" w:space="0" w:color="auto"/>
            </w:tcBorders>
            <w:shd w:val="clear" w:color="auto" w:fill="FFFF00"/>
            <w:vAlign w:val="bottom"/>
          </w:tcPr>
          <w:p w:rsidR="003643FE" w:rsidRPr="00DA052C" w:rsidRDefault="003643FE" w:rsidP="003643FE">
            <w:pPr>
              <w:spacing w:after="0" w:line="240" w:lineRule="auto"/>
              <w:jc w:val="center"/>
              <w:rPr>
                <w:rFonts w:ascii="Times New Roman" w:hAnsi="Times New Roman"/>
                <w:b/>
                <w:bCs/>
                <w:sz w:val="20"/>
                <w:szCs w:val="20"/>
              </w:rPr>
            </w:pPr>
            <w:r w:rsidRPr="00DA052C">
              <w:rPr>
                <w:rFonts w:ascii="Times New Roman" w:hAnsi="Times New Roman"/>
                <w:b/>
                <w:bCs/>
                <w:sz w:val="20"/>
                <w:szCs w:val="20"/>
              </w:rPr>
              <w:t>9</w:t>
            </w:r>
          </w:p>
        </w:tc>
      </w:tr>
      <w:tr w:rsidR="003643FE" w:rsidRPr="006B5D3A" w:rsidTr="003643FE">
        <w:trPr>
          <w:trHeight w:val="300"/>
        </w:trPr>
        <w:tc>
          <w:tcPr>
            <w:tcW w:w="915" w:type="dxa"/>
            <w:tcBorders>
              <w:top w:val="nil"/>
              <w:left w:val="single" w:sz="8" w:space="0" w:color="auto"/>
              <w:bottom w:val="single" w:sz="4" w:space="0" w:color="auto"/>
              <w:right w:val="single" w:sz="4" w:space="0" w:color="auto"/>
            </w:tcBorders>
            <w:shd w:val="clear" w:color="auto" w:fill="FFFF00"/>
            <w:vAlign w:val="bottom"/>
          </w:tcPr>
          <w:p w:rsidR="003643FE" w:rsidRPr="00DA052C" w:rsidRDefault="003643FE" w:rsidP="003643FE">
            <w:pPr>
              <w:spacing w:after="0" w:line="240" w:lineRule="auto"/>
              <w:jc w:val="center"/>
              <w:rPr>
                <w:rFonts w:ascii="Times New Roman" w:hAnsi="Times New Roman"/>
                <w:b/>
                <w:bCs/>
                <w:sz w:val="20"/>
                <w:szCs w:val="20"/>
              </w:rPr>
            </w:pPr>
            <w:r w:rsidRPr="00DA052C">
              <w:rPr>
                <w:rFonts w:ascii="Times New Roman" w:hAnsi="Times New Roman"/>
                <w:b/>
                <w:bCs/>
                <w:sz w:val="20"/>
                <w:szCs w:val="20"/>
              </w:rPr>
              <w:t>25</w:t>
            </w:r>
          </w:p>
        </w:tc>
        <w:tc>
          <w:tcPr>
            <w:tcW w:w="6637" w:type="dxa"/>
            <w:tcBorders>
              <w:top w:val="nil"/>
              <w:left w:val="nil"/>
              <w:bottom w:val="single" w:sz="4" w:space="0" w:color="auto"/>
              <w:right w:val="single" w:sz="4" w:space="0" w:color="auto"/>
            </w:tcBorders>
            <w:shd w:val="clear" w:color="auto" w:fill="FFFF00"/>
            <w:vAlign w:val="bottom"/>
          </w:tcPr>
          <w:p w:rsidR="003643FE" w:rsidRPr="00DA052C" w:rsidRDefault="003643FE" w:rsidP="003643FE">
            <w:pPr>
              <w:spacing w:after="0" w:line="240" w:lineRule="auto"/>
              <w:rPr>
                <w:rFonts w:ascii="Times New Roman" w:hAnsi="Times New Roman"/>
                <w:sz w:val="20"/>
                <w:szCs w:val="20"/>
              </w:rPr>
            </w:pPr>
            <w:proofErr w:type="spellStart"/>
            <w:r w:rsidRPr="00DA052C">
              <w:rPr>
                <w:rFonts w:ascii="Times New Roman" w:hAnsi="Times New Roman"/>
                <w:sz w:val="20"/>
                <w:szCs w:val="20"/>
              </w:rPr>
              <w:t>р-р</w:t>
            </w:r>
            <w:proofErr w:type="spellEnd"/>
            <w:r w:rsidRPr="00DA052C">
              <w:rPr>
                <w:rFonts w:ascii="Times New Roman" w:hAnsi="Times New Roman"/>
                <w:sz w:val="20"/>
                <w:szCs w:val="20"/>
              </w:rPr>
              <w:t xml:space="preserve"> Уксусной кислоты 1% - 400,0</w:t>
            </w:r>
          </w:p>
        </w:tc>
        <w:tc>
          <w:tcPr>
            <w:tcW w:w="1179" w:type="dxa"/>
            <w:tcBorders>
              <w:top w:val="nil"/>
              <w:left w:val="nil"/>
              <w:bottom w:val="single" w:sz="4" w:space="0" w:color="auto"/>
              <w:right w:val="single" w:sz="4" w:space="0" w:color="auto"/>
            </w:tcBorders>
            <w:shd w:val="clear" w:color="auto" w:fill="FFFF00"/>
            <w:vAlign w:val="bottom"/>
          </w:tcPr>
          <w:p w:rsidR="003643FE" w:rsidRPr="00DA052C" w:rsidRDefault="003643FE" w:rsidP="003643FE">
            <w:pPr>
              <w:spacing w:after="0" w:line="240" w:lineRule="auto"/>
              <w:jc w:val="center"/>
              <w:rPr>
                <w:rFonts w:ascii="Times New Roman" w:hAnsi="Times New Roman"/>
                <w:b/>
                <w:bCs/>
                <w:sz w:val="20"/>
                <w:szCs w:val="20"/>
              </w:rPr>
            </w:pPr>
            <w:proofErr w:type="spellStart"/>
            <w:r w:rsidRPr="00DA052C">
              <w:rPr>
                <w:rFonts w:ascii="Times New Roman" w:hAnsi="Times New Roman"/>
                <w:b/>
                <w:bCs/>
                <w:sz w:val="20"/>
                <w:szCs w:val="20"/>
              </w:rPr>
              <w:t>фл</w:t>
            </w:r>
            <w:proofErr w:type="spellEnd"/>
          </w:p>
        </w:tc>
        <w:tc>
          <w:tcPr>
            <w:tcW w:w="1800" w:type="dxa"/>
            <w:tcBorders>
              <w:top w:val="nil"/>
              <w:left w:val="nil"/>
              <w:bottom w:val="single" w:sz="4" w:space="0" w:color="auto"/>
              <w:right w:val="single" w:sz="4" w:space="0" w:color="auto"/>
            </w:tcBorders>
            <w:shd w:val="clear" w:color="auto" w:fill="FFFF00"/>
            <w:vAlign w:val="bottom"/>
          </w:tcPr>
          <w:p w:rsidR="003643FE" w:rsidRPr="00DA052C" w:rsidRDefault="003643FE" w:rsidP="003643FE">
            <w:pPr>
              <w:spacing w:after="0" w:line="240" w:lineRule="auto"/>
              <w:jc w:val="center"/>
              <w:rPr>
                <w:rFonts w:ascii="Times New Roman" w:hAnsi="Times New Roman"/>
                <w:b/>
                <w:bCs/>
                <w:sz w:val="20"/>
                <w:szCs w:val="20"/>
              </w:rPr>
            </w:pPr>
            <w:r w:rsidRPr="00DA052C">
              <w:rPr>
                <w:rFonts w:ascii="Times New Roman" w:hAnsi="Times New Roman"/>
                <w:b/>
                <w:bCs/>
                <w:sz w:val="20"/>
                <w:szCs w:val="20"/>
              </w:rPr>
              <w:t>24</w:t>
            </w:r>
          </w:p>
        </w:tc>
      </w:tr>
      <w:tr w:rsidR="003643FE" w:rsidRPr="006B5D3A" w:rsidTr="003643FE">
        <w:trPr>
          <w:trHeight w:val="300"/>
        </w:trPr>
        <w:tc>
          <w:tcPr>
            <w:tcW w:w="915" w:type="dxa"/>
            <w:tcBorders>
              <w:top w:val="nil"/>
              <w:left w:val="single" w:sz="8" w:space="0" w:color="auto"/>
              <w:bottom w:val="single" w:sz="4" w:space="0" w:color="auto"/>
              <w:right w:val="single" w:sz="4" w:space="0" w:color="auto"/>
            </w:tcBorders>
            <w:shd w:val="clear" w:color="auto" w:fill="FFFF00"/>
            <w:vAlign w:val="bottom"/>
          </w:tcPr>
          <w:p w:rsidR="003643FE" w:rsidRPr="00DA052C" w:rsidRDefault="003643FE" w:rsidP="003643FE">
            <w:pPr>
              <w:spacing w:after="0" w:line="240" w:lineRule="auto"/>
              <w:jc w:val="center"/>
              <w:rPr>
                <w:rFonts w:ascii="Times New Roman" w:hAnsi="Times New Roman"/>
                <w:b/>
                <w:bCs/>
                <w:sz w:val="20"/>
                <w:szCs w:val="20"/>
              </w:rPr>
            </w:pPr>
            <w:r w:rsidRPr="00DA052C">
              <w:rPr>
                <w:rFonts w:ascii="Times New Roman" w:hAnsi="Times New Roman"/>
                <w:b/>
                <w:bCs/>
                <w:sz w:val="20"/>
                <w:szCs w:val="20"/>
              </w:rPr>
              <w:t>26</w:t>
            </w:r>
          </w:p>
        </w:tc>
        <w:tc>
          <w:tcPr>
            <w:tcW w:w="6637" w:type="dxa"/>
            <w:tcBorders>
              <w:top w:val="nil"/>
              <w:left w:val="nil"/>
              <w:bottom w:val="single" w:sz="4" w:space="0" w:color="auto"/>
              <w:right w:val="single" w:sz="4" w:space="0" w:color="auto"/>
            </w:tcBorders>
            <w:shd w:val="clear" w:color="auto" w:fill="FFFF00"/>
            <w:vAlign w:val="bottom"/>
          </w:tcPr>
          <w:p w:rsidR="003643FE" w:rsidRPr="00DA052C" w:rsidRDefault="003643FE" w:rsidP="003643FE">
            <w:pPr>
              <w:spacing w:after="0" w:line="240" w:lineRule="auto"/>
              <w:rPr>
                <w:rFonts w:ascii="Times New Roman" w:hAnsi="Times New Roman"/>
                <w:sz w:val="20"/>
                <w:szCs w:val="20"/>
              </w:rPr>
            </w:pPr>
            <w:proofErr w:type="spellStart"/>
            <w:r w:rsidRPr="00DA052C">
              <w:rPr>
                <w:rFonts w:ascii="Times New Roman" w:hAnsi="Times New Roman"/>
                <w:sz w:val="20"/>
                <w:szCs w:val="20"/>
              </w:rPr>
              <w:t>р-р</w:t>
            </w:r>
            <w:proofErr w:type="spellEnd"/>
            <w:r w:rsidRPr="00DA052C">
              <w:rPr>
                <w:rFonts w:ascii="Times New Roman" w:hAnsi="Times New Roman"/>
                <w:sz w:val="20"/>
                <w:szCs w:val="20"/>
              </w:rPr>
              <w:t xml:space="preserve"> Натрия цитрата 5% - 10 мл ст.</w:t>
            </w:r>
          </w:p>
        </w:tc>
        <w:tc>
          <w:tcPr>
            <w:tcW w:w="1179" w:type="dxa"/>
            <w:tcBorders>
              <w:top w:val="nil"/>
              <w:left w:val="nil"/>
              <w:bottom w:val="single" w:sz="4" w:space="0" w:color="auto"/>
              <w:right w:val="single" w:sz="4" w:space="0" w:color="auto"/>
            </w:tcBorders>
            <w:shd w:val="clear" w:color="auto" w:fill="FFFF00"/>
            <w:vAlign w:val="bottom"/>
          </w:tcPr>
          <w:p w:rsidR="003643FE" w:rsidRPr="00DA052C" w:rsidRDefault="003643FE" w:rsidP="003643FE">
            <w:pPr>
              <w:spacing w:after="0" w:line="240" w:lineRule="auto"/>
              <w:jc w:val="center"/>
              <w:rPr>
                <w:rFonts w:ascii="Times New Roman" w:hAnsi="Times New Roman"/>
                <w:b/>
                <w:bCs/>
                <w:sz w:val="20"/>
                <w:szCs w:val="20"/>
              </w:rPr>
            </w:pPr>
            <w:proofErr w:type="spellStart"/>
            <w:r w:rsidRPr="00DA052C">
              <w:rPr>
                <w:rFonts w:ascii="Times New Roman" w:hAnsi="Times New Roman"/>
                <w:b/>
                <w:bCs/>
                <w:sz w:val="20"/>
                <w:szCs w:val="20"/>
              </w:rPr>
              <w:t>фл</w:t>
            </w:r>
            <w:proofErr w:type="spellEnd"/>
          </w:p>
        </w:tc>
        <w:tc>
          <w:tcPr>
            <w:tcW w:w="1800" w:type="dxa"/>
            <w:tcBorders>
              <w:top w:val="nil"/>
              <w:left w:val="nil"/>
              <w:bottom w:val="single" w:sz="4" w:space="0" w:color="auto"/>
              <w:right w:val="single" w:sz="4" w:space="0" w:color="auto"/>
            </w:tcBorders>
            <w:shd w:val="clear" w:color="auto" w:fill="FFFF00"/>
            <w:vAlign w:val="bottom"/>
          </w:tcPr>
          <w:p w:rsidR="003643FE" w:rsidRPr="00DA052C" w:rsidRDefault="003643FE" w:rsidP="003643FE">
            <w:pPr>
              <w:spacing w:after="0" w:line="240" w:lineRule="auto"/>
              <w:jc w:val="center"/>
              <w:rPr>
                <w:rFonts w:ascii="Times New Roman" w:hAnsi="Times New Roman"/>
                <w:b/>
                <w:bCs/>
                <w:sz w:val="20"/>
                <w:szCs w:val="20"/>
              </w:rPr>
            </w:pPr>
            <w:r w:rsidRPr="00DA052C">
              <w:rPr>
                <w:rFonts w:ascii="Times New Roman" w:hAnsi="Times New Roman"/>
                <w:b/>
                <w:bCs/>
                <w:sz w:val="20"/>
                <w:szCs w:val="20"/>
              </w:rPr>
              <w:t>270</w:t>
            </w:r>
          </w:p>
        </w:tc>
      </w:tr>
      <w:tr w:rsidR="003643FE" w:rsidRPr="006B5D3A" w:rsidTr="003643FE">
        <w:trPr>
          <w:trHeight w:val="300"/>
        </w:trPr>
        <w:tc>
          <w:tcPr>
            <w:tcW w:w="915" w:type="dxa"/>
            <w:tcBorders>
              <w:top w:val="nil"/>
              <w:left w:val="single" w:sz="8" w:space="0" w:color="auto"/>
              <w:bottom w:val="single" w:sz="4" w:space="0" w:color="auto"/>
              <w:right w:val="single" w:sz="4" w:space="0" w:color="auto"/>
            </w:tcBorders>
            <w:shd w:val="clear" w:color="auto" w:fill="FFFF00"/>
            <w:vAlign w:val="bottom"/>
          </w:tcPr>
          <w:p w:rsidR="003643FE" w:rsidRPr="00DA052C" w:rsidRDefault="003643FE" w:rsidP="003643FE">
            <w:pPr>
              <w:spacing w:after="0" w:line="240" w:lineRule="auto"/>
              <w:jc w:val="center"/>
              <w:rPr>
                <w:rFonts w:ascii="Times New Roman" w:hAnsi="Times New Roman"/>
                <w:b/>
                <w:bCs/>
                <w:sz w:val="20"/>
                <w:szCs w:val="20"/>
              </w:rPr>
            </w:pPr>
            <w:r w:rsidRPr="00DA052C">
              <w:rPr>
                <w:rFonts w:ascii="Times New Roman" w:hAnsi="Times New Roman"/>
                <w:b/>
                <w:bCs/>
                <w:sz w:val="20"/>
                <w:szCs w:val="20"/>
              </w:rPr>
              <w:t>27</w:t>
            </w:r>
          </w:p>
        </w:tc>
        <w:tc>
          <w:tcPr>
            <w:tcW w:w="6637" w:type="dxa"/>
            <w:tcBorders>
              <w:top w:val="nil"/>
              <w:left w:val="nil"/>
              <w:bottom w:val="single" w:sz="4" w:space="0" w:color="auto"/>
              <w:right w:val="single" w:sz="4" w:space="0" w:color="auto"/>
            </w:tcBorders>
            <w:shd w:val="clear" w:color="auto" w:fill="FFFF00"/>
            <w:vAlign w:val="bottom"/>
          </w:tcPr>
          <w:p w:rsidR="003643FE" w:rsidRPr="00DA052C" w:rsidRDefault="003643FE" w:rsidP="003643FE">
            <w:pPr>
              <w:spacing w:after="0" w:line="240" w:lineRule="auto"/>
              <w:rPr>
                <w:rFonts w:ascii="Times New Roman" w:hAnsi="Times New Roman"/>
                <w:sz w:val="20"/>
                <w:szCs w:val="20"/>
              </w:rPr>
            </w:pPr>
            <w:proofErr w:type="spellStart"/>
            <w:r w:rsidRPr="00DA052C">
              <w:rPr>
                <w:rFonts w:ascii="Times New Roman" w:hAnsi="Times New Roman"/>
                <w:sz w:val="20"/>
                <w:szCs w:val="20"/>
              </w:rPr>
              <w:t>р-р</w:t>
            </w:r>
            <w:proofErr w:type="spellEnd"/>
            <w:r w:rsidRPr="00DA052C">
              <w:rPr>
                <w:rFonts w:ascii="Times New Roman" w:hAnsi="Times New Roman"/>
                <w:sz w:val="20"/>
                <w:szCs w:val="20"/>
              </w:rPr>
              <w:t xml:space="preserve"> Кальция хлорида 3% - 200 мл </w:t>
            </w:r>
          </w:p>
        </w:tc>
        <w:tc>
          <w:tcPr>
            <w:tcW w:w="1179" w:type="dxa"/>
            <w:tcBorders>
              <w:top w:val="nil"/>
              <w:left w:val="nil"/>
              <w:bottom w:val="single" w:sz="4" w:space="0" w:color="auto"/>
              <w:right w:val="single" w:sz="4" w:space="0" w:color="auto"/>
            </w:tcBorders>
            <w:shd w:val="clear" w:color="auto" w:fill="FFFF00"/>
            <w:vAlign w:val="bottom"/>
          </w:tcPr>
          <w:p w:rsidR="003643FE" w:rsidRPr="00DA052C" w:rsidRDefault="003643FE" w:rsidP="003643FE">
            <w:pPr>
              <w:spacing w:after="0" w:line="240" w:lineRule="auto"/>
              <w:jc w:val="center"/>
              <w:rPr>
                <w:rFonts w:ascii="Times New Roman" w:hAnsi="Times New Roman"/>
                <w:b/>
                <w:bCs/>
                <w:sz w:val="20"/>
                <w:szCs w:val="20"/>
              </w:rPr>
            </w:pPr>
            <w:proofErr w:type="spellStart"/>
            <w:r w:rsidRPr="00DA052C">
              <w:rPr>
                <w:rFonts w:ascii="Times New Roman" w:hAnsi="Times New Roman"/>
                <w:b/>
                <w:bCs/>
                <w:sz w:val="20"/>
                <w:szCs w:val="20"/>
              </w:rPr>
              <w:t>фл</w:t>
            </w:r>
            <w:proofErr w:type="spellEnd"/>
          </w:p>
        </w:tc>
        <w:tc>
          <w:tcPr>
            <w:tcW w:w="1800" w:type="dxa"/>
            <w:tcBorders>
              <w:top w:val="nil"/>
              <w:left w:val="nil"/>
              <w:bottom w:val="single" w:sz="4" w:space="0" w:color="auto"/>
              <w:right w:val="single" w:sz="4" w:space="0" w:color="auto"/>
            </w:tcBorders>
            <w:shd w:val="clear" w:color="auto" w:fill="FFFF00"/>
            <w:vAlign w:val="bottom"/>
          </w:tcPr>
          <w:p w:rsidR="003643FE" w:rsidRPr="00DA052C" w:rsidRDefault="003643FE" w:rsidP="003643FE">
            <w:pPr>
              <w:spacing w:after="0" w:line="240" w:lineRule="auto"/>
              <w:jc w:val="center"/>
              <w:rPr>
                <w:rFonts w:ascii="Times New Roman" w:hAnsi="Times New Roman"/>
                <w:b/>
                <w:bCs/>
                <w:sz w:val="20"/>
                <w:szCs w:val="20"/>
              </w:rPr>
            </w:pPr>
            <w:r w:rsidRPr="00DA052C">
              <w:rPr>
                <w:rFonts w:ascii="Times New Roman" w:hAnsi="Times New Roman"/>
                <w:b/>
                <w:bCs/>
                <w:sz w:val="20"/>
                <w:szCs w:val="20"/>
              </w:rPr>
              <w:t>12</w:t>
            </w:r>
          </w:p>
        </w:tc>
      </w:tr>
      <w:tr w:rsidR="003643FE" w:rsidRPr="006B5D3A" w:rsidTr="003643FE">
        <w:trPr>
          <w:trHeight w:val="300"/>
        </w:trPr>
        <w:tc>
          <w:tcPr>
            <w:tcW w:w="915" w:type="dxa"/>
            <w:tcBorders>
              <w:top w:val="nil"/>
              <w:left w:val="single" w:sz="8" w:space="0" w:color="auto"/>
              <w:bottom w:val="single" w:sz="4" w:space="0" w:color="auto"/>
              <w:right w:val="single" w:sz="4" w:space="0" w:color="auto"/>
            </w:tcBorders>
            <w:shd w:val="clear" w:color="auto" w:fill="FFFF00"/>
            <w:vAlign w:val="bottom"/>
          </w:tcPr>
          <w:p w:rsidR="003643FE" w:rsidRPr="00DA052C" w:rsidRDefault="003643FE" w:rsidP="003643FE">
            <w:pPr>
              <w:spacing w:after="0" w:line="240" w:lineRule="auto"/>
              <w:jc w:val="center"/>
              <w:rPr>
                <w:rFonts w:ascii="Times New Roman" w:hAnsi="Times New Roman"/>
                <w:b/>
                <w:bCs/>
                <w:sz w:val="20"/>
                <w:szCs w:val="20"/>
              </w:rPr>
            </w:pPr>
            <w:r w:rsidRPr="00DA052C">
              <w:rPr>
                <w:rFonts w:ascii="Times New Roman" w:hAnsi="Times New Roman"/>
                <w:b/>
                <w:bCs/>
                <w:sz w:val="20"/>
                <w:szCs w:val="20"/>
              </w:rPr>
              <w:t>28</w:t>
            </w:r>
          </w:p>
        </w:tc>
        <w:tc>
          <w:tcPr>
            <w:tcW w:w="6637" w:type="dxa"/>
            <w:tcBorders>
              <w:top w:val="nil"/>
              <w:left w:val="nil"/>
              <w:bottom w:val="single" w:sz="4" w:space="0" w:color="auto"/>
              <w:right w:val="single" w:sz="4" w:space="0" w:color="auto"/>
            </w:tcBorders>
            <w:shd w:val="clear" w:color="auto" w:fill="FFFF00"/>
            <w:vAlign w:val="bottom"/>
          </w:tcPr>
          <w:p w:rsidR="003643FE" w:rsidRPr="00DA052C" w:rsidRDefault="003643FE" w:rsidP="003643FE">
            <w:pPr>
              <w:spacing w:after="0" w:line="240" w:lineRule="auto"/>
              <w:rPr>
                <w:rFonts w:ascii="Times New Roman" w:hAnsi="Times New Roman"/>
                <w:sz w:val="20"/>
                <w:szCs w:val="20"/>
              </w:rPr>
            </w:pPr>
            <w:proofErr w:type="spellStart"/>
            <w:r w:rsidRPr="00DA052C">
              <w:rPr>
                <w:rFonts w:ascii="Times New Roman" w:hAnsi="Times New Roman"/>
                <w:sz w:val="20"/>
                <w:szCs w:val="20"/>
              </w:rPr>
              <w:t>р-р</w:t>
            </w:r>
            <w:proofErr w:type="spellEnd"/>
            <w:r w:rsidRPr="00DA052C">
              <w:rPr>
                <w:rFonts w:ascii="Times New Roman" w:hAnsi="Times New Roman"/>
                <w:sz w:val="20"/>
                <w:szCs w:val="20"/>
              </w:rPr>
              <w:t xml:space="preserve"> Кальция хлорида 5% - 400 мл </w:t>
            </w:r>
          </w:p>
        </w:tc>
        <w:tc>
          <w:tcPr>
            <w:tcW w:w="1179" w:type="dxa"/>
            <w:tcBorders>
              <w:top w:val="nil"/>
              <w:left w:val="nil"/>
              <w:bottom w:val="single" w:sz="4" w:space="0" w:color="auto"/>
              <w:right w:val="single" w:sz="4" w:space="0" w:color="auto"/>
            </w:tcBorders>
            <w:shd w:val="clear" w:color="auto" w:fill="FFFF00"/>
            <w:vAlign w:val="bottom"/>
          </w:tcPr>
          <w:p w:rsidR="003643FE" w:rsidRPr="00DA052C" w:rsidRDefault="003643FE" w:rsidP="003643FE">
            <w:pPr>
              <w:spacing w:after="0" w:line="240" w:lineRule="auto"/>
              <w:jc w:val="center"/>
              <w:rPr>
                <w:rFonts w:ascii="Times New Roman" w:hAnsi="Times New Roman"/>
                <w:b/>
                <w:bCs/>
                <w:sz w:val="20"/>
                <w:szCs w:val="20"/>
              </w:rPr>
            </w:pPr>
            <w:proofErr w:type="spellStart"/>
            <w:r w:rsidRPr="00DA052C">
              <w:rPr>
                <w:rFonts w:ascii="Times New Roman" w:hAnsi="Times New Roman"/>
                <w:b/>
                <w:bCs/>
                <w:sz w:val="20"/>
                <w:szCs w:val="20"/>
              </w:rPr>
              <w:t>фл</w:t>
            </w:r>
            <w:proofErr w:type="spellEnd"/>
          </w:p>
        </w:tc>
        <w:tc>
          <w:tcPr>
            <w:tcW w:w="1800" w:type="dxa"/>
            <w:tcBorders>
              <w:top w:val="nil"/>
              <w:left w:val="nil"/>
              <w:bottom w:val="single" w:sz="4" w:space="0" w:color="auto"/>
              <w:right w:val="single" w:sz="4" w:space="0" w:color="auto"/>
            </w:tcBorders>
            <w:shd w:val="clear" w:color="auto" w:fill="FFFF00"/>
            <w:vAlign w:val="bottom"/>
          </w:tcPr>
          <w:p w:rsidR="003643FE" w:rsidRPr="00DA052C" w:rsidRDefault="003643FE" w:rsidP="003643FE">
            <w:pPr>
              <w:spacing w:after="0" w:line="240" w:lineRule="auto"/>
              <w:jc w:val="center"/>
              <w:rPr>
                <w:rFonts w:ascii="Times New Roman" w:hAnsi="Times New Roman"/>
                <w:b/>
                <w:bCs/>
                <w:sz w:val="20"/>
                <w:szCs w:val="20"/>
              </w:rPr>
            </w:pPr>
            <w:r w:rsidRPr="00DA052C">
              <w:rPr>
                <w:rFonts w:ascii="Times New Roman" w:hAnsi="Times New Roman"/>
                <w:b/>
                <w:bCs/>
                <w:sz w:val="20"/>
                <w:szCs w:val="20"/>
              </w:rPr>
              <w:t>12</w:t>
            </w:r>
          </w:p>
        </w:tc>
      </w:tr>
      <w:tr w:rsidR="003643FE" w:rsidRPr="006B5D3A" w:rsidTr="003643FE">
        <w:trPr>
          <w:trHeight w:val="300"/>
        </w:trPr>
        <w:tc>
          <w:tcPr>
            <w:tcW w:w="915" w:type="dxa"/>
            <w:tcBorders>
              <w:top w:val="nil"/>
              <w:left w:val="single" w:sz="8" w:space="0" w:color="auto"/>
              <w:bottom w:val="single" w:sz="4" w:space="0" w:color="auto"/>
              <w:right w:val="single" w:sz="4" w:space="0" w:color="auto"/>
            </w:tcBorders>
            <w:shd w:val="clear" w:color="auto" w:fill="FFFF00"/>
            <w:vAlign w:val="bottom"/>
          </w:tcPr>
          <w:p w:rsidR="003643FE" w:rsidRPr="00DA052C" w:rsidRDefault="003643FE" w:rsidP="003643FE">
            <w:pPr>
              <w:spacing w:after="0" w:line="240" w:lineRule="auto"/>
              <w:jc w:val="center"/>
              <w:rPr>
                <w:rFonts w:ascii="Times New Roman" w:hAnsi="Times New Roman"/>
                <w:b/>
                <w:bCs/>
                <w:sz w:val="20"/>
                <w:szCs w:val="20"/>
              </w:rPr>
            </w:pPr>
            <w:r w:rsidRPr="00DA052C">
              <w:rPr>
                <w:rFonts w:ascii="Times New Roman" w:hAnsi="Times New Roman"/>
                <w:b/>
                <w:bCs/>
                <w:sz w:val="20"/>
                <w:szCs w:val="20"/>
              </w:rPr>
              <w:t>29</w:t>
            </w:r>
          </w:p>
        </w:tc>
        <w:tc>
          <w:tcPr>
            <w:tcW w:w="6637" w:type="dxa"/>
            <w:tcBorders>
              <w:top w:val="nil"/>
              <w:left w:val="nil"/>
              <w:bottom w:val="single" w:sz="4" w:space="0" w:color="auto"/>
              <w:right w:val="single" w:sz="4" w:space="0" w:color="auto"/>
            </w:tcBorders>
            <w:shd w:val="clear" w:color="auto" w:fill="FFFF00"/>
            <w:vAlign w:val="bottom"/>
          </w:tcPr>
          <w:p w:rsidR="003643FE" w:rsidRPr="00DA052C" w:rsidRDefault="003643FE" w:rsidP="003643FE">
            <w:pPr>
              <w:spacing w:after="0" w:line="240" w:lineRule="auto"/>
              <w:rPr>
                <w:rFonts w:ascii="Times New Roman" w:hAnsi="Times New Roman"/>
                <w:sz w:val="20"/>
                <w:szCs w:val="20"/>
              </w:rPr>
            </w:pPr>
            <w:proofErr w:type="spellStart"/>
            <w:r w:rsidRPr="00DA052C">
              <w:rPr>
                <w:rFonts w:ascii="Times New Roman" w:hAnsi="Times New Roman"/>
                <w:sz w:val="20"/>
                <w:szCs w:val="20"/>
              </w:rPr>
              <w:t>р-р</w:t>
            </w:r>
            <w:proofErr w:type="spellEnd"/>
            <w:r w:rsidRPr="00DA052C">
              <w:rPr>
                <w:rFonts w:ascii="Times New Roman" w:hAnsi="Times New Roman"/>
                <w:sz w:val="20"/>
                <w:szCs w:val="20"/>
              </w:rPr>
              <w:t xml:space="preserve"> Натрия бромида 3% - 200 мл нар. </w:t>
            </w:r>
          </w:p>
        </w:tc>
        <w:tc>
          <w:tcPr>
            <w:tcW w:w="1179" w:type="dxa"/>
            <w:tcBorders>
              <w:top w:val="nil"/>
              <w:left w:val="nil"/>
              <w:bottom w:val="single" w:sz="4" w:space="0" w:color="auto"/>
              <w:right w:val="single" w:sz="4" w:space="0" w:color="auto"/>
            </w:tcBorders>
            <w:shd w:val="clear" w:color="auto" w:fill="FFFF00"/>
            <w:vAlign w:val="bottom"/>
          </w:tcPr>
          <w:p w:rsidR="003643FE" w:rsidRPr="00DA052C" w:rsidRDefault="003643FE" w:rsidP="003643FE">
            <w:pPr>
              <w:spacing w:after="0" w:line="240" w:lineRule="auto"/>
              <w:jc w:val="center"/>
              <w:rPr>
                <w:rFonts w:ascii="Times New Roman" w:hAnsi="Times New Roman"/>
                <w:b/>
                <w:bCs/>
                <w:sz w:val="20"/>
                <w:szCs w:val="20"/>
              </w:rPr>
            </w:pPr>
            <w:proofErr w:type="spellStart"/>
            <w:r w:rsidRPr="00DA052C">
              <w:rPr>
                <w:rFonts w:ascii="Times New Roman" w:hAnsi="Times New Roman"/>
                <w:b/>
                <w:bCs/>
                <w:sz w:val="20"/>
                <w:szCs w:val="20"/>
              </w:rPr>
              <w:t>фл</w:t>
            </w:r>
            <w:proofErr w:type="spellEnd"/>
          </w:p>
        </w:tc>
        <w:tc>
          <w:tcPr>
            <w:tcW w:w="1800" w:type="dxa"/>
            <w:tcBorders>
              <w:top w:val="nil"/>
              <w:left w:val="nil"/>
              <w:bottom w:val="single" w:sz="4" w:space="0" w:color="auto"/>
              <w:right w:val="single" w:sz="4" w:space="0" w:color="auto"/>
            </w:tcBorders>
            <w:shd w:val="clear" w:color="auto" w:fill="FFFF00"/>
            <w:vAlign w:val="bottom"/>
          </w:tcPr>
          <w:p w:rsidR="003643FE" w:rsidRPr="00DA052C" w:rsidRDefault="003643FE" w:rsidP="003643FE">
            <w:pPr>
              <w:spacing w:after="0" w:line="240" w:lineRule="auto"/>
              <w:jc w:val="center"/>
              <w:rPr>
                <w:rFonts w:ascii="Times New Roman" w:hAnsi="Times New Roman"/>
                <w:b/>
                <w:bCs/>
                <w:sz w:val="20"/>
                <w:szCs w:val="20"/>
              </w:rPr>
            </w:pPr>
            <w:r w:rsidRPr="00DA052C">
              <w:rPr>
                <w:rFonts w:ascii="Times New Roman" w:hAnsi="Times New Roman"/>
                <w:b/>
                <w:bCs/>
                <w:sz w:val="20"/>
                <w:szCs w:val="20"/>
              </w:rPr>
              <w:t>12</w:t>
            </w:r>
          </w:p>
        </w:tc>
      </w:tr>
      <w:tr w:rsidR="003643FE" w:rsidRPr="006B5D3A" w:rsidTr="003643FE">
        <w:trPr>
          <w:trHeight w:val="300"/>
        </w:trPr>
        <w:tc>
          <w:tcPr>
            <w:tcW w:w="915" w:type="dxa"/>
            <w:tcBorders>
              <w:top w:val="nil"/>
              <w:left w:val="single" w:sz="8" w:space="0" w:color="auto"/>
              <w:bottom w:val="single" w:sz="4" w:space="0" w:color="auto"/>
              <w:right w:val="single" w:sz="4" w:space="0" w:color="auto"/>
            </w:tcBorders>
            <w:shd w:val="clear" w:color="auto" w:fill="FFFF00"/>
            <w:vAlign w:val="bottom"/>
          </w:tcPr>
          <w:p w:rsidR="003643FE" w:rsidRPr="00DA052C" w:rsidRDefault="003643FE" w:rsidP="003643FE">
            <w:pPr>
              <w:spacing w:after="0" w:line="240" w:lineRule="auto"/>
              <w:jc w:val="center"/>
              <w:rPr>
                <w:rFonts w:ascii="Times New Roman" w:hAnsi="Times New Roman"/>
                <w:b/>
                <w:bCs/>
                <w:sz w:val="20"/>
                <w:szCs w:val="20"/>
              </w:rPr>
            </w:pPr>
            <w:r w:rsidRPr="00DA052C">
              <w:rPr>
                <w:rFonts w:ascii="Times New Roman" w:hAnsi="Times New Roman"/>
                <w:b/>
                <w:bCs/>
                <w:sz w:val="20"/>
                <w:szCs w:val="20"/>
              </w:rPr>
              <w:t>30</w:t>
            </w:r>
          </w:p>
        </w:tc>
        <w:tc>
          <w:tcPr>
            <w:tcW w:w="6637" w:type="dxa"/>
            <w:tcBorders>
              <w:top w:val="nil"/>
              <w:left w:val="nil"/>
              <w:bottom w:val="single" w:sz="4" w:space="0" w:color="auto"/>
              <w:right w:val="single" w:sz="4" w:space="0" w:color="auto"/>
            </w:tcBorders>
            <w:shd w:val="clear" w:color="auto" w:fill="FFFF00"/>
            <w:vAlign w:val="bottom"/>
          </w:tcPr>
          <w:p w:rsidR="003643FE" w:rsidRPr="00DA052C" w:rsidRDefault="003643FE" w:rsidP="003643FE">
            <w:pPr>
              <w:spacing w:after="0" w:line="240" w:lineRule="auto"/>
              <w:rPr>
                <w:rFonts w:ascii="Times New Roman" w:hAnsi="Times New Roman"/>
                <w:sz w:val="20"/>
                <w:szCs w:val="20"/>
              </w:rPr>
            </w:pPr>
            <w:r w:rsidRPr="00DA052C">
              <w:rPr>
                <w:rFonts w:ascii="Times New Roman" w:hAnsi="Times New Roman"/>
                <w:sz w:val="20"/>
                <w:szCs w:val="20"/>
              </w:rPr>
              <w:t>Глицерин 100,0 ст.</w:t>
            </w:r>
          </w:p>
        </w:tc>
        <w:tc>
          <w:tcPr>
            <w:tcW w:w="1179" w:type="dxa"/>
            <w:tcBorders>
              <w:top w:val="nil"/>
              <w:left w:val="nil"/>
              <w:bottom w:val="single" w:sz="4" w:space="0" w:color="auto"/>
              <w:right w:val="single" w:sz="4" w:space="0" w:color="auto"/>
            </w:tcBorders>
            <w:shd w:val="clear" w:color="auto" w:fill="FFFF00"/>
            <w:vAlign w:val="bottom"/>
          </w:tcPr>
          <w:p w:rsidR="003643FE" w:rsidRPr="00DA052C" w:rsidRDefault="003643FE" w:rsidP="003643FE">
            <w:pPr>
              <w:spacing w:after="0" w:line="240" w:lineRule="auto"/>
              <w:jc w:val="center"/>
              <w:rPr>
                <w:rFonts w:ascii="Times New Roman" w:hAnsi="Times New Roman"/>
                <w:b/>
                <w:bCs/>
                <w:sz w:val="20"/>
                <w:szCs w:val="20"/>
              </w:rPr>
            </w:pPr>
            <w:proofErr w:type="spellStart"/>
            <w:r w:rsidRPr="00DA052C">
              <w:rPr>
                <w:rFonts w:ascii="Times New Roman" w:hAnsi="Times New Roman"/>
                <w:b/>
                <w:bCs/>
                <w:sz w:val="20"/>
                <w:szCs w:val="20"/>
              </w:rPr>
              <w:t>фл</w:t>
            </w:r>
            <w:proofErr w:type="spellEnd"/>
          </w:p>
        </w:tc>
        <w:tc>
          <w:tcPr>
            <w:tcW w:w="1800" w:type="dxa"/>
            <w:tcBorders>
              <w:top w:val="nil"/>
              <w:left w:val="nil"/>
              <w:bottom w:val="single" w:sz="4" w:space="0" w:color="auto"/>
              <w:right w:val="single" w:sz="4" w:space="0" w:color="auto"/>
            </w:tcBorders>
            <w:shd w:val="clear" w:color="auto" w:fill="FFFF00"/>
            <w:vAlign w:val="bottom"/>
          </w:tcPr>
          <w:p w:rsidR="003643FE" w:rsidRPr="00DA052C" w:rsidRDefault="003643FE" w:rsidP="003643FE">
            <w:pPr>
              <w:spacing w:after="0" w:line="240" w:lineRule="auto"/>
              <w:jc w:val="center"/>
              <w:rPr>
                <w:rFonts w:ascii="Times New Roman" w:hAnsi="Times New Roman"/>
                <w:b/>
                <w:bCs/>
                <w:sz w:val="20"/>
                <w:szCs w:val="20"/>
              </w:rPr>
            </w:pPr>
            <w:r w:rsidRPr="00DA052C">
              <w:rPr>
                <w:rFonts w:ascii="Times New Roman" w:hAnsi="Times New Roman"/>
                <w:b/>
                <w:bCs/>
                <w:sz w:val="20"/>
                <w:szCs w:val="20"/>
              </w:rPr>
              <w:t>27</w:t>
            </w:r>
          </w:p>
        </w:tc>
      </w:tr>
      <w:tr w:rsidR="003643FE" w:rsidRPr="006B5D3A" w:rsidTr="003643FE">
        <w:trPr>
          <w:trHeight w:val="300"/>
        </w:trPr>
        <w:tc>
          <w:tcPr>
            <w:tcW w:w="915" w:type="dxa"/>
            <w:tcBorders>
              <w:top w:val="nil"/>
              <w:left w:val="single" w:sz="8" w:space="0" w:color="auto"/>
              <w:bottom w:val="single" w:sz="4" w:space="0" w:color="auto"/>
              <w:right w:val="single" w:sz="4" w:space="0" w:color="auto"/>
            </w:tcBorders>
            <w:shd w:val="clear" w:color="auto" w:fill="FFFF00"/>
            <w:vAlign w:val="bottom"/>
          </w:tcPr>
          <w:p w:rsidR="003643FE" w:rsidRPr="00DA052C" w:rsidRDefault="003643FE" w:rsidP="003643FE">
            <w:pPr>
              <w:spacing w:after="0" w:line="240" w:lineRule="auto"/>
              <w:jc w:val="center"/>
              <w:rPr>
                <w:rFonts w:ascii="Times New Roman" w:hAnsi="Times New Roman"/>
                <w:b/>
                <w:bCs/>
                <w:sz w:val="20"/>
                <w:szCs w:val="20"/>
              </w:rPr>
            </w:pPr>
            <w:r w:rsidRPr="00DA052C">
              <w:rPr>
                <w:rFonts w:ascii="Times New Roman" w:hAnsi="Times New Roman"/>
                <w:b/>
                <w:bCs/>
                <w:sz w:val="20"/>
                <w:szCs w:val="20"/>
              </w:rPr>
              <w:t>31</w:t>
            </w:r>
          </w:p>
        </w:tc>
        <w:tc>
          <w:tcPr>
            <w:tcW w:w="6637" w:type="dxa"/>
            <w:tcBorders>
              <w:top w:val="nil"/>
              <w:left w:val="nil"/>
              <w:bottom w:val="single" w:sz="4" w:space="0" w:color="auto"/>
              <w:right w:val="single" w:sz="4" w:space="0" w:color="auto"/>
            </w:tcBorders>
            <w:shd w:val="clear" w:color="auto" w:fill="FFFF00"/>
            <w:vAlign w:val="bottom"/>
          </w:tcPr>
          <w:p w:rsidR="003643FE" w:rsidRPr="00DA052C" w:rsidRDefault="003643FE" w:rsidP="003643FE">
            <w:pPr>
              <w:spacing w:after="0" w:line="240" w:lineRule="auto"/>
              <w:rPr>
                <w:rFonts w:ascii="Times New Roman" w:hAnsi="Times New Roman"/>
                <w:sz w:val="20"/>
                <w:szCs w:val="20"/>
              </w:rPr>
            </w:pPr>
            <w:proofErr w:type="spellStart"/>
            <w:r w:rsidRPr="00DA052C">
              <w:rPr>
                <w:rFonts w:ascii="Times New Roman" w:hAnsi="Times New Roman"/>
                <w:sz w:val="20"/>
                <w:szCs w:val="20"/>
              </w:rPr>
              <w:t>р-р</w:t>
            </w:r>
            <w:proofErr w:type="spellEnd"/>
            <w:r w:rsidRPr="00DA052C">
              <w:rPr>
                <w:rFonts w:ascii="Times New Roman" w:hAnsi="Times New Roman"/>
                <w:sz w:val="20"/>
                <w:szCs w:val="20"/>
              </w:rPr>
              <w:t xml:space="preserve"> Натрия гидрокарбоната  4% - 300 мл ст.</w:t>
            </w:r>
          </w:p>
        </w:tc>
        <w:tc>
          <w:tcPr>
            <w:tcW w:w="1179" w:type="dxa"/>
            <w:tcBorders>
              <w:top w:val="nil"/>
              <w:left w:val="nil"/>
              <w:bottom w:val="single" w:sz="4" w:space="0" w:color="auto"/>
              <w:right w:val="single" w:sz="4" w:space="0" w:color="auto"/>
            </w:tcBorders>
            <w:shd w:val="clear" w:color="auto" w:fill="FFFF00"/>
            <w:vAlign w:val="bottom"/>
          </w:tcPr>
          <w:p w:rsidR="003643FE" w:rsidRPr="00DA052C" w:rsidRDefault="003643FE" w:rsidP="003643FE">
            <w:pPr>
              <w:spacing w:after="0" w:line="240" w:lineRule="auto"/>
              <w:jc w:val="center"/>
              <w:rPr>
                <w:rFonts w:ascii="Times New Roman" w:hAnsi="Times New Roman"/>
                <w:b/>
                <w:bCs/>
                <w:sz w:val="20"/>
                <w:szCs w:val="20"/>
              </w:rPr>
            </w:pPr>
            <w:proofErr w:type="spellStart"/>
            <w:r w:rsidRPr="00DA052C">
              <w:rPr>
                <w:rFonts w:ascii="Times New Roman" w:hAnsi="Times New Roman"/>
                <w:b/>
                <w:bCs/>
                <w:sz w:val="20"/>
                <w:szCs w:val="20"/>
              </w:rPr>
              <w:t>фл</w:t>
            </w:r>
            <w:proofErr w:type="spellEnd"/>
          </w:p>
        </w:tc>
        <w:tc>
          <w:tcPr>
            <w:tcW w:w="1800" w:type="dxa"/>
            <w:tcBorders>
              <w:top w:val="nil"/>
              <w:left w:val="nil"/>
              <w:bottom w:val="single" w:sz="4" w:space="0" w:color="auto"/>
              <w:right w:val="single" w:sz="4" w:space="0" w:color="auto"/>
            </w:tcBorders>
            <w:shd w:val="clear" w:color="auto" w:fill="FFFF00"/>
            <w:vAlign w:val="bottom"/>
          </w:tcPr>
          <w:p w:rsidR="003643FE" w:rsidRPr="00DA052C" w:rsidRDefault="003643FE" w:rsidP="003643FE">
            <w:pPr>
              <w:spacing w:after="0" w:line="240" w:lineRule="auto"/>
              <w:jc w:val="center"/>
              <w:rPr>
                <w:rFonts w:ascii="Times New Roman" w:hAnsi="Times New Roman"/>
                <w:b/>
                <w:bCs/>
                <w:sz w:val="20"/>
                <w:szCs w:val="20"/>
              </w:rPr>
            </w:pPr>
            <w:r w:rsidRPr="00DA052C">
              <w:rPr>
                <w:rFonts w:ascii="Times New Roman" w:hAnsi="Times New Roman"/>
                <w:b/>
                <w:bCs/>
                <w:sz w:val="20"/>
                <w:szCs w:val="20"/>
              </w:rPr>
              <w:t>42</w:t>
            </w:r>
          </w:p>
        </w:tc>
      </w:tr>
      <w:tr w:rsidR="003643FE" w:rsidRPr="006B5D3A" w:rsidTr="003643FE">
        <w:trPr>
          <w:trHeight w:val="300"/>
        </w:trPr>
        <w:tc>
          <w:tcPr>
            <w:tcW w:w="915" w:type="dxa"/>
            <w:tcBorders>
              <w:top w:val="nil"/>
              <w:left w:val="single" w:sz="8" w:space="0" w:color="auto"/>
              <w:bottom w:val="single" w:sz="4" w:space="0" w:color="auto"/>
              <w:right w:val="single" w:sz="4" w:space="0" w:color="auto"/>
            </w:tcBorders>
            <w:shd w:val="clear" w:color="auto" w:fill="FFFF00"/>
            <w:vAlign w:val="bottom"/>
          </w:tcPr>
          <w:p w:rsidR="003643FE" w:rsidRPr="00DA052C" w:rsidRDefault="003643FE" w:rsidP="003643FE">
            <w:pPr>
              <w:spacing w:after="0" w:line="240" w:lineRule="auto"/>
              <w:jc w:val="center"/>
              <w:rPr>
                <w:rFonts w:ascii="Times New Roman" w:hAnsi="Times New Roman"/>
                <w:b/>
                <w:bCs/>
                <w:sz w:val="20"/>
                <w:szCs w:val="20"/>
              </w:rPr>
            </w:pPr>
            <w:r w:rsidRPr="00DA052C">
              <w:rPr>
                <w:rFonts w:ascii="Times New Roman" w:hAnsi="Times New Roman"/>
                <w:b/>
                <w:bCs/>
                <w:sz w:val="20"/>
                <w:szCs w:val="20"/>
              </w:rPr>
              <w:t>32</w:t>
            </w:r>
          </w:p>
        </w:tc>
        <w:tc>
          <w:tcPr>
            <w:tcW w:w="6637" w:type="dxa"/>
            <w:tcBorders>
              <w:top w:val="nil"/>
              <w:left w:val="nil"/>
              <w:bottom w:val="single" w:sz="4" w:space="0" w:color="auto"/>
              <w:right w:val="single" w:sz="4" w:space="0" w:color="auto"/>
            </w:tcBorders>
            <w:shd w:val="clear" w:color="auto" w:fill="FFFF00"/>
            <w:vAlign w:val="bottom"/>
          </w:tcPr>
          <w:p w:rsidR="003643FE" w:rsidRPr="00DA052C" w:rsidRDefault="003643FE" w:rsidP="003643FE">
            <w:pPr>
              <w:spacing w:after="0" w:line="240" w:lineRule="auto"/>
              <w:rPr>
                <w:rFonts w:ascii="Times New Roman" w:hAnsi="Times New Roman"/>
                <w:sz w:val="20"/>
                <w:szCs w:val="20"/>
              </w:rPr>
            </w:pPr>
            <w:r w:rsidRPr="00DA052C">
              <w:rPr>
                <w:rFonts w:ascii="Times New Roman" w:hAnsi="Times New Roman"/>
                <w:sz w:val="20"/>
                <w:szCs w:val="20"/>
              </w:rPr>
              <w:t>Вазелиновое масло 50,0 ст.</w:t>
            </w:r>
          </w:p>
        </w:tc>
        <w:tc>
          <w:tcPr>
            <w:tcW w:w="1179" w:type="dxa"/>
            <w:tcBorders>
              <w:top w:val="nil"/>
              <w:left w:val="nil"/>
              <w:bottom w:val="single" w:sz="4" w:space="0" w:color="auto"/>
              <w:right w:val="single" w:sz="4" w:space="0" w:color="auto"/>
            </w:tcBorders>
            <w:shd w:val="clear" w:color="auto" w:fill="FFFF00"/>
            <w:vAlign w:val="bottom"/>
          </w:tcPr>
          <w:p w:rsidR="003643FE" w:rsidRPr="00DA052C" w:rsidRDefault="003643FE" w:rsidP="003643FE">
            <w:pPr>
              <w:spacing w:after="0" w:line="240" w:lineRule="auto"/>
              <w:jc w:val="center"/>
              <w:rPr>
                <w:rFonts w:ascii="Times New Roman" w:hAnsi="Times New Roman"/>
                <w:b/>
                <w:bCs/>
                <w:sz w:val="20"/>
                <w:szCs w:val="20"/>
              </w:rPr>
            </w:pPr>
            <w:proofErr w:type="spellStart"/>
            <w:r w:rsidRPr="00DA052C">
              <w:rPr>
                <w:rFonts w:ascii="Times New Roman" w:hAnsi="Times New Roman"/>
                <w:b/>
                <w:bCs/>
                <w:sz w:val="20"/>
                <w:szCs w:val="20"/>
              </w:rPr>
              <w:t>фл</w:t>
            </w:r>
            <w:proofErr w:type="spellEnd"/>
          </w:p>
        </w:tc>
        <w:tc>
          <w:tcPr>
            <w:tcW w:w="1800" w:type="dxa"/>
            <w:tcBorders>
              <w:top w:val="nil"/>
              <w:left w:val="nil"/>
              <w:bottom w:val="single" w:sz="4" w:space="0" w:color="auto"/>
              <w:right w:val="single" w:sz="4" w:space="0" w:color="auto"/>
            </w:tcBorders>
            <w:shd w:val="clear" w:color="auto" w:fill="FFFF00"/>
            <w:vAlign w:val="bottom"/>
          </w:tcPr>
          <w:p w:rsidR="003643FE" w:rsidRPr="00DA052C" w:rsidRDefault="003643FE" w:rsidP="003643FE">
            <w:pPr>
              <w:spacing w:after="0" w:line="240" w:lineRule="auto"/>
              <w:jc w:val="center"/>
              <w:rPr>
                <w:rFonts w:ascii="Times New Roman" w:hAnsi="Times New Roman"/>
                <w:b/>
                <w:bCs/>
                <w:sz w:val="20"/>
                <w:szCs w:val="20"/>
              </w:rPr>
            </w:pPr>
            <w:r w:rsidRPr="00DA052C">
              <w:rPr>
                <w:rFonts w:ascii="Times New Roman" w:hAnsi="Times New Roman"/>
                <w:b/>
                <w:bCs/>
                <w:sz w:val="20"/>
                <w:szCs w:val="20"/>
              </w:rPr>
              <w:t>7</w:t>
            </w:r>
          </w:p>
        </w:tc>
      </w:tr>
      <w:tr w:rsidR="003643FE" w:rsidRPr="006B5D3A" w:rsidTr="003643FE">
        <w:trPr>
          <w:trHeight w:val="300"/>
        </w:trPr>
        <w:tc>
          <w:tcPr>
            <w:tcW w:w="915" w:type="dxa"/>
            <w:tcBorders>
              <w:top w:val="nil"/>
              <w:left w:val="single" w:sz="8" w:space="0" w:color="auto"/>
              <w:bottom w:val="single" w:sz="4" w:space="0" w:color="auto"/>
              <w:right w:val="single" w:sz="4" w:space="0" w:color="auto"/>
            </w:tcBorders>
            <w:shd w:val="clear" w:color="auto" w:fill="FFFF00"/>
            <w:vAlign w:val="bottom"/>
          </w:tcPr>
          <w:p w:rsidR="003643FE" w:rsidRPr="00DA052C" w:rsidRDefault="003643FE" w:rsidP="003643FE">
            <w:pPr>
              <w:spacing w:after="0" w:line="240" w:lineRule="auto"/>
              <w:jc w:val="center"/>
              <w:rPr>
                <w:rFonts w:ascii="Times New Roman" w:hAnsi="Times New Roman"/>
                <w:b/>
                <w:bCs/>
                <w:sz w:val="20"/>
                <w:szCs w:val="20"/>
              </w:rPr>
            </w:pPr>
            <w:r w:rsidRPr="00DA052C">
              <w:rPr>
                <w:rFonts w:ascii="Times New Roman" w:hAnsi="Times New Roman"/>
                <w:b/>
                <w:bCs/>
                <w:sz w:val="20"/>
                <w:szCs w:val="20"/>
              </w:rPr>
              <w:t>33</w:t>
            </w:r>
          </w:p>
        </w:tc>
        <w:tc>
          <w:tcPr>
            <w:tcW w:w="6637" w:type="dxa"/>
            <w:tcBorders>
              <w:top w:val="nil"/>
              <w:left w:val="nil"/>
              <w:bottom w:val="single" w:sz="4" w:space="0" w:color="auto"/>
              <w:right w:val="single" w:sz="4" w:space="0" w:color="auto"/>
            </w:tcBorders>
            <w:shd w:val="clear" w:color="auto" w:fill="FFFF00"/>
            <w:vAlign w:val="bottom"/>
          </w:tcPr>
          <w:p w:rsidR="003643FE" w:rsidRPr="00DA052C" w:rsidRDefault="003643FE" w:rsidP="003643FE">
            <w:pPr>
              <w:spacing w:after="0" w:line="240" w:lineRule="auto"/>
              <w:rPr>
                <w:rFonts w:ascii="Times New Roman" w:hAnsi="Times New Roman"/>
                <w:sz w:val="20"/>
                <w:szCs w:val="20"/>
              </w:rPr>
            </w:pPr>
            <w:r w:rsidRPr="00DA052C">
              <w:rPr>
                <w:rFonts w:ascii="Times New Roman" w:hAnsi="Times New Roman"/>
                <w:sz w:val="20"/>
                <w:szCs w:val="20"/>
              </w:rPr>
              <w:t xml:space="preserve">Вода для инъекций - 200 мл ст. </w:t>
            </w:r>
            <w:proofErr w:type="spellStart"/>
            <w:r w:rsidRPr="00DA052C">
              <w:rPr>
                <w:rFonts w:ascii="Times New Roman" w:hAnsi="Times New Roman"/>
                <w:sz w:val="20"/>
                <w:szCs w:val="20"/>
              </w:rPr>
              <w:t>в\</w:t>
            </w:r>
            <w:proofErr w:type="gramStart"/>
            <w:r w:rsidRPr="00DA052C">
              <w:rPr>
                <w:rFonts w:ascii="Times New Roman" w:hAnsi="Times New Roman"/>
                <w:sz w:val="20"/>
                <w:szCs w:val="20"/>
              </w:rPr>
              <w:t>в</w:t>
            </w:r>
            <w:proofErr w:type="spellEnd"/>
            <w:proofErr w:type="gramEnd"/>
          </w:p>
        </w:tc>
        <w:tc>
          <w:tcPr>
            <w:tcW w:w="1179" w:type="dxa"/>
            <w:tcBorders>
              <w:top w:val="nil"/>
              <w:left w:val="nil"/>
              <w:bottom w:val="single" w:sz="4" w:space="0" w:color="auto"/>
              <w:right w:val="single" w:sz="4" w:space="0" w:color="auto"/>
            </w:tcBorders>
            <w:shd w:val="clear" w:color="auto" w:fill="FFFF00"/>
            <w:vAlign w:val="bottom"/>
          </w:tcPr>
          <w:p w:rsidR="003643FE" w:rsidRPr="00DA052C" w:rsidRDefault="003643FE" w:rsidP="003643FE">
            <w:pPr>
              <w:spacing w:after="0" w:line="240" w:lineRule="auto"/>
              <w:jc w:val="center"/>
              <w:rPr>
                <w:rFonts w:ascii="Times New Roman" w:hAnsi="Times New Roman"/>
                <w:b/>
                <w:bCs/>
                <w:sz w:val="20"/>
                <w:szCs w:val="20"/>
              </w:rPr>
            </w:pPr>
            <w:proofErr w:type="spellStart"/>
            <w:r w:rsidRPr="00DA052C">
              <w:rPr>
                <w:rFonts w:ascii="Times New Roman" w:hAnsi="Times New Roman"/>
                <w:b/>
                <w:bCs/>
                <w:sz w:val="20"/>
                <w:szCs w:val="20"/>
              </w:rPr>
              <w:t>фл</w:t>
            </w:r>
            <w:proofErr w:type="spellEnd"/>
          </w:p>
        </w:tc>
        <w:tc>
          <w:tcPr>
            <w:tcW w:w="1800" w:type="dxa"/>
            <w:tcBorders>
              <w:top w:val="nil"/>
              <w:left w:val="nil"/>
              <w:bottom w:val="single" w:sz="4" w:space="0" w:color="auto"/>
              <w:right w:val="single" w:sz="4" w:space="0" w:color="auto"/>
            </w:tcBorders>
            <w:shd w:val="clear" w:color="auto" w:fill="FFFF00"/>
            <w:vAlign w:val="bottom"/>
          </w:tcPr>
          <w:p w:rsidR="003643FE" w:rsidRPr="00DA052C" w:rsidRDefault="003643FE" w:rsidP="003643FE">
            <w:pPr>
              <w:spacing w:after="0" w:line="240" w:lineRule="auto"/>
              <w:jc w:val="center"/>
              <w:rPr>
                <w:rFonts w:ascii="Times New Roman" w:hAnsi="Times New Roman"/>
                <w:b/>
                <w:bCs/>
                <w:sz w:val="20"/>
                <w:szCs w:val="20"/>
              </w:rPr>
            </w:pPr>
            <w:r w:rsidRPr="00DA052C">
              <w:rPr>
                <w:rFonts w:ascii="Times New Roman" w:hAnsi="Times New Roman"/>
                <w:b/>
                <w:bCs/>
                <w:sz w:val="20"/>
                <w:szCs w:val="20"/>
              </w:rPr>
              <w:t>330</w:t>
            </w:r>
          </w:p>
        </w:tc>
      </w:tr>
      <w:tr w:rsidR="003643FE" w:rsidRPr="006B5D3A" w:rsidTr="003643FE">
        <w:trPr>
          <w:trHeight w:val="300"/>
        </w:trPr>
        <w:tc>
          <w:tcPr>
            <w:tcW w:w="915" w:type="dxa"/>
            <w:tcBorders>
              <w:top w:val="nil"/>
              <w:left w:val="single" w:sz="8" w:space="0" w:color="auto"/>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34</w:t>
            </w:r>
          </w:p>
        </w:tc>
        <w:tc>
          <w:tcPr>
            <w:tcW w:w="6637"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rPr>
                <w:rFonts w:ascii="Times New Roman" w:hAnsi="Times New Roman"/>
                <w:sz w:val="20"/>
                <w:szCs w:val="20"/>
              </w:rPr>
            </w:pPr>
            <w:proofErr w:type="spellStart"/>
            <w:r w:rsidRPr="006B5D3A">
              <w:rPr>
                <w:rFonts w:ascii="Times New Roman" w:hAnsi="Times New Roman"/>
                <w:sz w:val="20"/>
                <w:szCs w:val="20"/>
              </w:rPr>
              <w:t>р-р</w:t>
            </w:r>
            <w:proofErr w:type="spellEnd"/>
            <w:r w:rsidRPr="006B5D3A">
              <w:rPr>
                <w:rFonts w:ascii="Times New Roman" w:hAnsi="Times New Roman"/>
                <w:sz w:val="20"/>
                <w:szCs w:val="20"/>
              </w:rPr>
              <w:t xml:space="preserve"> Йода 5% </w:t>
            </w:r>
            <w:proofErr w:type="gramStart"/>
            <w:r w:rsidRPr="006B5D3A">
              <w:rPr>
                <w:rFonts w:ascii="Times New Roman" w:hAnsi="Times New Roman"/>
                <w:sz w:val="20"/>
                <w:szCs w:val="20"/>
              </w:rPr>
              <w:t>спиртовой</w:t>
            </w:r>
            <w:proofErr w:type="gramEnd"/>
            <w:r w:rsidRPr="006B5D3A">
              <w:rPr>
                <w:rFonts w:ascii="Times New Roman" w:hAnsi="Times New Roman"/>
                <w:sz w:val="20"/>
                <w:szCs w:val="20"/>
              </w:rPr>
              <w:t xml:space="preserve"> 100,0</w:t>
            </w:r>
          </w:p>
        </w:tc>
        <w:tc>
          <w:tcPr>
            <w:tcW w:w="1179"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proofErr w:type="spellStart"/>
            <w:r w:rsidRPr="006B5D3A">
              <w:rPr>
                <w:rFonts w:ascii="Times New Roman" w:hAnsi="Times New Roman"/>
                <w:b/>
                <w:bCs/>
                <w:sz w:val="20"/>
                <w:szCs w:val="20"/>
              </w:rPr>
              <w:t>фл</w:t>
            </w:r>
            <w:proofErr w:type="spellEnd"/>
          </w:p>
        </w:tc>
        <w:tc>
          <w:tcPr>
            <w:tcW w:w="1800"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48</w:t>
            </w:r>
          </w:p>
        </w:tc>
      </w:tr>
      <w:tr w:rsidR="003643FE" w:rsidRPr="006B5D3A" w:rsidTr="003643FE">
        <w:trPr>
          <w:trHeight w:val="300"/>
        </w:trPr>
        <w:tc>
          <w:tcPr>
            <w:tcW w:w="915" w:type="dxa"/>
            <w:tcBorders>
              <w:top w:val="nil"/>
              <w:left w:val="single" w:sz="8" w:space="0" w:color="auto"/>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35</w:t>
            </w:r>
          </w:p>
        </w:tc>
        <w:tc>
          <w:tcPr>
            <w:tcW w:w="6637"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rPr>
                <w:rFonts w:ascii="Times New Roman" w:hAnsi="Times New Roman"/>
                <w:sz w:val="20"/>
                <w:szCs w:val="20"/>
              </w:rPr>
            </w:pPr>
            <w:proofErr w:type="spellStart"/>
            <w:r w:rsidRPr="006B5D3A">
              <w:rPr>
                <w:rFonts w:ascii="Times New Roman" w:hAnsi="Times New Roman"/>
                <w:sz w:val="20"/>
                <w:szCs w:val="20"/>
              </w:rPr>
              <w:t>р-р</w:t>
            </w:r>
            <w:proofErr w:type="spellEnd"/>
            <w:r w:rsidRPr="006B5D3A">
              <w:rPr>
                <w:rFonts w:ascii="Times New Roman" w:hAnsi="Times New Roman"/>
                <w:sz w:val="20"/>
                <w:szCs w:val="20"/>
              </w:rPr>
              <w:t xml:space="preserve"> Калия перманганата 5% - 100 мл</w:t>
            </w:r>
          </w:p>
        </w:tc>
        <w:tc>
          <w:tcPr>
            <w:tcW w:w="1179"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proofErr w:type="spellStart"/>
            <w:r w:rsidRPr="006B5D3A">
              <w:rPr>
                <w:rFonts w:ascii="Times New Roman" w:hAnsi="Times New Roman"/>
                <w:b/>
                <w:bCs/>
                <w:sz w:val="20"/>
                <w:szCs w:val="20"/>
              </w:rPr>
              <w:t>фл</w:t>
            </w:r>
            <w:proofErr w:type="spellEnd"/>
          </w:p>
        </w:tc>
        <w:tc>
          <w:tcPr>
            <w:tcW w:w="1800"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21</w:t>
            </w:r>
          </w:p>
        </w:tc>
      </w:tr>
      <w:tr w:rsidR="003643FE" w:rsidRPr="006B5D3A" w:rsidTr="003643FE">
        <w:trPr>
          <w:trHeight w:val="300"/>
        </w:trPr>
        <w:tc>
          <w:tcPr>
            <w:tcW w:w="915" w:type="dxa"/>
            <w:tcBorders>
              <w:top w:val="nil"/>
              <w:left w:val="single" w:sz="8" w:space="0" w:color="auto"/>
              <w:bottom w:val="single" w:sz="4" w:space="0" w:color="auto"/>
              <w:right w:val="single" w:sz="4" w:space="0" w:color="auto"/>
            </w:tcBorders>
            <w:shd w:val="clear" w:color="auto" w:fill="FFFF00"/>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36</w:t>
            </w:r>
          </w:p>
        </w:tc>
        <w:tc>
          <w:tcPr>
            <w:tcW w:w="6637" w:type="dxa"/>
            <w:tcBorders>
              <w:top w:val="nil"/>
              <w:left w:val="nil"/>
              <w:bottom w:val="single" w:sz="4" w:space="0" w:color="auto"/>
              <w:right w:val="single" w:sz="4" w:space="0" w:color="auto"/>
            </w:tcBorders>
            <w:shd w:val="clear" w:color="auto" w:fill="FFFF00"/>
            <w:vAlign w:val="bottom"/>
          </w:tcPr>
          <w:p w:rsidR="003643FE" w:rsidRPr="006B5D3A" w:rsidRDefault="003643FE" w:rsidP="003643FE">
            <w:pPr>
              <w:spacing w:after="0" w:line="240" w:lineRule="auto"/>
              <w:rPr>
                <w:rFonts w:ascii="Times New Roman" w:hAnsi="Times New Roman"/>
                <w:sz w:val="20"/>
                <w:szCs w:val="20"/>
              </w:rPr>
            </w:pPr>
            <w:proofErr w:type="spellStart"/>
            <w:r w:rsidRPr="006B5D3A">
              <w:rPr>
                <w:rFonts w:ascii="Times New Roman" w:hAnsi="Times New Roman"/>
                <w:sz w:val="20"/>
                <w:szCs w:val="20"/>
              </w:rPr>
              <w:t>р-р</w:t>
            </w:r>
            <w:proofErr w:type="spellEnd"/>
            <w:r w:rsidRPr="006B5D3A">
              <w:rPr>
                <w:rFonts w:ascii="Times New Roman" w:hAnsi="Times New Roman"/>
                <w:sz w:val="20"/>
                <w:szCs w:val="20"/>
              </w:rPr>
              <w:t xml:space="preserve"> Калия йодида 3% - 200 мл</w:t>
            </w:r>
          </w:p>
        </w:tc>
        <w:tc>
          <w:tcPr>
            <w:tcW w:w="1179" w:type="dxa"/>
            <w:tcBorders>
              <w:top w:val="nil"/>
              <w:left w:val="nil"/>
              <w:bottom w:val="single" w:sz="4" w:space="0" w:color="auto"/>
              <w:right w:val="single" w:sz="4" w:space="0" w:color="auto"/>
            </w:tcBorders>
            <w:shd w:val="clear" w:color="auto" w:fill="FFFF00"/>
            <w:vAlign w:val="bottom"/>
          </w:tcPr>
          <w:p w:rsidR="003643FE" w:rsidRPr="006B5D3A" w:rsidRDefault="003643FE" w:rsidP="003643FE">
            <w:pPr>
              <w:spacing w:after="0" w:line="240" w:lineRule="auto"/>
              <w:jc w:val="center"/>
              <w:rPr>
                <w:rFonts w:ascii="Times New Roman" w:hAnsi="Times New Roman"/>
                <w:b/>
                <w:bCs/>
                <w:sz w:val="20"/>
                <w:szCs w:val="20"/>
              </w:rPr>
            </w:pPr>
            <w:proofErr w:type="spellStart"/>
            <w:r w:rsidRPr="006B5D3A">
              <w:rPr>
                <w:rFonts w:ascii="Times New Roman" w:hAnsi="Times New Roman"/>
                <w:b/>
                <w:bCs/>
                <w:sz w:val="20"/>
                <w:szCs w:val="20"/>
              </w:rPr>
              <w:t>фл</w:t>
            </w:r>
            <w:proofErr w:type="spellEnd"/>
          </w:p>
        </w:tc>
        <w:tc>
          <w:tcPr>
            <w:tcW w:w="1800" w:type="dxa"/>
            <w:tcBorders>
              <w:top w:val="nil"/>
              <w:left w:val="nil"/>
              <w:bottom w:val="single" w:sz="4" w:space="0" w:color="auto"/>
              <w:right w:val="single" w:sz="4" w:space="0" w:color="auto"/>
            </w:tcBorders>
            <w:shd w:val="clear" w:color="auto" w:fill="FFFF00"/>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12</w:t>
            </w:r>
          </w:p>
        </w:tc>
      </w:tr>
      <w:tr w:rsidR="003643FE" w:rsidRPr="006B5D3A" w:rsidTr="003643FE">
        <w:trPr>
          <w:trHeight w:val="300"/>
        </w:trPr>
        <w:tc>
          <w:tcPr>
            <w:tcW w:w="915" w:type="dxa"/>
            <w:tcBorders>
              <w:top w:val="nil"/>
              <w:left w:val="single" w:sz="8" w:space="0" w:color="auto"/>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37</w:t>
            </w:r>
          </w:p>
        </w:tc>
        <w:tc>
          <w:tcPr>
            <w:tcW w:w="6637"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rPr>
                <w:rFonts w:ascii="Times New Roman" w:hAnsi="Times New Roman"/>
                <w:sz w:val="20"/>
                <w:szCs w:val="20"/>
              </w:rPr>
            </w:pPr>
            <w:proofErr w:type="spellStart"/>
            <w:r w:rsidRPr="006B5D3A">
              <w:rPr>
                <w:rFonts w:ascii="Times New Roman" w:hAnsi="Times New Roman"/>
                <w:sz w:val="20"/>
                <w:szCs w:val="20"/>
              </w:rPr>
              <w:t>р-р</w:t>
            </w:r>
            <w:proofErr w:type="spellEnd"/>
            <w:r w:rsidRPr="006B5D3A">
              <w:rPr>
                <w:rFonts w:ascii="Times New Roman" w:hAnsi="Times New Roman"/>
                <w:sz w:val="20"/>
                <w:szCs w:val="20"/>
              </w:rPr>
              <w:t xml:space="preserve"> Новокаина 3% - 200 мл </w:t>
            </w:r>
          </w:p>
        </w:tc>
        <w:tc>
          <w:tcPr>
            <w:tcW w:w="1179"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proofErr w:type="spellStart"/>
            <w:r w:rsidRPr="006B5D3A">
              <w:rPr>
                <w:rFonts w:ascii="Times New Roman" w:hAnsi="Times New Roman"/>
                <w:b/>
                <w:bCs/>
                <w:sz w:val="20"/>
                <w:szCs w:val="20"/>
              </w:rPr>
              <w:t>фл</w:t>
            </w:r>
            <w:proofErr w:type="spellEnd"/>
          </w:p>
        </w:tc>
        <w:tc>
          <w:tcPr>
            <w:tcW w:w="1800"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12</w:t>
            </w:r>
          </w:p>
        </w:tc>
      </w:tr>
      <w:tr w:rsidR="003643FE" w:rsidRPr="006B5D3A" w:rsidTr="003643FE">
        <w:trPr>
          <w:trHeight w:val="300"/>
        </w:trPr>
        <w:tc>
          <w:tcPr>
            <w:tcW w:w="915" w:type="dxa"/>
            <w:tcBorders>
              <w:top w:val="nil"/>
              <w:left w:val="single" w:sz="8" w:space="0" w:color="auto"/>
              <w:bottom w:val="single" w:sz="4" w:space="0" w:color="auto"/>
              <w:right w:val="single" w:sz="4" w:space="0" w:color="auto"/>
            </w:tcBorders>
            <w:shd w:val="clear" w:color="auto" w:fill="FFFF00"/>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38</w:t>
            </w:r>
          </w:p>
        </w:tc>
        <w:tc>
          <w:tcPr>
            <w:tcW w:w="6637" w:type="dxa"/>
            <w:tcBorders>
              <w:top w:val="nil"/>
              <w:left w:val="nil"/>
              <w:bottom w:val="single" w:sz="4" w:space="0" w:color="auto"/>
              <w:right w:val="single" w:sz="4" w:space="0" w:color="auto"/>
            </w:tcBorders>
            <w:shd w:val="clear" w:color="auto" w:fill="FFFF00"/>
            <w:vAlign w:val="bottom"/>
          </w:tcPr>
          <w:p w:rsidR="003643FE" w:rsidRPr="006B5D3A" w:rsidRDefault="003643FE" w:rsidP="003643FE">
            <w:pPr>
              <w:spacing w:after="0" w:line="240" w:lineRule="auto"/>
              <w:rPr>
                <w:rFonts w:ascii="Times New Roman" w:hAnsi="Times New Roman"/>
                <w:sz w:val="20"/>
                <w:szCs w:val="20"/>
              </w:rPr>
            </w:pPr>
            <w:proofErr w:type="spellStart"/>
            <w:r w:rsidRPr="006B5D3A">
              <w:rPr>
                <w:rFonts w:ascii="Times New Roman" w:hAnsi="Times New Roman"/>
                <w:sz w:val="20"/>
                <w:szCs w:val="20"/>
              </w:rPr>
              <w:t>р-р</w:t>
            </w:r>
            <w:proofErr w:type="spellEnd"/>
            <w:r w:rsidRPr="006B5D3A">
              <w:rPr>
                <w:rFonts w:ascii="Times New Roman" w:hAnsi="Times New Roman"/>
                <w:sz w:val="20"/>
                <w:szCs w:val="20"/>
              </w:rPr>
              <w:t xml:space="preserve"> Магния сульфата 3% - 400 мл</w:t>
            </w:r>
          </w:p>
        </w:tc>
        <w:tc>
          <w:tcPr>
            <w:tcW w:w="1179" w:type="dxa"/>
            <w:tcBorders>
              <w:top w:val="nil"/>
              <w:left w:val="nil"/>
              <w:bottom w:val="single" w:sz="4" w:space="0" w:color="auto"/>
              <w:right w:val="single" w:sz="4" w:space="0" w:color="auto"/>
            </w:tcBorders>
            <w:shd w:val="clear" w:color="auto" w:fill="FFFF00"/>
            <w:vAlign w:val="bottom"/>
          </w:tcPr>
          <w:p w:rsidR="003643FE" w:rsidRPr="006B5D3A" w:rsidRDefault="003643FE" w:rsidP="003643FE">
            <w:pPr>
              <w:spacing w:after="0" w:line="240" w:lineRule="auto"/>
              <w:jc w:val="center"/>
              <w:rPr>
                <w:rFonts w:ascii="Times New Roman" w:hAnsi="Times New Roman"/>
                <w:b/>
                <w:bCs/>
                <w:sz w:val="20"/>
                <w:szCs w:val="20"/>
              </w:rPr>
            </w:pPr>
            <w:proofErr w:type="spellStart"/>
            <w:r w:rsidRPr="006B5D3A">
              <w:rPr>
                <w:rFonts w:ascii="Times New Roman" w:hAnsi="Times New Roman"/>
                <w:b/>
                <w:bCs/>
                <w:sz w:val="20"/>
                <w:szCs w:val="20"/>
              </w:rPr>
              <w:t>фл</w:t>
            </w:r>
            <w:proofErr w:type="spellEnd"/>
          </w:p>
        </w:tc>
        <w:tc>
          <w:tcPr>
            <w:tcW w:w="1800" w:type="dxa"/>
            <w:tcBorders>
              <w:top w:val="nil"/>
              <w:left w:val="nil"/>
              <w:bottom w:val="single" w:sz="4" w:space="0" w:color="auto"/>
              <w:right w:val="single" w:sz="4" w:space="0" w:color="auto"/>
            </w:tcBorders>
            <w:shd w:val="clear" w:color="auto" w:fill="FFFF00"/>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12</w:t>
            </w:r>
          </w:p>
        </w:tc>
      </w:tr>
      <w:tr w:rsidR="003643FE" w:rsidRPr="006B5D3A" w:rsidTr="003643FE">
        <w:trPr>
          <w:trHeight w:val="300"/>
        </w:trPr>
        <w:tc>
          <w:tcPr>
            <w:tcW w:w="915" w:type="dxa"/>
            <w:tcBorders>
              <w:top w:val="nil"/>
              <w:left w:val="single" w:sz="8" w:space="0" w:color="auto"/>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39</w:t>
            </w:r>
          </w:p>
        </w:tc>
        <w:tc>
          <w:tcPr>
            <w:tcW w:w="6637"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rPr>
                <w:rFonts w:ascii="Times New Roman" w:hAnsi="Times New Roman"/>
                <w:sz w:val="20"/>
                <w:szCs w:val="20"/>
              </w:rPr>
            </w:pPr>
            <w:proofErr w:type="spellStart"/>
            <w:r w:rsidRPr="006B5D3A">
              <w:rPr>
                <w:rFonts w:ascii="Times New Roman" w:hAnsi="Times New Roman"/>
                <w:sz w:val="20"/>
                <w:szCs w:val="20"/>
              </w:rPr>
              <w:t>р-р</w:t>
            </w:r>
            <w:proofErr w:type="spellEnd"/>
            <w:r w:rsidRPr="006B5D3A">
              <w:rPr>
                <w:rFonts w:ascii="Times New Roman" w:hAnsi="Times New Roman"/>
                <w:sz w:val="20"/>
                <w:szCs w:val="20"/>
              </w:rPr>
              <w:t xml:space="preserve"> </w:t>
            </w:r>
            <w:proofErr w:type="spellStart"/>
            <w:r w:rsidRPr="006B5D3A">
              <w:rPr>
                <w:rFonts w:ascii="Times New Roman" w:hAnsi="Times New Roman"/>
                <w:sz w:val="20"/>
                <w:szCs w:val="20"/>
              </w:rPr>
              <w:t>Хлоргексидина</w:t>
            </w:r>
            <w:proofErr w:type="spellEnd"/>
            <w:r w:rsidRPr="006B5D3A">
              <w:rPr>
                <w:rFonts w:ascii="Times New Roman" w:hAnsi="Times New Roman"/>
                <w:sz w:val="20"/>
                <w:szCs w:val="20"/>
              </w:rPr>
              <w:t xml:space="preserve"> 0,05% - 200 мл ст.</w:t>
            </w:r>
          </w:p>
        </w:tc>
        <w:tc>
          <w:tcPr>
            <w:tcW w:w="1179"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proofErr w:type="spellStart"/>
            <w:r w:rsidRPr="006B5D3A">
              <w:rPr>
                <w:rFonts w:ascii="Times New Roman" w:hAnsi="Times New Roman"/>
                <w:b/>
                <w:bCs/>
                <w:sz w:val="20"/>
                <w:szCs w:val="20"/>
              </w:rPr>
              <w:t>фл</w:t>
            </w:r>
            <w:proofErr w:type="spellEnd"/>
          </w:p>
        </w:tc>
        <w:tc>
          <w:tcPr>
            <w:tcW w:w="1800"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36</w:t>
            </w:r>
          </w:p>
        </w:tc>
      </w:tr>
      <w:tr w:rsidR="003643FE" w:rsidRPr="006B5D3A" w:rsidTr="003643FE">
        <w:trPr>
          <w:trHeight w:val="300"/>
        </w:trPr>
        <w:tc>
          <w:tcPr>
            <w:tcW w:w="915" w:type="dxa"/>
            <w:tcBorders>
              <w:top w:val="nil"/>
              <w:left w:val="single" w:sz="8" w:space="0" w:color="auto"/>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40</w:t>
            </w:r>
          </w:p>
        </w:tc>
        <w:tc>
          <w:tcPr>
            <w:tcW w:w="6637"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rPr>
                <w:rFonts w:ascii="Times New Roman" w:hAnsi="Times New Roman"/>
                <w:sz w:val="20"/>
                <w:szCs w:val="20"/>
              </w:rPr>
            </w:pPr>
            <w:r w:rsidRPr="006B5D3A">
              <w:rPr>
                <w:rFonts w:ascii="Times New Roman" w:hAnsi="Times New Roman"/>
                <w:sz w:val="20"/>
                <w:szCs w:val="20"/>
              </w:rPr>
              <w:t>Спирт этиловый 40% - 100 мл</w:t>
            </w:r>
          </w:p>
        </w:tc>
        <w:tc>
          <w:tcPr>
            <w:tcW w:w="1179"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proofErr w:type="spellStart"/>
            <w:r w:rsidRPr="006B5D3A">
              <w:rPr>
                <w:rFonts w:ascii="Times New Roman" w:hAnsi="Times New Roman"/>
                <w:b/>
                <w:bCs/>
                <w:sz w:val="20"/>
                <w:szCs w:val="20"/>
              </w:rPr>
              <w:t>фл</w:t>
            </w:r>
            <w:proofErr w:type="spellEnd"/>
          </w:p>
        </w:tc>
        <w:tc>
          <w:tcPr>
            <w:tcW w:w="1800"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15</w:t>
            </w:r>
          </w:p>
        </w:tc>
      </w:tr>
      <w:tr w:rsidR="003643FE" w:rsidRPr="006B5D3A" w:rsidTr="003643FE">
        <w:trPr>
          <w:trHeight w:val="300"/>
        </w:trPr>
        <w:tc>
          <w:tcPr>
            <w:tcW w:w="915" w:type="dxa"/>
            <w:tcBorders>
              <w:top w:val="nil"/>
              <w:left w:val="single" w:sz="8" w:space="0" w:color="auto"/>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41</w:t>
            </w:r>
          </w:p>
        </w:tc>
        <w:tc>
          <w:tcPr>
            <w:tcW w:w="6637"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rPr>
                <w:rFonts w:ascii="Times New Roman" w:hAnsi="Times New Roman"/>
                <w:sz w:val="20"/>
                <w:szCs w:val="20"/>
              </w:rPr>
            </w:pPr>
            <w:proofErr w:type="spellStart"/>
            <w:r w:rsidRPr="006B5D3A">
              <w:rPr>
                <w:rFonts w:ascii="Times New Roman" w:hAnsi="Times New Roman"/>
                <w:sz w:val="20"/>
                <w:szCs w:val="20"/>
              </w:rPr>
              <w:t>р-р</w:t>
            </w:r>
            <w:proofErr w:type="spellEnd"/>
            <w:r w:rsidRPr="006B5D3A">
              <w:rPr>
                <w:rFonts w:ascii="Times New Roman" w:hAnsi="Times New Roman"/>
                <w:sz w:val="20"/>
                <w:szCs w:val="20"/>
              </w:rPr>
              <w:t xml:space="preserve"> Аммиака 10% - 200,0</w:t>
            </w:r>
          </w:p>
        </w:tc>
        <w:tc>
          <w:tcPr>
            <w:tcW w:w="1179"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proofErr w:type="spellStart"/>
            <w:r w:rsidRPr="006B5D3A">
              <w:rPr>
                <w:rFonts w:ascii="Times New Roman" w:hAnsi="Times New Roman"/>
                <w:b/>
                <w:bCs/>
                <w:sz w:val="20"/>
                <w:szCs w:val="20"/>
              </w:rPr>
              <w:t>фл</w:t>
            </w:r>
            <w:proofErr w:type="spellEnd"/>
          </w:p>
        </w:tc>
        <w:tc>
          <w:tcPr>
            <w:tcW w:w="1800" w:type="dxa"/>
            <w:tcBorders>
              <w:top w:val="nil"/>
              <w:left w:val="nil"/>
              <w:bottom w:val="single" w:sz="4" w:space="0" w:color="auto"/>
              <w:right w:val="single" w:sz="4" w:space="0" w:color="auto"/>
            </w:tcBorders>
            <w:shd w:val="clear" w:color="auto" w:fill="auto"/>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30</w:t>
            </w:r>
          </w:p>
        </w:tc>
      </w:tr>
      <w:tr w:rsidR="003643FE" w:rsidRPr="006B5D3A" w:rsidTr="003643FE">
        <w:trPr>
          <w:trHeight w:val="300"/>
        </w:trPr>
        <w:tc>
          <w:tcPr>
            <w:tcW w:w="915" w:type="dxa"/>
            <w:tcBorders>
              <w:top w:val="single" w:sz="4" w:space="0" w:color="auto"/>
              <w:left w:val="single" w:sz="8" w:space="0" w:color="auto"/>
              <w:bottom w:val="single" w:sz="4" w:space="0" w:color="auto"/>
              <w:right w:val="single" w:sz="4" w:space="0" w:color="auto"/>
            </w:tcBorders>
            <w:shd w:val="clear" w:color="auto" w:fill="FFFF00"/>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42</w:t>
            </w:r>
          </w:p>
        </w:tc>
        <w:tc>
          <w:tcPr>
            <w:tcW w:w="6637" w:type="dxa"/>
            <w:tcBorders>
              <w:top w:val="single" w:sz="4" w:space="0" w:color="auto"/>
              <w:left w:val="nil"/>
              <w:bottom w:val="single" w:sz="4" w:space="0" w:color="auto"/>
              <w:right w:val="single" w:sz="4" w:space="0" w:color="auto"/>
            </w:tcBorders>
            <w:shd w:val="clear" w:color="auto" w:fill="FFFF00"/>
            <w:vAlign w:val="bottom"/>
          </w:tcPr>
          <w:p w:rsidR="003643FE" w:rsidRPr="006B5D3A" w:rsidRDefault="003643FE" w:rsidP="003643FE">
            <w:pPr>
              <w:spacing w:after="0" w:line="240" w:lineRule="auto"/>
              <w:rPr>
                <w:rFonts w:ascii="Times New Roman" w:hAnsi="Times New Roman"/>
                <w:sz w:val="20"/>
                <w:szCs w:val="20"/>
              </w:rPr>
            </w:pPr>
            <w:proofErr w:type="spellStart"/>
            <w:r w:rsidRPr="006B5D3A">
              <w:rPr>
                <w:rFonts w:ascii="Times New Roman" w:hAnsi="Times New Roman"/>
                <w:sz w:val="20"/>
                <w:szCs w:val="20"/>
              </w:rPr>
              <w:t>р-р</w:t>
            </w:r>
            <w:proofErr w:type="spellEnd"/>
            <w:r w:rsidRPr="006B5D3A">
              <w:rPr>
                <w:rFonts w:ascii="Times New Roman" w:hAnsi="Times New Roman"/>
                <w:sz w:val="20"/>
                <w:szCs w:val="20"/>
              </w:rPr>
              <w:t xml:space="preserve"> Резорцина 30,0</w:t>
            </w:r>
          </w:p>
        </w:tc>
        <w:tc>
          <w:tcPr>
            <w:tcW w:w="1179" w:type="dxa"/>
            <w:tcBorders>
              <w:top w:val="single" w:sz="4" w:space="0" w:color="auto"/>
              <w:left w:val="nil"/>
              <w:bottom w:val="single" w:sz="4" w:space="0" w:color="auto"/>
              <w:right w:val="single" w:sz="4" w:space="0" w:color="auto"/>
            </w:tcBorders>
            <w:shd w:val="clear" w:color="auto" w:fill="FFFF00"/>
            <w:vAlign w:val="bottom"/>
          </w:tcPr>
          <w:p w:rsidR="003643FE" w:rsidRPr="006B5D3A" w:rsidRDefault="003643FE" w:rsidP="003643FE">
            <w:pPr>
              <w:spacing w:after="0" w:line="240" w:lineRule="auto"/>
              <w:jc w:val="center"/>
              <w:rPr>
                <w:rFonts w:ascii="Times New Roman" w:hAnsi="Times New Roman"/>
                <w:b/>
                <w:bCs/>
                <w:sz w:val="20"/>
                <w:szCs w:val="20"/>
              </w:rPr>
            </w:pPr>
            <w:proofErr w:type="spellStart"/>
            <w:r w:rsidRPr="006B5D3A">
              <w:rPr>
                <w:rFonts w:ascii="Times New Roman" w:hAnsi="Times New Roman"/>
                <w:b/>
                <w:bCs/>
                <w:sz w:val="20"/>
                <w:szCs w:val="20"/>
              </w:rPr>
              <w:t>фл</w:t>
            </w:r>
            <w:proofErr w:type="spellEnd"/>
          </w:p>
        </w:tc>
        <w:tc>
          <w:tcPr>
            <w:tcW w:w="1800" w:type="dxa"/>
            <w:tcBorders>
              <w:top w:val="single" w:sz="4" w:space="0" w:color="auto"/>
              <w:left w:val="nil"/>
              <w:bottom w:val="single" w:sz="4" w:space="0" w:color="auto"/>
              <w:right w:val="single" w:sz="4" w:space="0" w:color="auto"/>
            </w:tcBorders>
            <w:shd w:val="clear" w:color="auto" w:fill="FFFF00"/>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12</w:t>
            </w:r>
          </w:p>
        </w:tc>
      </w:tr>
      <w:tr w:rsidR="003643FE" w:rsidRPr="006B5D3A" w:rsidTr="003643FE">
        <w:trPr>
          <w:trHeight w:val="300"/>
        </w:trPr>
        <w:tc>
          <w:tcPr>
            <w:tcW w:w="915" w:type="dxa"/>
            <w:tcBorders>
              <w:top w:val="single" w:sz="4" w:space="0" w:color="auto"/>
              <w:left w:val="single" w:sz="8" w:space="0" w:color="auto"/>
              <w:bottom w:val="single" w:sz="4" w:space="0" w:color="auto"/>
              <w:right w:val="single" w:sz="4" w:space="0" w:color="auto"/>
            </w:tcBorders>
            <w:shd w:val="clear" w:color="auto" w:fill="FFFF00"/>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43</w:t>
            </w:r>
          </w:p>
        </w:tc>
        <w:tc>
          <w:tcPr>
            <w:tcW w:w="6637" w:type="dxa"/>
            <w:tcBorders>
              <w:top w:val="single" w:sz="4" w:space="0" w:color="auto"/>
              <w:left w:val="nil"/>
              <w:bottom w:val="single" w:sz="4" w:space="0" w:color="auto"/>
              <w:right w:val="single" w:sz="4" w:space="0" w:color="auto"/>
            </w:tcBorders>
            <w:shd w:val="clear" w:color="auto" w:fill="FFFF00"/>
            <w:vAlign w:val="bottom"/>
          </w:tcPr>
          <w:p w:rsidR="003643FE" w:rsidRPr="006B5D3A" w:rsidRDefault="003643FE" w:rsidP="003643FE">
            <w:pPr>
              <w:spacing w:after="0" w:line="240" w:lineRule="auto"/>
              <w:rPr>
                <w:rFonts w:ascii="Times New Roman" w:hAnsi="Times New Roman"/>
                <w:sz w:val="20"/>
                <w:szCs w:val="20"/>
              </w:rPr>
            </w:pPr>
            <w:r w:rsidRPr="006B5D3A">
              <w:rPr>
                <w:rFonts w:ascii="Times New Roman" w:hAnsi="Times New Roman"/>
                <w:sz w:val="20"/>
                <w:szCs w:val="20"/>
              </w:rPr>
              <w:t xml:space="preserve">Вода дистиллированная 400,0 </w:t>
            </w:r>
          </w:p>
        </w:tc>
        <w:tc>
          <w:tcPr>
            <w:tcW w:w="1179" w:type="dxa"/>
            <w:tcBorders>
              <w:top w:val="single" w:sz="4" w:space="0" w:color="auto"/>
              <w:left w:val="nil"/>
              <w:bottom w:val="single" w:sz="4" w:space="0" w:color="auto"/>
              <w:right w:val="single" w:sz="4" w:space="0" w:color="auto"/>
            </w:tcBorders>
            <w:shd w:val="clear" w:color="auto" w:fill="FFFF00"/>
            <w:vAlign w:val="bottom"/>
          </w:tcPr>
          <w:p w:rsidR="003643FE" w:rsidRPr="006B5D3A" w:rsidRDefault="003643FE" w:rsidP="003643FE">
            <w:pPr>
              <w:spacing w:after="0" w:line="240" w:lineRule="auto"/>
              <w:jc w:val="center"/>
              <w:rPr>
                <w:rFonts w:ascii="Times New Roman" w:hAnsi="Times New Roman"/>
                <w:b/>
                <w:bCs/>
                <w:sz w:val="20"/>
                <w:szCs w:val="20"/>
              </w:rPr>
            </w:pPr>
            <w:proofErr w:type="spellStart"/>
            <w:r w:rsidRPr="006B5D3A">
              <w:rPr>
                <w:rFonts w:ascii="Times New Roman" w:hAnsi="Times New Roman"/>
                <w:b/>
                <w:bCs/>
                <w:sz w:val="20"/>
                <w:szCs w:val="20"/>
              </w:rPr>
              <w:t>фл</w:t>
            </w:r>
            <w:proofErr w:type="spellEnd"/>
          </w:p>
        </w:tc>
        <w:tc>
          <w:tcPr>
            <w:tcW w:w="1800" w:type="dxa"/>
            <w:tcBorders>
              <w:top w:val="single" w:sz="4" w:space="0" w:color="auto"/>
              <w:left w:val="nil"/>
              <w:bottom w:val="single" w:sz="4" w:space="0" w:color="auto"/>
              <w:right w:val="single" w:sz="4" w:space="0" w:color="auto"/>
            </w:tcBorders>
            <w:shd w:val="clear" w:color="auto" w:fill="FFFF00"/>
            <w:vAlign w:val="bottom"/>
          </w:tcPr>
          <w:p w:rsidR="003643FE" w:rsidRPr="006B5D3A" w:rsidRDefault="003643FE" w:rsidP="003643FE">
            <w:pPr>
              <w:spacing w:after="0" w:line="240" w:lineRule="auto"/>
              <w:jc w:val="center"/>
              <w:rPr>
                <w:rFonts w:ascii="Times New Roman" w:hAnsi="Times New Roman"/>
                <w:b/>
                <w:bCs/>
                <w:sz w:val="20"/>
                <w:szCs w:val="20"/>
              </w:rPr>
            </w:pPr>
            <w:r w:rsidRPr="006B5D3A">
              <w:rPr>
                <w:rFonts w:ascii="Times New Roman" w:hAnsi="Times New Roman"/>
                <w:b/>
                <w:bCs/>
                <w:sz w:val="20"/>
                <w:szCs w:val="20"/>
              </w:rPr>
              <w:t>360</w:t>
            </w:r>
          </w:p>
        </w:tc>
      </w:tr>
      <w:tr w:rsidR="003643FE" w:rsidRPr="006B5D3A" w:rsidTr="003643FE">
        <w:trPr>
          <w:trHeight w:val="300"/>
        </w:trPr>
        <w:tc>
          <w:tcPr>
            <w:tcW w:w="915" w:type="dxa"/>
            <w:tcBorders>
              <w:top w:val="single" w:sz="4" w:space="0" w:color="auto"/>
              <w:left w:val="single" w:sz="8" w:space="0" w:color="auto"/>
              <w:bottom w:val="single" w:sz="4" w:space="0" w:color="auto"/>
              <w:right w:val="single" w:sz="4" w:space="0" w:color="auto"/>
            </w:tcBorders>
            <w:shd w:val="clear" w:color="auto" w:fill="FFFF00"/>
            <w:vAlign w:val="bottom"/>
          </w:tcPr>
          <w:p w:rsidR="003643FE" w:rsidRPr="006B5D3A" w:rsidRDefault="003643FE" w:rsidP="003643FE">
            <w:pPr>
              <w:spacing w:after="0" w:line="240" w:lineRule="auto"/>
              <w:jc w:val="center"/>
              <w:rPr>
                <w:rFonts w:ascii="Times New Roman" w:hAnsi="Times New Roman"/>
                <w:b/>
                <w:bCs/>
                <w:sz w:val="20"/>
                <w:szCs w:val="20"/>
              </w:rPr>
            </w:pPr>
            <w:r>
              <w:rPr>
                <w:rFonts w:ascii="Times New Roman" w:hAnsi="Times New Roman"/>
                <w:b/>
                <w:bCs/>
                <w:sz w:val="20"/>
                <w:szCs w:val="20"/>
              </w:rPr>
              <w:t>44</w:t>
            </w:r>
          </w:p>
        </w:tc>
        <w:tc>
          <w:tcPr>
            <w:tcW w:w="6637" w:type="dxa"/>
            <w:tcBorders>
              <w:top w:val="single" w:sz="4" w:space="0" w:color="auto"/>
              <w:left w:val="nil"/>
              <w:bottom w:val="single" w:sz="4" w:space="0" w:color="auto"/>
              <w:right w:val="single" w:sz="4" w:space="0" w:color="auto"/>
            </w:tcBorders>
            <w:shd w:val="clear" w:color="auto" w:fill="FFFF00"/>
            <w:vAlign w:val="bottom"/>
          </w:tcPr>
          <w:p w:rsidR="003643FE" w:rsidRPr="006B5D3A" w:rsidRDefault="003643FE" w:rsidP="003643FE">
            <w:pPr>
              <w:spacing w:after="0" w:line="240" w:lineRule="auto"/>
              <w:rPr>
                <w:rFonts w:ascii="Times New Roman" w:hAnsi="Times New Roman"/>
                <w:sz w:val="20"/>
                <w:szCs w:val="20"/>
              </w:rPr>
            </w:pPr>
            <w:r>
              <w:rPr>
                <w:rFonts w:ascii="Times New Roman" w:hAnsi="Times New Roman"/>
                <w:sz w:val="20"/>
                <w:szCs w:val="20"/>
              </w:rPr>
              <w:t>Фенолфталеина 1% 100,0</w:t>
            </w:r>
          </w:p>
        </w:tc>
        <w:tc>
          <w:tcPr>
            <w:tcW w:w="1179" w:type="dxa"/>
            <w:tcBorders>
              <w:top w:val="single" w:sz="4" w:space="0" w:color="auto"/>
              <w:left w:val="nil"/>
              <w:bottom w:val="single" w:sz="4" w:space="0" w:color="auto"/>
              <w:right w:val="single" w:sz="4" w:space="0" w:color="auto"/>
            </w:tcBorders>
            <w:shd w:val="clear" w:color="auto" w:fill="FFFF00"/>
            <w:vAlign w:val="bottom"/>
          </w:tcPr>
          <w:p w:rsidR="003643FE" w:rsidRPr="006B5D3A" w:rsidRDefault="003643FE" w:rsidP="003643FE">
            <w:pPr>
              <w:spacing w:after="0" w:line="240" w:lineRule="auto"/>
              <w:jc w:val="center"/>
              <w:rPr>
                <w:rFonts w:ascii="Times New Roman" w:hAnsi="Times New Roman"/>
                <w:b/>
                <w:bCs/>
                <w:sz w:val="20"/>
                <w:szCs w:val="20"/>
              </w:rPr>
            </w:pPr>
            <w:proofErr w:type="spellStart"/>
            <w:r>
              <w:rPr>
                <w:rFonts w:ascii="Times New Roman" w:hAnsi="Times New Roman"/>
                <w:b/>
                <w:bCs/>
                <w:sz w:val="20"/>
                <w:szCs w:val="20"/>
              </w:rPr>
              <w:t>фл</w:t>
            </w:r>
            <w:proofErr w:type="spellEnd"/>
          </w:p>
        </w:tc>
        <w:tc>
          <w:tcPr>
            <w:tcW w:w="1800" w:type="dxa"/>
            <w:tcBorders>
              <w:top w:val="single" w:sz="4" w:space="0" w:color="auto"/>
              <w:left w:val="nil"/>
              <w:bottom w:val="single" w:sz="4" w:space="0" w:color="auto"/>
              <w:right w:val="single" w:sz="4" w:space="0" w:color="auto"/>
            </w:tcBorders>
            <w:shd w:val="clear" w:color="auto" w:fill="FFFF00"/>
            <w:vAlign w:val="bottom"/>
          </w:tcPr>
          <w:p w:rsidR="003643FE" w:rsidRPr="006B5D3A" w:rsidRDefault="003643FE" w:rsidP="003643FE">
            <w:pPr>
              <w:spacing w:after="0" w:line="240" w:lineRule="auto"/>
              <w:jc w:val="center"/>
              <w:rPr>
                <w:rFonts w:ascii="Times New Roman" w:hAnsi="Times New Roman"/>
                <w:b/>
                <w:bCs/>
                <w:sz w:val="20"/>
                <w:szCs w:val="20"/>
              </w:rPr>
            </w:pPr>
            <w:r>
              <w:rPr>
                <w:rFonts w:ascii="Times New Roman" w:hAnsi="Times New Roman"/>
                <w:b/>
                <w:bCs/>
                <w:sz w:val="20"/>
                <w:szCs w:val="20"/>
              </w:rPr>
              <w:t>30</w:t>
            </w:r>
          </w:p>
        </w:tc>
      </w:tr>
    </w:tbl>
    <w:p w:rsidR="003643FE" w:rsidRPr="006B5D3A" w:rsidRDefault="003643FE" w:rsidP="003643FE">
      <w:pPr>
        <w:pStyle w:val="Style3"/>
        <w:widowControl/>
        <w:tabs>
          <w:tab w:val="left" w:pos="1130"/>
        </w:tabs>
        <w:jc w:val="both"/>
        <w:rPr>
          <w:rStyle w:val="FontStyle31"/>
          <w:sz w:val="20"/>
          <w:szCs w:val="20"/>
        </w:rPr>
      </w:pPr>
    </w:p>
    <w:p w:rsidR="003643FE" w:rsidRPr="006B5D3A" w:rsidRDefault="003643FE" w:rsidP="003643FE">
      <w:pPr>
        <w:pStyle w:val="Style3"/>
        <w:widowControl/>
        <w:tabs>
          <w:tab w:val="left" w:pos="1130"/>
        </w:tabs>
        <w:jc w:val="both"/>
        <w:rPr>
          <w:rStyle w:val="FontStyle31"/>
          <w:sz w:val="20"/>
          <w:szCs w:val="20"/>
        </w:rPr>
      </w:pPr>
    </w:p>
    <w:p w:rsidR="003643FE" w:rsidRPr="006B5D3A" w:rsidRDefault="003643FE" w:rsidP="003643FE">
      <w:pPr>
        <w:pStyle w:val="Style3"/>
        <w:widowControl/>
        <w:tabs>
          <w:tab w:val="left" w:pos="1130"/>
        </w:tabs>
        <w:jc w:val="both"/>
        <w:rPr>
          <w:rStyle w:val="FontStyle31"/>
          <w:sz w:val="20"/>
          <w:szCs w:val="20"/>
        </w:rPr>
      </w:pPr>
    </w:p>
    <w:p w:rsidR="003643FE" w:rsidRPr="006B5D3A" w:rsidRDefault="003643FE" w:rsidP="003643FE">
      <w:pPr>
        <w:pStyle w:val="Style3"/>
        <w:widowControl/>
        <w:tabs>
          <w:tab w:val="left" w:pos="1130"/>
        </w:tabs>
        <w:jc w:val="both"/>
        <w:rPr>
          <w:rStyle w:val="FontStyle31"/>
          <w:sz w:val="20"/>
          <w:szCs w:val="20"/>
        </w:rPr>
      </w:pPr>
    </w:p>
    <w:p w:rsidR="003643FE" w:rsidRPr="006B5D3A" w:rsidRDefault="003643FE" w:rsidP="003643FE">
      <w:pPr>
        <w:spacing w:after="0" w:line="240" w:lineRule="auto"/>
        <w:ind w:firstLine="540"/>
        <w:jc w:val="both"/>
        <w:rPr>
          <w:rFonts w:ascii="Times New Roman" w:hAnsi="Times New Roman"/>
          <w:sz w:val="20"/>
          <w:szCs w:val="20"/>
        </w:rPr>
      </w:pPr>
    </w:p>
    <w:p w:rsidR="003643FE" w:rsidRPr="006B5D3A" w:rsidRDefault="003643FE" w:rsidP="003643FE">
      <w:pPr>
        <w:spacing w:after="0" w:line="240" w:lineRule="auto"/>
        <w:ind w:firstLine="540"/>
        <w:jc w:val="both"/>
        <w:rPr>
          <w:rFonts w:ascii="Times New Roman" w:hAnsi="Times New Roman"/>
          <w:sz w:val="20"/>
          <w:szCs w:val="20"/>
        </w:rPr>
      </w:pPr>
    </w:p>
    <w:p w:rsidR="003643FE" w:rsidRPr="006B5D3A" w:rsidRDefault="003643FE" w:rsidP="003643FE">
      <w:pPr>
        <w:spacing w:after="0" w:line="240" w:lineRule="auto"/>
        <w:ind w:firstLine="540"/>
        <w:jc w:val="both"/>
        <w:rPr>
          <w:rFonts w:ascii="Times New Roman" w:hAnsi="Times New Roman"/>
          <w:sz w:val="20"/>
          <w:szCs w:val="20"/>
        </w:rPr>
      </w:pPr>
    </w:p>
    <w:p w:rsidR="003643FE" w:rsidRPr="006B5D3A" w:rsidRDefault="003643FE" w:rsidP="003643FE">
      <w:pPr>
        <w:spacing w:after="0" w:line="240" w:lineRule="auto"/>
        <w:ind w:firstLine="540"/>
        <w:jc w:val="both"/>
        <w:rPr>
          <w:rFonts w:ascii="Times New Roman" w:hAnsi="Times New Roman"/>
          <w:sz w:val="20"/>
          <w:szCs w:val="20"/>
        </w:rPr>
      </w:pPr>
    </w:p>
    <w:p w:rsidR="003643FE" w:rsidRPr="006B5D3A" w:rsidRDefault="003643FE" w:rsidP="003643FE">
      <w:pPr>
        <w:spacing w:after="0" w:line="240" w:lineRule="auto"/>
        <w:ind w:firstLine="540"/>
        <w:jc w:val="both"/>
        <w:rPr>
          <w:rFonts w:ascii="Times New Roman" w:hAnsi="Times New Roman"/>
          <w:sz w:val="20"/>
          <w:szCs w:val="20"/>
        </w:rPr>
      </w:pPr>
    </w:p>
    <w:p w:rsidR="003643FE" w:rsidRPr="006B5D3A" w:rsidRDefault="003643FE" w:rsidP="003643FE">
      <w:pPr>
        <w:spacing w:after="0" w:line="240" w:lineRule="auto"/>
        <w:ind w:firstLine="540"/>
        <w:jc w:val="both"/>
        <w:rPr>
          <w:rFonts w:ascii="Times New Roman" w:hAnsi="Times New Roman"/>
          <w:sz w:val="20"/>
          <w:szCs w:val="20"/>
        </w:rPr>
      </w:pPr>
    </w:p>
    <w:p w:rsidR="003643FE" w:rsidRPr="006B5D3A" w:rsidRDefault="003643FE" w:rsidP="003643FE">
      <w:pPr>
        <w:spacing w:after="0" w:line="240" w:lineRule="auto"/>
        <w:ind w:firstLine="540"/>
        <w:jc w:val="both"/>
        <w:rPr>
          <w:rFonts w:ascii="Times New Roman" w:hAnsi="Times New Roman"/>
          <w:sz w:val="20"/>
          <w:szCs w:val="20"/>
        </w:rPr>
      </w:pPr>
    </w:p>
    <w:p w:rsidR="003643FE" w:rsidRPr="006B5D3A" w:rsidRDefault="003643FE" w:rsidP="003643FE">
      <w:pPr>
        <w:spacing w:after="0" w:line="240" w:lineRule="auto"/>
        <w:ind w:firstLine="540"/>
        <w:jc w:val="both"/>
        <w:rPr>
          <w:rFonts w:ascii="Times New Roman" w:hAnsi="Times New Roman"/>
          <w:sz w:val="20"/>
          <w:szCs w:val="20"/>
        </w:rPr>
      </w:pPr>
    </w:p>
    <w:p w:rsidR="003643FE" w:rsidRPr="006B5D3A" w:rsidRDefault="003643FE" w:rsidP="003643FE">
      <w:pPr>
        <w:spacing w:after="0" w:line="240" w:lineRule="auto"/>
        <w:ind w:firstLine="540"/>
        <w:jc w:val="both"/>
        <w:rPr>
          <w:rFonts w:ascii="Times New Roman" w:hAnsi="Times New Roman"/>
          <w:sz w:val="20"/>
          <w:szCs w:val="20"/>
        </w:rPr>
      </w:pPr>
    </w:p>
    <w:p w:rsidR="003643FE" w:rsidRPr="006B5D3A" w:rsidRDefault="003643FE" w:rsidP="003643FE">
      <w:pPr>
        <w:spacing w:after="0" w:line="240" w:lineRule="auto"/>
        <w:ind w:firstLine="540"/>
        <w:jc w:val="both"/>
        <w:rPr>
          <w:rFonts w:ascii="Times New Roman" w:hAnsi="Times New Roman"/>
          <w:sz w:val="20"/>
          <w:szCs w:val="20"/>
        </w:rPr>
      </w:pPr>
    </w:p>
    <w:p w:rsidR="003643FE" w:rsidRPr="006B5D3A" w:rsidRDefault="003643FE" w:rsidP="003643FE">
      <w:pPr>
        <w:spacing w:after="0" w:line="240" w:lineRule="auto"/>
        <w:ind w:firstLine="540"/>
        <w:jc w:val="both"/>
        <w:rPr>
          <w:rFonts w:ascii="Times New Roman" w:hAnsi="Times New Roman"/>
          <w:sz w:val="20"/>
          <w:szCs w:val="20"/>
        </w:rPr>
      </w:pPr>
    </w:p>
    <w:p w:rsidR="003643FE" w:rsidRPr="006B5D3A" w:rsidRDefault="003643FE" w:rsidP="003643FE">
      <w:pPr>
        <w:spacing w:after="0" w:line="240" w:lineRule="auto"/>
        <w:ind w:firstLine="540"/>
        <w:jc w:val="both"/>
        <w:rPr>
          <w:rFonts w:ascii="Times New Roman" w:hAnsi="Times New Roman"/>
          <w:sz w:val="20"/>
          <w:szCs w:val="20"/>
        </w:rPr>
      </w:pPr>
    </w:p>
    <w:p w:rsidR="003643FE" w:rsidRPr="006B5D3A" w:rsidRDefault="003643FE" w:rsidP="003643FE">
      <w:pPr>
        <w:spacing w:after="0" w:line="240" w:lineRule="auto"/>
        <w:ind w:firstLine="540"/>
        <w:jc w:val="both"/>
        <w:rPr>
          <w:rFonts w:ascii="Times New Roman" w:hAnsi="Times New Roman"/>
          <w:sz w:val="20"/>
          <w:szCs w:val="20"/>
        </w:rPr>
      </w:pPr>
    </w:p>
    <w:p w:rsidR="003643FE" w:rsidRPr="006B5D3A" w:rsidRDefault="003643FE" w:rsidP="003643FE">
      <w:pPr>
        <w:spacing w:after="0" w:line="240" w:lineRule="auto"/>
        <w:ind w:firstLine="540"/>
        <w:jc w:val="both"/>
        <w:rPr>
          <w:rFonts w:ascii="Times New Roman" w:hAnsi="Times New Roman"/>
          <w:sz w:val="20"/>
          <w:szCs w:val="20"/>
        </w:rPr>
      </w:pPr>
    </w:p>
    <w:p w:rsidR="003643FE" w:rsidRPr="006B5D3A" w:rsidRDefault="003643FE" w:rsidP="003643FE">
      <w:pPr>
        <w:spacing w:after="0" w:line="240" w:lineRule="auto"/>
        <w:ind w:firstLine="540"/>
        <w:jc w:val="both"/>
        <w:rPr>
          <w:rFonts w:ascii="Times New Roman" w:hAnsi="Times New Roman"/>
          <w:sz w:val="20"/>
          <w:szCs w:val="20"/>
        </w:rPr>
      </w:pPr>
    </w:p>
    <w:p w:rsidR="003643FE" w:rsidRPr="006B5D3A" w:rsidRDefault="003643FE" w:rsidP="003643FE">
      <w:pPr>
        <w:spacing w:after="0" w:line="240" w:lineRule="auto"/>
        <w:ind w:firstLine="540"/>
        <w:jc w:val="both"/>
        <w:rPr>
          <w:rFonts w:ascii="Times New Roman" w:hAnsi="Times New Roman"/>
          <w:sz w:val="20"/>
          <w:szCs w:val="20"/>
        </w:rPr>
      </w:pPr>
    </w:p>
    <w:p w:rsidR="003643FE" w:rsidRPr="006B5D3A" w:rsidRDefault="003643FE" w:rsidP="003643FE">
      <w:pPr>
        <w:spacing w:after="0" w:line="240" w:lineRule="auto"/>
        <w:ind w:firstLine="540"/>
        <w:jc w:val="both"/>
        <w:rPr>
          <w:rFonts w:ascii="Times New Roman" w:hAnsi="Times New Roman"/>
          <w:sz w:val="20"/>
          <w:szCs w:val="20"/>
        </w:rPr>
      </w:pPr>
    </w:p>
    <w:p w:rsidR="003643FE" w:rsidRPr="006B5D3A" w:rsidRDefault="003643FE" w:rsidP="003643FE">
      <w:pPr>
        <w:spacing w:after="0" w:line="240" w:lineRule="auto"/>
        <w:ind w:firstLine="540"/>
        <w:jc w:val="both"/>
        <w:rPr>
          <w:rFonts w:ascii="Times New Roman" w:hAnsi="Times New Roman"/>
          <w:sz w:val="20"/>
          <w:szCs w:val="20"/>
        </w:rPr>
      </w:pPr>
    </w:p>
    <w:p w:rsidR="003643FE" w:rsidRPr="006B5D3A" w:rsidRDefault="003643FE" w:rsidP="003643FE">
      <w:pPr>
        <w:spacing w:after="0" w:line="240" w:lineRule="auto"/>
        <w:ind w:firstLine="540"/>
        <w:jc w:val="both"/>
        <w:rPr>
          <w:rFonts w:ascii="Times New Roman" w:hAnsi="Times New Roman"/>
          <w:sz w:val="20"/>
          <w:szCs w:val="20"/>
        </w:rPr>
      </w:pPr>
    </w:p>
    <w:p w:rsidR="003643FE" w:rsidRPr="006B5D3A" w:rsidRDefault="003643FE" w:rsidP="003643FE">
      <w:pPr>
        <w:spacing w:after="0" w:line="240" w:lineRule="auto"/>
        <w:ind w:firstLine="540"/>
        <w:jc w:val="both"/>
        <w:rPr>
          <w:rFonts w:ascii="Times New Roman" w:hAnsi="Times New Roman"/>
          <w:sz w:val="20"/>
          <w:szCs w:val="20"/>
        </w:rPr>
      </w:pPr>
    </w:p>
    <w:p w:rsidR="003643FE" w:rsidRPr="006B5D3A" w:rsidRDefault="003643FE" w:rsidP="003643FE">
      <w:pPr>
        <w:spacing w:after="0" w:line="240" w:lineRule="auto"/>
        <w:ind w:firstLine="540"/>
        <w:jc w:val="both"/>
        <w:rPr>
          <w:rFonts w:ascii="Times New Roman" w:hAnsi="Times New Roman"/>
          <w:sz w:val="20"/>
          <w:szCs w:val="20"/>
        </w:rPr>
      </w:pPr>
    </w:p>
    <w:p w:rsidR="003643FE" w:rsidRPr="006B5D3A" w:rsidRDefault="003643FE" w:rsidP="003643FE">
      <w:pPr>
        <w:spacing w:after="0" w:line="240" w:lineRule="auto"/>
        <w:ind w:firstLine="540"/>
        <w:jc w:val="both"/>
        <w:rPr>
          <w:rFonts w:ascii="Times New Roman" w:hAnsi="Times New Roman"/>
          <w:sz w:val="20"/>
          <w:szCs w:val="20"/>
        </w:rPr>
      </w:pPr>
    </w:p>
    <w:p w:rsidR="003643FE" w:rsidRPr="006B5D3A" w:rsidRDefault="003643FE" w:rsidP="003643FE">
      <w:pPr>
        <w:spacing w:after="0" w:line="240" w:lineRule="auto"/>
        <w:ind w:firstLine="540"/>
        <w:jc w:val="both"/>
        <w:rPr>
          <w:rFonts w:ascii="Times New Roman" w:hAnsi="Times New Roman"/>
          <w:sz w:val="20"/>
          <w:szCs w:val="20"/>
        </w:rPr>
      </w:pPr>
    </w:p>
    <w:p w:rsidR="00796643" w:rsidRPr="006B5D3A" w:rsidRDefault="00796643" w:rsidP="00796643">
      <w:pPr>
        <w:spacing w:after="0" w:line="240" w:lineRule="auto"/>
        <w:ind w:right="-8"/>
        <w:jc w:val="center"/>
        <w:rPr>
          <w:rFonts w:ascii="Times New Roman" w:hAnsi="Times New Roman"/>
          <w:b/>
          <w:bCs/>
          <w:sz w:val="20"/>
          <w:szCs w:val="20"/>
        </w:rPr>
      </w:pPr>
      <w:r w:rsidRPr="006B5D3A">
        <w:rPr>
          <w:rFonts w:ascii="Times New Roman" w:hAnsi="Times New Roman"/>
          <w:b/>
          <w:bCs/>
          <w:sz w:val="20"/>
          <w:szCs w:val="20"/>
        </w:rPr>
        <w:t>МУНИЦИПАЛЬНОГО КОНТРАКТА № _____</w:t>
      </w:r>
    </w:p>
    <w:p w:rsidR="00796643" w:rsidRPr="006B5D3A" w:rsidRDefault="00796643" w:rsidP="0079664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center"/>
        <w:rPr>
          <w:rFonts w:ascii="Times New Roman" w:hAnsi="Times New Roman"/>
          <w:b/>
          <w:i/>
          <w:color w:val="000000"/>
          <w:sz w:val="20"/>
          <w:szCs w:val="20"/>
          <w:u w:val="single"/>
        </w:rPr>
      </w:pPr>
      <w:r w:rsidRPr="006B5D3A">
        <w:rPr>
          <w:rFonts w:ascii="Times New Roman" w:hAnsi="Times New Roman"/>
          <w:b/>
          <w:color w:val="000000"/>
          <w:sz w:val="20"/>
          <w:szCs w:val="20"/>
        </w:rPr>
        <w:t xml:space="preserve"> </w:t>
      </w:r>
      <w:r w:rsidRPr="006B5D3A">
        <w:rPr>
          <w:rFonts w:ascii="Times New Roman" w:hAnsi="Times New Roman"/>
          <w:b/>
          <w:i/>
          <w:color w:val="000000"/>
          <w:sz w:val="20"/>
          <w:szCs w:val="20"/>
          <w:u w:val="single"/>
        </w:rPr>
        <w:t xml:space="preserve">НА </w:t>
      </w:r>
      <w:r w:rsidRPr="006B5D3A">
        <w:rPr>
          <w:rFonts w:ascii="Times New Roman" w:hAnsi="Times New Roman"/>
          <w:b/>
          <w:i/>
          <w:caps/>
          <w:sz w:val="20"/>
          <w:szCs w:val="20"/>
          <w:u w:val="single"/>
        </w:rPr>
        <w:t>поставку МЕДИЦИНСКИХ СТЕРИЛЬНЫХ РАСТВОРОВ</w:t>
      </w:r>
      <w:proofErr w:type="gramStart"/>
      <w:r w:rsidRPr="006B5D3A">
        <w:rPr>
          <w:rFonts w:ascii="Times New Roman" w:hAnsi="Times New Roman"/>
          <w:b/>
          <w:i/>
          <w:caps/>
          <w:sz w:val="20"/>
          <w:szCs w:val="20"/>
          <w:u w:val="single"/>
        </w:rPr>
        <w:t>..</w:t>
      </w:r>
      <w:proofErr w:type="gramEnd"/>
    </w:p>
    <w:p w:rsidR="00796643" w:rsidRPr="006B5D3A" w:rsidRDefault="00796643" w:rsidP="00796643">
      <w:pPr>
        <w:spacing w:after="0" w:line="240" w:lineRule="auto"/>
        <w:ind w:right="-8"/>
        <w:jc w:val="center"/>
        <w:rPr>
          <w:rFonts w:ascii="Times New Roman" w:hAnsi="Times New Roman"/>
          <w:b/>
          <w:bCs/>
          <w:sz w:val="20"/>
          <w:szCs w:val="20"/>
        </w:rPr>
      </w:pPr>
    </w:p>
    <w:p w:rsidR="00796643" w:rsidRPr="006B5D3A" w:rsidRDefault="00796643" w:rsidP="00796643">
      <w:pPr>
        <w:spacing w:after="0" w:line="240" w:lineRule="auto"/>
        <w:ind w:right="-8"/>
        <w:rPr>
          <w:rFonts w:ascii="Times New Roman" w:hAnsi="Times New Roman"/>
          <w:sz w:val="20"/>
          <w:szCs w:val="20"/>
        </w:rPr>
      </w:pPr>
      <w:r w:rsidRPr="006B5D3A">
        <w:rPr>
          <w:rFonts w:ascii="Times New Roman" w:hAnsi="Times New Roman"/>
          <w:sz w:val="20"/>
          <w:szCs w:val="20"/>
        </w:rPr>
        <w:t xml:space="preserve">р.п. Городище                                                       </w:t>
      </w:r>
      <w:r w:rsidRPr="006B5D3A">
        <w:rPr>
          <w:rFonts w:ascii="Times New Roman" w:hAnsi="Times New Roman"/>
          <w:sz w:val="20"/>
          <w:szCs w:val="20"/>
        </w:rPr>
        <w:tab/>
      </w:r>
      <w:r w:rsidRPr="006B5D3A">
        <w:rPr>
          <w:rFonts w:ascii="Times New Roman" w:hAnsi="Times New Roman"/>
          <w:sz w:val="20"/>
          <w:szCs w:val="20"/>
        </w:rPr>
        <w:tab/>
        <w:t xml:space="preserve">                                                     «___»  ___________ 20 ____ г.</w:t>
      </w:r>
    </w:p>
    <w:p w:rsidR="00796643" w:rsidRPr="006B5D3A" w:rsidRDefault="00796643" w:rsidP="00796643">
      <w:pPr>
        <w:spacing w:after="0" w:line="240" w:lineRule="auto"/>
        <w:ind w:right="-8"/>
        <w:rPr>
          <w:rFonts w:ascii="Times New Roman" w:hAnsi="Times New Roman"/>
          <w:sz w:val="20"/>
          <w:szCs w:val="20"/>
        </w:rPr>
      </w:pPr>
    </w:p>
    <w:p w:rsidR="00796643" w:rsidRPr="006B5D3A" w:rsidRDefault="00796643" w:rsidP="00796643">
      <w:pPr>
        <w:spacing w:after="0" w:line="240" w:lineRule="auto"/>
        <w:ind w:right="-8" w:firstLine="720"/>
        <w:jc w:val="both"/>
        <w:rPr>
          <w:rFonts w:ascii="Times New Roman" w:hAnsi="Times New Roman"/>
          <w:sz w:val="20"/>
          <w:szCs w:val="20"/>
        </w:rPr>
      </w:pPr>
      <w:r w:rsidRPr="006B5D3A">
        <w:rPr>
          <w:rFonts w:ascii="Times New Roman" w:hAnsi="Times New Roman"/>
          <w:b/>
          <w:bCs/>
          <w:sz w:val="20"/>
          <w:szCs w:val="20"/>
        </w:rPr>
        <w:t>«Заказчик»</w:t>
      </w:r>
      <w:r w:rsidRPr="006B5D3A">
        <w:rPr>
          <w:rFonts w:ascii="Times New Roman" w:hAnsi="Times New Roman"/>
          <w:sz w:val="20"/>
          <w:szCs w:val="20"/>
        </w:rPr>
        <w:t xml:space="preserve"> </w:t>
      </w:r>
      <w:r w:rsidRPr="006B5D3A">
        <w:rPr>
          <w:rFonts w:ascii="Times New Roman" w:hAnsi="Times New Roman"/>
          <w:b/>
          <w:sz w:val="20"/>
          <w:szCs w:val="20"/>
          <w:u w:val="single"/>
        </w:rPr>
        <w:t>МУЗ «</w:t>
      </w:r>
      <w:proofErr w:type="spellStart"/>
      <w:r w:rsidRPr="006B5D3A">
        <w:rPr>
          <w:rFonts w:ascii="Times New Roman" w:hAnsi="Times New Roman"/>
          <w:b/>
          <w:sz w:val="20"/>
          <w:szCs w:val="20"/>
          <w:u w:val="single"/>
        </w:rPr>
        <w:t>Городищенская</w:t>
      </w:r>
      <w:proofErr w:type="spellEnd"/>
      <w:r w:rsidRPr="006B5D3A">
        <w:rPr>
          <w:rFonts w:ascii="Times New Roman" w:hAnsi="Times New Roman"/>
          <w:b/>
          <w:sz w:val="20"/>
          <w:szCs w:val="20"/>
          <w:u w:val="single"/>
        </w:rPr>
        <w:t xml:space="preserve"> ЦРБ»</w:t>
      </w:r>
      <w:r w:rsidRPr="006B5D3A">
        <w:rPr>
          <w:rFonts w:ascii="Times New Roman" w:hAnsi="Times New Roman"/>
          <w:sz w:val="20"/>
          <w:szCs w:val="20"/>
        </w:rPr>
        <w:t xml:space="preserve"> в лице </w:t>
      </w:r>
      <w:r w:rsidRPr="006B5D3A">
        <w:rPr>
          <w:rFonts w:ascii="Times New Roman" w:hAnsi="Times New Roman"/>
          <w:b/>
          <w:sz w:val="20"/>
          <w:szCs w:val="20"/>
          <w:u w:val="single"/>
        </w:rPr>
        <w:t>главного врача Гордеевой Марии Федоровны</w:t>
      </w:r>
      <w:r w:rsidRPr="006B5D3A">
        <w:rPr>
          <w:rFonts w:ascii="Times New Roman" w:hAnsi="Times New Roman"/>
          <w:sz w:val="20"/>
          <w:szCs w:val="20"/>
        </w:rPr>
        <w:t xml:space="preserve">, действующий на основании </w:t>
      </w:r>
      <w:r w:rsidRPr="006B5D3A">
        <w:rPr>
          <w:rFonts w:ascii="Times New Roman" w:hAnsi="Times New Roman"/>
          <w:b/>
          <w:sz w:val="20"/>
          <w:szCs w:val="20"/>
          <w:u w:val="single"/>
        </w:rPr>
        <w:t>Устава,</w:t>
      </w:r>
      <w:r w:rsidRPr="006B5D3A">
        <w:rPr>
          <w:rFonts w:ascii="Times New Roman" w:hAnsi="Times New Roman"/>
          <w:sz w:val="20"/>
          <w:szCs w:val="20"/>
        </w:rPr>
        <w:t xml:space="preserve"> с одной стороны и  </w:t>
      </w:r>
      <w:r w:rsidRPr="006B5D3A">
        <w:rPr>
          <w:rFonts w:ascii="Times New Roman" w:hAnsi="Times New Roman"/>
          <w:b/>
          <w:sz w:val="20"/>
          <w:szCs w:val="20"/>
          <w:u w:val="single"/>
        </w:rPr>
        <w:t xml:space="preserve">  </w:t>
      </w:r>
      <w:r>
        <w:rPr>
          <w:rFonts w:ascii="Times New Roman" w:hAnsi="Times New Roman"/>
          <w:b/>
          <w:sz w:val="20"/>
          <w:szCs w:val="20"/>
          <w:u w:val="single"/>
        </w:rPr>
        <w:t xml:space="preserve">           </w:t>
      </w:r>
      <w:r w:rsidRPr="006B5D3A">
        <w:rPr>
          <w:rFonts w:ascii="Times New Roman" w:hAnsi="Times New Roman"/>
          <w:b/>
          <w:sz w:val="20"/>
          <w:szCs w:val="20"/>
          <w:u w:val="single"/>
        </w:rPr>
        <w:t xml:space="preserve">                                        </w:t>
      </w:r>
      <w:r w:rsidRPr="006B5D3A">
        <w:rPr>
          <w:rFonts w:ascii="Times New Roman" w:hAnsi="Times New Roman"/>
          <w:sz w:val="20"/>
          <w:szCs w:val="20"/>
        </w:rPr>
        <w:t xml:space="preserve">именуемый в дальнейшем </w:t>
      </w:r>
      <w:r w:rsidRPr="006B5D3A">
        <w:rPr>
          <w:rFonts w:ascii="Times New Roman" w:hAnsi="Times New Roman"/>
          <w:b/>
          <w:bCs/>
          <w:sz w:val="20"/>
          <w:szCs w:val="20"/>
        </w:rPr>
        <w:t>«Поставщик»</w:t>
      </w:r>
      <w:r w:rsidRPr="006B5D3A">
        <w:rPr>
          <w:rFonts w:ascii="Times New Roman" w:hAnsi="Times New Roman"/>
          <w:sz w:val="20"/>
          <w:szCs w:val="20"/>
        </w:rPr>
        <w:t xml:space="preserve"> в лице </w:t>
      </w:r>
      <w:r>
        <w:rPr>
          <w:rFonts w:ascii="Times New Roman" w:hAnsi="Times New Roman"/>
          <w:sz w:val="20"/>
          <w:szCs w:val="20"/>
        </w:rPr>
        <w:t>______________________________________________________</w:t>
      </w:r>
      <w:r w:rsidRPr="006B5D3A">
        <w:rPr>
          <w:rFonts w:ascii="Times New Roman" w:hAnsi="Times New Roman"/>
          <w:sz w:val="20"/>
          <w:szCs w:val="20"/>
        </w:rPr>
        <w:t xml:space="preserve">действующей на основании </w:t>
      </w:r>
      <w:r w:rsidRPr="006B5D3A">
        <w:rPr>
          <w:rFonts w:ascii="Times New Roman" w:hAnsi="Times New Roman"/>
          <w:sz w:val="20"/>
          <w:szCs w:val="20"/>
        </w:rPr>
        <w:softHyphen/>
      </w:r>
      <w:r w:rsidRPr="006B5D3A">
        <w:rPr>
          <w:rFonts w:ascii="Times New Roman" w:hAnsi="Times New Roman"/>
          <w:sz w:val="20"/>
          <w:szCs w:val="20"/>
        </w:rPr>
        <w:softHyphen/>
      </w:r>
      <w:r w:rsidRPr="006B5D3A">
        <w:rPr>
          <w:rFonts w:ascii="Times New Roman" w:hAnsi="Times New Roman"/>
          <w:sz w:val="20"/>
          <w:szCs w:val="20"/>
        </w:rPr>
        <w:softHyphen/>
      </w:r>
      <w:r w:rsidRPr="006B5D3A">
        <w:rPr>
          <w:rFonts w:ascii="Times New Roman" w:hAnsi="Times New Roman"/>
          <w:sz w:val="20"/>
          <w:szCs w:val="20"/>
        </w:rPr>
        <w:softHyphen/>
      </w:r>
      <w:r w:rsidRPr="006B5D3A">
        <w:rPr>
          <w:rFonts w:ascii="Times New Roman" w:hAnsi="Times New Roman"/>
          <w:sz w:val="20"/>
          <w:szCs w:val="20"/>
        </w:rPr>
        <w:softHyphen/>
      </w:r>
      <w:r w:rsidRPr="006B5D3A">
        <w:rPr>
          <w:rFonts w:ascii="Times New Roman" w:hAnsi="Times New Roman"/>
          <w:sz w:val="20"/>
          <w:szCs w:val="20"/>
        </w:rPr>
        <w:softHyphen/>
      </w:r>
      <w:r w:rsidRPr="006B5D3A">
        <w:rPr>
          <w:rFonts w:ascii="Times New Roman" w:hAnsi="Times New Roman"/>
          <w:sz w:val="20"/>
          <w:szCs w:val="20"/>
        </w:rPr>
        <w:softHyphen/>
      </w:r>
      <w:r w:rsidRPr="006B5D3A">
        <w:rPr>
          <w:rFonts w:ascii="Times New Roman" w:hAnsi="Times New Roman"/>
          <w:sz w:val="20"/>
          <w:szCs w:val="20"/>
        </w:rPr>
        <w:softHyphen/>
      </w:r>
      <w:r w:rsidRPr="006B5D3A">
        <w:rPr>
          <w:rFonts w:ascii="Times New Roman" w:hAnsi="Times New Roman"/>
          <w:sz w:val="20"/>
          <w:szCs w:val="20"/>
        </w:rPr>
        <w:softHyphen/>
      </w:r>
      <w:r w:rsidRPr="006B5D3A">
        <w:rPr>
          <w:rFonts w:ascii="Times New Roman" w:hAnsi="Times New Roman"/>
          <w:sz w:val="20"/>
          <w:szCs w:val="20"/>
        </w:rPr>
        <w:softHyphen/>
      </w:r>
      <w:r w:rsidRPr="006B5D3A">
        <w:rPr>
          <w:rFonts w:ascii="Times New Roman" w:hAnsi="Times New Roman"/>
          <w:sz w:val="20"/>
          <w:szCs w:val="20"/>
        </w:rPr>
        <w:softHyphen/>
      </w:r>
      <w:r w:rsidRPr="006B5D3A">
        <w:rPr>
          <w:rFonts w:ascii="Times New Roman" w:hAnsi="Times New Roman"/>
          <w:sz w:val="20"/>
          <w:szCs w:val="20"/>
        </w:rPr>
        <w:softHyphen/>
      </w:r>
      <w:r w:rsidRPr="006B5D3A">
        <w:rPr>
          <w:rFonts w:ascii="Times New Roman" w:hAnsi="Times New Roman"/>
          <w:sz w:val="20"/>
          <w:szCs w:val="20"/>
        </w:rPr>
        <w:softHyphen/>
      </w:r>
      <w:r w:rsidRPr="006B5D3A">
        <w:rPr>
          <w:rFonts w:ascii="Times New Roman" w:hAnsi="Times New Roman"/>
          <w:b/>
          <w:sz w:val="20"/>
          <w:szCs w:val="20"/>
          <w:u w:val="single"/>
        </w:rPr>
        <w:t>Устава</w:t>
      </w:r>
      <w:r w:rsidRPr="006B5D3A">
        <w:rPr>
          <w:rFonts w:ascii="Times New Roman" w:hAnsi="Times New Roman"/>
          <w:sz w:val="20"/>
          <w:szCs w:val="20"/>
        </w:rPr>
        <w:t xml:space="preserve"> с другой стороны, вместе именуемые «Стороны», на основании результатов запроса котировок цен </w:t>
      </w:r>
      <w:r w:rsidRPr="006B5D3A">
        <w:rPr>
          <w:rFonts w:ascii="Times New Roman" w:hAnsi="Times New Roman"/>
          <w:sz w:val="20"/>
          <w:szCs w:val="20"/>
          <w:u w:val="single"/>
        </w:rPr>
        <w:t>на поставку медицинских стерильных растворов для нужд МУЗ "</w:t>
      </w:r>
      <w:proofErr w:type="spellStart"/>
      <w:r w:rsidRPr="006B5D3A">
        <w:rPr>
          <w:rFonts w:ascii="Times New Roman" w:hAnsi="Times New Roman"/>
          <w:sz w:val="20"/>
          <w:szCs w:val="20"/>
          <w:u w:val="single"/>
        </w:rPr>
        <w:t>Городищенская</w:t>
      </w:r>
      <w:proofErr w:type="spellEnd"/>
      <w:r w:rsidRPr="006B5D3A">
        <w:rPr>
          <w:rFonts w:ascii="Times New Roman" w:hAnsi="Times New Roman"/>
          <w:sz w:val="20"/>
          <w:szCs w:val="20"/>
          <w:u w:val="single"/>
        </w:rPr>
        <w:t xml:space="preserve"> ЦРБ"</w:t>
      </w:r>
      <w:proofErr w:type="gramStart"/>
      <w:r w:rsidRPr="006B5D3A">
        <w:rPr>
          <w:rFonts w:ascii="Times New Roman" w:hAnsi="Times New Roman"/>
          <w:sz w:val="20"/>
          <w:szCs w:val="20"/>
          <w:u w:val="single"/>
        </w:rPr>
        <w:t xml:space="preserve"> ,</w:t>
      </w:r>
      <w:proofErr w:type="gramEnd"/>
      <w:r w:rsidRPr="006B5D3A">
        <w:rPr>
          <w:rFonts w:ascii="Times New Roman" w:hAnsi="Times New Roman"/>
          <w:sz w:val="20"/>
          <w:szCs w:val="20"/>
        </w:rPr>
        <w:t xml:space="preserve"> заключили настоящий муниципальный контракт (далее именуемый Контракт») о нижеследующем:</w:t>
      </w:r>
    </w:p>
    <w:p w:rsidR="00796643" w:rsidRPr="006B5D3A" w:rsidRDefault="00796643" w:rsidP="00796643">
      <w:pPr>
        <w:spacing w:after="0" w:line="240" w:lineRule="auto"/>
        <w:ind w:right="-8"/>
        <w:jc w:val="center"/>
        <w:rPr>
          <w:rFonts w:ascii="Times New Roman" w:hAnsi="Times New Roman"/>
          <w:b/>
          <w:bCs/>
          <w:sz w:val="20"/>
          <w:szCs w:val="20"/>
        </w:rPr>
      </w:pPr>
      <w:r w:rsidRPr="006B5D3A">
        <w:rPr>
          <w:rFonts w:ascii="Times New Roman" w:hAnsi="Times New Roman"/>
          <w:b/>
          <w:bCs/>
          <w:sz w:val="20"/>
          <w:szCs w:val="20"/>
        </w:rPr>
        <w:t>1. Предмет контракта</w:t>
      </w:r>
    </w:p>
    <w:p w:rsidR="00796643" w:rsidRPr="006B5D3A" w:rsidRDefault="00796643" w:rsidP="00796643">
      <w:pPr>
        <w:spacing w:after="0" w:line="240" w:lineRule="auto"/>
        <w:ind w:right="-8" w:firstLine="567"/>
        <w:jc w:val="both"/>
        <w:rPr>
          <w:rFonts w:ascii="Times New Roman" w:hAnsi="Times New Roman"/>
          <w:sz w:val="20"/>
          <w:szCs w:val="20"/>
        </w:rPr>
      </w:pPr>
      <w:r w:rsidRPr="006B5D3A">
        <w:rPr>
          <w:rFonts w:ascii="Times New Roman" w:hAnsi="Times New Roman"/>
          <w:sz w:val="20"/>
          <w:szCs w:val="20"/>
        </w:rPr>
        <w:t xml:space="preserve">1.1. </w:t>
      </w:r>
      <w:r w:rsidRPr="006B5D3A">
        <w:rPr>
          <w:rFonts w:ascii="Times New Roman" w:hAnsi="Times New Roman"/>
          <w:b/>
          <w:bCs/>
          <w:sz w:val="20"/>
          <w:szCs w:val="20"/>
        </w:rPr>
        <w:t>Поставщик</w:t>
      </w:r>
      <w:r w:rsidRPr="006B5D3A">
        <w:rPr>
          <w:rFonts w:ascii="Times New Roman" w:hAnsi="Times New Roman"/>
          <w:sz w:val="20"/>
          <w:szCs w:val="20"/>
        </w:rPr>
        <w:t xml:space="preserve"> обязуется на условиях настоящего контракта </w:t>
      </w:r>
      <w:r w:rsidRPr="006B5D3A">
        <w:rPr>
          <w:rFonts w:ascii="Times New Roman" w:hAnsi="Times New Roman"/>
          <w:b/>
          <w:sz w:val="20"/>
          <w:szCs w:val="20"/>
          <w:u w:val="single"/>
        </w:rPr>
        <w:t>поставлять  медицинские стерильные растворы для нужд МУЗ "</w:t>
      </w:r>
      <w:proofErr w:type="spellStart"/>
      <w:r w:rsidRPr="006B5D3A">
        <w:rPr>
          <w:rFonts w:ascii="Times New Roman" w:hAnsi="Times New Roman"/>
          <w:b/>
          <w:sz w:val="20"/>
          <w:szCs w:val="20"/>
          <w:u w:val="single"/>
        </w:rPr>
        <w:t>Городищенская</w:t>
      </w:r>
      <w:proofErr w:type="spellEnd"/>
      <w:r w:rsidRPr="006B5D3A">
        <w:rPr>
          <w:rFonts w:ascii="Times New Roman" w:hAnsi="Times New Roman"/>
          <w:b/>
          <w:sz w:val="20"/>
          <w:szCs w:val="20"/>
          <w:u w:val="single"/>
        </w:rPr>
        <w:t xml:space="preserve"> ЦРБ". в количестве и в ассортименте согласно спецификации</w:t>
      </w:r>
      <w:proofErr w:type="gramStart"/>
      <w:r w:rsidRPr="006B5D3A">
        <w:rPr>
          <w:rFonts w:ascii="Times New Roman" w:hAnsi="Times New Roman"/>
          <w:b/>
          <w:sz w:val="20"/>
          <w:szCs w:val="20"/>
          <w:u w:val="single"/>
        </w:rPr>
        <w:t>,(</w:t>
      </w:r>
      <w:proofErr w:type="gramEnd"/>
      <w:r w:rsidRPr="006B5D3A">
        <w:rPr>
          <w:rFonts w:ascii="Times New Roman" w:hAnsi="Times New Roman"/>
          <w:sz w:val="20"/>
          <w:szCs w:val="20"/>
        </w:rPr>
        <w:t xml:space="preserve">далее именуемого «товар»), а </w:t>
      </w:r>
      <w:r w:rsidRPr="006B5D3A">
        <w:rPr>
          <w:rFonts w:ascii="Times New Roman" w:hAnsi="Times New Roman"/>
          <w:b/>
          <w:bCs/>
          <w:sz w:val="20"/>
          <w:szCs w:val="20"/>
        </w:rPr>
        <w:t>Заказчик</w:t>
      </w:r>
      <w:r w:rsidRPr="006B5D3A">
        <w:rPr>
          <w:rFonts w:ascii="Times New Roman" w:hAnsi="Times New Roman"/>
          <w:sz w:val="20"/>
          <w:szCs w:val="20"/>
        </w:rPr>
        <w:t xml:space="preserve"> - принимать и оплачивать на условиях, предусмотренных настоящим контрактом товар согласно выставленных счетов – фактур (счетов)</w:t>
      </w:r>
    </w:p>
    <w:p w:rsidR="00796643" w:rsidRPr="006B5D3A" w:rsidRDefault="00796643" w:rsidP="00796643">
      <w:pPr>
        <w:spacing w:after="0" w:line="240" w:lineRule="auto"/>
        <w:ind w:right="-8" w:firstLine="567"/>
        <w:jc w:val="both"/>
        <w:rPr>
          <w:rFonts w:ascii="Times New Roman" w:hAnsi="Times New Roman"/>
          <w:sz w:val="20"/>
          <w:szCs w:val="20"/>
        </w:rPr>
      </w:pPr>
      <w:r w:rsidRPr="006B5D3A">
        <w:rPr>
          <w:rFonts w:ascii="Times New Roman" w:hAnsi="Times New Roman"/>
          <w:sz w:val="20"/>
          <w:szCs w:val="20"/>
        </w:rPr>
        <w:t xml:space="preserve">1.2. Срок поставки продукции с момента подписания муниципального </w:t>
      </w:r>
      <w:r w:rsidRPr="0088753D">
        <w:rPr>
          <w:rFonts w:ascii="Times New Roman" w:hAnsi="Times New Roman"/>
          <w:sz w:val="20"/>
          <w:szCs w:val="20"/>
        </w:rPr>
        <w:t>контракта до 30 сентября 2010 года.</w:t>
      </w:r>
      <w:r w:rsidRPr="006B5D3A">
        <w:rPr>
          <w:rFonts w:ascii="Times New Roman" w:hAnsi="Times New Roman"/>
          <w:sz w:val="20"/>
          <w:szCs w:val="20"/>
        </w:rPr>
        <w:t xml:space="preserve"> </w:t>
      </w:r>
    </w:p>
    <w:p w:rsidR="00796643" w:rsidRPr="006B5D3A" w:rsidRDefault="00796643" w:rsidP="00796643">
      <w:pPr>
        <w:spacing w:after="0" w:line="240" w:lineRule="auto"/>
        <w:ind w:right="-8" w:firstLine="567"/>
        <w:jc w:val="both"/>
        <w:rPr>
          <w:rFonts w:ascii="Times New Roman" w:hAnsi="Times New Roman"/>
          <w:sz w:val="20"/>
          <w:szCs w:val="20"/>
        </w:rPr>
      </w:pPr>
      <w:r w:rsidRPr="006B5D3A">
        <w:rPr>
          <w:rFonts w:ascii="Times New Roman" w:hAnsi="Times New Roman"/>
          <w:sz w:val="20"/>
          <w:szCs w:val="20"/>
        </w:rPr>
        <w:t xml:space="preserve">1.3. Настоящий контракт заключен от имени </w:t>
      </w:r>
      <w:proofErr w:type="spellStart"/>
      <w:r w:rsidRPr="006B5D3A">
        <w:rPr>
          <w:rFonts w:ascii="Times New Roman" w:hAnsi="Times New Roman"/>
          <w:sz w:val="20"/>
          <w:szCs w:val="20"/>
        </w:rPr>
        <w:t>Городищенского</w:t>
      </w:r>
      <w:proofErr w:type="spellEnd"/>
      <w:r w:rsidRPr="006B5D3A">
        <w:rPr>
          <w:rFonts w:ascii="Times New Roman" w:hAnsi="Times New Roman"/>
          <w:sz w:val="20"/>
          <w:szCs w:val="20"/>
        </w:rPr>
        <w:t xml:space="preserve"> муниципального района.</w:t>
      </w:r>
    </w:p>
    <w:p w:rsidR="00796643" w:rsidRPr="006B5D3A" w:rsidRDefault="00796643" w:rsidP="00796643">
      <w:pPr>
        <w:spacing w:after="0" w:line="240" w:lineRule="auto"/>
        <w:ind w:right="-8" w:firstLine="567"/>
        <w:jc w:val="both"/>
        <w:rPr>
          <w:rFonts w:ascii="Times New Roman" w:hAnsi="Times New Roman"/>
          <w:sz w:val="20"/>
          <w:szCs w:val="20"/>
        </w:rPr>
      </w:pPr>
    </w:p>
    <w:p w:rsidR="00796643" w:rsidRPr="006B5D3A" w:rsidRDefault="00796643" w:rsidP="00796643">
      <w:pPr>
        <w:spacing w:after="0" w:line="240" w:lineRule="auto"/>
        <w:ind w:right="-8" w:firstLine="567"/>
        <w:jc w:val="center"/>
        <w:rPr>
          <w:rFonts w:ascii="Times New Roman" w:hAnsi="Times New Roman"/>
          <w:sz w:val="20"/>
          <w:szCs w:val="20"/>
        </w:rPr>
      </w:pPr>
      <w:r w:rsidRPr="006B5D3A">
        <w:rPr>
          <w:rFonts w:ascii="Times New Roman" w:hAnsi="Times New Roman"/>
          <w:b/>
          <w:bCs/>
          <w:sz w:val="20"/>
          <w:szCs w:val="20"/>
        </w:rPr>
        <w:t>2. Обязанности сторон</w:t>
      </w:r>
    </w:p>
    <w:p w:rsidR="00796643" w:rsidRPr="006B5D3A" w:rsidRDefault="00796643" w:rsidP="00796643">
      <w:pPr>
        <w:pStyle w:val="2"/>
        <w:spacing w:after="0" w:line="240" w:lineRule="auto"/>
        <w:ind w:right="-8" w:firstLine="567"/>
        <w:rPr>
          <w:b/>
          <w:bCs/>
          <w:i/>
          <w:iCs/>
          <w:sz w:val="20"/>
          <w:szCs w:val="20"/>
        </w:rPr>
      </w:pPr>
      <w:r w:rsidRPr="006B5D3A">
        <w:rPr>
          <w:b/>
          <w:bCs/>
          <w:i/>
          <w:iCs/>
          <w:sz w:val="20"/>
          <w:szCs w:val="20"/>
        </w:rPr>
        <w:t>2.1. Поставщик обязуется:</w:t>
      </w:r>
    </w:p>
    <w:p w:rsidR="00796643" w:rsidRPr="006B5D3A" w:rsidRDefault="00796643" w:rsidP="00796643">
      <w:pPr>
        <w:spacing w:after="0" w:line="240" w:lineRule="auto"/>
        <w:ind w:right="-8" w:firstLine="540"/>
        <w:jc w:val="both"/>
        <w:rPr>
          <w:rFonts w:ascii="Times New Roman" w:hAnsi="Times New Roman"/>
          <w:sz w:val="20"/>
          <w:szCs w:val="20"/>
        </w:rPr>
      </w:pPr>
      <w:r w:rsidRPr="006B5D3A">
        <w:rPr>
          <w:rFonts w:ascii="Times New Roman" w:hAnsi="Times New Roman"/>
          <w:sz w:val="20"/>
          <w:szCs w:val="20"/>
        </w:rPr>
        <w:t>2.1.1. Осуществить транспортировку товара за счет собственных средств до места расположения учреждений Заказчика в сроки, согласно графику поставок  и потребности медицинских учреждений.</w:t>
      </w:r>
    </w:p>
    <w:p w:rsidR="00796643" w:rsidRPr="006B5D3A" w:rsidRDefault="00796643" w:rsidP="00796643">
      <w:pPr>
        <w:pStyle w:val="21"/>
        <w:spacing w:after="0" w:line="240" w:lineRule="auto"/>
        <w:ind w:left="0" w:firstLine="540"/>
        <w:jc w:val="both"/>
        <w:rPr>
          <w:rFonts w:ascii="Times New Roman" w:hAnsi="Times New Roman"/>
          <w:sz w:val="20"/>
          <w:szCs w:val="20"/>
        </w:rPr>
      </w:pPr>
      <w:r w:rsidRPr="006B5D3A">
        <w:rPr>
          <w:rFonts w:ascii="Times New Roman" w:hAnsi="Times New Roman"/>
          <w:sz w:val="20"/>
          <w:szCs w:val="20"/>
        </w:rPr>
        <w:t>2.1.2. Передать товар по качеству и количеству, соответствующему условиям контракта, в упаковке, исключая возможность порчи товара при его транспортировке и хранении.</w:t>
      </w:r>
    </w:p>
    <w:p w:rsidR="00796643" w:rsidRPr="006B5D3A" w:rsidRDefault="00796643" w:rsidP="00796643">
      <w:pPr>
        <w:pStyle w:val="Style1"/>
        <w:widowControl/>
        <w:spacing w:line="240" w:lineRule="auto"/>
        <w:ind w:firstLine="426"/>
        <w:jc w:val="both"/>
        <w:rPr>
          <w:rStyle w:val="FontStyle13"/>
          <w:sz w:val="20"/>
          <w:szCs w:val="20"/>
        </w:rPr>
      </w:pPr>
      <w:proofErr w:type="gramStart"/>
      <w:r w:rsidRPr="006B5D3A">
        <w:rPr>
          <w:sz w:val="20"/>
          <w:szCs w:val="20"/>
        </w:rPr>
        <w:t xml:space="preserve">Поставляемая продукция по своему качеству должна соответствовать </w:t>
      </w:r>
      <w:r w:rsidRPr="006B5D3A">
        <w:rPr>
          <w:sz w:val="20"/>
          <w:szCs w:val="20"/>
          <w:u w:val="single"/>
        </w:rPr>
        <w:t xml:space="preserve">установленным требованиям нормативной документации, </w:t>
      </w:r>
      <w:r w:rsidRPr="006B5D3A">
        <w:rPr>
          <w:sz w:val="20"/>
          <w:szCs w:val="20"/>
        </w:rPr>
        <w:t xml:space="preserve">  утвержденным </w:t>
      </w:r>
      <w:r w:rsidRPr="006B5D3A">
        <w:rPr>
          <w:sz w:val="20"/>
          <w:szCs w:val="20"/>
          <w:u w:val="single"/>
        </w:rPr>
        <w:t>Министерством здравоохранения и социального развития, а также соответствовать сертификатам соответствия которые предоставляются поставщиками на момент поставки на каждую партию товара,</w:t>
      </w:r>
      <w:r w:rsidRPr="006B5D3A">
        <w:rPr>
          <w:rStyle w:val="FontStyle13"/>
          <w:sz w:val="20"/>
          <w:szCs w:val="20"/>
        </w:rPr>
        <w:t xml:space="preserve"> Срок годности поставляемого товара на момент передачи его </w:t>
      </w:r>
      <w:r w:rsidRPr="006B5D3A">
        <w:rPr>
          <w:rStyle w:val="FontStyle15"/>
          <w:b w:val="0"/>
          <w:sz w:val="20"/>
        </w:rPr>
        <w:t xml:space="preserve">Заказчику </w:t>
      </w:r>
      <w:r w:rsidRPr="006B5D3A">
        <w:rPr>
          <w:rStyle w:val="FontStyle13"/>
          <w:b/>
          <w:sz w:val="20"/>
          <w:szCs w:val="20"/>
        </w:rPr>
        <w:t>д</w:t>
      </w:r>
      <w:r w:rsidRPr="006B5D3A">
        <w:rPr>
          <w:rStyle w:val="FontStyle13"/>
          <w:sz w:val="20"/>
          <w:szCs w:val="20"/>
        </w:rPr>
        <w:t>олжен быть не менее 70% срока годности указанного на товаре.</w:t>
      </w:r>
      <w:proofErr w:type="gramEnd"/>
      <w:r w:rsidRPr="006B5D3A">
        <w:rPr>
          <w:rStyle w:val="FontStyle13"/>
          <w:sz w:val="20"/>
          <w:szCs w:val="20"/>
        </w:rPr>
        <w:t xml:space="preserve"> </w:t>
      </w:r>
      <w:r w:rsidRPr="006B5D3A">
        <w:rPr>
          <w:rStyle w:val="FontStyle15"/>
          <w:b w:val="0"/>
          <w:sz w:val="20"/>
        </w:rPr>
        <w:t>Поставщик</w:t>
      </w:r>
      <w:r w:rsidRPr="006B5D3A">
        <w:rPr>
          <w:rStyle w:val="FontStyle15"/>
          <w:sz w:val="20"/>
        </w:rPr>
        <w:t xml:space="preserve"> </w:t>
      </w:r>
      <w:r w:rsidRPr="006B5D3A">
        <w:rPr>
          <w:rStyle w:val="FontStyle13"/>
          <w:sz w:val="20"/>
          <w:szCs w:val="20"/>
        </w:rPr>
        <w:t xml:space="preserve">гарантирует качество каждой партии товара в пределах срока реализации, при соблюдении </w:t>
      </w:r>
      <w:r w:rsidRPr="006B5D3A">
        <w:rPr>
          <w:rStyle w:val="FontStyle15"/>
          <w:b w:val="0"/>
          <w:sz w:val="20"/>
        </w:rPr>
        <w:t xml:space="preserve">Заказчиком </w:t>
      </w:r>
      <w:r w:rsidRPr="006B5D3A">
        <w:rPr>
          <w:rStyle w:val="FontStyle13"/>
          <w:sz w:val="20"/>
          <w:szCs w:val="20"/>
        </w:rPr>
        <w:t xml:space="preserve">условий хранения товара в соответствии с ТУ и </w:t>
      </w:r>
      <w:proofErr w:type="spellStart"/>
      <w:r w:rsidRPr="006B5D3A">
        <w:rPr>
          <w:rStyle w:val="FontStyle13"/>
          <w:sz w:val="20"/>
          <w:szCs w:val="20"/>
        </w:rPr>
        <w:t>ГОСТами</w:t>
      </w:r>
      <w:proofErr w:type="spellEnd"/>
      <w:r w:rsidRPr="006B5D3A">
        <w:rPr>
          <w:rStyle w:val="FontStyle13"/>
          <w:sz w:val="20"/>
          <w:szCs w:val="20"/>
        </w:rPr>
        <w:t>.</w:t>
      </w:r>
    </w:p>
    <w:p w:rsidR="00796643" w:rsidRPr="006B5D3A" w:rsidRDefault="00796643" w:rsidP="00796643">
      <w:pPr>
        <w:spacing w:after="0" w:line="240" w:lineRule="auto"/>
        <w:ind w:right="-8" w:firstLine="540"/>
        <w:jc w:val="both"/>
        <w:rPr>
          <w:rFonts w:ascii="Times New Roman" w:hAnsi="Times New Roman"/>
          <w:sz w:val="20"/>
          <w:szCs w:val="20"/>
        </w:rPr>
      </w:pPr>
      <w:r w:rsidRPr="006B5D3A">
        <w:rPr>
          <w:rFonts w:ascii="Times New Roman" w:hAnsi="Times New Roman"/>
          <w:sz w:val="20"/>
          <w:szCs w:val="20"/>
        </w:rPr>
        <w:t>2.1.3. Производить замену товара, ели товар не соответствует установленным качественным свойствам.</w:t>
      </w:r>
    </w:p>
    <w:p w:rsidR="00796643" w:rsidRPr="006B5D3A" w:rsidRDefault="00796643" w:rsidP="00796643">
      <w:pPr>
        <w:spacing w:after="0" w:line="240" w:lineRule="auto"/>
        <w:ind w:right="-8" w:firstLine="567"/>
        <w:jc w:val="both"/>
        <w:rPr>
          <w:rFonts w:ascii="Times New Roman" w:hAnsi="Times New Roman"/>
          <w:b/>
          <w:bCs/>
          <w:i/>
          <w:iCs/>
          <w:sz w:val="20"/>
          <w:szCs w:val="20"/>
        </w:rPr>
      </w:pPr>
      <w:r w:rsidRPr="006B5D3A">
        <w:rPr>
          <w:rFonts w:ascii="Times New Roman" w:hAnsi="Times New Roman"/>
          <w:b/>
          <w:bCs/>
          <w:i/>
          <w:iCs/>
          <w:sz w:val="20"/>
          <w:szCs w:val="20"/>
        </w:rPr>
        <w:t>2.2. Заказчик обязуется:</w:t>
      </w:r>
    </w:p>
    <w:p w:rsidR="00796643" w:rsidRPr="006B5D3A" w:rsidRDefault="00796643" w:rsidP="00796643">
      <w:pPr>
        <w:spacing w:after="0" w:line="240" w:lineRule="auto"/>
        <w:ind w:right="-8" w:firstLine="540"/>
        <w:jc w:val="both"/>
        <w:rPr>
          <w:rFonts w:ascii="Times New Roman" w:hAnsi="Times New Roman"/>
          <w:sz w:val="20"/>
          <w:szCs w:val="20"/>
        </w:rPr>
      </w:pPr>
      <w:r w:rsidRPr="006B5D3A">
        <w:rPr>
          <w:rFonts w:ascii="Times New Roman" w:hAnsi="Times New Roman"/>
          <w:sz w:val="20"/>
          <w:szCs w:val="20"/>
        </w:rPr>
        <w:t>2.2.1. Принять товар в порядке, установленном настоящим Контрактом.</w:t>
      </w:r>
    </w:p>
    <w:p w:rsidR="00796643" w:rsidRPr="006B5D3A" w:rsidRDefault="00796643" w:rsidP="00796643">
      <w:pPr>
        <w:pStyle w:val="21"/>
        <w:spacing w:after="0" w:line="240" w:lineRule="auto"/>
        <w:ind w:left="0" w:firstLine="539"/>
        <w:rPr>
          <w:rFonts w:ascii="Times New Roman" w:hAnsi="Times New Roman"/>
          <w:sz w:val="20"/>
          <w:szCs w:val="20"/>
        </w:rPr>
      </w:pPr>
      <w:r w:rsidRPr="006B5D3A">
        <w:rPr>
          <w:rFonts w:ascii="Times New Roman" w:hAnsi="Times New Roman"/>
          <w:sz w:val="20"/>
          <w:szCs w:val="20"/>
        </w:rPr>
        <w:t xml:space="preserve">2.2.2. Обеспечить прием товара партиями в сроки, установленные настоящим Контрактом, </w:t>
      </w:r>
    </w:p>
    <w:p w:rsidR="00796643" w:rsidRPr="006B5D3A" w:rsidRDefault="00796643" w:rsidP="00796643">
      <w:pPr>
        <w:tabs>
          <w:tab w:val="left" w:pos="-4500"/>
          <w:tab w:val="left" w:pos="900"/>
        </w:tabs>
        <w:spacing w:after="0" w:line="240" w:lineRule="auto"/>
        <w:ind w:firstLine="540"/>
        <w:jc w:val="both"/>
        <w:rPr>
          <w:rFonts w:ascii="Times New Roman" w:hAnsi="Times New Roman"/>
          <w:sz w:val="20"/>
          <w:szCs w:val="20"/>
        </w:rPr>
      </w:pPr>
      <w:r w:rsidRPr="006B5D3A">
        <w:rPr>
          <w:rFonts w:ascii="Times New Roman" w:hAnsi="Times New Roman"/>
          <w:sz w:val="20"/>
          <w:szCs w:val="20"/>
        </w:rPr>
        <w:t>2.2.3. Поставляемая продукция сопровождается товарно-транспортной накладной установленной формы (форма № ТОРГ-12), в двух экземплярах.  Право собственности на продукцию переходит на Заказчика с момента поставки продукции и подписания накладной.  Приема продукции по количеству и качеству осуществляется сторонами в порядке, определенным Инструкциями П-6, П-7, утвержденные Госарбитражем ССС</w:t>
      </w:r>
      <w:proofErr w:type="gramStart"/>
      <w:r w:rsidRPr="006B5D3A">
        <w:rPr>
          <w:rFonts w:ascii="Times New Roman" w:hAnsi="Times New Roman"/>
          <w:sz w:val="20"/>
          <w:szCs w:val="20"/>
        </w:rPr>
        <w:t>Р(</w:t>
      </w:r>
      <w:proofErr w:type="gramEnd"/>
      <w:r w:rsidRPr="006B5D3A">
        <w:rPr>
          <w:rFonts w:ascii="Times New Roman" w:hAnsi="Times New Roman"/>
          <w:sz w:val="20"/>
          <w:szCs w:val="20"/>
        </w:rPr>
        <w:t>в редакции 1974г., с изменениями от 22.10.97г.). О выявленном при приемке продукции брака продукции, Заказчик обязан немедленно сообщить Поставщику по телефонограммой  и ожидать его представителя в течени</w:t>
      </w:r>
      <w:proofErr w:type="gramStart"/>
      <w:r w:rsidRPr="006B5D3A">
        <w:rPr>
          <w:rFonts w:ascii="Times New Roman" w:hAnsi="Times New Roman"/>
          <w:sz w:val="20"/>
          <w:szCs w:val="20"/>
        </w:rPr>
        <w:t>и</w:t>
      </w:r>
      <w:proofErr w:type="gramEnd"/>
      <w:r w:rsidRPr="006B5D3A">
        <w:rPr>
          <w:rFonts w:ascii="Times New Roman" w:hAnsi="Times New Roman"/>
          <w:sz w:val="20"/>
          <w:szCs w:val="20"/>
        </w:rPr>
        <w:t xml:space="preserve"> 4-х часов. По истечении указанного срока, в случае неявки представителя Поставщика, Заказчик производит приемку, составляет акт о браке продукции. Возврат продукции производится обратным рейсом.</w:t>
      </w:r>
    </w:p>
    <w:p w:rsidR="00796643" w:rsidRPr="006B5D3A" w:rsidRDefault="00796643" w:rsidP="00796643">
      <w:pPr>
        <w:spacing w:after="0" w:line="240" w:lineRule="auto"/>
        <w:ind w:firstLine="540"/>
        <w:rPr>
          <w:rFonts w:ascii="Times New Roman" w:hAnsi="Times New Roman"/>
          <w:sz w:val="20"/>
          <w:szCs w:val="20"/>
        </w:rPr>
      </w:pPr>
      <w:r w:rsidRPr="006B5D3A">
        <w:rPr>
          <w:rFonts w:ascii="Times New Roman" w:hAnsi="Times New Roman"/>
          <w:sz w:val="20"/>
          <w:szCs w:val="20"/>
        </w:rPr>
        <w:t>Возврат продукции оформляется акто</w:t>
      </w:r>
      <w:proofErr w:type="gramStart"/>
      <w:r w:rsidRPr="006B5D3A">
        <w:rPr>
          <w:rFonts w:ascii="Times New Roman" w:hAnsi="Times New Roman"/>
          <w:sz w:val="20"/>
          <w:szCs w:val="20"/>
        </w:rPr>
        <w:t>м-</w:t>
      </w:r>
      <w:proofErr w:type="gramEnd"/>
      <w:r w:rsidRPr="006B5D3A">
        <w:rPr>
          <w:rFonts w:ascii="Times New Roman" w:hAnsi="Times New Roman"/>
          <w:sz w:val="20"/>
          <w:szCs w:val="20"/>
        </w:rPr>
        <w:t xml:space="preserve"> претензией и возвратной накладной в 3-х экземплярах. Один экземпляр остается у Заказчика, остальные два экземпляра – в службах Поставщика. В случае если возврат продукции произведен необоснованно и Поставщиком не принимается, Заказчик получает один из двух экземпляров возвратной накладной, с указанием причины отказав принятии возврата. В случае обоснованного возврата продукции Поставщик обязан устранить брак безвозмездно в течение 3-х дней. </w:t>
      </w:r>
    </w:p>
    <w:p w:rsidR="00796643" w:rsidRPr="006B5D3A" w:rsidRDefault="00796643" w:rsidP="00796643">
      <w:pPr>
        <w:spacing w:after="0" w:line="240" w:lineRule="auto"/>
        <w:ind w:right="-8" w:firstLine="539"/>
        <w:jc w:val="both"/>
        <w:rPr>
          <w:rFonts w:ascii="Times New Roman" w:hAnsi="Times New Roman"/>
          <w:sz w:val="20"/>
          <w:szCs w:val="20"/>
        </w:rPr>
      </w:pPr>
      <w:r w:rsidRPr="006B5D3A">
        <w:rPr>
          <w:rFonts w:ascii="Times New Roman" w:hAnsi="Times New Roman"/>
          <w:sz w:val="20"/>
          <w:szCs w:val="20"/>
        </w:rPr>
        <w:t xml:space="preserve"> Покупатель обязан при приеме проверить количество и качество товара, и в случае обнаружения несоответствия поставляемого количества товара, или обнаружения брака (заводского или испорченного при транспортировке) должен (не позднее 7 банковских дней с момента получения товара) составить двухсторонний акт об установленном расхождении в количестве и качестве и вручить один экземпляр Поставщику.</w:t>
      </w:r>
    </w:p>
    <w:p w:rsidR="00796643" w:rsidRPr="006B5D3A" w:rsidRDefault="00796643" w:rsidP="00796643">
      <w:pPr>
        <w:pStyle w:val="a6"/>
        <w:ind w:right="-8" w:firstLine="540"/>
        <w:rPr>
          <w:sz w:val="20"/>
        </w:rPr>
      </w:pPr>
      <w:r w:rsidRPr="006B5D3A">
        <w:rPr>
          <w:sz w:val="20"/>
        </w:rPr>
        <w:t xml:space="preserve">2.2.4. Оплата принятого товара осуществляется по безналичному расчету по мере поступления средств из муниципального бюджета и средств обязательного медицинского страхования на данную статью расходов, </w:t>
      </w:r>
      <w:proofErr w:type="gramStart"/>
      <w:r w:rsidRPr="006B5D3A">
        <w:rPr>
          <w:sz w:val="20"/>
        </w:rPr>
        <w:t>согласно</w:t>
      </w:r>
      <w:proofErr w:type="gramEnd"/>
      <w:r w:rsidRPr="006B5D3A">
        <w:rPr>
          <w:sz w:val="20"/>
        </w:rPr>
        <w:t xml:space="preserve"> выставленных счетов от Поставщика.</w:t>
      </w:r>
    </w:p>
    <w:p w:rsidR="00796643" w:rsidRPr="006B5D3A" w:rsidRDefault="00796643" w:rsidP="00796643">
      <w:pPr>
        <w:pStyle w:val="a6"/>
        <w:ind w:right="-8" w:firstLine="1134"/>
        <w:jc w:val="center"/>
        <w:rPr>
          <w:sz w:val="20"/>
        </w:rPr>
      </w:pPr>
      <w:r w:rsidRPr="006B5D3A">
        <w:rPr>
          <w:bCs/>
          <w:sz w:val="20"/>
        </w:rPr>
        <w:t>3. Качество и порядок сдачи и приема товара:</w:t>
      </w:r>
    </w:p>
    <w:p w:rsidR="00796643" w:rsidRPr="006B5D3A" w:rsidRDefault="00796643" w:rsidP="00796643">
      <w:pPr>
        <w:pStyle w:val="ad"/>
        <w:spacing w:before="0" w:line="240" w:lineRule="auto"/>
        <w:ind w:left="0" w:right="0" w:firstLine="567"/>
        <w:rPr>
          <w:sz w:val="20"/>
          <w:szCs w:val="20"/>
        </w:rPr>
      </w:pPr>
      <w:r w:rsidRPr="006B5D3A">
        <w:rPr>
          <w:sz w:val="20"/>
          <w:szCs w:val="20"/>
        </w:rPr>
        <w:t xml:space="preserve">3.1. </w:t>
      </w:r>
      <w:proofErr w:type="gramStart"/>
      <w:r w:rsidRPr="006B5D3A">
        <w:rPr>
          <w:sz w:val="20"/>
          <w:szCs w:val="20"/>
        </w:rPr>
        <w:t>Поставка товара осуществляется в соответствии с заявками от главный медицинской сестры МУЗ "</w:t>
      </w:r>
      <w:proofErr w:type="spellStart"/>
      <w:r w:rsidRPr="006B5D3A">
        <w:rPr>
          <w:sz w:val="20"/>
          <w:szCs w:val="20"/>
        </w:rPr>
        <w:t>Городищенская</w:t>
      </w:r>
      <w:proofErr w:type="spellEnd"/>
      <w:r w:rsidRPr="006B5D3A">
        <w:rPr>
          <w:sz w:val="20"/>
          <w:szCs w:val="20"/>
        </w:rPr>
        <w:t xml:space="preserve"> ЦРБ, в течение 2-х рабочих дней с момента подачи заявки, в целях обеспечения исполнения Поставщиком его обязательств по поставке товара в сроки, установленные настоящим контрактом Поставщик и Заказчик подписывают товарные накладные, отражающие количество единиц товара, цену и сумму переданных </w:t>
      </w:r>
      <w:r w:rsidRPr="006B5D3A">
        <w:rPr>
          <w:sz w:val="20"/>
          <w:szCs w:val="20"/>
        </w:rPr>
        <w:lastRenderedPageBreak/>
        <w:t>Поставщиком Заказчику.</w:t>
      </w:r>
      <w:proofErr w:type="gramEnd"/>
    </w:p>
    <w:p w:rsidR="00796643" w:rsidRPr="006B5D3A" w:rsidRDefault="00796643" w:rsidP="00796643">
      <w:pPr>
        <w:pStyle w:val="Style9"/>
        <w:widowControl/>
        <w:spacing w:line="240" w:lineRule="auto"/>
        <w:ind w:firstLine="426"/>
        <w:rPr>
          <w:rStyle w:val="FontStyle13"/>
          <w:sz w:val="20"/>
          <w:szCs w:val="20"/>
        </w:rPr>
      </w:pPr>
      <w:r w:rsidRPr="006B5D3A">
        <w:rPr>
          <w:sz w:val="20"/>
          <w:szCs w:val="20"/>
        </w:rPr>
        <w:t xml:space="preserve">3.2. </w:t>
      </w:r>
      <w:r w:rsidRPr="006B5D3A">
        <w:rPr>
          <w:rStyle w:val="FontStyle13"/>
          <w:sz w:val="20"/>
          <w:szCs w:val="20"/>
        </w:rPr>
        <w:t xml:space="preserve">Поставляемый по настоящему контракту товар и его упаковка должны соответствовать действующим на территории РФ ТУ и ГОСТ. </w:t>
      </w:r>
    </w:p>
    <w:p w:rsidR="00796643" w:rsidRPr="006B5D3A" w:rsidRDefault="00796643" w:rsidP="00796643">
      <w:pPr>
        <w:pStyle w:val="Style1"/>
        <w:widowControl/>
        <w:spacing w:line="240" w:lineRule="auto"/>
        <w:ind w:firstLine="426"/>
        <w:jc w:val="both"/>
        <w:rPr>
          <w:rStyle w:val="FontStyle13"/>
          <w:sz w:val="20"/>
          <w:szCs w:val="20"/>
        </w:rPr>
      </w:pPr>
      <w:r w:rsidRPr="006B5D3A">
        <w:rPr>
          <w:rStyle w:val="FontStyle13"/>
          <w:sz w:val="20"/>
          <w:szCs w:val="20"/>
        </w:rPr>
        <w:t xml:space="preserve">3.3.Качество товара, поставляемого по настоящему контракту, удостоверяется качественным удостоверением и подтверждается сертификатами. </w:t>
      </w:r>
    </w:p>
    <w:p w:rsidR="00796643" w:rsidRPr="006B5D3A" w:rsidRDefault="00796643" w:rsidP="00796643">
      <w:pPr>
        <w:pStyle w:val="Style1"/>
        <w:widowControl/>
        <w:spacing w:line="240" w:lineRule="auto"/>
        <w:ind w:firstLine="426"/>
        <w:jc w:val="both"/>
        <w:rPr>
          <w:rStyle w:val="FontStyle15"/>
          <w:b w:val="0"/>
          <w:sz w:val="20"/>
        </w:rPr>
      </w:pPr>
      <w:r w:rsidRPr="006B5D3A">
        <w:rPr>
          <w:rStyle w:val="FontStyle13"/>
          <w:sz w:val="20"/>
          <w:szCs w:val="20"/>
        </w:rPr>
        <w:t xml:space="preserve">3.4. Ответственность за порчу товара переходит на </w:t>
      </w:r>
      <w:r w:rsidRPr="006B5D3A">
        <w:rPr>
          <w:rStyle w:val="FontStyle15"/>
          <w:b w:val="0"/>
          <w:sz w:val="20"/>
        </w:rPr>
        <w:t xml:space="preserve">Заказчика </w:t>
      </w:r>
      <w:r w:rsidRPr="006B5D3A">
        <w:rPr>
          <w:rStyle w:val="FontStyle13"/>
          <w:sz w:val="20"/>
          <w:szCs w:val="20"/>
        </w:rPr>
        <w:t xml:space="preserve">с момента фактической приемки товара </w:t>
      </w:r>
      <w:r w:rsidRPr="006B5D3A">
        <w:rPr>
          <w:rStyle w:val="FontStyle15"/>
          <w:b w:val="0"/>
          <w:sz w:val="20"/>
        </w:rPr>
        <w:t>Заказчиком.</w:t>
      </w:r>
    </w:p>
    <w:p w:rsidR="00796643" w:rsidRPr="006B5D3A" w:rsidRDefault="00796643" w:rsidP="00796643">
      <w:pPr>
        <w:pStyle w:val="Style9"/>
        <w:widowControl/>
        <w:spacing w:line="240" w:lineRule="auto"/>
        <w:ind w:firstLine="426"/>
        <w:rPr>
          <w:rStyle w:val="FontStyle13"/>
          <w:sz w:val="20"/>
          <w:szCs w:val="20"/>
        </w:rPr>
      </w:pPr>
      <w:r w:rsidRPr="006B5D3A">
        <w:rPr>
          <w:rStyle w:val="FontStyle13"/>
          <w:sz w:val="20"/>
          <w:szCs w:val="20"/>
        </w:rPr>
        <w:t xml:space="preserve">3.5. В случае обнаружения товара, не соответствующего сертификату качества, представителями </w:t>
      </w:r>
      <w:r w:rsidRPr="006B5D3A">
        <w:rPr>
          <w:rStyle w:val="FontStyle15"/>
          <w:b w:val="0"/>
          <w:sz w:val="20"/>
        </w:rPr>
        <w:t xml:space="preserve">Поставщика </w:t>
      </w:r>
      <w:r w:rsidRPr="006B5D3A">
        <w:rPr>
          <w:rStyle w:val="FontStyle13"/>
          <w:sz w:val="20"/>
          <w:szCs w:val="20"/>
        </w:rPr>
        <w:t xml:space="preserve">и </w:t>
      </w:r>
      <w:r w:rsidRPr="006B5D3A">
        <w:rPr>
          <w:rStyle w:val="FontStyle15"/>
          <w:b w:val="0"/>
          <w:sz w:val="20"/>
        </w:rPr>
        <w:t xml:space="preserve">Заказчика </w:t>
      </w:r>
      <w:r w:rsidRPr="006B5D3A">
        <w:rPr>
          <w:rStyle w:val="FontStyle13"/>
          <w:sz w:val="20"/>
          <w:szCs w:val="20"/>
        </w:rPr>
        <w:t>в течение 24 часов составляется двусторонний АКТ.</w:t>
      </w:r>
    </w:p>
    <w:p w:rsidR="00796643" w:rsidRPr="006B5D3A" w:rsidRDefault="00796643" w:rsidP="00796643">
      <w:pPr>
        <w:pStyle w:val="a6"/>
        <w:ind w:right="-8" w:firstLine="1134"/>
        <w:jc w:val="center"/>
        <w:rPr>
          <w:bCs/>
          <w:sz w:val="20"/>
        </w:rPr>
      </w:pPr>
      <w:r w:rsidRPr="006B5D3A">
        <w:rPr>
          <w:bCs/>
          <w:sz w:val="20"/>
        </w:rPr>
        <w:t>4. Условия поставки</w:t>
      </w:r>
    </w:p>
    <w:p w:rsidR="00796643" w:rsidRPr="006B5D3A" w:rsidRDefault="00796643" w:rsidP="00796643">
      <w:pPr>
        <w:pStyle w:val="a6"/>
        <w:ind w:right="-8" w:firstLine="567"/>
        <w:rPr>
          <w:sz w:val="20"/>
        </w:rPr>
      </w:pPr>
      <w:r w:rsidRPr="006B5D3A">
        <w:rPr>
          <w:sz w:val="20"/>
        </w:rPr>
        <w:t>4.1</w:t>
      </w:r>
      <w:r>
        <w:rPr>
          <w:sz w:val="20"/>
        </w:rPr>
        <w:t xml:space="preserve">. </w:t>
      </w:r>
      <w:proofErr w:type="gramStart"/>
      <w:r w:rsidRPr="006B5D3A">
        <w:rPr>
          <w:sz w:val="20"/>
        </w:rPr>
        <w:t>.Поставка продукции производится транспортом Поставщика отвечающий санитарно – эпидемиологическому режиму по доставки  медицинских стерильных растворов в адрес Заказчика с разгрузкой на склад:</w:t>
      </w:r>
      <w:proofErr w:type="gramEnd"/>
      <w:r w:rsidRPr="006B5D3A">
        <w:rPr>
          <w:sz w:val="20"/>
        </w:rPr>
        <w:t xml:space="preserve"> </w:t>
      </w:r>
      <w:r w:rsidRPr="006B5D3A">
        <w:rPr>
          <w:sz w:val="20"/>
          <w:u w:val="single"/>
        </w:rPr>
        <w:t>Волгоградская область, р.п. Городище, пл. Павших борцов 4 – склад МУЗ "</w:t>
      </w:r>
      <w:proofErr w:type="spellStart"/>
      <w:r w:rsidRPr="006B5D3A">
        <w:rPr>
          <w:sz w:val="20"/>
          <w:u w:val="single"/>
        </w:rPr>
        <w:t>Городищенская</w:t>
      </w:r>
      <w:proofErr w:type="spellEnd"/>
      <w:r w:rsidRPr="006B5D3A">
        <w:rPr>
          <w:sz w:val="20"/>
          <w:u w:val="single"/>
        </w:rPr>
        <w:t xml:space="preserve"> ЦРБ" </w:t>
      </w:r>
    </w:p>
    <w:p w:rsidR="00796643" w:rsidRPr="006B5D3A" w:rsidRDefault="00796643" w:rsidP="00796643">
      <w:pPr>
        <w:spacing w:after="0" w:line="240" w:lineRule="auto"/>
        <w:ind w:right="-8" w:firstLine="540"/>
        <w:jc w:val="both"/>
        <w:rPr>
          <w:rFonts w:ascii="Times New Roman" w:hAnsi="Times New Roman"/>
          <w:sz w:val="20"/>
          <w:szCs w:val="20"/>
        </w:rPr>
      </w:pPr>
      <w:r w:rsidRPr="006B5D3A">
        <w:rPr>
          <w:rFonts w:ascii="Times New Roman" w:hAnsi="Times New Roman"/>
          <w:sz w:val="20"/>
          <w:szCs w:val="20"/>
        </w:rPr>
        <w:t>4.3. Поставщик должен представить представителю Заказчика следующую документацию на товар:</w:t>
      </w:r>
    </w:p>
    <w:p w:rsidR="00796643" w:rsidRPr="006B5D3A" w:rsidRDefault="00796643" w:rsidP="00796643">
      <w:pPr>
        <w:spacing w:after="0" w:line="240" w:lineRule="auto"/>
        <w:ind w:right="-8" w:firstLine="567"/>
        <w:jc w:val="both"/>
        <w:rPr>
          <w:rFonts w:ascii="Times New Roman" w:hAnsi="Times New Roman"/>
          <w:sz w:val="20"/>
          <w:szCs w:val="20"/>
        </w:rPr>
      </w:pPr>
      <w:r w:rsidRPr="006B5D3A">
        <w:rPr>
          <w:rFonts w:ascii="Times New Roman" w:hAnsi="Times New Roman"/>
          <w:sz w:val="20"/>
          <w:szCs w:val="20"/>
        </w:rPr>
        <w:t>4.3.1. Оригинал товарной накладной на поставляемую партию товара в 2-х (двух) экземплярах по каждому подразделению в отдельности.</w:t>
      </w:r>
    </w:p>
    <w:p w:rsidR="00796643" w:rsidRPr="006B5D3A" w:rsidRDefault="00796643" w:rsidP="00796643">
      <w:pPr>
        <w:spacing w:after="0" w:line="240" w:lineRule="auto"/>
        <w:ind w:right="-8" w:firstLine="567"/>
        <w:jc w:val="both"/>
        <w:rPr>
          <w:rFonts w:ascii="Times New Roman" w:hAnsi="Times New Roman"/>
          <w:sz w:val="20"/>
          <w:szCs w:val="20"/>
        </w:rPr>
      </w:pPr>
      <w:r w:rsidRPr="006B5D3A">
        <w:rPr>
          <w:rFonts w:ascii="Times New Roman" w:hAnsi="Times New Roman"/>
          <w:sz w:val="20"/>
          <w:szCs w:val="20"/>
        </w:rPr>
        <w:t>4.3.2. Оригинал счета-фактуры Поставщика на партию товара с описанием товара, количества товара, цены единицы, общей стоимости соответствующей партии товара.</w:t>
      </w:r>
    </w:p>
    <w:p w:rsidR="00796643" w:rsidRPr="006B5D3A" w:rsidRDefault="00796643" w:rsidP="00796643">
      <w:pPr>
        <w:spacing w:after="0" w:line="240" w:lineRule="auto"/>
        <w:ind w:right="-8" w:firstLine="540"/>
        <w:jc w:val="both"/>
        <w:rPr>
          <w:rFonts w:ascii="Times New Roman" w:hAnsi="Times New Roman"/>
          <w:sz w:val="20"/>
          <w:szCs w:val="20"/>
        </w:rPr>
      </w:pPr>
      <w:r w:rsidRPr="006B5D3A">
        <w:rPr>
          <w:rFonts w:ascii="Times New Roman" w:hAnsi="Times New Roman"/>
          <w:sz w:val="20"/>
          <w:szCs w:val="20"/>
        </w:rPr>
        <w:t>4.3.3. Указанные в п.4.3. настоящего контракта документы должны быть получены представителем Зак</w:t>
      </w:r>
      <w:r>
        <w:rPr>
          <w:rFonts w:ascii="Times New Roman" w:hAnsi="Times New Roman"/>
          <w:sz w:val="20"/>
          <w:szCs w:val="20"/>
        </w:rPr>
        <w:t>азчика в день доставки товара в</w:t>
      </w:r>
      <w:r w:rsidRPr="006B5D3A">
        <w:rPr>
          <w:rFonts w:ascii="Times New Roman" w:hAnsi="Times New Roman"/>
          <w:sz w:val="20"/>
          <w:szCs w:val="20"/>
        </w:rPr>
        <w:t>место доставки, и в случае их неполучения, Поставщик будет нести ответственность за все расходы, связанные с просрочкой доставки, копии указанных документов должны быть направлены по адресу, указанному в п. 4.1 настоящего контракта.</w:t>
      </w:r>
    </w:p>
    <w:p w:rsidR="00796643" w:rsidRPr="006B5D3A" w:rsidRDefault="00796643" w:rsidP="00796643">
      <w:pPr>
        <w:pStyle w:val="a6"/>
        <w:ind w:right="-8" w:firstLine="567"/>
        <w:rPr>
          <w:b/>
          <w:sz w:val="20"/>
        </w:rPr>
      </w:pPr>
      <w:r w:rsidRPr="006B5D3A">
        <w:rPr>
          <w:b/>
          <w:sz w:val="20"/>
        </w:rPr>
        <w:t>4.4. Доставка товара Заказчику должна осуществляться в рабочие дни до 11-00 часов дня. Прием товара по количеству производится по товарной накладной и должна быть полностью завершена в день доставки.</w:t>
      </w:r>
    </w:p>
    <w:p w:rsidR="00796643" w:rsidRPr="006B5D3A" w:rsidRDefault="00796643" w:rsidP="00796643">
      <w:pPr>
        <w:pStyle w:val="a6"/>
        <w:ind w:firstLine="1134"/>
        <w:jc w:val="center"/>
        <w:rPr>
          <w:sz w:val="20"/>
        </w:rPr>
      </w:pPr>
      <w:r w:rsidRPr="006B5D3A">
        <w:rPr>
          <w:bCs/>
          <w:sz w:val="20"/>
        </w:rPr>
        <w:t>5. Цена. Порядок расчетов</w:t>
      </w:r>
    </w:p>
    <w:p w:rsidR="00796643" w:rsidRPr="006B5D3A" w:rsidRDefault="00796643" w:rsidP="00796643">
      <w:pPr>
        <w:spacing w:after="0" w:line="240" w:lineRule="auto"/>
        <w:ind w:firstLine="567"/>
        <w:jc w:val="both"/>
        <w:rPr>
          <w:rFonts w:ascii="Times New Roman" w:hAnsi="Times New Roman"/>
          <w:sz w:val="20"/>
          <w:szCs w:val="20"/>
        </w:rPr>
      </w:pPr>
      <w:r w:rsidRPr="006B5D3A">
        <w:rPr>
          <w:rFonts w:ascii="Times New Roman" w:hAnsi="Times New Roman"/>
          <w:sz w:val="20"/>
          <w:szCs w:val="20"/>
        </w:rPr>
        <w:t>5.1. Поставляемая продукция (услуги) оплачивается по ценам протокола рассмотрения котировочных заявок на размещение муниципального заказа</w:t>
      </w:r>
      <w:r w:rsidRPr="0088753D">
        <w:rPr>
          <w:rFonts w:ascii="Times New Roman" w:hAnsi="Times New Roman"/>
          <w:sz w:val="20"/>
          <w:szCs w:val="20"/>
        </w:rPr>
        <w:t xml:space="preserve">: </w:t>
      </w:r>
      <w:r>
        <w:rPr>
          <w:rFonts w:ascii="Times New Roman" w:hAnsi="Times New Roman"/>
          <w:sz w:val="20"/>
          <w:szCs w:val="20"/>
          <w:u w:val="single"/>
        </w:rPr>
        <w:t>№      от</w:t>
      </w:r>
      <w:proofErr w:type="gramStart"/>
      <w:r>
        <w:rPr>
          <w:rFonts w:ascii="Times New Roman" w:hAnsi="Times New Roman"/>
          <w:sz w:val="20"/>
          <w:szCs w:val="20"/>
          <w:u w:val="single"/>
        </w:rPr>
        <w:t xml:space="preserve">                                    </w:t>
      </w:r>
      <w:r w:rsidRPr="0088753D">
        <w:rPr>
          <w:rFonts w:ascii="Times New Roman" w:hAnsi="Times New Roman"/>
          <w:b/>
          <w:sz w:val="20"/>
          <w:szCs w:val="20"/>
          <w:u w:val="single"/>
        </w:rPr>
        <w:t>,</w:t>
      </w:r>
      <w:proofErr w:type="gramEnd"/>
      <w:r w:rsidRPr="006B5D3A">
        <w:rPr>
          <w:rFonts w:ascii="Times New Roman" w:hAnsi="Times New Roman"/>
          <w:b/>
          <w:sz w:val="20"/>
          <w:szCs w:val="20"/>
          <w:u w:val="single"/>
        </w:rPr>
        <w:t xml:space="preserve"> </w:t>
      </w:r>
      <w:r w:rsidRPr="006B5D3A">
        <w:rPr>
          <w:rFonts w:ascii="Times New Roman" w:hAnsi="Times New Roman"/>
          <w:sz w:val="20"/>
          <w:szCs w:val="20"/>
        </w:rPr>
        <w:t xml:space="preserve">подписанного членами </w:t>
      </w:r>
      <w:r w:rsidRPr="006B5D3A">
        <w:rPr>
          <w:rFonts w:ascii="Times New Roman" w:hAnsi="Times New Roman"/>
          <w:sz w:val="20"/>
          <w:szCs w:val="20"/>
          <w:u w:val="single"/>
        </w:rPr>
        <w:t>единой комиссии.</w:t>
      </w:r>
    </w:p>
    <w:p w:rsidR="00796643" w:rsidRPr="006B5D3A" w:rsidRDefault="00796643" w:rsidP="00796643">
      <w:pPr>
        <w:spacing w:after="0" w:line="240" w:lineRule="auto"/>
        <w:ind w:right="-8" w:firstLine="567"/>
        <w:jc w:val="both"/>
        <w:rPr>
          <w:rFonts w:ascii="Times New Roman" w:hAnsi="Times New Roman"/>
          <w:sz w:val="20"/>
          <w:szCs w:val="20"/>
        </w:rPr>
      </w:pPr>
      <w:r w:rsidRPr="006B5D3A">
        <w:rPr>
          <w:rFonts w:ascii="Times New Roman" w:hAnsi="Times New Roman"/>
          <w:sz w:val="20"/>
          <w:szCs w:val="20"/>
        </w:rPr>
        <w:t xml:space="preserve">5.2. Цена  поставляемых медицинских стерильных растворов по настоящему контракту </w:t>
      </w:r>
      <w:proofErr w:type="gramStart"/>
      <w:r w:rsidRPr="006B5D3A">
        <w:rPr>
          <w:rFonts w:ascii="Times New Roman" w:hAnsi="Times New Roman"/>
          <w:sz w:val="20"/>
          <w:szCs w:val="20"/>
        </w:rPr>
        <w:t>составляет</w:t>
      </w:r>
      <w:proofErr w:type="gramEnd"/>
      <w:r>
        <w:rPr>
          <w:rFonts w:ascii="Times New Roman" w:hAnsi="Times New Roman"/>
          <w:sz w:val="20"/>
          <w:szCs w:val="20"/>
          <w:u w:val="single"/>
        </w:rPr>
        <w:t xml:space="preserve">     </w:t>
      </w:r>
      <w:r w:rsidRPr="006B5D3A">
        <w:rPr>
          <w:rFonts w:ascii="Times New Roman" w:hAnsi="Times New Roman"/>
          <w:sz w:val="20"/>
          <w:szCs w:val="20"/>
        </w:rPr>
        <w:t xml:space="preserve"> </w:t>
      </w:r>
      <w:r w:rsidRPr="006B5D3A">
        <w:rPr>
          <w:rFonts w:ascii="Times New Roman" w:hAnsi="Times New Roman"/>
          <w:b/>
          <w:sz w:val="20"/>
          <w:szCs w:val="20"/>
          <w:u w:val="single"/>
        </w:rPr>
        <w:t xml:space="preserve">                               </w:t>
      </w:r>
      <w:r>
        <w:rPr>
          <w:rFonts w:ascii="Times New Roman" w:hAnsi="Times New Roman"/>
          <w:b/>
          <w:sz w:val="20"/>
          <w:szCs w:val="20"/>
          <w:highlight w:val="yellow"/>
          <w:u w:val="single"/>
        </w:rPr>
        <w:t xml:space="preserve">    </w:t>
      </w:r>
      <w:r w:rsidRPr="00052E4A">
        <w:rPr>
          <w:rFonts w:ascii="Times New Roman" w:hAnsi="Times New Roman"/>
          <w:b/>
          <w:sz w:val="20"/>
          <w:szCs w:val="20"/>
          <w:highlight w:val="yellow"/>
          <w:u w:val="single"/>
        </w:rPr>
        <w:t xml:space="preserve"> </w:t>
      </w:r>
      <w:r w:rsidRPr="00052E4A">
        <w:rPr>
          <w:rFonts w:ascii="Times New Roman" w:hAnsi="Times New Roman"/>
          <w:sz w:val="20"/>
          <w:szCs w:val="20"/>
          <w:highlight w:val="yellow"/>
        </w:rPr>
        <w:t xml:space="preserve"> </w:t>
      </w:r>
      <w:r>
        <w:rPr>
          <w:rFonts w:ascii="Times New Roman" w:hAnsi="Times New Roman"/>
          <w:sz w:val="20"/>
          <w:szCs w:val="20"/>
          <w:highlight w:val="yellow"/>
          <w:u w:val="single"/>
        </w:rPr>
        <w:t xml:space="preserve">                  </w:t>
      </w:r>
      <w:proofErr w:type="spellStart"/>
      <w:r w:rsidRPr="008C47C6">
        <w:rPr>
          <w:rFonts w:ascii="Times New Roman" w:hAnsi="Times New Roman"/>
          <w:sz w:val="20"/>
          <w:szCs w:val="20"/>
          <w:u w:val="single"/>
        </w:rPr>
        <w:t>_________________________________________________________</w:t>
      </w:r>
      <w:r w:rsidRPr="008C47C6">
        <w:rPr>
          <w:rFonts w:ascii="Times New Roman" w:hAnsi="Times New Roman"/>
          <w:sz w:val="20"/>
          <w:szCs w:val="20"/>
        </w:rPr>
        <w:t>в</w:t>
      </w:r>
      <w:proofErr w:type="spellEnd"/>
      <w:r w:rsidRPr="008C47C6">
        <w:rPr>
          <w:rFonts w:ascii="Times New Roman" w:hAnsi="Times New Roman"/>
          <w:sz w:val="20"/>
          <w:szCs w:val="20"/>
        </w:rPr>
        <w:t xml:space="preserve"> том числе из средств </w:t>
      </w:r>
      <w:r w:rsidRPr="008C47C6">
        <w:rPr>
          <w:rFonts w:ascii="Times New Roman" w:hAnsi="Times New Roman"/>
          <w:b/>
          <w:sz w:val="20"/>
          <w:szCs w:val="20"/>
          <w:u w:val="single"/>
        </w:rPr>
        <w:t xml:space="preserve">муниципального бюджета </w:t>
      </w:r>
      <w:proofErr w:type="spellStart"/>
      <w:r w:rsidRPr="008C47C6">
        <w:rPr>
          <w:rFonts w:ascii="Times New Roman" w:hAnsi="Times New Roman"/>
          <w:b/>
          <w:sz w:val="20"/>
          <w:szCs w:val="20"/>
          <w:u w:val="single"/>
        </w:rPr>
        <w:t>________________________</w:t>
      </w:r>
      <w:r w:rsidRPr="008C47C6">
        <w:rPr>
          <w:rFonts w:ascii="Times New Roman" w:hAnsi="Times New Roman"/>
          <w:sz w:val="20"/>
          <w:szCs w:val="20"/>
        </w:rPr>
        <w:t>и</w:t>
      </w:r>
      <w:proofErr w:type="spellEnd"/>
      <w:r w:rsidRPr="008C47C6">
        <w:rPr>
          <w:rFonts w:ascii="Times New Roman" w:hAnsi="Times New Roman"/>
          <w:sz w:val="20"/>
          <w:szCs w:val="20"/>
        </w:rPr>
        <w:t xml:space="preserve"> из средств </w:t>
      </w:r>
      <w:r w:rsidRPr="008C47C6">
        <w:rPr>
          <w:rFonts w:ascii="Times New Roman" w:hAnsi="Times New Roman"/>
          <w:b/>
          <w:sz w:val="20"/>
          <w:szCs w:val="20"/>
          <w:u w:val="single"/>
        </w:rPr>
        <w:t>обязательного медицинского страхования                                           рублей</w:t>
      </w:r>
      <w:r w:rsidRPr="008C47C6">
        <w:rPr>
          <w:rFonts w:ascii="Times New Roman" w:hAnsi="Times New Roman"/>
          <w:sz w:val="20"/>
          <w:szCs w:val="20"/>
        </w:rPr>
        <w:t>,</w:t>
      </w:r>
      <w:r w:rsidRPr="006B5D3A">
        <w:rPr>
          <w:rFonts w:ascii="Times New Roman" w:hAnsi="Times New Roman"/>
          <w:sz w:val="20"/>
          <w:szCs w:val="20"/>
        </w:rPr>
        <w:t xml:space="preserve"> включает в себя все налоги, транспортные расходы, расходы  по доставке товара и его разгрузки. </w:t>
      </w:r>
    </w:p>
    <w:p w:rsidR="00796643" w:rsidRPr="006B5D3A" w:rsidRDefault="00796643" w:rsidP="00796643">
      <w:pPr>
        <w:autoSpaceDE w:val="0"/>
        <w:autoSpaceDN w:val="0"/>
        <w:adjustRightInd w:val="0"/>
        <w:spacing w:after="0" w:line="240" w:lineRule="auto"/>
        <w:ind w:firstLine="540"/>
        <w:jc w:val="both"/>
        <w:rPr>
          <w:rFonts w:ascii="Times New Roman" w:hAnsi="Times New Roman"/>
          <w:i/>
          <w:iCs/>
          <w:sz w:val="20"/>
          <w:szCs w:val="20"/>
        </w:rPr>
      </w:pPr>
      <w:r w:rsidRPr="006B5D3A">
        <w:rPr>
          <w:rFonts w:ascii="Times New Roman" w:hAnsi="Times New Roman"/>
          <w:sz w:val="20"/>
          <w:szCs w:val="20"/>
        </w:rPr>
        <w:t xml:space="preserve">5.3. Цена является окончательной и не  подлежит изменению, за исключением случая прописанного в </w:t>
      </w:r>
      <w:r w:rsidRPr="006B5D3A">
        <w:rPr>
          <w:rFonts w:ascii="Times New Roman" w:hAnsi="Times New Roman"/>
          <w:i/>
          <w:sz w:val="20"/>
          <w:szCs w:val="20"/>
        </w:rPr>
        <w:t>п.6 ст.9 94-ФЗ: «… Заказчик</w:t>
      </w:r>
      <w:r w:rsidRPr="006B5D3A">
        <w:rPr>
          <w:rFonts w:ascii="Times New Roman" w:hAnsi="Times New Roman"/>
          <w:i/>
          <w:iCs/>
          <w:sz w:val="20"/>
          <w:szCs w:val="20"/>
        </w:rPr>
        <w:t xml:space="preserve"> по согласованию с поставщиком в ходе исполнения контракта вправе изменить не более чем на десять процентов предусмотренные контрактом количество товаров, при изменении потребности в товарах, соответственно на поставку, которых заключен контракт. </w:t>
      </w:r>
      <w:proofErr w:type="gramStart"/>
      <w:r w:rsidRPr="006B5D3A">
        <w:rPr>
          <w:rFonts w:ascii="Times New Roman" w:hAnsi="Times New Roman"/>
          <w:i/>
          <w:iCs/>
          <w:sz w:val="20"/>
          <w:szCs w:val="20"/>
        </w:rPr>
        <w:t>При поставке дополнительного количества таких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w:t>
      </w:r>
      <w:proofErr w:type="gramEnd"/>
      <w:r w:rsidRPr="006B5D3A">
        <w:rPr>
          <w:rFonts w:ascii="Times New Roman" w:hAnsi="Times New Roman"/>
          <w:i/>
          <w:iCs/>
          <w:sz w:val="20"/>
          <w:szCs w:val="20"/>
        </w:rPr>
        <w:t xml:space="preserve">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796643" w:rsidRPr="006B5D3A" w:rsidRDefault="00796643" w:rsidP="00796643">
      <w:pPr>
        <w:pStyle w:val="31"/>
        <w:tabs>
          <w:tab w:val="left" w:pos="540"/>
        </w:tabs>
        <w:spacing w:after="0"/>
        <w:ind w:left="0" w:firstLine="257"/>
        <w:jc w:val="both"/>
        <w:rPr>
          <w:sz w:val="20"/>
          <w:szCs w:val="20"/>
        </w:rPr>
      </w:pPr>
      <w:r w:rsidRPr="006B5D3A">
        <w:rPr>
          <w:sz w:val="20"/>
          <w:szCs w:val="20"/>
        </w:rPr>
        <w:t xml:space="preserve">      5.4. Заказчик производит оплату поставленного ему товара по факту поставке </w:t>
      </w:r>
      <w:proofErr w:type="gramStart"/>
      <w:r w:rsidRPr="006B5D3A">
        <w:rPr>
          <w:sz w:val="20"/>
          <w:szCs w:val="20"/>
        </w:rPr>
        <w:t>согласно</w:t>
      </w:r>
      <w:proofErr w:type="gramEnd"/>
      <w:r w:rsidRPr="006B5D3A">
        <w:rPr>
          <w:sz w:val="20"/>
          <w:szCs w:val="20"/>
        </w:rPr>
        <w:t xml:space="preserve"> выставленных счетов, счетов-фактур в форме безналичного расчета по мере поступления денежных средств из местного бюджета и средств обязательного медицинского страхования на  данную статью расходов. </w:t>
      </w:r>
    </w:p>
    <w:p w:rsidR="00796643" w:rsidRPr="006B5D3A" w:rsidRDefault="00796643" w:rsidP="00796643">
      <w:pPr>
        <w:spacing w:after="0" w:line="240" w:lineRule="auto"/>
        <w:ind w:right="-8" w:firstLine="567"/>
        <w:jc w:val="both"/>
        <w:rPr>
          <w:rFonts w:ascii="Times New Roman" w:hAnsi="Times New Roman"/>
          <w:sz w:val="20"/>
          <w:szCs w:val="20"/>
        </w:rPr>
      </w:pPr>
      <w:r w:rsidRPr="006B5D3A">
        <w:rPr>
          <w:rFonts w:ascii="Times New Roman" w:hAnsi="Times New Roman"/>
          <w:sz w:val="20"/>
          <w:szCs w:val="20"/>
        </w:rPr>
        <w:t>5.5. Днем оплаты считается день перечисления Заказчиком денежных средств на счет Поставщика.</w:t>
      </w:r>
    </w:p>
    <w:p w:rsidR="00796643" w:rsidRPr="006B5D3A" w:rsidRDefault="00796643" w:rsidP="00796643">
      <w:pPr>
        <w:spacing w:after="0" w:line="240" w:lineRule="auto"/>
        <w:ind w:right="-8" w:firstLine="567"/>
        <w:jc w:val="center"/>
        <w:rPr>
          <w:rFonts w:ascii="Times New Roman" w:hAnsi="Times New Roman"/>
          <w:b/>
          <w:bCs/>
          <w:sz w:val="20"/>
          <w:szCs w:val="20"/>
        </w:rPr>
      </w:pPr>
      <w:r w:rsidRPr="006B5D3A">
        <w:rPr>
          <w:rFonts w:ascii="Times New Roman" w:hAnsi="Times New Roman"/>
          <w:b/>
          <w:bCs/>
          <w:sz w:val="20"/>
          <w:szCs w:val="20"/>
        </w:rPr>
        <w:t>6. Гарантийные обязательства</w:t>
      </w:r>
    </w:p>
    <w:p w:rsidR="00796643" w:rsidRPr="006B5D3A" w:rsidRDefault="00796643" w:rsidP="00796643">
      <w:pPr>
        <w:spacing w:after="0" w:line="240" w:lineRule="auto"/>
        <w:ind w:right="-8" w:firstLine="567"/>
        <w:jc w:val="both"/>
        <w:rPr>
          <w:rFonts w:ascii="Times New Roman" w:hAnsi="Times New Roman"/>
          <w:sz w:val="20"/>
          <w:szCs w:val="20"/>
        </w:rPr>
      </w:pPr>
      <w:r w:rsidRPr="006B5D3A">
        <w:rPr>
          <w:rFonts w:ascii="Times New Roman" w:hAnsi="Times New Roman"/>
          <w:sz w:val="20"/>
          <w:szCs w:val="20"/>
        </w:rPr>
        <w:t>6.1. Поставщик гарантирует качество, которые подтверждаются соответствующей документацией (сертификат качества и гигиенический сертификат и т.д.).</w:t>
      </w:r>
    </w:p>
    <w:p w:rsidR="00796643" w:rsidRPr="006B5D3A" w:rsidRDefault="00796643" w:rsidP="00796643">
      <w:pPr>
        <w:spacing w:after="0" w:line="240" w:lineRule="auto"/>
        <w:ind w:left="40" w:right="-8" w:firstLine="527"/>
        <w:jc w:val="center"/>
        <w:rPr>
          <w:rFonts w:ascii="Times New Roman" w:hAnsi="Times New Roman"/>
          <w:b/>
          <w:bCs/>
          <w:sz w:val="20"/>
          <w:szCs w:val="20"/>
        </w:rPr>
      </w:pPr>
      <w:r w:rsidRPr="006B5D3A">
        <w:rPr>
          <w:rFonts w:ascii="Times New Roman" w:hAnsi="Times New Roman"/>
          <w:b/>
          <w:bCs/>
          <w:sz w:val="20"/>
          <w:szCs w:val="20"/>
        </w:rPr>
        <w:t>7. Форс-мажорные обстоятельства</w:t>
      </w:r>
    </w:p>
    <w:p w:rsidR="00796643" w:rsidRPr="006B5D3A" w:rsidRDefault="00796643" w:rsidP="00796643">
      <w:pPr>
        <w:spacing w:after="0" w:line="240" w:lineRule="auto"/>
        <w:ind w:left="40" w:right="-8" w:firstLine="527"/>
        <w:jc w:val="both"/>
        <w:rPr>
          <w:rFonts w:ascii="Times New Roman" w:hAnsi="Times New Roman"/>
          <w:sz w:val="20"/>
          <w:szCs w:val="20"/>
        </w:rPr>
      </w:pPr>
      <w:r w:rsidRPr="006B5D3A">
        <w:rPr>
          <w:rFonts w:ascii="Times New Roman" w:hAnsi="Times New Roman"/>
          <w:sz w:val="20"/>
          <w:szCs w:val="20"/>
        </w:rPr>
        <w:t>7.1. Если в период выполнения Контракта возникнут обстоятельства, которые Поставщик не смог предвидеть и предотвратить разумными мерами, влияющими на осуществление своевременной поставки товара. Поставщик должен незамедлительно направить Заказчику письменное уведомление о таких обстоятельствах, их предположительной длительности и причине (причинах).</w:t>
      </w:r>
    </w:p>
    <w:p w:rsidR="00796643" w:rsidRPr="006B5D3A" w:rsidRDefault="00796643" w:rsidP="00796643">
      <w:pPr>
        <w:spacing w:after="0" w:line="240" w:lineRule="auto"/>
        <w:ind w:left="40" w:right="-6" w:firstLine="527"/>
        <w:jc w:val="both"/>
        <w:rPr>
          <w:rFonts w:ascii="Times New Roman" w:hAnsi="Times New Roman"/>
          <w:sz w:val="20"/>
          <w:szCs w:val="20"/>
        </w:rPr>
      </w:pPr>
      <w:r w:rsidRPr="006B5D3A">
        <w:rPr>
          <w:rFonts w:ascii="Times New Roman" w:hAnsi="Times New Roman"/>
          <w:sz w:val="20"/>
          <w:szCs w:val="20"/>
        </w:rPr>
        <w:t>После получения уведомления от Поставщика Заказчик должен как можно скорее оценить ситуацию и, на свое усмотрение, продлить срок выполнения Контракта Поставщиком с уплатой неустойки, за исключением случаев действия непреодолимой силы.</w:t>
      </w:r>
    </w:p>
    <w:p w:rsidR="00796643" w:rsidRPr="006B5D3A" w:rsidRDefault="00796643" w:rsidP="00796643">
      <w:pPr>
        <w:spacing w:after="0" w:line="240" w:lineRule="auto"/>
        <w:ind w:left="40" w:right="-6" w:firstLine="527"/>
        <w:jc w:val="both"/>
        <w:rPr>
          <w:rFonts w:ascii="Times New Roman" w:hAnsi="Times New Roman"/>
          <w:sz w:val="20"/>
          <w:szCs w:val="20"/>
        </w:rPr>
      </w:pPr>
      <w:r w:rsidRPr="006B5D3A">
        <w:rPr>
          <w:rFonts w:ascii="Times New Roman" w:hAnsi="Times New Roman"/>
          <w:sz w:val="20"/>
          <w:szCs w:val="20"/>
        </w:rPr>
        <w:t>Продление срока выполнения Контракта должно быть оформлено Сторонами в письменном виде путем подписания дополнительного соглашения к настоящему Контракту.</w:t>
      </w:r>
    </w:p>
    <w:p w:rsidR="00796643" w:rsidRPr="006B5D3A" w:rsidRDefault="00796643" w:rsidP="00796643">
      <w:pPr>
        <w:spacing w:after="0" w:line="240" w:lineRule="auto"/>
        <w:ind w:left="40" w:right="-6" w:firstLine="527"/>
        <w:jc w:val="both"/>
        <w:rPr>
          <w:rFonts w:ascii="Times New Roman" w:hAnsi="Times New Roman"/>
          <w:sz w:val="20"/>
          <w:szCs w:val="20"/>
        </w:rPr>
      </w:pPr>
      <w:r w:rsidRPr="006B5D3A">
        <w:rPr>
          <w:rFonts w:ascii="Times New Roman" w:hAnsi="Times New Roman"/>
          <w:sz w:val="20"/>
          <w:szCs w:val="20"/>
        </w:rPr>
        <w:t>7.2. Поставщик может быть освобожден от уплаты неустойки, если Заказчик признает причину просрочки исполнения уважительной, и Стороны договорятся о продлении сроков выполнения Контракта без применения неустоек.</w:t>
      </w:r>
    </w:p>
    <w:p w:rsidR="00796643" w:rsidRPr="006B5D3A" w:rsidRDefault="00796643" w:rsidP="00796643">
      <w:pPr>
        <w:spacing w:after="0" w:line="240" w:lineRule="auto"/>
        <w:ind w:left="40" w:right="-6" w:firstLine="527"/>
        <w:jc w:val="center"/>
        <w:rPr>
          <w:rFonts w:ascii="Times New Roman" w:hAnsi="Times New Roman"/>
          <w:b/>
          <w:bCs/>
          <w:sz w:val="20"/>
          <w:szCs w:val="20"/>
        </w:rPr>
      </w:pPr>
      <w:r w:rsidRPr="006B5D3A">
        <w:rPr>
          <w:rFonts w:ascii="Times New Roman" w:hAnsi="Times New Roman"/>
          <w:b/>
          <w:bCs/>
          <w:sz w:val="20"/>
          <w:szCs w:val="20"/>
        </w:rPr>
        <w:t>8. Ответственность сторон</w:t>
      </w:r>
    </w:p>
    <w:p w:rsidR="00796643" w:rsidRPr="006B5D3A" w:rsidRDefault="00796643" w:rsidP="00796643">
      <w:pPr>
        <w:spacing w:after="0" w:line="240" w:lineRule="auto"/>
        <w:ind w:left="40" w:right="-8" w:firstLine="527"/>
        <w:jc w:val="both"/>
        <w:rPr>
          <w:rFonts w:ascii="Times New Roman" w:hAnsi="Times New Roman"/>
          <w:sz w:val="20"/>
          <w:szCs w:val="20"/>
        </w:rPr>
      </w:pPr>
      <w:r w:rsidRPr="006B5D3A">
        <w:rPr>
          <w:rFonts w:ascii="Times New Roman" w:hAnsi="Times New Roman"/>
          <w:sz w:val="20"/>
          <w:szCs w:val="20"/>
        </w:rPr>
        <w:lastRenderedPageBreak/>
        <w:t>8.1. За просрочку передачи товаров, против сроков, установленных настоящим Контрактом и прилагаемым к нему графиком. Поставщик уплачивает Заказчику пени в размере 1/300 действующей на день уплаты неустойки ставки рефинансирования ЦБ РФ за каждый день просрочки.</w:t>
      </w:r>
    </w:p>
    <w:p w:rsidR="00796643" w:rsidRPr="006B5D3A" w:rsidRDefault="00796643" w:rsidP="00796643">
      <w:pPr>
        <w:spacing w:after="0" w:line="240" w:lineRule="auto"/>
        <w:ind w:left="40" w:right="-8" w:firstLine="527"/>
        <w:jc w:val="both"/>
        <w:rPr>
          <w:rFonts w:ascii="Times New Roman" w:hAnsi="Times New Roman"/>
          <w:sz w:val="20"/>
          <w:szCs w:val="20"/>
        </w:rPr>
      </w:pPr>
      <w:r w:rsidRPr="006B5D3A">
        <w:rPr>
          <w:rFonts w:ascii="Times New Roman" w:hAnsi="Times New Roman"/>
          <w:sz w:val="20"/>
          <w:szCs w:val="20"/>
        </w:rPr>
        <w:t xml:space="preserve">8.2. В случае передачи некачественного товаров Заказчик вправе по своему выбору потребовать от Поставщика замены в течение 5 календарных дней некачественных товаров, либо отказаться от исполнения настоящего Контракта, уведомив Поставщика в письменном виде. </w:t>
      </w:r>
    </w:p>
    <w:p w:rsidR="00796643" w:rsidRPr="006B5D3A" w:rsidRDefault="00796643" w:rsidP="00796643">
      <w:pPr>
        <w:spacing w:after="0" w:line="240" w:lineRule="auto"/>
        <w:ind w:left="40" w:right="-8" w:firstLine="527"/>
        <w:jc w:val="both"/>
        <w:rPr>
          <w:rFonts w:ascii="Times New Roman" w:hAnsi="Times New Roman"/>
          <w:sz w:val="20"/>
          <w:szCs w:val="20"/>
        </w:rPr>
      </w:pPr>
      <w:r w:rsidRPr="006B5D3A">
        <w:rPr>
          <w:rFonts w:ascii="Times New Roman" w:hAnsi="Times New Roman"/>
          <w:i/>
          <w:iCs/>
          <w:sz w:val="20"/>
          <w:szCs w:val="20"/>
        </w:rPr>
        <w:t xml:space="preserve">Возмещение Поставщиком причиненных Заказчику убытков производится в течение 14 календарных дней, </w:t>
      </w:r>
      <w:r w:rsidRPr="006B5D3A">
        <w:rPr>
          <w:rFonts w:ascii="Times New Roman" w:hAnsi="Times New Roman"/>
          <w:sz w:val="20"/>
          <w:szCs w:val="20"/>
        </w:rPr>
        <w:t>следующих за днем отправки Заказчиком письменного уведомления об отказе от исполнения настоящего Контракта.</w:t>
      </w:r>
    </w:p>
    <w:p w:rsidR="00796643" w:rsidRPr="006B5D3A" w:rsidRDefault="00796643" w:rsidP="00796643">
      <w:pPr>
        <w:spacing w:after="0" w:line="240" w:lineRule="auto"/>
        <w:ind w:left="40" w:right="-8" w:firstLine="527"/>
        <w:jc w:val="both"/>
        <w:rPr>
          <w:rFonts w:ascii="Times New Roman" w:hAnsi="Times New Roman"/>
          <w:sz w:val="20"/>
          <w:szCs w:val="20"/>
        </w:rPr>
      </w:pPr>
      <w:r w:rsidRPr="006B5D3A">
        <w:rPr>
          <w:rFonts w:ascii="Times New Roman" w:hAnsi="Times New Roman"/>
          <w:sz w:val="20"/>
          <w:szCs w:val="20"/>
        </w:rPr>
        <w:t>8.3. Ответственность сторон, не предусмотренная настоящим Контрактом, определяется в соответствии с действующим законодательством.</w:t>
      </w:r>
    </w:p>
    <w:p w:rsidR="00796643" w:rsidRPr="006B5D3A" w:rsidRDefault="00796643" w:rsidP="00796643">
      <w:pPr>
        <w:spacing w:after="0" w:line="240" w:lineRule="auto"/>
        <w:ind w:firstLine="567"/>
        <w:jc w:val="center"/>
        <w:rPr>
          <w:rFonts w:ascii="Times New Roman" w:hAnsi="Times New Roman"/>
          <w:sz w:val="20"/>
          <w:szCs w:val="20"/>
        </w:rPr>
      </w:pPr>
      <w:r w:rsidRPr="006B5D3A">
        <w:rPr>
          <w:rFonts w:ascii="Times New Roman" w:hAnsi="Times New Roman"/>
          <w:b/>
          <w:bCs/>
          <w:sz w:val="20"/>
          <w:szCs w:val="20"/>
        </w:rPr>
        <w:t>9. Порядок урегулирования споров</w:t>
      </w:r>
    </w:p>
    <w:p w:rsidR="00796643" w:rsidRPr="006B5D3A" w:rsidRDefault="00796643" w:rsidP="00796643">
      <w:pPr>
        <w:spacing w:after="0" w:line="240" w:lineRule="auto"/>
        <w:ind w:firstLine="527"/>
        <w:jc w:val="both"/>
        <w:rPr>
          <w:rFonts w:ascii="Times New Roman" w:hAnsi="Times New Roman"/>
          <w:sz w:val="20"/>
          <w:szCs w:val="20"/>
        </w:rPr>
      </w:pPr>
      <w:r w:rsidRPr="006B5D3A">
        <w:rPr>
          <w:rFonts w:ascii="Times New Roman" w:hAnsi="Times New Roman"/>
          <w:sz w:val="20"/>
          <w:szCs w:val="20"/>
        </w:rPr>
        <w:t>9.1. Заказчик может расторгнуть настоящий Контракт полностью или частично, направив об этом Поставщику письменное уведомление с указанием не выполненных им обязательств:</w:t>
      </w:r>
    </w:p>
    <w:p w:rsidR="00796643" w:rsidRPr="006B5D3A" w:rsidRDefault="00796643" w:rsidP="00796643">
      <w:pPr>
        <w:spacing w:after="0" w:line="240" w:lineRule="auto"/>
        <w:ind w:left="40" w:right="-8" w:firstLine="1094"/>
        <w:jc w:val="both"/>
        <w:rPr>
          <w:rFonts w:ascii="Times New Roman" w:hAnsi="Times New Roman"/>
          <w:sz w:val="20"/>
          <w:szCs w:val="20"/>
        </w:rPr>
      </w:pPr>
      <w:r w:rsidRPr="006B5D3A">
        <w:rPr>
          <w:rFonts w:ascii="Times New Roman" w:hAnsi="Times New Roman"/>
          <w:sz w:val="20"/>
          <w:szCs w:val="20"/>
        </w:rPr>
        <w:t>а) если Поставщик не может поставить товар в сроки, предусмотренные графиком, или</w:t>
      </w:r>
    </w:p>
    <w:p w:rsidR="00796643" w:rsidRPr="006B5D3A" w:rsidRDefault="00796643" w:rsidP="00796643">
      <w:pPr>
        <w:spacing w:after="0" w:line="240" w:lineRule="auto"/>
        <w:ind w:left="40" w:right="-8" w:firstLine="1094"/>
        <w:jc w:val="both"/>
        <w:rPr>
          <w:rFonts w:ascii="Times New Roman" w:hAnsi="Times New Roman"/>
          <w:sz w:val="20"/>
          <w:szCs w:val="20"/>
        </w:rPr>
      </w:pPr>
      <w:r w:rsidRPr="006B5D3A">
        <w:rPr>
          <w:rFonts w:ascii="Times New Roman" w:hAnsi="Times New Roman"/>
          <w:sz w:val="20"/>
          <w:szCs w:val="20"/>
        </w:rPr>
        <w:t xml:space="preserve">б) если Поставщик не может выполнить </w:t>
      </w:r>
      <w:proofErr w:type="gramStart"/>
      <w:r w:rsidRPr="006B5D3A">
        <w:rPr>
          <w:rFonts w:ascii="Times New Roman" w:hAnsi="Times New Roman"/>
          <w:sz w:val="20"/>
          <w:szCs w:val="20"/>
        </w:rPr>
        <w:t>какие-либо</w:t>
      </w:r>
      <w:proofErr w:type="gramEnd"/>
      <w:r w:rsidRPr="006B5D3A">
        <w:rPr>
          <w:rFonts w:ascii="Times New Roman" w:hAnsi="Times New Roman"/>
          <w:sz w:val="20"/>
          <w:szCs w:val="20"/>
        </w:rPr>
        <w:t xml:space="preserve"> из своих обязательств по Контракту.</w:t>
      </w:r>
    </w:p>
    <w:p w:rsidR="00796643" w:rsidRPr="006B5D3A" w:rsidRDefault="00796643" w:rsidP="00796643">
      <w:pPr>
        <w:spacing w:after="0" w:line="240" w:lineRule="auto"/>
        <w:ind w:left="40" w:right="-8" w:firstLine="527"/>
        <w:jc w:val="both"/>
        <w:rPr>
          <w:rFonts w:ascii="Times New Roman" w:hAnsi="Times New Roman"/>
          <w:sz w:val="20"/>
          <w:szCs w:val="20"/>
        </w:rPr>
      </w:pPr>
      <w:r w:rsidRPr="006B5D3A">
        <w:rPr>
          <w:rFonts w:ascii="Times New Roman" w:hAnsi="Times New Roman"/>
          <w:sz w:val="20"/>
          <w:szCs w:val="20"/>
        </w:rPr>
        <w:t>9.2.  Споры и разногласия по настоящему Контракту Стороны будут пытаться разрешить путем переговоров.</w:t>
      </w:r>
    </w:p>
    <w:p w:rsidR="00796643" w:rsidRPr="006B5D3A" w:rsidRDefault="00796643" w:rsidP="00796643">
      <w:pPr>
        <w:spacing w:after="0" w:line="240" w:lineRule="auto"/>
        <w:ind w:left="40" w:right="-8" w:firstLine="527"/>
        <w:jc w:val="both"/>
        <w:rPr>
          <w:rFonts w:ascii="Times New Roman" w:hAnsi="Times New Roman"/>
          <w:sz w:val="20"/>
          <w:szCs w:val="20"/>
        </w:rPr>
      </w:pPr>
      <w:r w:rsidRPr="006B5D3A">
        <w:rPr>
          <w:rFonts w:ascii="Times New Roman" w:hAnsi="Times New Roman"/>
          <w:sz w:val="20"/>
          <w:szCs w:val="20"/>
        </w:rPr>
        <w:t xml:space="preserve">9.4. При не достижении Сторонами согласия, спор подлежит передаче на рассмотрение в Арбитражный суд  Волгоградской области. </w:t>
      </w:r>
    </w:p>
    <w:p w:rsidR="00796643" w:rsidRPr="006B5D3A" w:rsidRDefault="00796643" w:rsidP="00796643">
      <w:pPr>
        <w:spacing w:after="0" w:line="240" w:lineRule="auto"/>
        <w:jc w:val="center"/>
        <w:rPr>
          <w:rFonts w:ascii="Times New Roman" w:hAnsi="Times New Roman"/>
          <w:sz w:val="20"/>
          <w:szCs w:val="20"/>
        </w:rPr>
      </w:pPr>
      <w:r w:rsidRPr="006B5D3A">
        <w:rPr>
          <w:rFonts w:ascii="Times New Roman" w:hAnsi="Times New Roman"/>
          <w:b/>
          <w:bCs/>
          <w:sz w:val="20"/>
          <w:szCs w:val="20"/>
        </w:rPr>
        <w:t>10. Прочие условия</w:t>
      </w:r>
    </w:p>
    <w:p w:rsidR="00796643" w:rsidRPr="006B5D3A" w:rsidRDefault="00796643" w:rsidP="00796643">
      <w:pPr>
        <w:spacing w:after="0" w:line="240" w:lineRule="auto"/>
        <w:ind w:firstLine="527"/>
        <w:jc w:val="both"/>
        <w:rPr>
          <w:rFonts w:ascii="Times New Roman" w:hAnsi="Times New Roman"/>
          <w:sz w:val="20"/>
          <w:szCs w:val="20"/>
        </w:rPr>
      </w:pPr>
      <w:r w:rsidRPr="006B5D3A">
        <w:rPr>
          <w:rFonts w:ascii="Times New Roman" w:hAnsi="Times New Roman"/>
          <w:sz w:val="20"/>
          <w:szCs w:val="20"/>
        </w:rPr>
        <w:t xml:space="preserve"> 10.1. Неотъемлемой частью настоящего Контракта является спецификация с указанием наименования товара.</w:t>
      </w:r>
    </w:p>
    <w:p w:rsidR="00796643" w:rsidRPr="006B5D3A" w:rsidRDefault="00796643" w:rsidP="00796643">
      <w:pPr>
        <w:spacing w:after="0" w:line="240" w:lineRule="auto"/>
        <w:ind w:left="40" w:right="-8" w:firstLine="527"/>
        <w:jc w:val="both"/>
        <w:rPr>
          <w:rFonts w:ascii="Times New Roman" w:hAnsi="Times New Roman"/>
          <w:sz w:val="20"/>
          <w:szCs w:val="20"/>
        </w:rPr>
      </w:pPr>
      <w:r w:rsidRPr="006B5D3A">
        <w:rPr>
          <w:rFonts w:ascii="Times New Roman" w:hAnsi="Times New Roman"/>
          <w:sz w:val="20"/>
          <w:szCs w:val="20"/>
        </w:rPr>
        <w:t>10.2. При реорганизации, ликвидации или банкротстве одной из сторон по настоящему контракту, данная сторона обязана известить об этом другую сторону за два месяца до наступления указанных событий.</w:t>
      </w:r>
    </w:p>
    <w:p w:rsidR="00796643" w:rsidRPr="006B5D3A" w:rsidRDefault="00796643" w:rsidP="00796643">
      <w:pPr>
        <w:spacing w:after="0" w:line="240" w:lineRule="auto"/>
        <w:ind w:left="40" w:right="-8" w:firstLine="527"/>
        <w:jc w:val="both"/>
        <w:rPr>
          <w:rFonts w:ascii="Times New Roman" w:hAnsi="Times New Roman"/>
          <w:sz w:val="20"/>
          <w:szCs w:val="20"/>
        </w:rPr>
      </w:pPr>
      <w:r w:rsidRPr="006B5D3A">
        <w:rPr>
          <w:rFonts w:ascii="Times New Roman" w:hAnsi="Times New Roman"/>
          <w:sz w:val="20"/>
          <w:szCs w:val="20"/>
        </w:rPr>
        <w:t>10.3. В случае реорганизации или ликвидации юридического лица, являющегося стороной настоящего контракта, правопреемник стороны принимает на себя все права и обязанности стороны по настоящему контракту.</w:t>
      </w:r>
    </w:p>
    <w:p w:rsidR="00796643" w:rsidRPr="006B5D3A" w:rsidRDefault="00796643" w:rsidP="00796643">
      <w:pPr>
        <w:spacing w:after="0" w:line="240" w:lineRule="auto"/>
        <w:ind w:left="40" w:right="-8" w:firstLine="527"/>
        <w:jc w:val="both"/>
        <w:rPr>
          <w:rFonts w:ascii="Times New Roman" w:hAnsi="Times New Roman"/>
          <w:sz w:val="20"/>
          <w:szCs w:val="20"/>
        </w:rPr>
      </w:pPr>
      <w:r w:rsidRPr="006B5D3A">
        <w:rPr>
          <w:rFonts w:ascii="Times New Roman" w:hAnsi="Times New Roman"/>
          <w:sz w:val="20"/>
          <w:szCs w:val="20"/>
        </w:rPr>
        <w:t xml:space="preserve">10.4. При изменении юридического адреса, банковских реквизитов, Устава и учредительных документов одной из сторон, эта сторона обязана в письменной форме сообщить об этом другой стороне в течение трех дней с момента наступления указанных событий. </w:t>
      </w:r>
    </w:p>
    <w:p w:rsidR="00796643" w:rsidRPr="006B5D3A" w:rsidRDefault="00796643" w:rsidP="00796643">
      <w:pPr>
        <w:spacing w:after="0" w:line="240" w:lineRule="auto"/>
        <w:ind w:left="40" w:right="-8" w:firstLine="527"/>
        <w:jc w:val="both"/>
        <w:rPr>
          <w:rFonts w:ascii="Times New Roman" w:hAnsi="Times New Roman"/>
          <w:b/>
          <w:sz w:val="20"/>
          <w:szCs w:val="20"/>
        </w:rPr>
      </w:pPr>
      <w:r w:rsidRPr="006B5D3A">
        <w:rPr>
          <w:rFonts w:ascii="Times New Roman" w:hAnsi="Times New Roman"/>
          <w:sz w:val="20"/>
          <w:szCs w:val="20"/>
        </w:rPr>
        <w:t xml:space="preserve">10.5. </w:t>
      </w:r>
      <w:r w:rsidRPr="006B5D3A">
        <w:rPr>
          <w:rFonts w:ascii="Times New Roman" w:hAnsi="Times New Roman"/>
          <w:b/>
          <w:sz w:val="20"/>
          <w:szCs w:val="20"/>
        </w:rPr>
        <w:t>Настоящий Контра</w:t>
      </w:r>
      <w:proofErr w:type="gramStart"/>
      <w:r w:rsidRPr="006B5D3A">
        <w:rPr>
          <w:rFonts w:ascii="Times New Roman" w:hAnsi="Times New Roman"/>
          <w:b/>
          <w:sz w:val="20"/>
          <w:szCs w:val="20"/>
        </w:rPr>
        <w:t>кт вст</w:t>
      </w:r>
      <w:proofErr w:type="gramEnd"/>
      <w:r w:rsidRPr="006B5D3A">
        <w:rPr>
          <w:rFonts w:ascii="Times New Roman" w:hAnsi="Times New Roman"/>
          <w:b/>
          <w:sz w:val="20"/>
          <w:szCs w:val="20"/>
        </w:rPr>
        <w:t xml:space="preserve">упает в силу с момента его подписания Сторонами и продолжает действовать </w:t>
      </w:r>
      <w:r w:rsidRPr="00052E4A">
        <w:rPr>
          <w:rFonts w:ascii="Times New Roman" w:hAnsi="Times New Roman"/>
          <w:b/>
          <w:sz w:val="20"/>
          <w:szCs w:val="20"/>
        </w:rPr>
        <w:t>до «30» сентября 2010 года</w:t>
      </w:r>
      <w:r w:rsidRPr="006B5D3A">
        <w:rPr>
          <w:rFonts w:ascii="Times New Roman" w:hAnsi="Times New Roman"/>
          <w:b/>
          <w:sz w:val="20"/>
          <w:szCs w:val="20"/>
        </w:rPr>
        <w:t>, в отношении расчетов до полного исполнения обязательств.</w:t>
      </w:r>
    </w:p>
    <w:p w:rsidR="00796643" w:rsidRPr="006B5D3A" w:rsidRDefault="00796643" w:rsidP="00796643">
      <w:pPr>
        <w:spacing w:after="0" w:line="240" w:lineRule="auto"/>
        <w:ind w:right="-8" w:firstLine="567"/>
        <w:jc w:val="both"/>
        <w:rPr>
          <w:rFonts w:ascii="Times New Roman" w:hAnsi="Times New Roman"/>
          <w:b/>
          <w:bCs/>
          <w:sz w:val="20"/>
          <w:szCs w:val="20"/>
        </w:rPr>
      </w:pPr>
      <w:r w:rsidRPr="006B5D3A">
        <w:rPr>
          <w:rFonts w:ascii="Times New Roman" w:hAnsi="Times New Roman"/>
          <w:sz w:val="20"/>
          <w:szCs w:val="20"/>
        </w:rPr>
        <w:t>10.6. Настоящий Контракт составлен в двух экземплярах, имеющих одинаковую юридическую силу, по одному для каждой из Сторон.</w:t>
      </w:r>
    </w:p>
    <w:p w:rsidR="00796643" w:rsidRPr="006B5D3A" w:rsidRDefault="00796643" w:rsidP="00796643">
      <w:pPr>
        <w:spacing w:after="0" w:line="240" w:lineRule="auto"/>
        <w:ind w:right="-8"/>
        <w:jc w:val="center"/>
        <w:rPr>
          <w:rFonts w:ascii="Times New Roman" w:hAnsi="Times New Roman"/>
          <w:b/>
          <w:bCs/>
          <w:sz w:val="20"/>
          <w:szCs w:val="20"/>
        </w:rPr>
      </w:pPr>
      <w:r w:rsidRPr="006B5D3A">
        <w:rPr>
          <w:rFonts w:ascii="Times New Roman" w:hAnsi="Times New Roman"/>
          <w:b/>
          <w:bCs/>
          <w:sz w:val="20"/>
          <w:szCs w:val="20"/>
        </w:rPr>
        <w:t>11. Адреса и банковские реквизиты сторон:</w:t>
      </w:r>
    </w:p>
    <w:p w:rsidR="00796643" w:rsidRPr="006B5D3A" w:rsidRDefault="00796643" w:rsidP="00796643">
      <w:pPr>
        <w:pStyle w:val="1"/>
        <w:jc w:val="left"/>
        <w:rPr>
          <w:sz w:val="20"/>
        </w:rPr>
      </w:pPr>
    </w:p>
    <w:tbl>
      <w:tblPr>
        <w:tblW w:w="10260" w:type="dxa"/>
        <w:tblInd w:w="288" w:type="dxa"/>
        <w:tblLook w:val="0000"/>
      </w:tblPr>
      <w:tblGrid>
        <w:gridCol w:w="5400"/>
        <w:gridCol w:w="4860"/>
      </w:tblGrid>
      <w:tr w:rsidR="00796643" w:rsidRPr="006B5D3A" w:rsidTr="00F97198">
        <w:tc>
          <w:tcPr>
            <w:tcW w:w="5400" w:type="dxa"/>
          </w:tcPr>
          <w:p w:rsidR="00796643" w:rsidRPr="006B5D3A" w:rsidRDefault="00796643" w:rsidP="00F97198">
            <w:pPr>
              <w:pStyle w:val="a6"/>
              <w:rPr>
                <w:bCs/>
                <w:sz w:val="20"/>
              </w:rPr>
            </w:pPr>
            <w:r w:rsidRPr="006B5D3A">
              <w:rPr>
                <w:bCs/>
                <w:sz w:val="20"/>
              </w:rPr>
              <w:t>Заказчик:</w:t>
            </w:r>
          </w:p>
          <w:p w:rsidR="00796643" w:rsidRPr="006B5D3A" w:rsidRDefault="00796643" w:rsidP="00F97198">
            <w:pPr>
              <w:pStyle w:val="a6"/>
              <w:rPr>
                <w:b/>
                <w:bCs/>
                <w:sz w:val="20"/>
              </w:rPr>
            </w:pPr>
          </w:p>
          <w:p w:rsidR="00796643" w:rsidRPr="006B5D3A" w:rsidRDefault="00796643" w:rsidP="00F97198">
            <w:pPr>
              <w:pStyle w:val="a6"/>
              <w:rPr>
                <w:bCs/>
                <w:sz w:val="20"/>
              </w:rPr>
            </w:pPr>
            <w:r w:rsidRPr="006B5D3A">
              <w:rPr>
                <w:bCs/>
                <w:sz w:val="20"/>
              </w:rPr>
              <w:t xml:space="preserve">МУЗ </w:t>
            </w:r>
            <w:proofErr w:type="spellStart"/>
            <w:r w:rsidRPr="006B5D3A">
              <w:rPr>
                <w:bCs/>
                <w:sz w:val="20"/>
              </w:rPr>
              <w:t>Городищенская</w:t>
            </w:r>
            <w:proofErr w:type="spellEnd"/>
            <w:r w:rsidRPr="006B5D3A">
              <w:rPr>
                <w:bCs/>
                <w:sz w:val="20"/>
              </w:rPr>
              <w:t xml:space="preserve"> ЦРБ</w:t>
            </w:r>
          </w:p>
          <w:p w:rsidR="00796643" w:rsidRPr="006B5D3A" w:rsidRDefault="00796643" w:rsidP="00F97198">
            <w:pPr>
              <w:pStyle w:val="3"/>
              <w:tabs>
                <w:tab w:val="left" w:pos="360"/>
              </w:tabs>
              <w:spacing w:after="0"/>
              <w:rPr>
                <w:sz w:val="20"/>
                <w:szCs w:val="20"/>
              </w:rPr>
            </w:pPr>
            <w:r w:rsidRPr="006B5D3A">
              <w:rPr>
                <w:sz w:val="20"/>
                <w:szCs w:val="20"/>
              </w:rPr>
              <w:t xml:space="preserve">403003, р.п. Городище </w:t>
            </w:r>
            <w:proofErr w:type="gramStart"/>
            <w:r w:rsidRPr="006B5D3A">
              <w:rPr>
                <w:sz w:val="20"/>
                <w:szCs w:val="20"/>
              </w:rPr>
              <w:t>Волгоградской</w:t>
            </w:r>
            <w:proofErr w:type="gramEnd"/>
            <w:r w:rsidRPr="006B5D3A">
              <w:rPr>
                <w:sz w:val="20"/>
                <w:szCs w:val="20"/>
              </w:rPr>
              <w:t xml:space="preserve"> обл. пл. Павших Борцов 4,</w:t>
            </w:r>
          </w:p>
          <w:p w:rsidR="00796643" w:rsidRPr="006B5D3A" w:rsidRDefault="00796643" w:rsidP="00F97198">
            <w:pPr>
              <w:pStyle w:val="3"/>
              <w:tabs>
                <w:tab w:val="left" w:pos="360"/>
              </w:tabs>
              <w:spacing w:after="0"/>
              <w:rPr>
                <w:sz w:val="20"/>
                <w:szCs w:val="20"/>
              </w:rPr>
            </w:pPr>
            <w:r w:rsidRPr="006B5D3A">
              <w:rPr>
                <w:sz w:val="20"/>
                <w:szCs w:val="20"/>
              </w:rPr>
              <w:t xml:space="preserve">ИНН 3403301221 КПП 340301001 </w:t>
            </w:r>
          </w:p>
          <w:p w:rsidR="00796643" w:rsidRPr="006B5D3A" w:rsidRDefault="00796643" w:rsidP="00F97198">
            <w:pPr>
              <w:pStyle w:val="3"/>
              <w:tabs>
                <w:tab w:val="left" w:pos="360"/>
              </w:tabs>
              <w:spacing w:after="0"/>
              <w:rPr>
                <w:sz w:val="20"/>
                <w:szCs w:val="20"/>
              </w:rPr>
            </w:pPr>
            <w:proofErr w:type="gramStart"/>
            <w:r w:rsidRPr="006B5D3A">
              <w:rPr>
                <w:sz w:val="20"/>
                <w:szCs w:val="20"/>
              </w:rPr>
              <w:t xml:space="preserve">Комитет финансов </w:t>
            </w:r>
            <w:proofErr w:type="spellStart"/>
            <w:r w:rsidRPr="006B5D3A">
              <w:rPr>
                <w:sz w:val="20"/>
                <w:szCs w:val="20"/>
              </w:rPr>
              <w:t>Городищенского</w:t>
            </w:r>
            <w:proofErr w:type="spellEnd"/>
            <w:r w:rsidRPr="006B5D3A">
              <w:rPr>
                <w:sz w:val="20"/>
                <w:szCs w:val="20"/>
              </w:rPr>
              <w:t xml:space="preserve"> муниципального района МУЗ "</w:t>
            </w:r>
            <w:proofErr w:type="spellStart"/>
            <w:r w:rsidRPr="006B5D3A">
              <w:rPr>
                <w:sz w:val="20"/>
                <w:szCs w:val="20"/>
              </w:rPr>
              <w:t>Городищенская</w:t>
            </w:r>
            <w:proofErr w:type="spellEnd"/>
            <w:r w:rsidRPr="006B5D3A">
              <w:rPr>
                <w:sz w:val="20"/>
                <w:szCs w:val="20"/>
              </w:rPr>
              <w:t xml:space="preserve"> ЦРБ" </w:t>
            </w:r>
            <w:proofErr w:type="spellStart"/>
            <w:r w:rsidRPr="006B5D3A">
              <w:rPr>
                <w:sz w:val="20"/>
                <w:szCs w:val="20"/>
              </w:rPr>
              <w:t>л\сч</w:t>
            </w:r>
            <w:proofErr w:type="spellEnd"/>
            <w:r w:rsidRPr="006B5D3A">
              <w:rPr>
                <w:sz w:val="20"/>
                <w:szCs w:val="20"/>
              </w:rPr>
              <w:t xml:space="preserve"> № 1103030341) </w:t>
            </w:r>
            <w:proofErr w:type="gramEnd"/>
          </w:p>
          <w:p w:rsidR="00796643" w:rsidRPr="006B5D3A" w:rsidRDefault="00796643" w:rsidP="00F97198">
            <w:pPr>
              <w:pStyle w:val="3"/>
              <w:tabs>
                <w:tab w:val="left" w:pos="360"/>
              </w:tabs>
              <w:spacing w:after="0"/>
              <w:rPr>
                <w:sz w:val="20"/>
                <w:szCs w:val="20"/>
              </w:rPr>
            </w:pPr>
            <w:proofErr w:type="spellStart"/>
            <w:proofErr w:type="gramStart"/>
            <w:r w:rsidRPr="006B5D3A">
              <w:rPr>
                <w:sz w:val="20"/>
                <w:szCs w:val="20"/>
              </w:rPr>
              <w:t>р</w:t>
            </w:r>
            <w:proofErr w:type="gramEnd"/>
            <w:r w:rsidRPr="006B5D3A">
              <w:rPr>
                <w:sz w:val="20"/>
                <w:szCs w:val="20"/>
              </w:rPr>
              <w:t>\с</w:t>
            </w:r>
            <w:proofErr w:type="spellEnd"/>
            <w:r w:rsidRPr="006B5D3A">
              <w:rPr>
                <w:sz w:val="20"/>
                <w:szCs w:val="20"/>
              </w:rPr>
              <w:t xml:space="preserve"> 40204810600000000050 </w:t>
            </w:r>
          </w:p>
          <w:p w:rsidR="00796643" w:rsidRPr="006B5D3A" w:rsidRDefault="00796643" w:rsidP="00F97198">
            <w:pPr>
              <w:pStyle w:val="3"/>
              <w:tabs>
                <w:tab w:val="left" w:pos="360"/>
              </w:tabs>
              <w:spacing w:after="0"/>
              <w:rPr>
                <w:sz w:val="20"/>
                <w:szCs w:val="20"/>
              </w:rPr>
            </w:pPr>
            <w:r w:rsidRPr="006B5D3A">
              <w:rPr>
                <w:sz w:val="20"/>
                <w:szCs w:val="20"/>
              </w:rPr>
              <w:t xml:space="preserve">в ГРКЦ ГУ БАНКА РОССИИ ПО ВОЛГОГРАДСКОЙ ОБЛАСТИ </w:t>
            </w:r>
          </w:p>
          <w:p w:rsidR="00796643" w:rsidRPr="006B5D3A" w:rsidRDefault="00796643" w:rsidP="00F97198">
            <w:pPr>
              <w:pStyle w:val="3"/>
              <w:tabs>
                <w:tab w:val="left" w:pos="360"/>
              </w:tabs>
              <w:spacing w:after="0"/>
              <w:rPr>
                <w:sz w:val="20"/>
                <w:szCs w:val="20"/>
              </w:rPr>
            </w:pPr>
            <w:r w:rsidRPr="006B5D3A">
              <w:rPr>
                <w:sz w:val="20"/>
                <w:szCs w:val="20"/>
              </w:rPr>
              <w:t xml:space="preserve">Г. ВОЛГОГРАД, </w:t>
            </w:r>
          </w:p>
          <w:p w:rsidR="00796643" w:rsidRPr="006B5D3A" w:rsidRDefault="00796643" w:rsidP="00F97198">
            <w:pPr>
              <w:pStyle w:val="3"/>
              <w:tabs>
                <w:tab w:val="left" w:pos="360"/>
              </w:tabs>
              <w:spacing w:after="0"/>
              <w:rPr>
                <w:sz w:val="20"/>
                <w:szCs w:val="20"/>
              </w:rPr>
            </w:pPr>
            <w:r w:rsidRPr="006B5D3A">
              <w:rPr>
                <w:sz w:val="20"/>
                <w:szCs w:val="20"/>
              </w:rPr>
              <w:t xml:space="preserve">БИК  041806001, ОГРН  1023405361671, </w:t>
            </w:r>
          </w:p>
          <w:p w:rsidR="00796643" w:rsidRPr="006B5D3A" w:rsidRDefault="00796643" w:rsidP="00F97198">
            <w:pPr>
              <w:pStyle w:val="3"/>
              <w:tabs>
                <w:tab w:val="left" w:pos="360"/>
              </w:tabs>
              <w:spacing w:after="0"/>
              <w:rPr>
                <w:sz w:val="20"/>
                <w:szCs w:val="20"/>
              </w:rPr>
            </w:pPr>
            <w:r w:rsidRPr="006B5D3A">
              <w:rPr>
                <w:sz w:val="20"/>
                <w:szCs w:val="20"/>
              </w:rPr>
              <w:t>тел. (84468) 5-16-73, 5-14-39, 3-52-13</w:t>
            </w:r>
          </w:p>
          <w:p w:rsidR="00796643" w:rsidRPr="006B5D3A" w:rsidRDefault="00796643" w:rsidP="00F97198">
            <w:pPr>
              <w:pStyle w:val="3"/>
              <w:tabs>
                <w:tab w:val="left" w:pos="360"/>
              </w:tabs>
              <w:spacing w:after="0"/>
              <w:rPr>
                <w:sz w:val="20"/>
                <w:szCs w:val="20"/>
              </w:rPr>
            </w:pPr>
          </w:p>
          <w:p w:rsidR="00796643" w:rsidRPr="006B5D3A" w:rsidRDefault="00796643" w:rsidP="00F97198">
            <w:pPr>
              <w:pStyle w:val="3"/>
              <w:tabs>
                <w:tab w:val="left" w:pos="360"/>
              </w:tabs>
              <w:spacing w:after="0"/>
              <w:rPr>
                <w:b/>
                <w:sz w:val="20"/>
                <w:szCs w:val="20"/>
                <w:u w:val="single"/>
              </w:rPr>
            </w:pPr>
            <w:r w:rsidRPr="006B5D3A">
              <w:rPr>
                <w:b/>
                <w:sz w:val="20"/>
                <w:szCs w:val="20"/>
                <w:u w:val="single"/>
              </w:rPr>
              <w:t>Из средств ОМС</w:t>
            </w:r>
          </w:p>
          <w:p w:rsidR="00796643" w:rsidRPr="006B5D3A" w:rsidRDefault="00796643" w:rsidP="00F97198">
            <w:pPr>
              <w:spacing w:after="0" w:line="240" w:lineRule="auto"/>
              <w:rPr>
                <w:rFonts w:ascii="Times New Roman" w:hAnsi="Times New Roman"/>
                <w:sz w:val="20"/>
                <w:szCs w:val="20"/>
              </w:rPr>
            </w:pPr>
            <w:proofErr w:type="gramStart"/>
            <w:r w:rsidRPr="006B5D3A">
              <w:rPr>
                <w:rFonts w:ascii="Times New Roman" w:hAnsi="Times New Roman"/>
                <w:sz w:val="20"/>
                <w:szCs w:val="20"/>
              </w:rPr>
              <w:t>Р</w:t>
            </w:r>
            <w:proofErr w:type="gramEnd"/>
            <w:r w:rsidRPr="006B5D3A">
              <w:rPr>
                <w:rFonts w:ascii="Times New Roman" w:hAnsi="Times New Roman"/>
                <w:sz w:val="20"/>
                <w:szCs w:val="20"/>
              </w:rPr>
              <w:t xml:space="preserve">/с 40404810511110030004 в Волгоградском                 </w:t>
            </w:r>
          </w:p>
          <w:p w:rsidR="00796643" w:rsidRPr="006B5D3A" w:rsidRDefault="00796643" w:rsidP="00F97198">
            <w:pPr>
              <w:spacing w:after="0" w:line="240" w:lineRule="auto"/>
              <w:rPr>
                <w:rFonts w:ascii="Times New Roman" w:hAnsi="Times New Roman"/>
                <w:sz w:val="20"/>
                <w:szCs w:val="20"/>
              </w:rPr>
            </w:pPr>
            <w:r w:rsidRPr="006B5D3A">
              <w:rPr>
                <w:rFonts w:ascii="Times New Roman" w:hAnsi="Times New Roman"/>
                <w:sz w:val="20"/>
                <w:szCs w:val="20"/>
              </w:rPr>
              <w:t xml:space="preserve">ОСБ 8621 р.п. Городище Отд. </w:t>
            </w:r>
            <w:proofErr w:type="gramStart"/>
            <w:r w:rsidRPr="006B5D3A">
              <w:rPr>
                <w:rFonts w:ascii="Times New Roman" w:hAnsi="Times New Roman"/>
                <w:sz w:val="20"/>
                <w:szCs w:val="20"/>
              </w:rPr>
              <w:t>СБ</w:t>
            </w:r>
            <w:proofErr w:type="gramEnd"/>
            <w:r w:rsidRPr="006B5D3A">
              <w:rPr>
                <w:rFonts w:ascii="Times New Roman" w:hAnsi="Times New Roman"/>
                <w:sz w:val="20"/>
                <w:szCs w:val="20"/>
              </w:rPr>
              <w:t xml:space="preserve"> РФ                            </w:t>
            </w:r>
          </w:p>
          <w:p w:rsidR="00796643" w:rsidRPr="006B5D3A" w:rsidRDefault="00796643" w:rsidP="00F97198">
            <w:pPr>
              <w:spacing w:after="0" w:line="240" w:lineRule="auto"/>
              <w:rPr>
                <w:rFonts w:ascii="Times New Roman" w:hAnsi="Times New Roman"/>
                <w:sz w:val="20"/>
                <w:szCs w:val="20"/>
              </w:rPr>
            </w:pPr>
            <w:r w:rsidRPr="006B5D3A">
              <w:rPr>
                <w:rFonts w:ascii="Times New Roman" w:hAnsi="Times New Roman"/>
                <w:sz w:val="20"/>
                <w:szCs w:val="20"/>
              </w:rPr>
              <w:t xml:space="preserve">№ 8303 </w:t>
            </w:r>
            <w:proofErr w:type="spellStart"/>
            <w:r w:rsidRPr="006B5D3A">
              <w:rPr>
                <w:rFonts w:ascii="Times New Roman" w:hAnsi="Times New Roman"/>
                <w:sz w:val="20"/>
                <w:szCs w:val="20"/>
              </w:rPr>
              <w:t>Городищенское</w:t>
            </w:r>
            <w:proofErr w:type="spellEnd"/>
            <w:r w:rsidRPr="006B5D3A">
              <w:rPr>
                <w:rFonts w:ascii="Times New Roman" w:hAnsi="Times New Roman"/>
                <w:sz w:val="20"/>
                <w:szCs w:val="20"/>
              </w:rPr>
              <w:t xml:space="preserve"> БИК 041806647                      </w:t>
            </w:r>
          </w:p>
          <w:p w:rsidR="00796643" w:rsidRPr="006B5D3A" w:rsidRDefault="00796643" w:rsidP="00F97198">
            <w:pPr>
              <w:pStyle w:val="3"/>
              <w:tabs>
                <w:tab w:val="left" w:pos="360"/>
              </w:tabs>
              <w:spacing w:after="0"/>
              <w:rPr>
                <w:color w:val="000000"/>
                <w:sz w:val="20"/>
                <w:szCs w:val="20"/>
              </w:rPr>
            </w:pPr>
            <w:r w:rsidRPr="006B5D3A">
              <w:rPr>
                <w:sz w:val="20"/>
                <w:szCs w:val="20"/>
              </w:rPr>
              <w:t xml:space="preserve">К/с 30101810100000000647                                             </w:t>
            </w:r>
          </w:p>
          <w:p w:rsidR="00796643" w:rsidRPr="006B5D3A" w:rsidRDefault="00796643" w:rsidP="00F97198">
            <w:pPr>
              <w:pStyle w:val="3"/>
              <w:spacing w:after="0"/>
              <w:rPr>
                <w:sz w:val="20"/>
                <w:szCs w:val="20"/>
              </w:rPr>
            </w:pPr>
          </w:p>
          <w:p w:rsidR="00796643" w:rsidRPr="006B5D3A" w:rsidRDefault="00796643" w:rsidP="00F97198">
            <w:pPr>
              <w:pStyle w:val="a6"/>
              <w:rPr>
                <w:sz w:val="20"/>
              </w:rPr>
            </w:pPr>
            <w:r w:rsidRPr="006B5D3A">
              <w:rPr>
                <w:sz w:val="20"/>
              </w:rPr>
              <w:t xml:space="preserve">Главный врач   ________________  Гордеева М.Ф.                                        </w:t>
            </w:r>
          </w:p>
          <w:p w:rsidR="00796643" w:rsidRPr="006B5D3A" w:rsidRDefault="00796643" w:rsidP="00F97198">
            <w:pPr>
              <w:pStyle w:val="a6"/>
              <w:rPr>
                <w:sz w:val="20"/>
              </w:rPr>
            </w:pPr>
            <w:r w:rsidRPr="006B5D3A">
              <w:rPr>
                <w:sz w:val="20"/>
              </w:rPr>
              <w:t xml:space="preserve">                       </w:t>
            </w:r>
          </w:p>
          <w:p w:rsidR="00796643" w:rsidRPr="006B5D3A" w:rsidRDefault="00796643" w:rsidP="00F97198">
            <w:pPr>
              <w:pStyle w:val="a6"/>
              <w:rPr>
                <w:sz w:val="20"/>
              </w:rPr>
            </w:pPr>
            <w:r w:rsidRPr="006B5D3A">
              <w:rPr>
                <w:b/>
                <w:sz w:val="20"/>
              </w:rPr>
              <w:t xml:space="preserve"> </w:t>
            </w:r>
            <w:r w:rsidRPr="006B5D3A">
              <w:rPr>
                <w:sz w:val="20"/>
              </w:rPr>
              <w:t>М.П.</w:t>
            </w:r>
          </w:p>
          <w:p w:rsidR="00796643" w:rsidRPr="006B5D3A" w:rsidRDefault="00796643" w:rsidP="00F97198">
            <w:pPr>
              <w:pStyle w:val="a6"/>
              <w:rPr>
                <w:sz w:val="20"/>
              </w:rPr>
            </w:pPr>
          </w:p>
        </w:tc>
        <w:tc>
          <w:tcPr>
            <w:tcW w:w="4860" w:type="dxa"/>
          </w:tcPr>
          <w:p w:rsidR="00796643" w:rsidRPr="006B5D3A" w:rsidRDefault="00796643" w:rsidP="00F97198">
            <w:pPr>
              <w:pStyle w:val="a6"/>
              <w:rPr>
                <w:bCs/>
                <w:sz w:val="20"/>
              </w:rPr>
            </w:pPr>
            <w:r w:rsidRPr="006B5D3A">
              <w:rPr>
                <w:bCs/>
                <w:sz w:val="20"/>
              </w:rPr>
              <w:t>Поставщик:</w:t>
            </w:r>
          </w:p>
          <w:p w:rsidR="00796643" w:rsidRPr="006B5D3A" w:rsidRDefault="00796643" w:rsidP="00F97198">
            <w:pPr>
              <w:pStyle w:val="a6"/>
              <w:rPr>
                <w:sz w:val="20"/>
              </w:rPr>
            </w:pPr>
          </w:p>
          <w:p w:rsidR="00796643" w:rsidRPr="006B5D3A" w:rsidRDefault="00796643" w:rsidP="00F97198">
            <w:pPr>
              <w:pStyle w:val="a6"/>
              <w:rPr>
                <w:sz w:val="20"/>
              </w:rPr>
            </w:pPr>
          </w:p>
          <w:p w:rsidR="00796643" w:rsidRPr="006B5D3A" w:rsidRDefault="00796643" w:rsidP="00F97198">
            <w:pPr>
              <w:pStyle w:val="a6"/>
              <w:rPr>
                <w:sz w:val="20"/>
              </w:rPr>
            </w:pPr>
          </w:p>
          <w:p w:rsidR="00796643" w:rsidRPr="006B5D3A" w:rsidRDefault="00796643" w:rsidP="00F97198">
            <w:pPr>
              <w:pStyle w:val="a6"/>
              <w:rPr>
                <w:sz w:val="20"/>
              </w:rPr>
            </w:pPr>
          </w:p>
          <w:p w:rsidR="00796643" w:rsidRPr="006B5D3A" w:rsidRDefault="00796643" w:rsidP="00F97198">
            <w:pPr>
              <w:pStyle w:val="a6"/>
              <w:rPr>
                <w:sz w:val="20"/>
              </w:rPr>
            </w:pPr>
          </w:p>
          <w:p w:rsidR="00796643" w:rsidRPr="006B5D3A" w:rsidRDefault="00796643" w:rsidP="00F97198">
            <w:pPr>
              <w:pStyle w:val="a6"/>
              <w:rPr>
                <w:sz w:val="20"/>
              </w:rPr>
            </w:pPr>
          </w:p>
          <w:p w:rsidR="00796643" w:rsidRPr="006B5D3A" w:rsidRDefault="00796643" w:rsidP="00F97198">
            <w:pPr>
              <w:pStyle w:val="a6"/>
              <w:rPr>
                <w:sz w:val="20"/>
              </w:rPr>
            </w:pPr>
          </w:p>
          <w:p w:rsidR="00796643" w:rsidRPr="006B5D3A" w:rsidRDefault="00796643" w:rsidP="00F97198">
            <w:pPr>
              <w:pStyle w:val="a6"/>
              <w:rPr>
                <w:sz w:val="20"/>
              </w:rPr>
            </w:pPr>
          </w:p>
          <w:p w:rsidR="00796643" w:rsidRPr="006B5D3A" w:rsidRDefault="00796643" w:rsidP="00F97198">
            <w:pPr>
              <w:pStyle w:val="a6"/>
              <w:rPr>
                <w:sz w:val="20"/>
              </w:rPr>
            </w:pPr>
          </w:p>
          <w:p w:rsidR="00796643" w:rsidRPr="006B5D3A" w:rsidRDefault="00796643" w:rsidP="00F97198">
            <w:pPr>
              <w:pStyle w:val="a6"/>
              <w:rPr>
                <w:sz w:val="20"/>
              </w:rPr>
            </w:pPr>
          </w:p>
          <w:p w:rsidR="00796643" w:rsidRPr="006B5D3A" w:rsidRDefault="00796643" w:rsidP="00F97198">
            <w:pPr>
              <w:pStyle w:val="a6"/>
              <w:rPr>
                <w:sz w:val="20"/>
              </w:rPr>
            </w:pPr>
          </w:p>
          <w:p w:rsidR="00796643" w:rsidRPr="006B5D3A" w:rsidRDefault="00796643" w:rsidP="00F97198">
            <w:pPr>
              <w:pStyle w:val="a6"/>
              <w:rPr>
                <w:sz w:val="20"/>
              </w:rPr>
            </w:pPr>
          </w:p>
          <w:p w:rsidR="00796643" w:rsidRPr="006B5D3A" w:rsidRDefault="00796643" w:rsidP="00F97198">
            <w:pPr>
              <w:pStyle w:val="a6"/>
              <w:rPr>
                <w:sz w:val="20"/>
              </w:rPr>
            </w:pPr>
          </w:p>
          <w:p w:rsidR="00796643" w:rsidRPr="006B5D3A" w:rsidRDefault="00796643" w:rsidP="00F97198">
            <w:pPr>
              <w:pStyle w:val="a6"/>
              <w:rPr>
                <w:sz w:val="20"/>
              </w:rPr>
            </w:pPr>
          </w:p>
          <w:p w:rsidR="00796643" w:rsidRPr="006B5D3A" w:rsidRDefault="00796643" w:rsidP="00F97198">
            <w:pPr>
              <w:pStyle w:val="a6"/>
              <w:rPr>
                <w:sz w:val="20"/>
              </w:rPr>
            </w:pPr>
          </w:p>
          <w:p w:rsidR="00796643" w:rsidRPr="006B5D3A" w:rsidRDefault="00796643" w:rsidP="00F97198">
            <w:pPr>
              <w:pStyle w:val="a6"/>
              <w:rPr>
                <w:sz w:val="20"/>
              </w:rPr>
            </w:pPr>
          </w:p>
          <w:p w:rsidR="00796643" w:rsidRPr="006B5D3A" w:rsidRDefault="00796643" w:rsidP="00F97198">
            <w:pPr>
              <w:pStyle w:val="a6"/>
              <w:rPr>
                <w:sz w:val="20"/>
              </w:rPr>
            </w:pPr>
            <w:r w:rsidRPr="006B5D3A">
              <w:rPr>
                <w:sz w:val="20"/>
              </w:rPr>
              <w:t>Руководитель  _______________________</w:t>
            </w:r>
          </w:p>
          <w:p w:rsidR="00796643" w:rsidRPr="006B5D3A" w:rsidRDefault="00796643" w:rsidP="00F97198">
            <w:pPr>
              <w:pStyle w:val="a6"/>
              <w:rPr>
                <w:sz w:val="20"/>
              </w:rPr>
            </w:pPr>
          </w:p>
          <w:p w:rsidR="00796643" w:rsidRPr="006B5D3A" w:rsidRDefault="00796643" w:rsidP="00F97198">
            <w:pPr>
              <w:pStyle w:val="a6"/>
              <w:rPr>
                <w:sz w:val="20"/>
              </w:rPr>
            </w:pPr>
            <w:r w:rsidRPr="006B5D3A">
              <w:rPr>
                <w:sz w:val="20"/>
              </w:rPr>
              <w:t xml:space="preserve">                            </w:t>
            </w:r>
          </w:p>
          <w:p w:rsidR="00796643" w:rsidRPr="006B5D3A" w:rsidRDefault="00796643" w:rsidP="00F97198">
            <w:pPr>
              <w:pStyle w:val="a6"/>
              <w:rPr>
                <w:sz w:val="20"/>
              </w:rPr>
            </w:pPr>
            <w:r w:rsidRPr="006B5D3A">
              <w:rPr>
                <w:sz w:val="20"/>
              </w:rPr>
              <w:t xml:space="preserve"> М.П</w:t>
            </w:r>
            <w:r w:rsidRPr="006B5D3A">
              <w:rPr>
                <w:b/>
                <w:sz w:val="20"/>
              </w:rPr>
              <w:t>.</w:t>
            </w:r>
          </w:p>
          <w:p w:rsidR="00796643" w:rsidRPr="006B5D3A" w:rsidRDefault="00796643" w:rsidP="00F97198">
            <w:pPr>
              <w:pStyle w:val="a6"/>
              <w:rPr>
                <w:sz w:val="20"/>
              </w:rPr>
            </w:pPr>
          </w:p>
          <w:p w:rsidR="00796643" w:rsidRPr="006B5D3A" w:rsidRDefault="00796643" w:rsidP="00F97198">
            <w:pPr>
              <w:pStyle w:val="a6"/>
              <w:rPr>
                <w:sz w:val="20"/>
              </w:rPr>
            </w:pPr>
          </w:p>
        </w:tc>
      </w:tr>
    </w:tbl>
    <w:p w:rsidR="00796643" w:rsidRPr="006B5D3A" w:rsidRDefault="00796643" w:rsidP="00796643">
      <w:pPr>
        <w:spacing w:after="0" w:line="240" w:lineRule="auto"/>
        <w:ind w:right="-8"/>
        <w:jc w:val="right"/>
        <w:rPr>
          <w:rFonts w:ascii="Times New Roman" w:hAnsi="Times New Roman"/>
          <w:b/>
          <w:bCs/>
          <w:sz w:val="20"/>
          <w:szCs w:val="20"/>
        </w:rPr>
      </w:pPr>
    </w:p>
    <w:p w:rsidR="00796643" w:rsidRPr="006B5D3A" w:rsidRDefault="00796643" w:rsidP="00796643">
      <w:pPr>
        <w:spacing w:after="0" w:line="240" w:lineRule="auto"/>
        <w:ind w:right="-8"/>
        <w:jc w:val="right"/>
        <w:rPr>
          <w:rFonts w:ascii="Times New Roman" w:hAnsi="Times New Roman"/>
          <w:b/>
          <w:bCs/>
          <w:sz w:val="20"/>
          <w:szCs w:val="20"/>
        </w:rPr>
      </w:pPr>
    </w:p>
    <w:p w:rsidR="00796643" w:rsidRPr="006B5D3A" w:rsidRDefault="00796643" w:rsidP="00796643">
      <w:pPr>
        <w:spacing w:after="0" w:line="240" w:lineRule="auto"/>
        <w:ind w:right="-8"/>
        <w:jc w:val="right"/>
        <w:rPr>
          <w:rFonts w:ascii="Times New Roman" w:hAnsi="Times New Roman"/>
          <w:b/>
          <w:bCs/>
          <w:sz w:val="20"/>
          <w:szCs w:val="20"/>
        </w:rPr>
      </w:pPr>
    </w:p>
    <w:p w:rsidR="00796643" w:rsidRPr="006B5D3A" w:rsidRDefault="00796643" w:rsidP="00796643">
      <w:pPr>
        <w:spacing w:after="0" w:line="240" w:lineRule="auto"/>
        <w:ind w:right="-8"/>
        <w:jc w:val="right"/>
        <w:rPr>
          <w:rFonts w:ascii="Times New Roman" w:hAnsi="Times New Roman"/>
          <w:b/>
          <w:bCs/>
          <w:sz w:val="20"/>
          <w:szCs w:val="20"/>
        </w:rPr>
      </w:pPr>
    </w:p>
    <w:p w:rsidR="00796643" w:rsidRPr="006B5D3A" w:rsidRDefault="00796643" w:rsidP="00796643">
      <w:pPr>
        <w:spacing w:after="0" w:line="240" w:lineRule="auto"/>
        <w:ind w:right="-8"/>
        <w:jc w:val="right"/>
        <w:rPr>
          <w:rFonts w:ascii="Times New Roman" w:hAnsi="Times New Roman"/>
          <w:b/>
          <w:bCs/>
          <w:sz w:val="20"/>
          <w:szCs w:val="20"/>
        </w:rPr>
      </w:pPr>
    </w:p>
    <w:p w:rsidR="00796643" w:rsidRPr="006B5D3A" w:rsidRDefault="00796643" w:rsidP="00796643">
      <w:pPr>
        <w:spacing w:after="0" w:line="240" w:lineRule="auto"/>
        <w:ind w:right="-8"/>
        <w:jc w:val="right"/>
        <w:rPr>
          <w:rFonts w:ascii="Times New Roman" w:hAnsi="Times New Roman"/>
          <w:b/>
          <w:bCs/>
          <w:sz w:val="20"/>
          <w:szCs w:val="20"/>
        </w:rPr>
      </w:pPr>
    </w:p>
    <w:p w:rsidR="00796643" w:rsidRPr="006B5D3A" w:rsidRDefault="00796643" w:rsidP="00796643">
      <w:pPr>
        <w:spacing w:after="0" w:line="240" w:lineRule="auto"/>
        <w:ind w:right="-8"/>
        <w:jc w:val="right"/>
        <w:rPr>
          <w:rFonts w:ascii="Times New Roman" w:hAnsi="Times New Roman"/>
          <w:b/>
          <w:bCs/>
          <w:sz w:val="20"/>
          <w:szCs w:val="20"/>
        </w:rPr>
      </w:pPr>
    </w:p>
    <w:p w:rsidR="00796643" w:rsidRPr="006B5D3A" w:rsidRDefault="00796643" w:rsidP="00796643">
      <w:pPr>
        <w:spacing w:after="0" w:line="240" w:lineRule="auto"/>
        <w:ind w:right="-8"/>
        <w:jc w:val="right"/>
        <w:rPr>
          <w:rFonts w:ascii="Times New Roman" w:hAnsi="Times New Roman"/>
          <w:b/>
          <w:bCs/>
          <w:sz w:val="20"/>
          <w:szCs w:val="20"/>
        </w:rPr>
      </w:pPr>
    </w:p>
    <w:p w:rsidR="00796643" w:rsidRPr="006B5D3A" w:rsidRDefault="00796643" w:rsidP="00796643">
      <w:pPr>
        <w:spacing w:after="0" w:line="240" w:lineRule="auto"/>
        <w:ind w:right="-8"/>
        <w:jc w:val="right"/>
        <w:rPr>
          <w:rFonts w:ascii="Times New Roman" w:hAnsi="Times New Roman"/>
          <w:b/>
          <w:bCs/>
          <w:sz w:val="20"/>
          <w:szCs w:val="20"/>
        </w:rPr>
      </w:pPr>
    </w:p>
    <w:p w:rsidR="00796643" w:rsidRPr="006B5D3A" w:rsidRDefault="00796643" w:rsidP="00796643">
      <w:pPr>
        <w:spacing w:after="0" w:line="240" w:lineRule="auto"/>
        <w:ind w:right="-8"/>
        <w:jc w:val="right"/>
        <w:rPr>
          <w:rFonts w:ascii="Times New Roman" w:hAnsi="Times New Roman"/>
          <w:b/>
          <w:bCs/>
          <w:sz w:val="20"/>
          <w:szCs w:val="20"/>
        </w:rPr>
      </w:pPr>
    </w:p>
    <w:p w:rsidR="00796643" w:rsidRPr="006B5D3A" w:rsidRDefault="00796643" w:rsidP="00796643">
      <w:pPr>
        <w:spacing w:after="0" w:line="240" w:lineRule="auto"/>
        <w:ind w:right="-8"/>
        <w:jc w:val="right"/>
        <w:rPr>
          <w:rFonts w:ascii="Times New Roman" w:hAnsi="Times New Roman"/>
          <w:b/>
          <w:bCs/>
          <w:sz w:val="20"/>
          <w:szCs w:val="20"/>
        </w:rPr>
      </w:pPr>
    </w:p>
    <w:p w:rsidR="00796643" w:rsidRPr="006B5D3A" w:rsidRDefault="00796643" w:rsidP="00796643">
      <w:pPr>
        <w:spacing w:after="0" w:line="240" w:lineRule="auto"/>
        <w:ind w:right="-8"/>
        <w:jc w:val="right"/>
        <w:rPr>
          <w:rFonts w:ascii="Times New Roman" w:hAnsi="Times New Roman"/>
          <w:b/>
          <w:bCs/>
          <w:sz w:val="20"/>
          <w:szCs w:val="20"/>
        </w:rPr>
      </w:pPr>
    </w:p>
    <w:p w:rsidR="003643FE" w:rsidRPr="006B5D3A" w:rsidRDefault="003643FE" w:rsidP="003643FE">
      <w:pPr>
        <w:spacing w:after="0" w:line="240" w:lineRule="auto"/>
        <w:ind w:firstLine="540"/>
        <w:jc w:val="both"/>
        <w:rPr>
          <w:rFonts w:ascii="Times New Roman" w:hAnsi="Times New Roman"/>
          <w:sz w:val="20"/>
          <w:szCs w:val="20"/>
        </w:rPr>
      </w:pPr>
    </w:p>
    <w:p w:rsidR="003643FE" w:rsidRPr="006B5D3A" w:rsidRDefault="003643FE" w:rsidP="003643FE">
      <w:pPr>
        <w:spacing w:after="0" w:line="240" w:lineRule="auto"/>
        <w:ind w:firstLine="540"/>
        <w:jc w:val="both"/>
        <w:rPr>
          <w:rFonts w:ascii="Times New Roman" w:hAnsi="Times New Roman"/>
          <w:sz w:val="20"/>
          <w:szCs w:val="20"/>
        </w:rPr>
      </w:pPr>
    </w:p>
    <w:p w:rsidR="001B18EE" w:rsidRDefault="001B18EE" w:rsidP="001B18EE">
      <w:pPr>
        <w:pStyle w:val="Style6"/>
        <w:widowControl/>
        <w:spacing w:before="84" w:after="410"/>
        <w:jc w:val="both"/>
        <w:rPr>
          <w:rStyle w:val="FontStyle22"/>
        </w:rPr>
        <w:sectPr w:rsidR="001B18EE" w:rsidSect="007E6B2F">
          <w:pgSz w:w="11907" w:h="16840" w:code="9"/>
          <w:pgMar w:top="851" w:right="851" w:bottom="851" w:left="1134" w:header="720" w:footer="720" w:gutter="0"/>
          <w:cols w:space="60"/>
          <w:noEndnote/>
        </w:sectPr>
      </w:pPr>
    </w:p>
    <w:p w:rsidR="001B18EE" w:rsidRPr="006B6237" w:rsidRDefault="001B18EE" w:rsidP="001B18EE">
      <w:pPr>
        <w:ind w:left="216" w:right="10289"/>
        <w:rPr>
          <w:rFonts w:ascii="Times New Roman" w:hAnsi="Times New Roman"/>
          <w:sz w:val="20"/>
          <w:szCs w:val="20"/>
        </w:rPr>
      </w:pPr>
    </w:p>
    <w:sectPr w:rsidR="001B18EE" w:rsidRPr="006B6237" w:rsidSect="00E91321">
      <w:pgSz w:w="11906" w:h="16838"/>
      <w:pgMar w:top="1134" w:right="707"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F0ACE1A"/>
    <w:lvl w:ilvl="0">
      <w:numFmt w:val="bullet"/>
      <w:lvlText w:val="*"/>
      <w:lvlJc w:val="left"/>
    </w:lvl>
  </w:abstractNum>
  <w:abstractNum w:abstractNumId="1">
    <w:nsid w:val="10E711BD"/>
    <w:multiLevelType w:val="singleLevel"/>
    <w:tmpl w:val="2D884A9C"/>
    <w:lvl w:ilvl="0">
      <w:start w:val="1"/>
      <w:numFmt w:val="decimal"/>
      <w:lvlText w:val="%1."/>
      <w:legacy w:legacy="1" w:legacySpace="0" w:legacyIndent="662"/>
      <w:lvlJc w:val="left"/>
      <w:rPr>
        <w:rFonts w:ascii="Times New Roman" w:hAnsi="Times New Roman" w:cs="Times New Roman" w:hint="default"/>
        <w:b w:val="0"/>
      </w:rPr>
    </w:lvl>
  </w:abstractNum>
  <w:abstractNum w:abstractNumId="2">
    <w:nsid w:val="3AC60C52"/>
    <w:multiLevelType w:val="singleLevel"/>
    <w:tmpl w:val="A31E371E"/>
    <w:lvl w:ilvl="0">
      <w:start w:val="1"/>
      <w:numFmt w:val="decimal"/>
      <w:lvlText w:val="%1."/>
      <w:legacy w:legacy="1" w:legacySpace="0" w:legacyIndent="655"/>
      <w:lvlJc w:val="left"/>
      <w:rPr>
        <w:rFonts w:ascii="Times New Roman" w:hAnsi="Times New Roman" w:cs="Times New Roman" w:hint="default"/>
      </w:rPr>
    </w:lvl>
  </w:abstractNum>
  <w:abstractNum w:abstractNumId="3">
    <w:nsid w:val="43380767"/>
    <w:multiLevelType w:val="multilevel"/>
    <w:tmpl w:val="51BAE4B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438"/>
        </w:tabs>
        <w:ind w:left="438" w:hanging="360"/>
      </w:pPr>
      <w:rPr>
        <w:rFonts w:hint="default"/>
      </w:rPr>
    </w:lvl>
    <w:lvl w:ilvl="2">
      <w:start w:val="1"/>
      <w:numFmt w:val="decimal"/>
      <w:lvlText w:val="%1.%2.%3."/>
      <w:lvlJc w:val="left"/>
      <w:pPr>
        <w:tabs>
          <w:tab w:val="num" w:pos="876"/>
        </w:tabs>
        <w:ind w:left="876"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abstractNum w:abstractNumId="4">
    <w:nsid w:val="44774F01"/>
    <w:multiLevelType w:val="multilevel"/>
    <w:tmpl w:val="395E41B6"/>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abstractNum w:abstractNumId="5">
    <w:nsid w:val="466B2FF1"/>
    <w:multiLevelType w:val="multilevel"/>
    <w:tmpl w:val="C022681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438"/>
        </w:tabs>
        <w:ind w:left="438" w:hanging="360"/>
      </w:pPr>
      <w:rPr>
        <w:rFonts w:hint="default"/>
      </w:rPr>
    </w:lvl>
    <w:lvl w:ilvl="2">
      <w:start w:val="1"/>
      <w:numFmt w:val="decimal"/>
      <w:lvlText w:val="%1.%2.%3."/>
      <w:lvlJc w:val="left"/>
      <w:pPr>
        <w:tabs>
          <w:tab w:val="num" w:pos="876"/>
        </w:tabs>
        <w:ind w:left="876"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abstractNum w:abstractNumId="6">
    <w:nsid w:val="5AB52B34"/>
    <w:multiLevelType w:val="singleLevel"/>
    <w:tmpl w:val="503465E4"/>
    <w:lvl w:ilvl="0">
      <w:start w:val="5"/>
      <w:numFmt w:val="decimal"/>
      <w:lvlText w:val="%1."/>
      <w:legacy w:legacy="1" w:legacySpace="0" w:legacyIndent="648"/>
      <w:lvlJc w:val="left"/>
      <w:rPr>
        <w:rFonts w:ascii="Times New Roman" w:hAnsi="Times New Roman" w:cs="Times New Roman" w:hint="default"/>
      </w:rPr>
    </w:lvl>
  </w:abstractNum>
  <w:abstractNum w:abstractNumId="7">
    <w:nsid w:val="5CD941C2"/>
    <w:multiLevelType w:val="singleLevel"/>
    <w:tmpl w:val="EC6A5892"/>
    <w:lvl w:ilvl="0">
      <w:start w:val="1"/>
      <w:numFmt w:val="decimal"/>
      <w:lvlText w:val="%1."/>
      <w:legacy w:legacy="1" w:legacySpace="0" w:legacyIndent="281"/>
      <w:lvlJc w:val="left"/>
      <w:rPr>
        <w:rFonts w:ascii="Times New Roman" w:hAnsi="Times New Roman" w:cs="Times New Roman" w:hint="default"/>
      </w:rPr>
    </w:lvl>
  </w:abstractNum>
  <w:abstractNum w:abstractNumId="8">
    <w:nsid w:val="644B64AA"/>
    <w:multiLevelType w:val="singleLevel"/>
    <w:tmpl w:val="359AE170"/>
    <w:lvl w:ilvl="0">
      <w:start w:val="5"/>
      <w:numFmt w:val="decimal"/>
      <w:lvlText w:val="%1."/>
      <w:legacy w:legacy="1" w:legacySpace="0" w:legacyIndent="708"/>
      <w:lvlJc w:val="left"/>
      <w:rPr>
        <w:rFonts w:ascii="Times New Roman" w:hAnsi="Times New Roman" w:cs="Times New Roman" w:hint="default"/>
      </w:rPr>
    </w:lvl>
  </w:abstractNum>
  <w:abstractNum w:abstractNumId="9">
    <w:nsid w:val="67032C45"/>
    <w:multiLevelType w:val="hybridMultilevel"/>
    <w:tmpl w:val="6D420350"/>
    <w:lvl w:ilvl="0" w:tplc="1E1693AE">
      <w:start w:val="1"/>
      <w:numFmt w:val="decimal"/>
      <w:lvlText w:val="%1."/>
      <w:lvlJc w:val="left"/>
      <w:pPr>
        <w:tabs>
          <w:tab w:val="num" w:pos="915"/>
        </w:tabs>
        <w:ind w:left="915" w:hanging="375"/>
      </w:pPr>
      <w:rPr>
        <w:rFonts w:hint="default"/>
        <w:b/>
        <w:i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nsid w:val="75E81BD6"/>
    <w:multiLevelType w:val="multilevel"/>
    <w:tmpl w:val="3598952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50"/>
        </w:tabs>
        <w:ind w:left="750" w:hanging="360"/>
      </w:pPr>
      <w:rPr>
        <w:rFonts w:hint="default"/>
      </w:rPr>
    </w:lvl>
    <w:lvl w:ilvl="2">
      <w:start w:val="1"/>
      <w:numFmt w:val="decimal"/>
      <w:lvlText w:val="%1.%2.%3."/>
      <w:lvlJc w:val="left"/>
      <w:pPr>
        <w:tabs>
          <w:tab w:val="num" w:pos="1500"/>
        </w:tabs>
        <w:ind w:left="1500" w:hanging="720"/>
      </w:pPr>
      <w:rPr>
        <w:rFonts w:hint="default"/>
      </w:rPr>
    </w:lvl>
    <w:lvl w:ilvl="3">
      <w:start w:val="1"/>
      <w:numFmt w:val="decimal"/>
      <w:lvlText w:val="%1.%2.%3.%4."/>
      <w:lvlJc w:val="left"/>
      <w:pPr>
        <w:tabs>
          <w:tab w:val="num" w:pos="1890"/>
        </w:tabs>
        <w:ind w:left="1890" w:hanging="720"/>
      </w:pPr>
      <w:rPr>
        <w:rFonts w:hint="default"/>
      </w:rPr>
    </w:lvl>
    <w:lvl w:ilvl="4">
      <w:start w:val="1"/>
      <w:numFmt w:val="decimal"/>
      <w:lvlText w:val="%1.%2.%3.%4.%5."/>
      <w:lvlJc w:val="left"/>
      <w:pPr>
        <w:tabs>
          <w:tab w:val="num" w:pos="2640"/>
        </w:tabs>
        <w:ind w:left="2640" w:hanging="1080"/>
      </w:pPr>
      <w:rPr>
        <w:rFonts w:hint="default"/>
      </w:rPr>
    </w:lvl>
    <w:lvl w:ilvl="5">
      <w:start w:val="1"/>
      <w:numFmt w:val="decimal"/>
      <w:lvlText w:val="%1.%2.%3.%4.%5.%6."/>
      <w:lvlJc w:val="left"/>
      <w:pPr>
        <w:tabs>
          <w:tab w:val="num" w:pos="3030"/>
        </w:tabs>
        <w:ind w:left="3030" w:hanging="1080"/>
      </w:pPr>
      <w:rPr>
        <w:rFonts w:hint="default"/>
      </w:rPr>
    </w:lvl>
    <w:lvl w:ilvl="6">
      <w:start w:val="1"/>
      <w:numFmt w:val="decimal"/>
      <w:lvlText w:val="%1.%2.%3.%4.%5.%6.%7."/>
      <w:lvlJc w:val="left"/>
      <w:pPr>
        <w:tabs>
          <w:tab w:val="num" w:pos="3780"/>
        </w:tabs>
        <w:ind w:left="3780" w:hanging="1440"/>
      </w:pPr>
      <w:rPr>
        <w:rFonts w:hint="default"/>
      </w:rPr>
    </w:lvl>
    <w:lvl w:ilvl="7">
      <w:start w:val="1"/>
      <w:numFmt w:val="decimal"/>
      <w:lvlText w:val="%1.%2.%3.%4.%5.%6.%7.%8."/>
      <w:lvlJc w:val="left"/>
      <w:pPr>
        <w:tabs>
          <w:tab w:val="num" w:pos="4170"/>
        </w:tabs>
        <w:ind w:left="4170" w:hanging="1440"/>
      </w:pPr>
      <w:rPr>
        <w:rFonts w:hint="default"/>
      </w:rPr>
    </w:lvl>
    <w:lvl w:ilvl="8">
      <w:start w:val="1"/>
      <w:numFmt w:val="decimal"/>
      <w:lvlText w:val="%1.%2.%3.%4.%5.%6.%7.%8.%9."/>
      <w:lvlJc w:val="left"/>
      <w:pPr>
        <w:tabs>
          <w:tab w:val="num" w:pos="4920"/>
        </w:tabs>
        <w:ind w:left="4920" w:hanging="1800"/>
      </w:pPr>
      <w:rPr>
        <w:rFonts w:hint="default"/>
      </w:rPr>
    </w:lvl>
  </w:abstractNum>
  <w:abstractNum w:abstractNumId="11">
    <w:nsid w:val="7DE92514"/>
    <w:multiLevelType w:val="multilevel"/>
    <w:tmpl w:val="3ABA7D90"/>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438"/>
        </w:tabs>
        <w:ind w:left="438" w:hanging="360"/>
      </w:pPr>
      <w:rPr>
        <w:rFonts w:hint="default"/>
      </w:rPr>
    </w:lvl>
    <w:lvl w:ilvl="2">
      <w:start w:val="1"/>
      <w:numFmt w:val="decimal"/>
      <w:lvlText w:val="%1.%2.%3."/>
      <w:lvlJc w:val="left"/>
      <w:pPr>
        <w:tabs>
          <w:tab w:val="num" w:pos="876"/>
        </w:tabs>
        <w:ind w:left="876"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num w:numId="1">
    <w:abstractNumId w:val="10"/>
  </w:num>
  <w:num w:numId="2">
    <w:abstractNumId w:val="11"/>
  </w:num>
  <w:num w:numId="3">
    <w:abstractNumId w:val="3"/>
  </w:num>
  <w:num w:numId="4">
    <w:abstractNumId w:val="5"/>
  </w:num>
  <w:num w:numId="5">
    <w:abstractNumId w:val="4"/>
  </w:num>
  <w:num w:numId="6">
    <w:abstractNumId w:val="9"/>
  </w:num>
  <w:num w:numId="7">
    <w:abstractNumId w:val="7"/>
  </w:num>
  <w:num w:numId="8">
    <w:abstractNumId w:val="0"/>
    <w:lvlOverride w:ilvl="0">
      <w:lvl w:ilvl="0">
        <w:numFmt w:val="bullet"/>
        <w:lvlText w:val="-"/>
        <w:legacy w:legacy="1" w:legacySpace="0" w:legacyIndent="158"/>
        <w:lvlJc w:val="left"/>
        <w:rPr>
          <w:rFonts w:ascii="Times New Roman" w:hAnsi="Times New Roman" w:cs="Times New Roman" w:hint="default"/>
        </w:rPr>
      </w:lvl>
    </w:lvlOverride>
  </w:num>
  <w:num w:numId="9">
    <w:abstractNumId w:val="8"/>
  </w:num>
  <w:num w:numId="10">
    <w:abstractNumId w:val="2"/>
  </w:num>
  <w:num w:numId="11">
    <w:abstractNumId w:val="6"/>
  </w:num>
  <w:num w:numId="12">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13">
    <w:abstractNumId w:val="1"/>
  </w:num>
  <w:num w:numId="14">
    <w:abstractNumId w:val="0"/>
    <w:lvlOverride w:ilvl="0">
      <w:lvl w:ilvl="0">
        <w:start w:val="65535"/>
        <w:numFmt w:val="bullet"/>
        <w:lvlText w:val="-"/>
        <w:legacy w:legacy="1" w:legacySpace="0" w:legacyIndent="194"/>
        <w:lvlJc w:val="left"/>
        <w:rPr>
          <w:rFonts w:ascii="Arial" w:hAnsi="Arial" w:cs="Aria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C6B87"/>
    <w:rsid w:val="00084B8A"/>
    <w:rsid w:val="00097F03"/>
    <w:rsid w:val="000F3180"/>
    <w:rsid w:val="00110607"/>
    <w:rsid w:val="00137A66"/>
    <w:rsid w:val="00177D74"/>
    <w:rsid w:val="001B18EE"/>
    <w:rsid w:val="001C6B87"/>
    <w:rsid w:val="002257DB"/>
    <w:rsid w:val="002744D2"/>
    <w:rsid w:val="002C169D"/>
    <w:rsid w:val="00304B28"/>
    <w:rsid w:val="00313BD6"/>
    <w:rsid w:val="00354D17"/>
    <w:rsid w:val="00357354"/>
    <w:rsid w:val="003643FE"/>
    <w:rsid w:val="003E2B66"/>
    <w:rsid w:val="004968FB"/>
    <w:rsid w:val="004C78B1"/>
    <w:rsid w:val="004F0AB0"/>
    <w:rsid w:val="00522CFE"/>
    <w:rsid w:val="00585A95"/>
    <w:rsid w:val="005B75D6"/>
    <w:rsid w:val="00682F01"/>
    <w:rsid w:val="006B2C5E"/>
    <w:rsid w:val="006B3E92"/>
    <w:rsid w:val="006D0D93"/>
    <w:rsid w:val="006F2221"/>
    <w:rsid w:val="00713C33"/>
    <w:rsid w:val="00796643"/>
    <w:rsid w:val="007D2A4D"/>
    <w:rsid w:val="007D2D9B"/>
    <w:rsid w:val="007E6B2F"/>
    <w:rsid w:val="008400D7"/>
    <w:rsid w:val="00856561"/>
    <w:rsid w:val="008C1008"/>
    <w:rsid w:val="008E345C"/>
    <w:rsid w:val="008F3387"/>
    <w:rsid w:val="009B5340"/>
    <w:rsid w:val="009C2866"/>
    <w:rsid w:val="009C7913"/>
    <w:rsid w:val="009E4DCC"/>
    <w:rsid w:val="009F0EAD"/>
    <w:rsid w:val="009F386B"/>
    <w:rsid w:val="00A77A64"/>
    <w:rsid w:val="00B25B67"/>
    <w:rsid w:val="00B32C4C"/>
    <w:rsid w:val="00B54F9F"/>
    <w:rsid w:val="00B71468"/>
    <w:rsid w:val="00BB7913"/>
    <w:rsid w:val="00C363B1"/>
    <w:rsid w:val="00C74B4C"/>
    <w:rsid w:val="00DA052C"/>
    <w:rsid w:val="00E91321"/>
    <w:rsid w:val="00ED0713"/>
    <w:rsid w:val="00ED092C"/>
    <w:rsid w:val="00F504CD"/>
    <w:rsid w:val="00F7022E"/>
    <w:rsid w:val="00FE56C0"/>
    <w:rsid w:val="00FE5FD1"/>
    <w:rsid w:val="00FF4E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B8A"/>
  </w:style>
  <w:style w:type="paragraph" w:styleId="1">
    <w:name w:val="heading 1"/>
    <w:basedOn w:val="a"/>
    <w:next w:val="a"/>
    <w:link w:val="10"/>
    <w:qFormat/>
    <w:rsid w:val="007D2D9B"/>
    <w:pPr>
      <w:keepNext/>
      <w:spacing w:after="0" w:line="240" w:lineRule="auto"/>
      <w:jc w:val="both"/>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C6B87"/>
    <w:rPr>
      <w:color w:val="0000FF"/>
      <w:u w:val="single"/>
    </w:rPr>
  </w:style>
  <w:style w:type="paragraph" w:styleId="a4">
    <w:name w:val="Title"/>
    <w:basedOn w:val="a"/>
    <w:link w:val="a5"/>
    <w:qFormat/>
    <w:rsid w:val="001C6B87"/>
    <w:pPr>
      <w:spacing w:after="0" w:line="240" w:lineRule="auto"/>
      <w:jc w:val="center"/>
    </w:pPr>
    <w:rPr>
      <w:rFonts w:ascii="Times New Roman" w:eastAsia="Times New Roman" w:hAnsi="Times New Roman" w:cs="Times New Roman"/>
      <w:b/>
      <w:sz w:val="28"/>
      <w:szCs w:val="20"/>
    </w:rPr>
  </w:style>
  <w:style w:type="character" w:customStyle="1" w:styleId="a5">
    <w:name w:val="Название Знак"/>
    <w:basedOn w:val="a0"/>
    <w:link w:val="a4"/>
    <w:rsid w:val="001C6B87"/>
    <w:rPr>
      <w:rFonts w:ascii="Times New Roman" w:eastAsia="Times New Roman" w:hAnsi="Times New Roman" w:cs="Times New Roman"/>
      <w:b/>
      <w:sz w:val="28"/>
      <w:szCs w:val="20"/>
    </w:rPr>
  </w:style>
  <w:style w:type="paragraph" w:styleId="a6">
    <w:name w:val="Body Text"/>
    <w:basedOn w:val="a"/>
    <w:link w:val="a7"/>
    <w:rsid w:val="001C6B87"/>
    <w:pPr>
      <w:spacing w:after="0" w:line="240" w:lineRule="auto"/>
      <w:jc w:val="both"/>
    </w:pPr>
    <w:rPr>
      <w:rFonts w:ascii="Times New Roman" w:eastAsia="Times New Roman" w:hAnsi="Times New Roman" w:cs="Times New Roman"/>
      <w:sz w:val="24"/>
      <w:szCs w:val="20"/>
    </w:rPr>
  </w:style>
  <w:style w:type="character" w:customStyle="1" w:styleId="a7">
    <w:name w:val="Основной текст Знак"/>
    <w:basedOn w:val="a0"/>
    <w:link w:val="a6"/>
    <w:rsid w:val="001C6B87"/>
    <w:rPr>
      <w:rFonts w:ascii="Times New Roman" w:eastAsia="Times New Roman" w:hAnsi="Times New Roman" w:cs="Times New Roman"/>
      <w:sz w:val="24"/>
      <w:szCs w:val="20"/>
    </w:rPr>
  </w:style>
  <w:style w:type="paragraph" w:styleId="a8">
    <w:name w:val="Body Text Indent"/>
    <w:basedOn w:val="a"/>
    <w:link w:val="a9"/>
    <w:rsid w:val="001C6B87"/>
    <w:pPr>
      <w:spacing w:after="0" w:line="240" w:lineRule="auto"/>
      <w:ind w:firstLine="720"/>
      <w:jc w:val="both"/>
    </w:pPr>
    <w:rPr>
      <w:rFonts w:ascii="Times New Roman" w:eastAsia="Times New Roman" w:hAnsi="Times New Roman" w:cs="Times New Roman"/>
      <w:sz w:val="24"/>
      <w:szCs w:val="20"/>
    </w:rPr>
  </w:style>
  <w:style w:type="character" w:customStyle="1" w:styleId="a9">
    <w:name w:val="Основной текст с отступом Знак"/>
    <w:basedOn w:val="a0"/>
    <w:link w:val="a8"/>
    <w:rsid w:val="001C6B87"/>
    <w:rPr>
      <w:rFonts w:ascii="Times New Roman" w:eastAsia="Times New Roman" w:hAnsi="Times New Roman" w:cs="Times New Roman"/>
      <w:sz w:val="24"/>
      <w:szCs w:val="20"/>
    </w:rPr>
  </w:style>
  <w:style w:type="paragraph" w:styleId="aa">
    <w:name w:val="Subtitle"/>
    <w:basedOn w:val="a"/>
    <w:link w:val="ab"/>
    <w:qFormat/>
    <w:rsid w:val="001C6B87"/>
    <w:pPr>
      <w:spacing w:after="0" w:line="240" w:lineRule="auto"/>
      <w:jc w:val="center"/>
    </w:pPr>
    <w:rPr>
      <w:rFonts w:ascii="Times New Roman" w:eastAsia="Times New Roman" w:hAnsi="Times New Roman" w:cs="Times New Roman"/>
      <w:b/>
      <w:sz w:val="28"/>
      <w:szCs w:val="20"/>
    </w:rPr>
  </w:style>
  <w:style w:type="character" w:customStyle="1" w:styleId="ab">
    <w:name w:val="Подзаголовок Знак"/>
    <w:basedOn w:val="a0"/>
    <w:link w:val="aa"/>
    <w:rsid w:val="001C6B87"/>
    <w:rPr>
      <w:rFonts w:ascii="Times New Roman" w:eastAsia="Times New Roman" w:hAnsi="Times New Roman" w:cs="Times New Roman"/>
      <w:b/>
      <w:sz w:val="28"/>
      <w:szCs w:val="20"/>
    </w:rPr>
  </w:style>
  <w:style w:type="paragraph" w:customStyle="1" w:styleId="ConsPlusNonformat">
    <w:name w:val="ConsPlusNonformat"/>
    <w:rsid w:val="00713C33"/>
    <w:pPr>
      <w:widowControl w:val="0"/>
      <w:autoSpaceDE w:val="0"/>
      <w:autoSpaceDN w:val="0"/>
      <w:adjustRightInd w:val="0"/>
      <w:spacing w:after="0" w:line="240" w:lineRule="auto"/>
    </w:pPr>
    <w:rPr>
      <w:rFonts w:ascii="Courier New" w:eastAsia="Calibri" w:hAnsi="Courier New" w:cs="Courier New"/>
      <w:sz w:val="20"/>
      <w:szCs w:val="20"/>
    </w:rPr>
  </w:style>
  <w:style w:type="paragraph" w:customStyle="1" w:styleId="Style1">
    <w:name w:val="Style1"/>
    <w:basedOn w:val="a"/>
    <w:rsid w:val="007D2D9B"/>
    <w:pPr>
      <w:widowControl w:val="0"/>
      <w:autoSpaceDE w:val="0"/>
      <w:autoSpaceDN w:val="0"/>
      <w:adjustRightInd w:val="0"/>
      <w:spacing w:after="0" w:line="278" w:lineRule="exact"/>
      <w:ind w:firstLine="336"/>
    </w:pPr>
    <w:rPr>
      <w:rFonts w:ascii="Times New Roman" w:eastAsia="Times New Roman" w:hAnsi="Times New Roman" w:cs="Times New Roman"/>
      <w:sz w:val="24"/>
      <w:szCs w:val="24"/>
    </w:rPr>
  </w:style>
  <w:style w:type="character" w:customStyle="1" w:styleId="FontStyle13">
    <w:name w:val="Font Style13"/>
    <w:basedOn w:val="a0"/>
    <w:rsid w:val="007D2D9B"/>
    <w:rPr>
      <w:rFonts w:ascii="Times New Roman" w:hAnsi="Times New Roman" w:cs="Times New Roman"/>
      <w:sz w:val="22"/>
      <w:szCs w:val="22"/>
    </w:rPr>
  </w:style>
  <w:style w:type="character" w:customStyle="1" w:styleId="FontStyle15">
    <w:name w:val="Font Style15"/>
    <w:basedOn w:val="a0"/>
    <w:rsid w:val="007D2D9B"/>
    <w:rPr>
      <w:rFonts w:ascii="Times New Roman" w:hAnsi="Times New Roman" w:cs="Times New Roman"/>
      <w:b/>
      <w:bCs/>
      <w:sz w:val="22"/>
      <w:szCs w:val="22"/>
    </w:rPr>
  </w:style>
  <w:style w:type="paragraph" w:customStyle="1" w:styleId="ac">
    <w:name w:val="Пункт"/>
    <w:basedOn w:val="a"/>
    <w:rsid w:val="007D2D9B"/>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customStyle="1" w:styleId="Style9">
    <w:name w:val="Style9"/>
    <w:basedOn w:val="a"/>
    <w:rsid w:val="007D2D9B"/>
    <w:pPr>
      <w:widowControl w:val="0"/>
      <w:autoSpaceDE w:val="0"/>
      <w:autoSpaceDN w:val="0"/>
      <w:adjustRightInd w:val="0"/>
      <w:spacing w:after="0" w:line="278" w:lineRule="exact"/>
      <w:ind w:hanging="360"/>
      <w:jc w:val="both"/>
    </w:pPr>
    <w:rPr>
      <w:rFonts w:ascii="Times New Roman" w:eastAsia="Times New Roman" w:hAnsi="Times New Roman" w:cs="Times New Roman"/>
      <w:sz w:val="24"/>
      <w:szCs w:val="24"/>
    </w:rPr>
  </w:style>
  <w:style w:type="paragraph" w:styleId="2">
    <w:name w:val="Body Text 2"/>
    <w:basedOn w:val="a"/>
    <w:link w:val="20"/>
    <w:uiPriority w:val="99"/>
    <w:semiHidden/>
    <w:unhideWhenUsed/>
    <w:rsid w:val="007D2D9B"/>
    <w:pPr>
      <w:spacing w:after="120" w:line="480" w:lineRule="auto"/>
    </w:pPr>
  </w:style>
  <w:style w:type="character" w:customStyle="1" w:styleId="20">
    <w:name w:val="Основной текст 2 Знак"/>
    <w:basedOn w:val="a0"/>
    <w:link w:val="2"/>
    <w:uiPriority w:val="99"/>
    <w:semiHidden/>
    <w:rsid w:val="007D2D9B"/>
  </w:style>
  <w:style w:type="paragraph" w:styleId="3">
    <w:name w:val="Body Text 3"/>
    <w:basedOn w:val="a"/>
    <w:link w:val="30"/>
    <w:uiPriority w:val="99"/>
    <w:semiHidden/>
    <w:unhideWhenUsed/>
    <w:rsid w:val="007D2D9B"/>
    <w:pPr>
      <w:spacing w:after="120"/>
    </w:pPr>
    <w:rPr>
      <w:sz w:val="16"/>
      <w:szCs w:val="16"/>
    </w:rPr>
  </w:style>
  <w:style w:type="character" w:customStyle="1" w:styleId="30">
    <w:name w:val="Основной текст 3 Знак"/>
    <w:basedOn w:val="a0"/>
    <w:link w:val="3"/>
    <w:uiPriority w:val="99"/>
    <w:semiHidden/>
    <w:rsid w:val="007D2D9B"/>
    <w:rPr>
      <w:sz w:val="16"/>
      <w:szCs w:val="16"/>
    </w:rPr>
  </w:style>
  <w:style w:type="paragraph" w:styleId="31">
    <w:name w:val="Body Text Indent 3"/>
    <w:basedOn w:val="a"/>
    <w:link w:val="32"/>
    <w:uiPriority w:val="99"/>
    <w:semiHidden/>
    <w:unhideWhenUsed/>
    <w:rsid w:val="007D2D9B"/>
    <w:pPr>
      <w:spacing w:after="120"/>
      <w:ind w:left="283"/>
    </w:pPr>
    <w:rPr>
      <w:sz w:val="16"/>
      <w:szCs w:val="16"/>
    </w:rPr>
  </w:style>
  <w:style w:type="character" w:customStyle="1" w:styleId="32">
    <w:name w:val="Основной текст с отступом 3 Знак"/>
    <w:basedOn w:val="a0"/>
    <w:link w:val="31"/>
    <w:uiPriority w:val="99"/>
    <w:semiHidden/>
    <w:rsid w:val="007D2D9B"/>
    <w:rPr>
      <w:sz w:val="16"/>
      <w:szCs w:val="16"/>
    </w:rPr>
  </w:style>
  <w:style w:type="character" w:customStyle="1" w:styleId="10">
    <w:name w:val="Заголовок 1 Знак"/>
    <w:basedOn w:val="a0"/>
    <w:link w:val="1"/>
    <w:rsid w:val="007D2D9B"/>
    <w:rPr>
      <w:rFonts w:ascii="Times New Roman" w:eastAsia="Times New Roman" w:hAnsi="Times New Roman" w:cs="Times New Roman"/>
      <w:b/>
      <w:sz w:val="24"/>
      <w:szCs w:val="20"/>
    </w:rPr>
  </w:style>
  <w:style w:type="paragraph" w:styleId="21">
    <w:name w:val="Body Text Indent 2"/>
    <w:basedOn w:val="a"/>
    <w:link w:val="22"/>
    <w:rsid w:val="007D2D9B"/>
    <w:pPr>
      <w:spacing w:after="120" w:line="480" w:lineRule="auto"/>
      <w:ind w:left="283"/>
    </w:pPr>
    <w:rPr>
      <w:rFonts w:ascii="Calibri" w:eastAsia="Times New Roman" w:hAnsi="Calibri" w:cs="Times New Roman"/>
    </w:rPr>
  </w:style>
  <w:style w:type="character" w:customStyle="1" w:styleId="22">
    <w:name w:val="Основной текст с отступом 2 Знак"/>
    <w:basedOn w:val="a0"/>
    <w:link w:val="21"/>
    <w:rsid w:val="007D2D9B"/>
    <w:rPr>
      <w:rFonts w:ascii="Calibri" w:eastAsia="Times New Roman" w:hAnsi="Calibri" w:cs="Times New Roman"/>
    </w:rPr>
  </w:style>
  <w:style w:type="paragraph" w:styleId="ad">
    <w:name w:val="Block Text"/>
    <w:basedOn w:val="a"/>
    <w:rsid w:val="007D2D9B"/>
    <w:pPr>
      <w:widowControl w:val="0"/>
      <w:autoSpaceDE w:val="0"/>
      <w:autoSpaceDN w:val="0"/>
      <w:adjustRightInd w:val="0"/>
      <w:spacing w:before="200" w:after="0" w:line="260" w:lineRule="auto"/>
      <w:ind w:left="80" w:right="-8"/>
      <w:jc w:val="both"/>
    </w:pPr>
    <w:rPr>
      <w:rFonts w:ascii="Times New Roman" w:eastAsia="Times New Roman" w:hAnsi="Times New Roman" w:cs="Times New Roman"/>
      <w:sz w:val="28"/>
    </w:rPr>
  </w:style>
  <w:style w:type="paragraph" w:styleId="ae">
    <w:name w:val="header"/>
    <w:basedOn w:val="a"/>
    <w:link w:val="af"/>
    <w:rsid w:val="007D2D9B"/>
    <w:pPr>
      <w:widowControl w:val="0"/>
      <w:tabs>
        <w:tab w:val="center" w:pos="4677"/>
        <w:tab w:val="right" w:pos="9355"/>
      </w:tabs>
      <w:autoSpaceDE w:val="0"/>
      <w:autoSpaceDN w:val="0"/>
      <w:adjustRightInd w:val="0"/>
      <w:spacing w:after="0" w:line="240" w:lineRule="auto"/>
    </w:pPr>
    <w:rPr>
      <w:rFonts w:ascii="Arial" w:eastAsia="Times New Roman" w:hAnsi="Arial" w:cs="Arial"/>
      <w:sz w:val="18"/>
      <w:szCs w:val="18"/>
    </w:rPr>
  </w:style>
  <w:style w:type="character" w:customStyle="1" w:styleId="af">
    <w:name w:val="Верхний колонтитул Знак"/>
    <w:basedOn w:val="a0"/>
    <w:link w:val="ae"/>
    <w:rsid w:val="007D2D9B"/>
    <w:rPr>
      <w:rFonts w:ascii="Arial" w:eastAsia="Times New Roman" w:hAnsi="Arial" w:cs="Arial"/>
      <w:sz w:val="18"/>
      <w:szCs w:val="18"/>
    </w:rPr>
  </w:style>
  <w:style w:type="character" w:customStyle="1" w:styleId="FontStyle31">
    <w:name w:val="Font Style31"/>
    <w:basedOn w:val="a0"/>
    <w:rsid w:val="00C363B1"/>
    <w:rPr>
      <w:rFonts w:ascii="Times New Roman" w:hAnsi="Times New Roman" w:cs="Times New Roman" w:hint="default"/>
      <w:sz w:val="18"/>
      <w:szCs w:val="18"/>
    </w:rPr>
  </w:style>
  <w:style w:type="paragraph" w:customStyle="1" w:styleId="Style2">
    <w:name w:val="Style2"/>
    <w:basedOn w:val="a"/>
    <w:rsid w:val="00C363B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rsid w:val="00C363B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
    <w:name w:val="Font Style11"/>
    <w:basedOn w:val="a0"/>
    <w:rsid w:val="00C363B1"/>
    <w:rPr>
      <w:rFonts w:ascii="Times New Roman" w:hAnsi="Times New Roman" w:cs="Times New Roman"/>
      <w:sz w:val="26"/>
      <w:szCs w:val="26"/>
    </w:rPr>
  </w:style>
  <w:style w:type="paragraph" w:customStyle="1" w:styleId="Style29">
    <w:name w:val="Style29"/>
    <w:basedOn w:val="a"/>
    <w:rsid w:val="00C363B1"/>
    <w:pPr>
      <w:widowControl w:val="0"/>
      <w:autoSpaceDE w:val="0"/>
      <w:autoSpaceDN w:val="0"/>
      <w:adjustRightInd w:val="0"/>
      <w:spacing w:after="0" w:line="254" w:lineRule="exact"/>
      <w:ind w:firstLine="715"/>
    </w:pPr>
    <w:rPr>
      <w:rFonts w:ascii="Times New Roman" w:eastAsia="Times New Roman" w:hAnsi="Times New Roman" w:cs="Times New Roman"/>
      <w:sz w:val="24"/>
      <w:szCs w:val="24"/>
    </w:rPr>
  </w:style>
  <w:style w:type="paragraph" w:customStyle="1" w:styleId="Style27">
    <w:name w:val="Style27"/>
    <w:basedOn w:val="a"/>
    <w:rsid w:val="00C363B1"/>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paragraph" w:customStyle="1" w:styleId="Style28">
    <w:name w:val="Style28"/>
    <w:basedOn w:val="a"/>
    <w:rsid w:val="00C363B1"/>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character" w:customStyle="1" w:styleId="FontStyle43">
    <w:name w:val="Font Style43"/>
    <w:basedOn w:val="a0"/>
    <w:rsid w:val="00C363B1"/>
    <w:rPr>
      <w:rFonts w:ascii="Times New Roman" w:hAnsi="Times New Roman" w:cs="Times New Roman"/>
      <w:sz w:val="26"/>
      <w:szCs w:val="26"/>
    </w:rPr>
  </w:style>
  <w:style w:type="paragraph" w:customStyle="1" w:styleId="Style4">
    <w:name w:val="Style4"/>
    <w:basedOn w:val="a"/>
    <w:rsid w:val="00C363B1"/>
    <w:pPr>
      <w:widowControl w:val="0"/>
      <w:autoSpaceDE w:val="0"/>
      <w:autoSpaceDN w:val="0"/>
      <w:adjustRightInd w:val="0"/>
      <w:spacing w:after="0" w:line="257" w:lineRule="exact"/>
    </w:pPr>
    <w:rPr>
      <w:rFonts w:ascii="Times New Roman" w:eastAsia="Times New Roman" w:hAnsi="Times New Roman" w:cs="Times New Roman"/>
      <w:sz w:val="24"/>
      <w:szCs w:val="24"/>
    </w:rPr>
  </w:style>
  <w:style w:type="paragraph" w:customStyle="1" w:styleId="Style5">
    <w:name w:val="Style5"/>
    <w:basedOn w:val="a"/>
    <w:rsid w:val="00C363B1"/>
    <w:pPr>
      <w:widowControl w:val="0"/>
      <w:autoSpaceDE w:val="0"/>
      <w:autoSpaceDN w:val="0"/>
      <w:adjustRightInd w:val="0"/>
      <w:spacing w:after="0" w:line="252" w:lineRule="exact"/>
      <w:ind w:hanging="648"/>
    </w:pPr>
    <w:rPr>
      <w:rFonts w:ascii="Times New Roman" w:eastAsia="Times New Roman" w:hAnsi="Times New Roman" w:cs="Times New Roman"/>
      <w:sz w:val="24"/>
      <w:szCs w:val="24"/>
    </w:rPr>
  </w:style>
  <w:style w:type="character" w:customStyle="1" w:styleId="FontStyle23">
    <w:name w:val="Font Style23"/>
    <w:basedOn w:val="a0"/>
    <w:rsid w:val="00C363B1"/>
    <w:rPr>
      <w:rFonts w:ascii="Times New Roman" w:hAnsi="Times New Roman" w:cs="Times New Roman"/>
      <w:sz w:val="20"/>
      <w:szCs w:val="20"/>
    </w:rPr>
  </w:style>
  <w:style w:type="paragraph" w:customStyle="1" w:styleId="Style12">
    <w:name w:val="Style12"/>
    <w:basedOn w:val="a"/>
    <w:rsid w:val="00C363B1"/>
    <w:pPr>
      <w:widowControl w:val="0"/>
      <w:autoSpaceDE w:val="0"/>
      <w:autoSpaceDN w:val="0"/>
      <w:adjustRightInd w:val="0"/>
      <w:spacing w:after="0" w:line="321" w:lineRule="exact"/>
      <w:ind w:firstLine="288"/>
      <w:jc w:val="both"/>
    </w:pPr>
    <w:rPr>
      <w:rFonts w:ascii="Times New Roman" w:eastAsia="Times New Roman" w:hAnsi="Times New Roman" w:cs="Times New Roman"/>
      <w:sz w:val="24"/>
      <w:szCs w:val="24"/>
    </w:rPr>
  </w:style>
  <w:style w:type="paragraph" w:customStyle="1" w:styleId="Style13">
    <w:name w:val="Style13"/>
    <w:basedOn w:val="a"/>
    <w:rsid w:val="00C363B1"/>
    <w:pPr>
      <w:widowControl w:val="0"/>
      <w:autoSpaceDE w:val="0"/>
      <w:autoSpaceDN w:val="0"/>
      <w:adjustRightInd w:val="0"/>
      <w:spacing w:after="0" w:line="317" w:lineRule="exact"/>
      <w:jc w:val="both"/>
    </w:pPr>
    <w:rPr>
      <w:rFonts w:ascii="Times New Roman" w:eastAsia="Times New Roman" w:hAnsi="Times New Roman" w:cs="Times New Roman"/>
      <w:sz w:val="24"/>
      <w:szCs w:val="24"/>
    </w:rPr>
  </w:style>
  <w:style w:type="character" w:customStyle="1" w:styleId="FontStyle26">
    <w:name w:val="Font Style26"/>
    <w:basedOn w:val="a0"/>
    <w:rsid w:val="00C363B1"/>
    <w:rPr>
      <w:rFonts w:ascii="Franklin Gothic Book" w:hAnsi="Franklin Gothic Book" w:cs="Franklin Gothic Book"/>
      <w:sz w:val="24"/>
      <w:szCs w:val="24"/>
    </w:rPr>
  </w:style>
  <w:style w:type="paragraph" w:customStyle="1" w:styleId="Style7">
    <w:name w:val="Style7"/>
    <w:basedOn w:val="a"/>
    <w:rsid w:val="00C363B1"/>
    <w:pPr>
      <w:widowControl w:val="0"/>
      <w:autoSpaceDE w:val="0"/>
      <w:autoSpaceDN w:val="0"/>
      <w:adjustRightInd w:val="0"/>
      <w:spacing w:after="0" w:line="338" w:lineRule="exact"/>
    </w:pPr>
    <w:rPr>
      <w:rFonts w:ascii="Times New Roman" w:eastAsia="Times New Roman" w:hAnsi="Times New Roman" w:cs="Times New Roman"/>
      <w:sz w:val="24"/>
      <w:szCs w:val="24"/>
    </w:rPr>
  </w:style>
  <w:style w:type="character" w:customStyle="1" w:styleId="FontStyle21">
    <w:name w:val="Font Style21"/>
    <w:basedOn w:val="a0"/>
    <w:rsid w:val="00C363B1"/>
    <w:rPr>
      <w:rFonts w:ascii="Times New Roman" w:hAnsi="Times New Roman" w:cs="Times New Roman"/>
      <w:sz w:val="24"/>
      <w:szCs w:val="24"/>
    </w:rPr>
  </w:style>
  <w:style w:type="character" w:customStyle="1" w:styleId="FontStyle22">
    <w:name w:val="Font Style22"/>
    <w:basedOn w:val="a0"/>
    <w:rsid w:val="00C363B1"/>
    <w:rPr>
      <w:rFonts w:ascii="Times New Roman" w:hAnsi="Times New Roman" w:cs="Times New Roman"/>
      <w:b/>
      <w:bCs/>
      <w:sz w:val="24"/>
      <w:szCs w:val="24"/>
    </w:rPr>
  </w:style>
  <w:style w:type="paragraph" w:customStyle="1" w:styleId="Style8">
    <w:name w:val="Style8"/>
    <w:basedOn w:val="a"/>
    <w:rsid w:val="001B18EE"/>
    <w:pPr>
      <w:widowControl w:val="0"/>
      <w:autoSpaceDE w:val="0"/>
      <w:autoSpaceDN w:val="0"/>
      <w:adjustRightInd w:val="0"/>
      <w:spacing w:after="0" w:line="540" w:lineRule="exact"/>
      <w:jc w:val="both"/>
    </w:pPr>
    <w:rPr>
      <w:rFonts w:ascii="Times New Roman" w:eastAsia="Times New Roman" w:hAnsi="Times New Roman" w:cs="Times New Roman"/>
      <w:sz w:val="24"/>
      <w:szCs w:val="24"/>
    </w:rPr>
  </w:style>
  <w:style w:type="paragraph" w:customStyle="1" w:styleId="Style6">
    <w:name w:val="Style6"/>
    <w:basedOn w:val="a"/>
    <w:rsid w:val="001B18EE"/>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10">
    <w:name w:val="Style10"/>
    <w:basedOn w:val="a"/>
    <w:rsid w:val="001B18EE"/>
    <w:pPr>
      <w:widowControl w:val="0"/>
      <w:autoSpaceDE w:val="0"/>
      <w:autoSpaceDN w:val="0"/>
      <w:adjustRightInd w:val="0"/>
      <w:spacing w:after="0" w:line="205" w:lineRule="exact"/>
      <w:ind w:firstLine="302"/>
    </w:pPr>
    <w:rPr>
      <w:rFonts w:ascii="Arial" w:eastAsia="Times New Roman" w:hAnsi="Arial" w:cs="Times New Roman"/>
      <w:sz w:val="24"/>
      <w:szCs w:val="24"/>
    </w:rPr>
  </w:style>
  <w:style w:type="paragraph" w:customStyle="1" w:styleId="Style11">
    <w:name w:val="Style11"/>
    <w:basedOn w:val="a"/>
    <w:rsid w:val="001B18EE"/>
    <w:pPr>
      <w:widowControl w:val="0"/>
      <w:autoSpaceDE w:val="0"/>
      <w:autoSpaceDN w:val="0"/>
      <w:adjustRightInd w:val="0"/>
      <w:spacing w:after="0" w:line="207" w:lineRule="exact"/>
    </w:pPr>
    <w:rPr>
      <w:rFonts w:ascii="Arial" w:eastAsia="Times New Roman" w:hAnsi="Arial" w:cs="Times New Roman"/>
      <w:sz w:val="24"/>
      <w:szCs w:val="24"/>
    </w:rPr>
  </w:style>
  <w:style w:type="paragraph" w:customStyle="1" w:styleId="Style16">
    <w:name w:val="Style16"/>
    <w:basedOn w:val="a"/>
    <w:rsid w:val="001B18EE"/>
    <w:pPr>
      <w:widowControl w:val="0"/>
      <w:autoSpaceDE w:val="0"/>
      <w:autoSpaceDN w:val="0"/>
      <w:adjustRightInd w:val="0"/>
      <w:spacing w:after="0" w:line="266" w:lineRule="exact"/>
      <w:jc w:val="both"/>
    </w:pPr>
    <w:rPr>
      <w:rFonts w:ascii="Arial" w:eastAsia="Times New Roman" w:hAnsi="Arial" w:cs="Times New Roman"/>
      <w:sz w:val="24"/>
      <w:szCs w:val="24"/>
    </w:rPr>
  </w:style>
  <w:style w:type="character" w:customStyle="1" w:styleId="FontStyle24">
    <w:name w:val="Font Style24"/>
    <w:basedOn w:val="a0"/>
    <w:rsid w:val="001B18EE"/>
    <w:rPr>
      <w:rFonts w:ascii="Arial" w:hAnsi="Arial" w:cs="Arial"/>
      <w:b/>
      <w:bCs/>
      <w:smallCaps/>
      <w:sz w:val="18"/>
      <w:szCs w:val="18"/>
    </w:rPr>
  </w:style>
  <w:style w:type="character" w:customStyle="1" w:styleId="FontStyle25">
    <w:name w:val="Font Style25"/>
    <w:basedOn w:val="a0"/>
    <w:rsid w:val="001B18EE"/>
    <w:rPr>
      <w:rFonts w:ascii="Arial" w:hAnsi="Arial" w:cs="Arial"/>
      <w:sz w:val="24"/>
      <w:szCs w:val="24"/>
    </w:rPr>
  </w:style>
  <w:style w:type="character" w:customStyle="1" w:styleId="FontStyle27">
    <w:name w:val="Font Style27"/>
    <w:basedOn w:val="a0"/>
    <w:rsid w:val="001B18EE"/>
    <w:rPr>
      <w:rFonts w:ascii="Arial" w:hAnsi="Arial" w:cs="Arial"/>
      <w:b/>
      <w:bCs/>
      <w:sz w:val="20"/>
      <w:szCs w:val="20"/>
    </w:rPr>
  </w:style>
  <w:style w:type="character" w:customStyle="1" w:styleId="FontStyle28">
    <w:name w:val="Font Style28"/>
    <w:basedOn w:val="a0"/>
    <w:rsid w:val="001B18EE"/>
    <w:rPr>
      <w:rFonts w:ascii="Arial" w:hAnsi="Arial" w:cs="Arial"/>
      <w:sz w:val="16"/>
      <w:szCs w:val="16"/>
    </w:rPr>
  </w:style>
  <w:style w:type="paragraph" w:styleId="af0">
    <w:name w:val="Balloon Text"/>
    <w:basedOn w:val="a"/>
    <w:link w:val="af1"/>
    <w:uiPriority w:val="99"/>
    <w:semiHidden/>
    <w:unhideWhenUsed/>
    <w:rsid w:val="007E6B2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E6B2F"/>
    <w:rPr>
      <w:rFonts w:ascii="Tahoma" w:hAnsi="Tahoma" w:cs="Tahoma"/>
      <w:sz w:val="16"/>
      <w:szCs w:val="16"/>
    </w:rPr>
  </w:style>
  <w:style w:type="character" w:styleId="af2">
    <w:name w:val="annotation reference"/>
    <w:basedOn w:val="a0"/>
    <w:uiPriority w:val="99"/>
    <w:semiHidden/>
    <w:unhideWhenUsed/>
    <w:rsid w:val="008F3387"/>
    <w:rPr>
      <w:sz w:val="16"/>
      <w:szCs w:val="16"/>
    </w:rPr>
  </w:style>
  <w:style w:type="paragraph" w:styleId="af3">
    <w:name w:val="annotation text"/>
    <w:basedOn w:val="a"/>
    <w:link w:val="af4"/>
    <w:uiPriority w:val="99"/>
    <w:semiHidden/>
    <w:unhideWhenUsed/>
    <w:rsid w:val="008F3387"/>
    <w:pPr>
      <w:spacing w:line="240" w:lineRule="auto"/>
    </w:pPr>
    <w:rPr>
      <w:sz w:val="20"/>
      <w:szCs w:val="20"/>
    </w:rPr>
  </w:style>
  <w:style w:type="character" w:customStyle="1" w:styleId="af4">
    <w:name w:val="Текст примечания Знак"/>
    <w:basedOn w:val="a0"/>
    <w:link w:val="af3"/>
    <w:uiPriority w:val="99"/>
    <w:semiHidden/>
    <w:rsid w:val="008F3387"/>
    <w:rPr>
      <w:sz w:val="20"/>
      <w:szCs w:val="20"/>
    </w:rPr>
  </w:style>
  <w:style w:type="paragraph" w:styleId="af5">
    <w:name w:val="annotation subject"/>
    <w:basedOn w:val="af3"/>
    <w:next w:val="af3"/>
    <w:link w:val="af6"/>
    <w:uiPriority w:val="99"/>
    <w:semiHidden/>
    <w:unhideWhenUsed/>
    <w:rsid w:val="008F3387"/>
    <w:rPr>
      <w:b/>
      <w:bCs/>
    </w:rPr>
  </w:style>
  <w:style w:type="character" w:customStyle="1" w:styleId="af6">
    <w:name w:val="Тема примечания Знак"/>
    <w:basedOn w:val="af4"/>
    <w:link w:val="af5"/>
    <w:uiPriority w:val="99"/>
    <w:semiHidden/>
    <w:rsid w:val="008F3387"/>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yliana_pl@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C9428-6C82-446B-A3EA-6BC12A182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10</Pages>
  <Words>3624</Words>
  <Characters>20662</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24238</CharactersWithSpaces>
  <SharedDoc>false</SharedDoc>
  <HLinks>
    <vt:vector size="6" baseType="variant">
      <vt:variant>
        <vt:i4>7340137</vt:i4>
      </vt:variant>
      <vt:variant>
        <vt:i4>0</vt:i4>
      </vt:variant>
      <vt:variant>
        <vt:i4>0</vt:i4>
      </vt:variant>
      <vt:variant>
        <vt:i4>5</vt:i4>
      </vt:variant>
      <vt:variant>
        <vt:lpwstr>mailto:yliana_pl@mail.ru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ChernyshovaNA</dc:creator>
  <cp:keywords/>
  <dc:description/>
  <cp:lastModifiedBy>PolyakovIA</cp:lastModifiedBy>
  <cp:revision>23</cp:revision>
  <dcterms:created xsi:type="dcterms:W3CDTF">2010-03-03T05:34:00Z</dcterms:created>
  <dcterms:modified xsi:type="dcterms:W3CDTF">2010-06-24T09:03:00Z</dcterms:modified>
</cp:coreProperties>
</file>