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3B1">
        <w:rPr>
          <w:rFonts w:ascii="Times New Roman" w:hAnsi="Times New Roman" w:cs="Times New Roman"/>
          <w:b/>
          <w:sz w:val="24"/>
          <w:szCs w:val="24"/>
        </w:rPr>
        <w:t>о проведении 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 xml:space="preserve">ения муниципального контракта для оказания </w:t>
      </w:r>
      <w:r w:rsidR="00425035">
        <w:rPr>
          <w:rFonts w:ascii="Times New Roman" w:hAnsi="Times New Roman" w:cs="Times New Roman"/>
          <w:b/>
          <w:sz w:val="24"/>
          <w:szCs w:val="24"/>
        </w:rPr>
        <w:t>услуг по проведению</w:t>
      </w:r>
      <w:proofErr w:type="gramEnd"/>
      <w:r w:rsidR="00425035">
        <w:rPr>
          <w:rFonts w:ascii="Times New Roman" w:hAnsi="Times New Roman" w:cs="Times New Roman"/>
          <w:b/>
          <w:sz w:val="24"/>
          <w:szCs w:val="24"/>
        </w:rPr>
        <w:t xml:space="preserve"> лабораторно диагностических</w:t>
      </w:r>
      <w:r w:rsidR="00354D17">
        <w:rPr>
          <w:rFonts w:ascii="Times New Roman" w:hAnsi="Times New Roman" w:cs="Times New Roman"/>
          <w:b/>
          <w:sz w:val="24"/>
          <w:szCs w:val="24"/>
        </w:rPr>
        <w:t xml:space="preserve"> исследований крови</w:t>
      </w:r>
      <w:r w:rsidR="00F5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9F">
        <w:rPr>
          <w:rFonts w:ascii="Times New Roman" w:hAnsi="Times New Roman" w:cs="Times New Roman"/>
          <w:b/>
          <w:sz w:val="24"/>
          <w:szCs w:val="24"/>
        </w:rPr>
        <w:t>для нужд МУЗ «</w:t>
      </w:r>
      <w:proofErr w:type="spellStart"/>
      <w:r w:rsidR="00B54F9F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B54F9F">
        <w:rPr>
          <w:rFonts w:ascii="Times New Roman" w:hAnsi="Times New Roman" w:cs="Times New Roman"/>
          <w:b/>
          <w:sz w:val="24"/>
          <w:szCs w:val="24"/>
        </w:rPr>
        <w:t xml:space="preserve"> ЦРБ»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B650B2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26</w:t>
      </w:r>
      <w:r w:rsidR="00B54F9F">
        <w:rPr>
          <w:b/>
          <w:szCs w:val="24"/>
        </w:rPr>
        <w:t>.0</w:t>
      </w:r>
      <w:r>
        <w:rPr>
          <w:b/>
          <w:szCs w:val="24"/>
        </w:rPr>
        <w:t>7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425035" w:rsidRDefault="00522CFE" w:rsidP="00522CFE">
      <w:pPr>
        <w:pStyle w:val="a6"/>
        <w:ind w:firstLine="360"/>
        <w:rPr>
          <w:szCs w:val="24"/>
        </w:rPr>
      </w:pPr>
      <w:r w:rsidRPr="00425035">
        <w:rPr>
          <w:szCs w:val="24"/>
        </w:rPr>
        <w:t xml:space="preserve"> </w:t>
      </w:r>
      <w:r w:rsidRPr="00425035">
        <w:rPr>
          <w:i/>
          <w:szCs w:val="24"/>
        </w:rPr>
        <w:t>Уполномоченный орган</w:t>
      </w:r>
      <w:r w:rsidRPr="00425035">
        <w:rPr>
          <w:b/>
          <w:szCs w:val="24"/>
        </w:rPr>
        <w:t xml:space="preserve">: </w:t>
      </w:r>
      <w:r w:rsidRPr="00425035">
        <w:rPr>
          <w:szCs w:val="24"/>
        </w:rPr>
        <w:t xml:space="preserve">Комитет экономики администрации </w:t>
      </w:r>
      <w:proofErr w:type="spellStart"/>
      <w:r w:rsidRPr="00425035">
        <w:rPr>
          <w:szCs w:val="24"/>
        </w:rPr>
        <w:t>Городищенского</w:t>
      </w:r>
      <w:proofErr w:type="spellEnd"/>
      <w:r w:rsidRPr="00425035">
        <w:rPr>
          <w:szCs w:val="24"/>
        </w:rPr>
        <w:t xml:space="preserve"> муниципального района Волгоградской области.</w:t>
      </w:r>
    </w:p>
    <w:p w:rsidR="00522CFE" w:rsidRPr="00425035" w:rsidRDefault="00425035" w:rsidP="00522CFE">
      <w:pPr>
        <w:pStyle w:val="a6"/>
        <w:ind w:firstLine="360"/>
        <w:rPr>
          <w:szCs w:val="24"/>
        </w:rPr>
      </w:pPr>
      <w:r w:rsidRPr="00425035">
        <w:rPr>
          <w:i/>
          <w:szCs w:val="24"/>
        </w:rPr>
        <w:t xml:space="preserve"> </w:t>
      </w:r>
      <w:r w:rsidR="00522CFE" w:rsidRPr="00425035">
        <w:rPr>
          <w:i/>
          <w:szCs w:val="24"/>
        </w:rPr>
        <w:t>Адрес</w:t>
      </w:r>
      <w:r w:rsidR="00522CFE" w:rsidRPr="00425035">
        <w:rPr>
          <w:szCs w:val="24"/>
        </w:rPr>
        <w:t xml:space="preserve">: 403003, Волгоградская область, </w:t>
      </w:r>
      <w:proofErr w:type="spellStart"/>
      <w:r w:rsidR="00522CFE" w:rsidRPr="00425035">
        <w:rPr>
          <w:szCs w:val="24"/>
        </w:rPr>
        <w:t>Городищенский</w:t>
      </w:r>
      <w:proofErr w:type="spellEnd"/>
      <w:r w:rsidR="00522CFE" w:rsidRPr="00425035">
        <w:rPr>
          <w:szCs w:val="24"/>
        </w:rPr>
        <w:t xml:space="preserve">  район, р.п. Городище, пл. 40 лет Сталинградской битвы, д.1, телефон для справок</w:t>
      </w:r>
      <w:r>
        <w:rPr>
          <w:szCs w:val="24"/>
        </w:rPr>
        <w:t xml:space="preserve"> -</w:t>
      </w:r>
      <w:r w:rsidR="00522CFE" w:rsidRPr="00425035">
        <w:rPr>
          <w:szCs w:val="24"/>
        </w:rPr>
        <w:t xml:space="preserve">  (84468)3-41-48     </w:t>
      </w:r>
    </w:p>
    <w:p w:rsidR="00522CFE" w:rsidRPr="00425035" w:rsidRDefault="00425035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22CFE" w:rsidRPr="00425035">
        <w:rPr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425035" w:rsidRDefault="00425035" w:rsidP="00425035">
      <w:pPr>
        <w:tabs>
          <w:tab w:val="left" w:pos="2338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035">
        <w:rPr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403003, Волгоградская область, р.п. Городище, пл. Павших Борцов,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4; тел- (8-84468) 5-16-64, 5-11-05, 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2CFE" w:rsidRPr="00425035">
        <w:rPr>
          <w:rFonts w:ascii="Times New Roman" w:hAnsi="Times New Roman" w:cs="Times New Roman"/>
          <w:sz w:val="24"/>
          <w:szCs w:val="24"/>
        </w:rPr>
        <w:t>-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Pr="00425035" w:rsidRDefault="00522CFE" w:rsidP="00522CFE">
      <w:pPr>
        <w:pStyle w:val="a6"/>
        <w:rPr>
          <w:szCs w:val="24"/>
        </w:rPr>
      </w:pPr>
      <w:r w:rsidRPr="00425035">
        <w:rPr>
          <w:szCs w:val="24"/>
        </w:rPr>
        <w:t xml:space="preserve">      </w:t>
      </w:r>
      <w:r w:rsidR="00425035">
        <w:rPr>
          <w:szCs w:val="24"/>
        </w:rPr>
        <w:t xml:space="preserve"> </w:t>
      </w:r>
      <w:r w:rsidRPr="00425035">
        <w:rPr>
          <w:i/>
          <w:szCs w:val="24"/>
        </w:rPr>
        <w:t>Источник финансирования</w:t>
      </w:r>
      <w:r w:rsidR="00425035">
        <w:rPr>
          <w:szCs w:val="24"/>
        </w:rPr>
        <w:t xml:space="preserve">: </w:t>
      </w:r>
      <w:r w:rsidRPr="00425035">
        <w:rPr>
          <w:szCs w:val="24"/>
        </w:rPr>
        <w:t xml:space="preserve"> </w:t>
      </w:r>
      <w:r w:rsidR="00B54F9F" w:rsidRPr="00425035">
        <w:rPr>
          <w:szCs w:val="24"/>
        </w:rPr>
        <w:t>средства обязательного  медицинского страхования</w:t>
      </w:r>
      <w:r w:rsidR="00425035">
        <w:rPr>
          <w:szCs w:val="24"/>
        </w:rPr>
        <w:t>.</w:t>
      </w:r>
      <w:r w:rsidRPr="00425035">
        <w:rPr>
          <w:szCs w:val="24"/>
        </w:rPr>
        <w:t xml:space="preserve">    </w:t>
      </w:r>
      <w:r w:rsidR="001C6B87" w:rsidRPr="00425035">
        <w:rPr>
          <w:szCs w:val="24"/>
        </w:rPr>
        <w:t xml:space="preserve">          </w:t>
      </w:r>
    </w:p>
    <w:p w:rsidR="00522CFE" w:rsidRPr="00425035" w:rsidRDefault="00425035" w:rsidP="00425035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Место оказания услуг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357354" w:rsidRPr="00425035" w:rsidRDefault="00522CFE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 Срок оказания услуг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0FB7" w:rsidRPr="00425035">
        <w:rPr>
          <w:rFonts w:ascii="Times New Roman" w:hAnsi="Times New Roman" w:cs="Times New Roman"/>
          <w:sz w:val="24"/>
          <w:szCs w:val="24"/>
        </w:rPr>
        <w:t xml:space="preserve">3 </w:t>
      </w:r>
      <w:r w:rsidR="00ED092C" w:rsidRPr="00425035">
        <w:rPr>
          <w:rFonts w:ascii="Times New Roman" w:hAnsi="Times New Roman" w:cs="Times New Roman"/>
          <w:sz w:val="24"/>
          <w:szCs w:val="24"/>
        </w:rPr>
        <w:t>квартал</w:t>
      </w:r>
      <w:r w:rsidR="00357354" w:rsidRP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sz w:val="24"/>
          <w:szCs w:val="24"/>
        </w:rPr>
        <w:t>2010 года.</w:t>
      </w:r>
      <w:r w:rsidR="00890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D9B" w:rsidRPr="00425035" w:rsidRDefault="007D2D9B" w:rsidP="003573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713" w:rsidRPr="00425035">
        <w:rPr>
          <w:rFonts w:ascii="Times New Roman" w:hAnsi="Times New Roman" w:cs="Times New Roman"/>
          <w:i/>
          <w:sz w:val="24"/>
          <w:szCs w:val="24"/>
        </w:rPr>
        <w:t>услуги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425035">
        <w:rPr>
          <w:rFonts w:ascii="Times New Roman" w:hAnsi="Times New Roman" w:cs="Times New Roman"/>
          <w:sz w:val="24"/>
          <w:szCs w:val="24"/>
        </w:rPr>
        <w:t>лабораторные исследования крови.</w:t>
      </w:r>
      <w:r w:rsidR="000327D9" w:rsidRPr="00425035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</w:t>
      </w:r>
      <w:r w:rsidR="00B31906">
        <w:rPr>
          <w:rFonts w:ascii="Times New Roman" w:hAnsi="Times New Roman" w:cs="Times New Roman"/>
          <w:sz w:val="24"/>
          <w:szCs w:val="24"/>
        </w:rPr>
        <w:t>.</w:t>
      </w:r>
    </w:p>
    <w:p w:rsidR="008E345C" w:rsidRPr="00425035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 </w:t>
      </w:r>
      <w:r w:rsidR="00ED092C" w:rsidRPr="00425035">
        <w:rPr>
          <w:rFonts w:ascii="Times New Roman" w:hAnsi="Times New Roman" w:cs="Times New Roman"/>
          <w:sz w:val="24"/>
          <w:szCs w:val="24"/>
        </w:rPr>
        <w:t>500 000</w:t>
      </w:r>
      <w:r w:rsidRPr="00425035">
        <w:rPr>
          <w:rFonts w:ascii="Times New Roman" w:hAnsi="Times New Roman" w:cs="Times New Roman"/>
          <w:sz w:val="24"/>
          <w:szCs w:val="24"/>
        </w:rPr>
        <w:t xml:space="preserve"> (</w:t>
      </w:r>
      <w:r w:rsidR="00ED092C" w:rsidRPr="00425035">
        <w:rPr>
          <w:rFonts w:ascii="Times New Roman" w:hAnsi="Times New Roman" w:cs="Times New Roman"/>
          <w:sz w:val="24"/>
          <w:szCs w:val="24"/>
        </w:rPr>
        <w:t>пятьсот тысяч</w:t>
      </w:r>
      <w:r w:rsidR="00B54F9F" w:rsidRPr="00425035">
        <w:rPr>
          <w:rFonts w:ascii="Times New Roman" w:hAnsi="Times New Roman" w:cs="Times New Roman"/>
          <w:sz w:val="24"/>
          <w:szCs w:val="24"/>
        </w:rPr>
        <w:t>) рублей из средств ОМС</w:t>
      </w:r>
      <w:r w:rsidR="009B5340" w:rsidRPr="00425035">
        <w:rPr>
          <w:rFonts w:ascii="Times New Roman" w:hAnsi="Times New Roman" w:cs="Times New Roman"/>
          <w:sz w:val="24"/>
          <w:szCs w:val="24"/>
        </w:rPr>
        <w:t xml:space="preserve">, </w:t>
      </w:r>
      <w:r w:rsidR="007E6B2F" w:rsidRPr="00425035">
        <w:rPr>
          <w:rFonts w:ascii="Times New Roman" w:hAnsi="Times New Roman" w:cs="Times New Roman"/>
          <w:sz w:val="24"/>
          <w:szCs w:val="24"/>
        </w:rPr>
        <w:t xml:space="preserve">цена контракта включает все расходы на проведение исследований, оформление протоколов исследования, страхование, </w:t>
      </w:r>
      <w:r w:rsidR="00585A95" w:rsidRPr="00425035">
        <w:rPr>
          <w:rFonts w:ascii="Times New Roman" w:hAnsi="Times New Roman" w:cs="Times New Roman"/>
          <w:sz w:val="24"/>
          <w:szCs w:val="24"/>
        </w:rPr>
        <w:t xml:space="preserve">уплату таможенных пошлин, налогов и других обязательных </w:t>
      </w:r>
      <w:proofErr w:type="gramStart"/>
      <w:r w:rsidR="00585A95" w:rsidRPr="00425035">
        <w:rPr>
          <w:rFonts w:ascii="Times New Roman" w:hAnsi="Times New Roman" w:cs="Times New Roman"/>
          <w:sz w:val="24"/>
          <w:szCs w:val="24"/>
        </w:rPr>
        <w:t>платежей</w:t>
      </w:r>
      <w:proofErr w:type="gramEnd"/>
      <w:r w:rsidR="00585A95" w:rsidRPr="00425035">
        <w:rPr>
          <w:rFonts w:ascii="Times New Roman" w:hAnsi="Times New Roman" w:cs="Times New Roman"/>
          <w:sz w:val="24"/>
          <w:szCs w:val="24"/>
        </w:rPr>
        <w:t xml:space="preserve"> необходимых для проведения данных видов исследований.</w:t>
      </w:r>
      <w:r w:rsidRPr="00425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CFE" w:rsidRPr="00425035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Место подачи котировочных заявок, срок их подачи, дата и время окончания 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>срока подачи котировочных заявок</w:t>
      </w:r>
      <w:r w:rsidR="00425035">
        <w:rPr>
          <w:rFonts w:ascii="Times New Roman" w:hAnsi="Times New Roman" w:cs="Times New Roman"/>
          <w:b/>
          <w:sz w:val="24"/>
          <w:szCs w:val="24"/>
        </w:rPr>
        <w:t>:</w:t>
      </w:r>
      <w:r w:rsidR="00522CFE" w:rsidRPr="00425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 w:rsidRPr="00425035">
        <w:rPr>
          <w:rFonts w:ascii="Times New Roman" w:hAnsi="Times New Roman" w:cs="Times New Roman"/>
          <w:sz w:val="24"/>
          <w:szCs w:val="24"/>
        </w:rPr>
        <w:t>г</w:t>
      </w:r>
      <w:r w:rsidR="00B32C4C" w:rsidRPr="00425035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 w:rsidRPr="0042503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 w:rsidRPr="00425035">
        <w:rPr>
          <w:rFonts w:ascii="Times New Roman" w:hAnsi="Times New Roman" w:cs="Times New Roman"/>
          <w:sz w:val="24"/>
          <w:szCs w:val="24"/>
        </w:rPr>
        <w:t>. 112</w:t>
      </w:r>
      <w:r w:rsidR="00B32C4C" w:rsidRPr="00B31906">
        <w:rPr>
          <w:rFonts w:ascii="Times New Roman" w:hAnsi="Times New Roman" w:cs="Times New Roman"/>
          <w:i/>
          <w:sz w:val="24"/>
          <w:szCs w:val="24"/>
        </w:rPr>
        <w:t>)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с 08:00 </w:t>
      </w:r>
      <w:r w:rsidR="00B32C4C" w:rsidRPr="00425035">
        <w:rPr>
          <w:rFonts w:ascii="Times New Roman" w:hAnsi="Times New Roman" w:cs="Times New Roman"/>
          <w:sz w:val="24"/>
          <w:szCs w:val="24"/>
        </w:rPr>
        <w:t xml:space="preserve">часов  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ию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 w:rsidR="00F7022E" w:rsidRPr="00425035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 w:rsidR="0048232C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 Котировочные за</w:t>
      </w:r>
      <w:r w:rsidR="00ED092C" w:rsidRPr="00425035">
        <w:rPr>
          <w:rFonts w:ascii="Times New Roman" w:hAnsi="Times New Roman" w:cs="Times New Roman"/>
          <w:sz w:val="24"/>
          <w:szCs w:val="24"/>
        </w:rPr>
        <w:t>я</w:t>
      </w:r>
      <w:r w:rsidR="00B32C4C" w:rsidRPr="00425035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 w:rsidRPr="00425035">
        <w:rPr>
          <w:rFonts w:ascii="Times New Roman" w:hAnsi="Times New Roman" w:cs="Times New Roman"/>
          <w:sz w:val="24"/>
          <w:szCs w:val="24"/>
        </w:rPr>
        <w:t xml:space="preserve">ваются комиссией </w:t>
      </w:r>
      <w:r w:rsidR="0048232C" w:rsidRPr="005676F4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B650B2" w:rsidRPr="005676F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ED092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в 1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D092C" w:rsidRPr="00425035">
        <w:rPr>
          <w:rFonts w:ascii="Times New Roman" w:hAnsi="Times New Roman" w:cs="Times New Roman"/>
          <w:b/>
          <w:i/>
          <w:sz w:val="24"/>
          <w:szCs w:val="24"/>
        </w:rPr>
        <w:t>:00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.  Форма котировочной заявки прилагается. </w:t>
      </w:r>
    </w:p>
    <w:p w:rsidR="00B54F9F" w:rsidRPr="00425035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и условия оплаты заказа</w:t>
      </w:r>
      <w:r w:rsidR="00425035" w:rsidRPr="00425035">
        <w:rPr>
          <w:rFonts w:ascii="Times New Roman" w:hAnsi="Times New Roman" w:cs="Times New Roman"/>
          <w:sz w:val="24"/>
          <w:szCs w:val="24"/>
        </w:rPr>
        <w:t>:</w:t>
      </w:r>
      <w:r w:rsidR="006B3E92" w:rsidRPr="0042503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425035">
        <w:rPr>
          <w:rFonts w:ascii="Times New Roman" w:eastAsia="MS Mincho" w:hAnsi="Times New Roman" w:cs="Times New Roman"/>
          <w:bCs/>
          <w:sz w:val="24"/>
          <w:szCs w:val="24"/>
        </w:rPr>
        <w:t xml:space="preserve">оплата осуществляется </w:t>
      </w:r>
      <w:r w:rsidR="00B54F9F" w:rsidRPr="00425035">
        <w:rPr>
          <w:rFonts w:ascii="Times New Roman" w:hAnsi="Times New Roman" w:cs="Times New Roman"/>
          <w:sz w:val="24"/>
          <w:szCs w:val="24"/>
        </w:rPr>
        <w:t>в форме безналичного расчета, по факту оказания услуг, согласно</w:t>
      </w:r>
      <w:r w:rsidR="00425035">
        <w:rPr>
          <w:rFonts w:ascii="Times New Roman" w:hAnsi="Times New Roman" w:cs="Times New Roman"/>
          <w:sz w:val="24"/>
          <w:szCs w:val="24"/>
        </w:rPr>
        <w:t xml:space="preserve"> выставленным счетам и актам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 </w:t>
      </w:r>
      <w:r w:rsidR="00B650B2">
        <w:rPr>
          <w:rFonts w:ascii="Times New Roman" w:hAnsi="Times New Roman" w:cs="Times New Roman"/>
          <w:sz w:val="24"/>
          <w:szCs w:val="24"/>
        </w:rPr>
        <w:t>оказанных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 услуг по мере поступления денежных средств на данную статью расхода. </w:t>
      </w:r>
    </w:p>
    <w:p w:rsidR="00522CFE" w:rsidRPr="00425035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подписания контракта</w:t>
      </w:r>
      <w:r w:rsidRPr="00425035"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Pr="00425035" w:rsidRDefault="00522CFE" w:rsidP="00522CFE">
      <w:pPr>
        <w:pStyle w:val="a4"/>
        <w:jc w:val="left"/>
        <w:rPr>
          <w:sz w:val="24"/>
          <w:szCs w:val="24"/>
        </w:rPr>
      </w:pPr>
      <w:r w:rsidRPr="00425035">
        <w:rPr>
          <w:sz w:val="24"/>
          <w:szCs w:val="24"/>
        </w:rPr>
        <w:t xml:space="preserve">                                            </w:t>
      </w:r>
    </w:p>
    <w:p w:rsidR="001C6B87" w:rsidRPr="00425035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425035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Pr="00856561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147116710"/>
      <w:bookmarkStart w:id="1" w:name="_Ref155795574"/>
      <w:bookmarkStart w:id="2" w:name="_Ref160113891"/>
      <w:bookmarkStart w:id="3" w:name="_Toc161470191"/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D113B3" w:rsidRPr="00B31906" w:rsidRDefault="000327D9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31906">
        <w:rPr>
          <w:rFonts w:ascii="Times New Roman" w:hAnsi="Times New Roman"/>
          <w:b/>
          <w:caps/>
          <w:sz w:val="24"/>
          <w:szCs w:val="24"/>
        </w:rPr>
        <w:t>т</w:t>
      </w:r>
      <w:r w:rsidR="00D113B3" w:rsidRPr="00B31906">
        <w:rPr>
          <w:rFonts w:ascii="Times New Roman" w:hAnsi="Times New Roman"/>
          <w:b/>
          <w:caps/>
          <w:sz w:val="24"/>
          <w:szCs w:val="24"/>
        </w:rPr>
        <w:t xml:space="preserve">ехническое задание </w:t>
      </w:r>
    </w:p>
    <w:p w:rsidR="00D113B3" w:rsidRPr="00B31906" w:rsidRDefault="00D113B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113B3" w:rsidRPr="00B31906" w:rsidRDefault="00D113B3" w:rsidP="00D113B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D113B3" w:rsidRPr="00B31906" w:rsidRDefault="00D113B3" w:rsidP="00B31906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Cs w:val="24"/>
        </w:rPr>
      </w:pPr>
      <w:r w:rsidRPr="00B31906">
        <w:rPr>
          <w:b/>
          <w:bCs/>
          <w:szCs w:val="24"/>
        </w:rPr>
        <w:t>Наименование выполняемых услуг:</w:t>
      </w:r>
      <w:r w:rsidRPr="00B31906">
        <w:rPr>
          <w:bCs/>
          <w:szCs w:val="24"/>
        </w:rPr>
        <w:t xml:space="preserve"> лабораторно – диагностические исследования.</w:t>
      </w:r>
    </w:p>
    <w:p w:rsidR="00D113B3" w:rsidRPr="00B31906" w:rsidRDefault="00D113B3" w:rsidP="00B31906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Cs w:val="24"/>
        </w:rPr>
      </w:pPr>
      <w:r w:rsidRPr="00B31906">
        <w:rPr>
          <w:b/>
          <w:bCs/>
          <w:szCs w:val="24"/>
        </w:rPr>
        <w:t>Место оказание услуг:</w:t>
      </w:r>
      <w:r w:rsidRPr="00B31906">
        <w:rPr>
          <w:bCs/>
          <w:szCs w:val="24"/>
        </w:rPr>
        <w:t xml:space="preserve"> </w:t>
      </w:r>
      <w:r w:rsidRPr="00B31906">
        <w:rPr>
          <w:szCs w:val="24"/>
        </w:rPr>
        <w:t>Забор материалов осуществляется Заказчиком на базе лечебного учреждения МУЗ "</w:t>
      </w:r>
      <w:proofErr w:type="spellStart"/>
      <w:r w:rsidRPr="00B31906">
        <w:rPr>
          <w:szCs w:val="24"/>
        </w:rPr>
        <w:t>Городищенская</w:t>
      </w:r>
      <w:proofErr w:type="spellEnd"/>
      <w:r w:rsidRPr="00B31906">
        <w:rPr>
          <w:szCs w:val="24"/>
        </w:rPr>
        <w:t xml:space="preserve"> ЦРБ" пл. Павших Борцов д. 4, с последующей передачей биоматериалов в адрес расположения лабораторного комплекса Исполнителя.  </w:t>
      </w:r>
    </w:p>
    <w:p w:rsidR="00D113B3" w:rsidRPr="00B31906" w:rsidRDefault="00D113B3" w:rsidP="00B31906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Cs/>
          <w:i/>
          <w:szCs w:val="24"/>
        </w:rPr>
      </w:pPr>
      <w:r w:rsidRPr="00B31906">
        <w:rPr>
          <w:b/>
          <w:bCs/>
          <w:szCs w:val="24"/>
        </w:rPr>
        <w:t>Сроки (периоды) оказания услуг</w:t>
      </w:r>
      <w:r w:rsidRPr="00B31906">
        <w:rPr>
          <w:bCs/>
          <w:szCs w:val="24"/>
        </w:rPr>
        <w:t>: 3 квартал</w:t>
      </w:r>
      <w:r w:rsidRPr="00B31906">
        <w:rPr>
          <w:bCs/>
          <w:i/>
          <w:szCs w:val="24"/>
        </w:rPr>
        <w:t xml:space="preserve"> 2010 года.</w:t>
      </w:r>
    </w:p>
    <w:p w:rsidR="00D113B3" w:rsidRPr="00B31906" w:rsidRDefault="00D113B3" w:rsidP="00B31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1906">
        <w:rPr>
          <w:rFonts w:ascii="Times New Roman" w:hAnsi="Times New Roman"/>
          <w:b/>
          <w:bCs/>
          <w:sz w:val="24"/>
          <w:szCs w:val="24"/>
        </w:rPr>
        <w:t>4.     Условия поставки и требования к товарам:</w:t>
      </w:r>
      <w:r w:rsidRPr="00B31906">
        <w:rPr>
          <w:rFonts w:ascii="Times New Roman" w:hAnsi="Times New Roman"/>
          <w:sz w:val="24"/>
          <w:szCs w:val="24"/>
        </w:rPr>
        <w:t xml:space="preserve"> Оказание услуг   осуществляется партиями на основании заявок Заказчика, на базе лабораторного комплекса Исполнителя. Оказание услуг должно проводится с использованием новейших материал</w:t>
      </w:r>
      <w:r w:rsidR="00B31906">
        <w:rPr>
          <w:rFonts w:ascii="Times New Roman" w:hAnsi="Times New Roman"/>
          <w:sz w:val="24"/>
          <w:szCs w:val="24"/>
        </w:rPr>
        <w:t xml:space="preserve">ов по современным </w:t>
      </w:r>
      <w:proofErr w:type="gramStart"/>
      <w:r w:rsidR="00B31906">
        <w:rPr>
          <w:rFonts w:ascii="Times New Roman" w:hAnsi="Times New Roman"/>
          <w:sz w:val="24"/>
          <w:szCs w:val="24"/>
        </w:rPr>
        <w:t>технологиям</w:t>
      </w:r>
      <w:proofErr w:type="gramEnd"/>
      <w:r w:rsidR="00B31906">
        <w:rPr>
          <w:rFonts w:ascii="Times New Roman" w:hAnsi="Times New Roman"/>
          <w:sz w:val="24"/>
          <w:szCs w:val="24"/>
        </w:rPr>
        <w:t xml:space="preserve"> и</w:t>
      </w:r>
      <w:r w:rsidRPr="00B31906">
        <w:rPr>
          <w:rFonts w:ascii="Times New Roman" w:hAnsi="Times New Roman"/>
          <w:sz w:val="24"/>
          <w:szCs w:val="24"/>
        </w:rPr>
        <w:t xml:space="preserve"> соответствовать уровню развития медицины. Каждая партия оказанных услуг оформляется актом выполненных работ и </w:t>
      </w:r>
      <w:proofErr w:type="spellStart"/>
      <w:proofErr w:type="gramStart"/>
      <w:r w:rsidRPr="00B31906">
        <w:rPr>
          <w:rFonts w:ascii="Times New Roman" w:hAnsi="Times New Roman"/>
          <w:sz w:val="24"/>
          <w:szCs w:val="24"/>
        </w:rPr>
        <w:t>счет-фактурами</w:t>
      </w:r>
      <w:proofErr w:type="spellEnd"/>
      <w:proofErr w:type="gramEnd"/>
      <w:r w:rsidRPr="00B31906">
        <w:rPr>
          <w:rFonts w:ascii="Times New Roman" w:hAnsi="Times New Roman"/>
          <w:sz w:val="24"/>
          <w:szCs w:val="24"/>
        </w:rPr>
        <w:t xml:space="preserve">. </w:t>
      </w:r>
    </w:p>
    <w:p w:rsidR="00D113B3" w:rsidRPr="00B31906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1906">
        <w:rPr>
          <w:rFonts w:ascii="Times New Roman" w:hAnsi="Times New Roman"/>
          <w:b/>
          <w:bCs/>
          <w:sz w:val="24"/>
          <w:szCs w:val="24"/>
        </w:rPr>
        <w:tab/>
      </w:r>
    </w:p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tbl>
      <w:tblPr>
        <w:tblW w:w="10095" w:type="dxa"/>
        <w:tblInd w:w="93" w:type="dxa"/>
        <w:tblLook w:val="0000"/>
      </w:tblPr>
      <w:tblGrid>
        <w:gridCol w:w="1100"/>
        <w:gridCol w:w="6480"/>
        <w:gridCol w:w="2515"/>
      </w:tblGrid>
      <w:tr w:rsidR="00D113B3" w:rsidRPr="00B31906" w:rsidTr="00E007FD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исследований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Исследование крови на РИТ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Исследование крови на РИФ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НВs-антигена</w:t>
            </w:r>
            <w:proofErr w:type="spell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вируса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 w:rsidR="00B31906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тодом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АТ к вирусу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методом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</w:tr>
      <w:tr w:rsidR="00D113B3" w:rsidRPr="00B31906" w:rsidTr="00E007FD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НВs-антигена</w:t>
            </w:r>
            <w:proofErr w:type="spell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вируса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 w:rsidR="00B31906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тодом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D113B3" w:rsidRPr="00B31906" w:rsidTr="00E007FD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АТ к вирусу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методом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113B3" w:rsidRPr="00B31906" w:rsidTr="00E007FD">
        <w:trPr>
          <w:trHeight w:val="6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крови на реакцию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Вассермана</w:t>
            </w:r>
            <w:proofErr w:type="spell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 сифилис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экспрес-методом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6000</w:t>
            </w:r>
          </w:p>
        </w:tc>
      </w:tr>
    </w:tbl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p w:rsidR="00D113B3" w:rsidRPr="00E47D5D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D113B3" w:rsidRPr="00C21ACB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A950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bookmarkEnd w:id="0"/>
    <w:bookmarkEnd w:id="1"/>
    <w:bookmarkEnd w:id="2"/>
    <w:bookmarkEnd w:id="3"/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p w:rsidR="00997D68" w:rsidRDefault="007412EA" w:rsidP="007412EA">
      <w:pPr>
        <w:pStyle w:val="Style1"/>
        <w:widowControl/>
        <w:spacing w:before="62"/>
        <w:rPr>
          <w:rStyle w:val="FontStyle22"/>
          <w:spacing w:val="50"/>
          <w:sz w:val="22"/>
          <w:szCs w:val="22"/>
        </w:rPr>
      </w:pPr>
      <w:r>
        <w:rPr>
          <w:rStyle w:val="FontStyle22"/>
          <w:spacing w:val="50"/>
          <w:sz w:val="22"/>
          <w:szCs w:val="22"/>
        </w:rPr>
        <w:lastRenderedPageBreak/>
        <w:t>Проект</w:t>
      </w:r>
    </w:p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p w:rsidR="00A9501A" w:rsidRDefault="00A9501A" w:rsidP="00A9501A">
      <w:pPr>
        <w:pStyle w:val="Style1"/>
        <w:widowControl/>
        <w:spacing w:before="62"/>
        <w:jc w:val="center"/>
        <w:rPr>
          <w:rStyle w:val="FontStyle22"/>
          <w:sz w:val="22"/>
          <w:szCs w:val="22"/>
        </w:rPr>
      </w:pPr>
      <w:r>
        <w:rPr>
          <w:rStyle w:val="FontStyle22"/>
          <w:spacing w:val="50"/>
          <w:sz w:val="22"/>
          <w:szCs w:val="22"/>
        </w:rPr>
        <w:t>МУНИЦИПАЛЬНЫЙ КОНТРАКТ</w:t>
      </w:r>
      <w:r>
        <w:rPr>
          <w:rStyle w:val="FontStyle22"/>
          <w:sz w:val="22"/>
          <w:szCs w:val="22"/>
        </w:rPr>
        <w:t xml:space="preserve">  №  _____</w:t>
      </w:r>
    </w:p>
    <w:p w:rsidR="00A9501A" w:rsidRDefault="00A9501A" w:rsidP="00A9501A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на оказание услуг по проведению лабораторно-диагностических</w:t>
      </w:r>
    </w:p>
    <w:p w:rsidR="00A9501A" w:rsidRDefault="00A9501A" w:rsidP="00A9501A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исследований в системе ОМС</w:t>
      </w:r>
    </w:p>
    <w:p w:rsidR="00A9501A" w:rsidRDefault="00A9501A" w:rsidP="00A9501A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</w:p>
    <w:p w:rsidR="00A9501A" w:rsidRDefault="00A9501A" w:rsidP="00A9501A">
      <w:pPr>
        <w:pStyle w:val="Style4"/>
        <w:widowControl/>
        <w:spacing w:line="240" w:lineRule="auto"/>
        <w:ind w:firstLine="540"/>
        <w:jc w:val="both"/>
      </w:pPr>
    </w:p>
    <w:p w:rsidR="00A9501A" w:rsidRDefault="00A9501A" w:rsidP="00A9501A">
      <w:pPr>
        <w:spacing w:after="0" w:line="240" w:lineRule="auto"/>
        <w:ind w:right="-8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0"/>
          <w:szCs w:val="20"/>
          <w:u w:val="single"/>
        </w:rPr>
        <w:t xml:space="preserve">«     »            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0"/>
            <w:szCs w:val="20"/>
            <w:u w:val="single"/>
          </w:rPr>
          <w:t>2010 г</w:t>
        </w:r>
      </w:smartTag>
      <w:r>
        <w:rPr>
          <w:rFonts w:ascii="Times New Roman" w:hAnsi="Times New Roman"/>
          <w:sz w:val="20"/>
          <w:szCs w:val="20"/>
          <w:u w:val="single"/>
        </w:rPr>
        <w:t>.</w:t>
      </w:r>
    </w:p>
    <w:p w:rsidR="00A9501A" w:rsidRDefault="00A9501A" w:rsidP="00A9501A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</w:rPr>
        <w:t>«Заказчик»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>
        <w:rPr>
          <w:rFonts w:ascii="Times New Roman" w:hAnsi="Times New Roman"/>
          <w:sz w:val="20"/>
          <w:szCs w:val="20"/>
        </w:rPr>
        <w:t xml:space="preserve"> в лице </w:t>
      </w:r>
      <w:r>
        <w:rPr>
          <w:rFonts w:ascii="Times New Roman" w:hAnsi="Times New Roman"/>
          <w:sz w:val="20"/>
          <w:szCs w:val="20"/>
          <w:u w:val="single"/>
        </w:rPr>
        <w:t>главного врача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Гордеевой Марии Федоровны</w:t>
      </w:r>
      <w:r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>
        <w:rPr>
          <w:rFonts w:ascii="Times New Roman" w:hAnsi="Times New Roman"/>
          <w:b/>
          <w:sz w:val="20"/>
          <w:szCs w:val="20"/>
          <w:u w:val="single"/>
        </w:rPr>
        <w:t>Устава,</w:t>
      </w:r>
      <w:r>
        <w:rPr>
          <w:rFonts w:ascii="Times New Roman" w:hAnsi="Times New Roman"/>
          <w:sz w:val="20"/>
          <w:szCs w:val="20"/>
        </w:rPr>
        <w:t xml:space="preserve"> с одной стороны и 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  <w:t xml:space="preserve"> именуемый в дальнейшем </w:t>
      </w:r>
      <w:r>
        <w:rPr>
          <w:rFonts w:ascii="Times New Roman" w:hAnsi="Times New Roman"/>
          <w:b/>
          <w:bCs/>
          <w:sz w:val="20"/>
          <w:szCs w:val="20"/>
        </w:rPr>
        <w:t>«Исполнитель»</w:t>
      </w:r>
      <w:r>
        <w:rPr>
          <w:rFonts w:ascii="Times New Roman" w:hAnsi="Times New Roman"/>
          <w:sz w:val="20"/>
          <w:szCs w:val="20"/>
        </w:rPr>
        <w:t xml:space="preserve"> в лице _________________________________________________________</w:t>
      </w:r>
      <w:r>
        <w:rPr>
          <w:rFonts w:ascii="Times New Roman" w:hAnsi="Times New Roman"/>
          <w:b/>
          <w:sz w:val="20"/>
          <w:szCs w:val="20"/>
          <w:u w:val="single"/>
        </w:rPr>
        <w:t>,</w:t>
      </w:r>
      <w:r>
        <w:rPr>
          <w:rFonts w:ascii="Times New Roman" w:hAnsi="Times New Roman"/>
          <w:sz w:val="20"/>
          <w:szCs w:val="20"/>
        </w:rPr>
        <w:t xml:space="preserve"> действующего на основании _______________ с другой стороны, вместе именуемые </w:t>
      </w:r>
      <w:r>
        <w:rPr>
          <w:rFonts w:ascii="Times New Roman" w:hAnsi="Times New Roman"/>
          <w:b/>
          <w:sz w:val="20"/>
          <w:szCs w:val="20"/>
        </w:rPr>
        <w:t>«Стороны»</w:t>
      </w:r>
      <w:r>
        <w:rPr>
          <w:rFonts w:ascii="Times New Roman" w:hAnsi="Times New Roman"/>
          <w:sz w:val="20"/>
          <w:szCs w:val="20"/>
        </w:rPr>
        <w:t xml:space="preserve">, на основании результатов запроса котировок цен </w:t>
      </w:r>
      <w:r>
        <w:rPr>
          <w:rFonts w:ascii="Times New Roman" w:hAnsi="Times New Roman"/>
          <w:sz w:val="20"/>
          <w:szCs w:val="20"/>
          <w:u w:val="single"/>
        </w:rPr>
        <w:t>на оказание услуг,</w:t>
      </w:r>
      <w:r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контракт, (далее именуемый «Контракт») о нижеследующем:</w:t>
      </w:r>
      <w:proofErr w:type="gramEnd"/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1.  ПРЕДМЕТ КОНТРАКТА</w:t>
      </w:r>
    </w:p>
    <w:p w:rsidR="00A9501A" w:rsidRDefault="00A9501A" w:rsidP="00A9501A">
      <w:pPr>
        <w:pStyle w:val="Style5"/>
        <w:widowControl/>
        <w:tabs>
          <w:tab w:val="left" w:pos="900"/>
        </w:tabs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1.1. Исполнитель принимает на себя обязательства по </w:t>
      </w:r>
      <w:r>
        <w:rPr>
          <w:rStyle w:val="FontStyle28"/>
          <w:b/>
          <w:sz w:val="20"/>
        </w:rPr>
        <w:t>проведению лабораторно - диагностических исследований</w:t>
      </w:r>
      <w:r>
        <w:rPr>
          <w:rStyle w:val="FontStyle28"/>
          <w:sz w:val="20"/>
        </w:rPr>
        <w:t xml:space="preserve"> согласно Приложению № 1 к настоящему договору пациентам Заказчика, имеющих полис обязательного медицинского страхования, а Заказчик обязуется принять и оплатить эти услуги на условиях настоящего контракта.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b/>
          <w:sz w:val="20"/>
        </w:rPr>
      </w:pPr>
      <w:r>
        <w:rPr>
          <w:rStyle w:val="FontStyle28"/>
          <w:sz w:val="20"/>
        </w:rPr>
        <w:t xml:space="preserve">1.2. Срок выполнения работ (оказания услуг) с момента подписания настоящего контракта </w:t>
      </w:r>
      <w:r>
        <w:rPr>
          <w:rStyle w:val="FontStyle28"/>
          <w:b/>
          <w:sz w:val="20"/>
        </w:rPr>
        <w:t>до « 30 »  сентября  2010 года.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 xml:space="preserve">1.3. Настоящий контракт заключен от имени </w:t>
      </w:r>
      <w:proofErr w:type="spellStart"/>
      <w:r>
        <w:rPr>
          <w:rStyle w:val="FontStyle28"/>
          <w:sz w:val="20"/>
        </w:rPr>
        <w:t>Городищенского</w:t>
      </w:r>
      <w:proofErr w:type="spellEnd"/>
      <w:r>
        <w:rPr>
          <w:rStyle w:val="FontStyle28"/>
          <w:sz w:val="20"/>
        </w:rPr>
        <w:t xml:space="preserve"> муниципального района.</w:t>
      </w:r>
    </w:p>
    <w:p w:rsidR="00A9501A" w:rsidRDefault="00A9501A" w:rsidP="00A9501A">
      <w:pPr>
        <w:pStyle w:val="Style7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2.  СТОИМОСТЬ УСЛУГ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2.1. Выполненные работы (оказанные услуги) оплачиваются по ценам протокола рассмотрения котировочных заявок на размещение муниципального заказа: ______________________________________ подписанного членами единой комиссии.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2"/>
          <w:b w:val="0"/>
          <w:sz w:val="20"/>
          <w:szCs w:val="20"/>
          <w:u w:val="single"/>
        </w:rPr>
      </w:pPr>
      <w:r>
        <w:rPr>
          <w:rStyle w:val="FontStyle28"/>
          <w:sz w:val="20"/>
        </w:rPr>
        <w:t>2.2. Стоимость услуг по данному контракту составляет: ______________</w:t>
      </w:r>
      <w:r>
        <w:rPr>
          <w:rStyle w:val="FontStyle28"/>
          <w:b/>
          <w:sz w:val="20"/>
          <w:u w:val="single"/>
        </w:rPr>
        <w:t xml:space="preserve"> рублей</w:t>
      </w:r>
      <w:proofErr w:type="gramStart"/>
      <w:r>
        <w:rPr>
          <w:rStyle w:val="FontStyle28"/>
          <w:b/>
          <w:sz w:val="20"/>
          <w:u w:val="single"/>
        </w:rPr>
        <w:t xml:space="preserve"> (__________________________________________________________________________________)</w:t>
      </w:r>
      <w:r>
        <w:rPr>
          <w:rStyle w:val="FontStyle28"/>
          <w:b/>
          <w:sz w:val="20"/>
        </w:rPr>
        <w:t xml:space="preserve"> </w:t>
      </w:r>
      <w:proofErr w:type="gramEnd"/>
      <w:r>
        <w:rPr>
          <w:rStyle w:val="FontStyle28"/>
          <w:b/>
          <w:sz w:val="20"/>
        </w:rPr>
        <w:t>из средств ОМС.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2.3. Расчеты производятся на основании счетов-фактур, акта выполненных работ выставляемых</w:t>
      </w:r>
      <w:r>
        <w:rPr>
          <w:rStyle w:val="FontStyle28"/>
          <w:sz w:val="20"/>
        </w:rPr>
        <w:br/>
        <w:t>Исполнителем Заказчику.</w:t>
      </w:r>
    </w:p>
    <w:p w:rsidR="00A9501A" w:rsidRDefault="00A9501A" w:rsidP="00A9501A">
      <w:pPr>
        <w:pStyle w:val="Style8"/>
        <w:widowControl/>
        <w:tabs>
          <w:tab w:val="left" w:pos="425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2.4. Счета-фактуры и акты выполненных работ выставляются ежемесячно, за фактическое количество</w:t>
      </w:r>
      <w:r>
        <w:rPr>
          <w:rStyle w:val="FontStyle28"/>
          <w:sz w:val="20"/>
        </w:rPr>
        <w:br/>
        <w:t>проведенных исследований в соответствии с действующим Перечнем тарифов для взаиморасчетов между</w:t>
      </w:r>
      <w:r>
        <w:rPr>
          <w:rStyle w:val="FontStyle28"/>
          <w:sz w:val="20"/>
        </w:rPr>
        <w:br/>
        <w:t>медицинскими учреждениями в системе ОМС Волгоградской области на момент постановки реакции.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2.5. Оплата счетов-фактур производится Заказчиком путем перечисления денежных средств на расчетный счет Исполнителя в течение 10 дней после получения счета-фактуры.</w:t>
      </w:r>
    </w:p>
    <w:p w:rsidR="00A9501A" w:rsidRDefault="00A9501A" w:rsidP="00A9501A">
      <w:pPr>
        <w:pStyle w:val="Style9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 xml:space="preserve">2.6. Источник оплаты - средства ОМС, полученные Заказчиком за оказанные медицинские услуги. </w:t>
      </w:r>
    </w:p>
    <w:p w:rsidR="00A9501A" w:rsidRDefault="00A9501A" w:rsidP="00A9501A">
      <w:pPr>
        <w:pStyle w:val="Style9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З.  ОБЯЗАННОСТИ И ОТВЕТСТВЕННОСТЬ СТОРОН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3.1. Исполнитель   обязан   обеспечивать   качественное  и   своевременное  проведение  диагностических исследований. При результате: </w:t>
      </w:r>
      <w:r>
        <w:rPr>
          <w:rStyle w:val="FontStyle26"/>
          <w:sz w:val="20"/>
          <w:szCs w:val="20"/>
        </w:rPr>
        <w:t xml:space="preserve">гемолиз </w:t>
      </w:r>
      <w:r>
        <w:rPr>
          <w:rStyle w:val="FontStyle28"/>
          <w:sz w:val="20"/>
        </w:rPr>
        <w:t xml:space="preserve">Заказчик привозит анализ повторно, при результате: </w:t>
      </w:r>
      <w:proofErr w:type="spellStart"/>
      <w:r>
        <w:rPr>
          <w:rStyle w:val="FontStyle26"/>
          <w:sz w:val="20"/>
          <w:szCs w:val="20"/>
        </w:rPr>
        <w:t>хилезная</w:t>
      </w:r>
      <w:proofErr w:type="spellEnd"/>
      <w:r>
        <w:rPr>
          <w:rStyle w:val="FontStyle26"/>
          <w:sz w:val="20"/>
          <w:szCs w:val="20"/>
        </w:rPr>
        <w:t xml:space="preserve"> </w:t>
      </w:r>
      <w:r>
        <w:rPr>
          <w:rStyle w:val="FontStyle28"/>
          <w:sz w:val="20"/>
        </w:rPr>
        <w:t xml:space="preserve">Заказчик привозит анализы повторно и Исполнитель проводит исследования, при результате: </w:t>
      </w:r>
      <w:r>
        <w:rPr>
          <w:rStyle w:val="FontStyle26"/>
          <w:sz w:val="20"/>
          <w:szCs w:val="20"/>
        </w:rPr>
        <w:t xml:space="preserve">сомнительно </w:t>
      </w:r>
      <w:r>
        <w:rPr>
          <w:rStyle w:val="FontStyle28"/>
          <w:sz w:val="20"/>
        </w:rPr>
        <w:t>Заказчик привозит анализ повторно из вены и Исполнитель проводит исследования. Во всех случаях привоза анализов повторно Заказчик отражает это письменно: Повторно гемолиз (</w:t>
      </w:r>
      <w:proofErr w:type="spellStart"/>
      <w:r>
        <w:rPr>
          <w:rStyle w:val="FontStyle28"/>
          <w:sz w:val="20"/>
        </w:rPr>
        <w:t>хилезная</w:t>
      </w:r>
      <w:proofErr w:type="spellEnd"/>
      <w:r>
        <w:rPr>
          <w:rStyle w:val="FontStyle28"/>
          <w:sz w:val="20"/>
        </w:rPr>
        <w:t>, сомнительно).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3.2. Заказчик обязан своевременно и в полном объеме оплачивать оказанные Исполнителем услуги.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3.3. Меры ответственности сторон, не предусмотренные в настоящем контракте, применяются в соответствии с нормами гражданского законодательства, действующего на территории РФ.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3.4. Поступающий в лабораторию материал на ВИЧ и гепатиты должен сопровождаться грамотно заполненным направлением:</w:t>
      </w:r>
    </w:p>
    <w:p w:rsidR="00A9501A" w:rsidRDefault="00A9501A" w:rsidP="00A9501A">
      <w:pPr>
        <w:pStyle w:val="Style10"/>
        <w:widowControl/>
        <w:spacing w:line="240" w:lineRule="auto"/>
        <w:ind w:firstLine="540"/>
        <w:jc w:val="both"/>
        <w:rPr>
          <w:rStyle w:val="FontStyle28"/>
          <w:rFonts w:ascii="Times New Roman" w:hAnsi="Times New Roman"/>
          <w:sz w:val="20"/>
        </w:rPr>
      </w:pPr>
      <w:r>
        <w:rPr>
          <w:rStyle w:val="FontStyle28"/>
          <w:sz w:val="20"/>
        </w:rPr>
        <w:t xml:space="preserve">Код указывать согласно утвержденным регламентирующим документом. При направлении крови на гепатиты «В», «С», </w:t>
      </w:r>
    </w:p>
    <w:p w:rsidR="00A9501A" w:rsidRDefault="00A9501A" w:rsidP="00A9501A">
      <w:pPr>
        <w:pStyle w:val="Style10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-   Учреждение - отправитель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Ф.И.О. (полностью, а не только инициалы)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Возраст (число, месяц, год рождения, количество полных лет)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Адрес проживания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Место прописки - паспортные данные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Дата забора крови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Дата отправки крови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lastRenderedPageBreak/>
        <w:t>Ф.И.О. медицинской сестры, взявшей кровь (разборчиво)</w:t>
      </w:r>
    </w:p>
    <w:p w:rsidR="00A9501A" w:rsidRDefault="00A9501A" w:rsidP="00A9501A">
      <w:pPr>
        <w:pStyle w:val="Style3"/>
        <w:widowControl/>
        <w:numPr>
          <w:ilvl w:val="0"/>
          <w:numId w:val="14"/>
        </w:numPr>
        <w:tabs>
          <w:tab w:val="left" w:pos="194"/>
        </w:tabs>
        <w:ind w:firstLine="540"/>
        <w:jc w:val="both"/>
        <w:rPr>
          <w:rStyle w:val="FontStyle27"/>
        </w:rPr>
      </w:pPr>
      <w:r>
        <w:rPr>
          <w:rStyle w:val="FontStyle27"/>
        </w:rPr>
        <w:t xml:space="preserve">Обязательно в правом верхнем углу сопроводительного бланка указать </w:t>
      </w:r>
      <w:r>
        <w:rPr>
          <w:rStyle w:val="FontStyle25"/>
          <w:b/>
          <w:sz w:val="20"/>
          <w:szCs w:val="20"/>
          <w:u w:val="single"/>
        </w:rPr>
        <w:t>03</w:t>
      </w:r>
      <w:r>
        <w:rPr>
          <w:rStyle w:val="FontStyle25"/>
          <w:b/>
          <w:sz w:val="20"/>
          <w:szCs w:val="20"/>
        </w:rPr>
        <w:t>,</w:t>
      </w:r>
      <w:r>
        <w:rPr>
          <w:rStyle w:val="FontStyle25"/>
          <w:sz w:val="20"/>
          <w:szCs w:val="20"/>
        </w:rPr>
        <w:t xml:space="preserve"> </w:t>
      </w:r>
      <w:r>
        <w:rPr>
          <w:rStyle w:val="FontStyle27"/>
        </w:rPr>
        <w:t>что соответствует договору взаиморасчетов в системе ОМС.</w:t>
      </w:r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4.  ОБСТОЯТЕЛЬСТВА, ОСВОБОЖДАЮЩИЕ ОТ ОТВЕТСТВЕННОСТИ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4.1.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непреодолимой силы, возникшей после заключения настоящего контракта (пожар, наводнение, землетрясение и все другие форс-мажорные обстоятельства).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4.2. При наступлении, указанных в п. 4.1, обстоятельств, сторона, для которой наступили эти обстоятельства, должна немедленно известить другую сторону.</w:t>
      </w:r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5. УВЕДОМЛЕНИЯ И СООБЩЕНИЯ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5.1. Все уведомления и сообщения направленные сторонами в связи с исполнением настоящего контракта должны быть сделаны в письменной форме.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5.2. Стороны обязуются незамедлительно извещать друг друга обо всех изменениях своих адресатов и реквизитов.</w:t>
      </w:r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6. СРОК ДЕЙСТВИЯ КОНТРАКТА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6.1. Настоящий контракт, вступает в силу с момента подписания и действует </w:t>
      </w:r>
      <w:r>
        <w:rPr>
          <w:rStyle w:val="FontStyle28"/>
          <w:b/>
          <w:sz w:val="20"/>
        </w:rPr>
        <w:t>до « 30 »  сентября  2010 года</w:t>
      </w:r>
      <w:r>
        <w:rPr>
          <w:rStyle w:val="FontStyle28"/>
          <w:sz w:val="20"/>
        </w:rPr>
        <w:t>, в отношении расчетов до полного исполнения расчетных обязательств.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6.2.   Настоящий контракт может быть изменен только по письменному соглашению сторон.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6.З. Контракт составлен в двух экземплярах, имеющих одинаковую юридическую силу, по одному экземпляру каждой из сторон.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6.4.  Споры по настоящему договору не урегулированные в претензионном порядке подлежат рассмотрению в Арбитражном суде Волгоградской области.</w:t>
      </w:r>
    </w:p>
    <w:p w:rsidR="00A9501A" w:rsidRDefault="00A9501A" w:rsidP="00A95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0"/>
          <w:szCs w:val="20"/>
        </w:rPr>
        <w:t>7.  ЮРИДИЧЕСКИЕ РЕКВИЗИТЫ И АДРЕСА СТОРОН</w:t>
      </w:r>
    </w:p>
    <w:p w:rsidR="00A9501A" w:rsidRDefault="00A9501A" w:rsidP="00A950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4A0"/>
      </w:tblPr>
      <w:tblGrid>
        <w:gridCol w:w="5400"/>
        <w:gridCol w:w="4860"/>
      </w:tblGrid>
      <w:tr w:rsidR="00A9501A" w:rsidTr="00A9501A">
        <w:tc>
          <w:tcPr>
            <w:tcW w:w="5400" w:type="dxa"/>
          </w:tcPr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Заказчик:</w:t>
            </w: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МУЗ </w:t>
            </w:r>
            <w:proofErr w:type="spellStart"/>
            <w:r>
              <w:rPr>
                <w:b/>
                <w:bCs/>
                <w:sz w:val="20"/>
              </w:rPr>
              <w:t>Городищенская</w:t>
            </w:r>
            <w:proofErr w:type="spellEnd"/>
            <w:r>
              <w:rPr>
                <w:b/>
                <w:bCs/>
                <w:sz w:val="20"/>
              </w:rPr>
              <w:t xml:space="preserve"> ЦРБ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403003, Волгоградская обл., р.п. Городище,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пл. Павших Борцов 4,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3403301221 КПП 340301001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 1023405361671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Из средств ОМС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40404810511110030004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Волгоградском  ОСБ 8621 р.п. Городище Отд.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РФ                         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8303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Городищенское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041806647                     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К/с 30101810100000000647                                            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(84468) 3-15-03, 3-52-13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Главный врач   ________________   Гордеева М.Ф.                                        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A9501A" w:rsidRDefault="00A9501A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Исполнитель: </w:t>
            </w:r>
            <w:r>
              <w:rPr>
                <w:bCs/>
                <w:sz w:val="20"/>
              </w:rPr>
              <w:t xml:space="preserve"> </w:t>
            </w:r>
          </w:p>
          <w:p w:rsidR="00A9501A" w:rsidRDefault="00A9501A">
            <w:pPr>
              <w:pStyle w:val="a6"/>
              <w:rPr>
                <w:bCs/>
                <w:sz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Главный врач  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________________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A9501A" w:rsidRDefault="00A9501A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</w:p>
        </w:tc>
      </w:tr>
    </w:tbl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spacing w:after="0" w:line="240" w:lineRule="auto"/>
        <w:rPr>
          <w:rStyle w:val="FontStyle22"/>
        </w:rPr>
        <w:sectPr w:rsidR="00A9501A">
          <w:pgSz w:w="11907" w:h="16840"/>
          <w:pgMar w:top="851" w:right="851" w:bottom="851" w:left="1134" w:header="720" w:footer="720" w:gutter="0"/>
          <w:cols w:space="720"/>
        </w:sectPr>
      </w:pPr>
    </w:p>
    <w:p w:rsidR="00A9501A" w:rsidRDefault="00A9501A" w:rsidP="00A9501A">
      <w:pPr>
        <w:ind w:left="216" w:right="10289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Приложение № 1 </w:t>
      </w: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</w:rPr>
      </w:pPr>
      <w:r>
        <w:rPr>
          <w:rStyle w:val="FontStyle28"/>
          <w:sz w:val="20"/>
        </w:rPr>
        <w:t>к муниципальному контракту № ____</w:t>
      </w: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</w:rPr>
      </w:pPr>
      <w:r>
        <w:rPr>
          <w:rStyle w:val="FontStyle28"/>
          <w:sz w:val="20"/>
        </w:rPr>
        <w:t xml:space="preserve">от  «     »                   </w:t>
      </w:r>
      <w:smartTag w:uri="urn:schemas-microsoft-com:office:smarttags" w:element="metricconverter">
        <w:smartTagPr>
          <w:attr w:name="ProductID" w:val="2010 г"/>
        </w:smartTagPr>
        <w:r>
          <w:rPr>
            <w:rStyle w:val="FontStyle28"/>
            <w:sz w:val="20"/>
          </w:rPr>
          <w:t>2010 г</w:t>
        </w:r>
      </w:smartTag>
      <w:r>
        <w:rPr>
          <w:rStyle w:val="FontStyle28"/>
          <w:sz w:val="20"/>
        </w:rPr>
        <w:t>.</w:t>
      </w: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</w:rPr>
      </w:pPr>
    </w:p>
    <w:p w:rsidR="00A9501A" w:rsidRDefault="00A9501A" w:rsidP="00A9501A">
      <w:pPr>
        <w:pStyle w:val="Style11"/>
        <w:widowControl/>
        <w:spacing w:line="240" w:lineRule="exact"/>
        <w:ind w:left="5011"/>
        <w:jc w:val="both"/>
        <w:rPr>
          <w:rFonts w:ascii="Times New Roman" w:hAnsi="Times New Roman"/>
        </w:rPr>
      </w:pPr>
    </w:p>
    <w:p w:rsidR="00A9501A" w:rsidRDefault="00A9501A" w:rsidP="00A9501A">
      <w:pPr>
        <w:pStyle w:val="Style11"/>
        <w:widowControl/>
        <w:spacing w:line="240" w:lineRule="exac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СПЕЦИФИКАЦИЯ</w:t>
      </w:r>
    </w:p>
    <w:p w:rsidR="00A9501A" w:rsidRDefault="00A9501A" w:rsidP="00A9501A">
      <w:pPr>
        <w:pStyle w:val="Style11"/>
        <w:widowControl/>
        <w:spacing w:line="240" w:lineRule="exact"/>
        <w:jc w:val="center"/>
        <w:rPr>
          <w:rFonts w:ascii="Times New Roman" w:hAnsi="Times New Roman"/>
          <w:b/>
          <w:sz w:val="22"/>
          <w:szCs w:val="22"/>
        </w:rPr>
      </w:pPr>
    </w:p>
    <w:p w:rsidR="00A9501A" w:rsidRDefault="00A9501A" w:rsidP="00A9501A">
      <w:pPr>
        <w:pStyle w:val="Style16"/>
        <w:widowControl/>
        <w:tabs>
          <w:tab w:val="left" w:pos="2715"/>
          <w:tab w:val="left" w:pos="3555"/>
          <w:tab w:val="center" w:pos="6099"/>
        </w:tabs>
        <w:spacing w:line="240" w:lineRule="exact"/>
        <w:ind w:left="1994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По источнику финансирования ОМС</w:t>
      </w:r>
    </w:p>
    <w:p w:rsidR="00A9501A" w:rsidRDefault="00A9501A" w:rsidP="00A9501A">
      <w:pPr>
        <w:pStyle w:val="Style16"/>
        <w:widowControl/>
        <w:tabs>
          <w:tab w:val="left" w:pos="3555"/>
          <w:tab w:val="center" w:pos="6099"/>
        </w:tabs>
        <w:spacing w:line="240" w:lineRule="exact"/>
        <w:ind w:left="1994"/>
        <w:jc w:val="left"/>
        <w:rPr>
          <w:sz w:val="20"/>
          <w:szCs w:val="20"/>
        </w:rPr>
      </w:pPr>
    </w:p>
    <w:tbl>
      <w:tblPr>
        <w:tblW w:w="999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4495"/>
        <w:gridCol w:w="1465"/>
        <w:gridCol w:w="1465"/>
        <w:gridCol w:w="1465"/>
      </w:tblGrid>
      <w:tr w:rsidR="00A9501A" w:rsidTr="00A9501A">
        <w:trPr>
          <w:trHeight w:val="581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исследований</w:t>
            </w:r>
          </w:p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(анализов)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A9501A" w:rsidTr="00A9501A">
        <w:trPr>
          <w:trHeight w:val="29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крови на РИТ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31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крови на РИФ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31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31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501A" w:rsidTr="00A9501A">
        <w:trPr>
          <w:trHeight w:val="63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501A" w:rsidTr="00A9501A">
        <w:trPr>
          <w:trHeight w:val="63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51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Исследование крови на реакцию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Вассермана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 сифилис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экспресс-методом</w:t>
            </w:r>
            <w:proofErr w:type="spellEnd"/>
            <w:proofErr w:type="gram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501A" w:rsidTr="00A9501A">
        <w:trPr>
          <w:trHeight w:val="51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4A0"/>
      </w:tblPr>
      <w:tblGrid>
        <w:gridCol w:w="5400"/>
        <w:gridCol w:w="4860"/>
      </w:tblGrid>
      <w:tr w:rsidR="00A9501A" w:rsidTr="00A9501A">
        <w:tc>
          <w:tcPr>
            <w:tcW w:w="5400" w:type="dxa"/>
          </w:tcPr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Заказчик:</w:t>
            </w: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МУЗ </w:t>
            </w:r>
            <w:proofErr w:type="spellStart"/>
            <w:r>
              <w:rPr>
                <w:b/>
                <w:bCs/>
                <w:sz w:val="20"/>
              </w:rPr>
              <w:t>Городищенская</w:t>
            </w:r>
            <w:proofErr w:type="spellEnd"/>
            <w:r>
              <w:rPr>
                <w:b/>
                <w:bCs/>
                <w:sz w:val="20"/>
              </w:rPr>
              <w:t xml:space="preserve"> ЦРБ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Главный врач   ________________   Гордеева М.Ф.                                        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A9501A" w:rsidRDefault="00A9501A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Исполнитель: </w:t>
            </w:r>
            <w:r>
              <w:rPr>
                <w:bCs/>
                <w:sz w:val="20"/>
              </w:rPr>
              <w:t xml:space="preserve"> </w:t>
            </w:r>
          </w:p>
          <w:p w:rsidR="00A9501A" w:rsidRDefault="00A9501A">
            <w:pPr>
              <w:pStyle w:val="a6"/>
              <w:rPr>
                <w:bCs/>
                <w:sz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Главный врач   ________________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</w:p>
        </w:tc>
      </w:tr>
    </w:tbl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902C2D" w:rsidRDefault="00902C2D" w:rsidP="00902C2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902C2D" w:rsidRDefault="00902C2D" w:rsidP="00902C2D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902C2D" w:rsidTr="00902C2D">
        <w:trPr>
          <w:trHeight w:val="899"/>
        </w:trPr>
        <w:tc>
          <w:tcPr>
            <w:tcW w:w="3600" w:type="dxa"/>
            <w:hideMark/>
          </w:tcPr>
          <w:p w:rsidR="00902C2D" w:rsidRDefault="00902C2D">
            <w:pPr>
              <w:pStyle w:val="a6"/>
              <w:spacing w:line="276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В уполномоченный орган   </w:t>
            </w:r>
          </w:p>
        </w:tc>
      </w:tr>
    </w:tbl>
    <w:p w:rsidR="00902C2D" w:rsidRDefault="00902C2D" w:rsidP="00902C2D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902C2D" w:rsidRDefault="00902C2D" w:rsidP="00902C2D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Котировочная заявка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902C2D" w:rsidRDefault="00902C2D" w:rsidP="00902C2D">
      <w:pPr>
        <w:pStyle w:val="a6"/>
        <w:ind w:firstLine="360"/>
        <w:jc w:val="center"/>
        <w:rPr>
          <w:b/>
          <w:sz w:val="22"/>
        </w:rPr>
      </w:pPr>
      <w:r>
        <w:rPr>
          <w:sz w:val="22"/>
        </w:rPr>
        <w:t>на оказание услуг по лабораторно-диагностическим исследованиям крови  для нужд Муниципального учреждения здравоохранения «</w:t>
      </w:r>
      <w:proofErr w:type="spellStart"/>
      <w:r>
        <w:rPr>
          <w:sz w:val="22"/>
        </w:rPr>
        <w:t>Городищенская</w:t>
      </w:r>
      <w:proofErr w:type="spellEnd"/>
      <w:r>
        <w:rPr>
          <w:sz w:val="22"/>
        </w:rPr>
        <w:t xml:space="preserve"> ЦРБ»</w:t>
      </w:r>
    </w:p>
    <w:p w:rsidR="00902C2D" w:rsidRDefault="00902C2D" w:rsidP="00902C2D">
      <w:pPr>
        <w:pStyle w:val="a6"/>
        <w:ind w:firstLine="360"/>
        <w:jc w:val="center"/>
        <w:rPr>
          <w:sz w:val="22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</w:t>
      </w:r>
      <w:r w:rsidR="00B650B2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_________________________в лице___________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902C2D" w:rsidRDefault="00902C2D" w:rsidP="00902C2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</w:t>
      </w:r>
      <w:r w:rsidR="00B650B2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__________________________________________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Адрес:_____________________________</w:t>
      </w:r>
      <w:r w:rsidR="00B650B2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</w:t>
      </w:r>
      <w:r w:rsidR="00B650B2">
        <w:rPr>
          <w:rFonts w:ascii="Times New Roman" w:hAnsi="Times New Roman" w:cs="Times New Roman"/>
          <w:i/>
        </w:rPr>
        <w:t>_______________________________</w:t>
      </w:r>
      <w:r>
        <w:rPr>
          <w:rFonts w:ascii="Times New Roman" w:hAnsi="Times New Roman" w:cs="Times New Roman"/>
          <w:i/>
        </w:rPr>
        <w:t>___________________________________________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</w:t>
      </w:r>
      <w:r w:rsidR="00B650B2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___________________________________________________________</w:t>
      </w:r>
      <w:r w:rsidR="00B650B2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6840"/>
      </w:tblGrid>
      <w:tr w:rsidR="00902C2D" w:rsidTr="00902C2D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</w:tbl>
    <w:p w:rsidR="00902C2D" w:rsidRDefault="00902C2D" w:rsidP="00902C2D">
      <w:pPr>
        <w:pStyle w:val="a6"/>
        <w:ind w:firstLine="360"/>
        <w:rPr>
          <w:sz w:val="22"/>
          <w:szCs w:val="22"/>
        </w:rPr>
      </w:pPr>
      <w:r>
        <w:rPr>
          <w:b/>
          <w:sz w:val="22"/>
        </w:rPr>
        <w:t xml:space="preserve">  Изучив извещение о проведении запроса котировок на право заключения муниципального контракта на оказание услуг по лабораторно-диагностическим исследованиям  крови для нужд Муниципального учреждения здравоохранения «</w:t>
      </w:r>
      <w:proofErr w:type="spellStart"/>
      <w:r>
        <w:rPr>
          <w:b/>
          <w:sz w:val="22"/>
        </w:rPr>
        <w:t>Городищенская</w:t>
      </w:r>
      <w:proofErr w:type="spellEnd"/>
      <w:r>
        <w:rPr>
          <w:b/>
          <w:sz w:val="22"/>
        </w:rPr>
        <w:t xml:space="preserve"> ЦРБ»_______________</w:t>
      </w:r>
      <w:r w:rsidR="00B650B2">
        <w:rPr>
          <w:b/>
          <w:sz w:val="22"/>
        </w:rPr>
        <w:t xml:space="preserve"> </w:t>
      </w:r>
      <w:r>
        <w:rPr>
          <w:b/>
          <w:sz w:val="22"/>
        </w:rPr>
        <w:t>_________________________________</w:t>
      </w:r>
      <w:r w:rsidR="00B650B2">
        <w:rPr>
          <w:b/>
          <w:sz w:val="22"/>
        </w:rPr>
        <w:t>___________________________________________________</w:t>
      </w:r>
      <w:r>
        <w:rPr>
          <w:b/>
          <w:sz w:val="22"/>
        </w:rPr>
        <w:t>______</w:t>
      </w:r>
    </w:p>
    <w:p w:rsidR="00902C2D" w:rsidRDefault="00902C2D" w:rsidP="00902C2D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902C2D" w:rsidRDefault="00902C2D" w:rsidP="00902C2D">
      <w:pPr>
        <w:jc w:val="both"/>
        <w:rPr>
          <w:rFonts w:ascii="Times New Roman" w:hAnsi="Times New Roman" w:cs="Times New Roman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3830"/>
        <w:gridCol w:w="1560"/>
        <w:gridCol w:w="1702"/>
        <w:gridCol w:w="1844"/>
      </w:tblGrid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Цена за </w:t>
            </w:r>
            <w:proofErr w:type="spellStart"/>
            <w:r>
              <w:rPr>
                <w:rFonts w:ascii="Times New Roman" w:hAnsi="Times New Roman" w:cs="Times New Roman"/>
                <w:b/>
                <w:lang w:eastAsia="ar-SA"/>
              </w:rPr>
              <w:t>еденицу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02C2D" w:rsidRDefault="00902C2D" w:rsidP="00902C2D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902C2D" w:rsidRDefault="00902C2D" w:rsidP="00902C2D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</w:rPr>
        <w:t>В цену контракта включены все расходы на проведение исследований, оформление протоколов исследования, страхование,  уплату таможенных пошлин, налогов (в т.ч. НДС), сборов и других обязательных платежей</w:t>
      </w:r>
      <w:r>
        <w:rPr>
          <w:rFonts w:ascii="Times New Roman" w:eastAsia="MS Mincho" w:hAnsi="Times New Roman" w:cs="Times New Roman"/>
        </w:rPr>
        <w:t>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902C2D" w:rsidRDefault="00902C2D" w:rsidP="00902C2D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902C2D" w:rsidRDefault="00902C2D" w:rsidP="00902C2D">
      <w:pPr>
        <w:rPr>
          <w:rFonts w:ascii="Times New Roman" w:hAnsi="Times New Roman" w:cs="Times New Roman"/>
        </w:rPr>
      </w:pPr>
    </w:p>
    <w:p w:rsidR="00713C33" w:rsidRDefault="00713C33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13C33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327D9"/>
    <w:rsid w:val="00084B8A"/>
    <w:rsid w:val="000F3180"/>
    <w:rsid w:val="00110607"/>
    <w:rsid w:val="0011614C"/>
    <w:rsid w:val="00137A66"/>
    <w:rsid w:val="001B18EE"/>
    <w:rsid w:val="001C6B87"/>
    <w:rsid w:val="002257DB"/>
    <w:rsid w:val="002744D2"/>
    <w:rsid w:val="002F1375"/>
    <w:rsid w:val="00313BD6"/>
    <w:rsid w:val="00354D17"/>
    <w:rsid w:val="00357354"/>
    <w:rsid w:val="003E2B66"/>
    <w:rsid w:val="00421D32"/>
    <w:rsid w:val="00425035"/>
    <w:rsid w:val="0048232C"/>
    <w:rsid w:val="004968FB"/>
    <w:rsid w:val="004C0FB7"/>
    <w:rsid w:val="004D05AF"/>
    <w:rsid w:val="004F0AB0"/>
    <w:rsid w:val="00522CFE"/>
    <w:rsid w:val="005676F4"/>
    <w:rsid w:val="00585A95"/>
    <w:rsid w:val="005B75D6"/>
    <w:rsid w:val="00615363"/>
    <w:rsid w:val="006B3E92"/>
    <w:rsid w:val="006D0D93"/>
    <w:rsid w:val="006E0FD8"/>
    <w:rsid w:val="006F2221"/>
    <w:rsid w:val="006F4F0F"/>
    <w:rsid w:val="00713C33"/>
    <w:rsid w:val="007412EA"/>
    <w:rsid w:val="007D2A4D"/>
    <w:rsid w:val="007D2D9B"/>
    <w:rsid w:val="007E6B2F"/>
    <w:rsid w:val="008400D7"/>
    <w:rsid w:val="00856561"/>
    <w:rsid w:val="00870799"/>
    <w:rsid w:val="0087161F"/>
    <w:rsid w:val="008907CB"/>
    <w:rsid w:val="008C1008"/>
    <w:rsid w:val="008E345C"/>
    <w:rsid w:val="00902C2D"/>
    <w:rsid w:val="00997D68"/>
    <w:rsid w:val="009B15EE"/>
    <w:rsid w:val="009B5340"/>
    <w:rsid w:val="009C2866"/>
    <w:rsid w:val="009C7913"/>
    <w:rsid w:val="009E4DCC"/>
    <w:rsid w:val="009F0EAD"/>
    <w:rsid w:val="009F386B"/>
    <w:rsid w:val="00A77A64"/>
    <w:rsid w:val="00A9501A"/>
    <w:rsid w:val="00B25B67"/>
    <w:rsid w:val="00B31906"/>
    <w:rsid w:val="00B32C4C"/>
    <w:rsid w:val="00B524B2"/>
    <w:rsid w:val="00B54F9F"/>
    <w:rsid w:val="00B650B2"/>
    <w:rsid w:val="00B71468"/>
    <w:rsid w:val="00B7643D"/>
    <w:rsid w:val="00B95298"/>
    <w:rsid w:val="00BA1DED"/>
    <w:rsid w:val="00BB7913"/>
    <w:rsid w:val="00C363B1"/>
    <w:rsid w:val="00C61346"/>
    <w:rsid w:val="00D113B3"/>
    <w:rsid w:val="00E20C7B"/>
    <w:rsid w:val="00E91321"/>
    <w:rsid w:val="00ED0713"/>
    <w:rsid w:val="00ED092C"/>
    <w:rsid w:val="00F00CF8"/>
    <w:rsid w:val="00F504CD"/>
    <w:rsid w:val="00F7022E"/>
    <w:rsid w:val="00FE56C0"/>
    <w:rsid w:val="00FE5FD1"/>
    <w:rsid w:val="00F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4D05A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5A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5A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5A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5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D450B-E5E3-4BDA-9BF4-21CFE5C1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13224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PolyakovIA</cp:lastModifiedBy>
  <cp:revision>34</cp:revision>
  <dcterms:created xsi:type="dcterms:W3CDTF">2010-03-03T05:34:00Z</dcterms:created>
  <dcterms:modified xsi:type="dcterms:W3CDTF">2010-07-26T12:02:00Z</dcterms:modified>
</cp:coreProperties>
</file>