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61B" w:rsidRPr="0069745D" w:rsidRDefault="0038161B" w:rsidP="0038161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38161B" w:rsidRPr="0069745D">
        <w:tc>
          <w:tcPr>
            <w:tcW w:w="4677" w:type="dxa"/>
          </w:tcPr>
          <w:p w:rsidR="0038161B" w:rsidRPr="0069745D" w:rsidRDefault="003816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745D">
              <w:rPr>
                <w:rFonts w:ascii="Times New Roman" w:hAnsi="Times New Roman" w:cs="Times New Roman"/>
                <w:sz w:val="28"/>
                <w:szCs w:val="28"/>
              </w:rPr>
              <w:t>29 октября 2024 года</w:t>
            </w:r>
          </w:p>
        </w:tc>
        <w:tc>
          <w:tcPr>
            <w:tcW w:w="4677" w:type="dxa"/>
          </w:tcPr>
          <w:p w:rsidR="0038161B" w:rsidRPr="0069745D" w:rsidRDefault="003816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9745D">
              <w:rPr>
                <w:rFonts w:ascii="Times New Roman" w:hAnsi="Times New Roman" w:cs="Times New Roman"/>
                <w:sz w:val="28"/>
                <w:szCs w:val="28"/>
              </w:rPr>
              <w:t>N 365-ФЗ</w:t>
            </w:r>
          </w:p>
        </w:tc>
      </w:tr>
    </w:tbl>
    <w:p w:rsidR="0038161B" w:rsidRPr="0069745D" w:rsidRDefault="0038161B" w:rsidP="0038161B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61B" w:rsidRPr="0069745D" w:rsidRDefault="0038161B" w:rsidP="00381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61B" w:rsidRPr="0069745D" w:rsidRDefault="0038161B" w:rsidP="003816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745D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38161B" w:rsidRPr="0069745D" w:rsidRDefault="0038161B" w:rsidP="003816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161B" w:rsidRPr="0069745D" w:rsidRDefault="0038161B" w:rsidP="003816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745D">
        <w:rPr>
          <w:rFonts w:ascii="Times New Roman" w:hAnsi="Times New Roman" w:cs="Times New Roman"/>
          <w:b/>
          <w:bCs/>
          <w:sz w:val="28"/>
          <w:szCs w:val="28"/>
        </w:rPr>
        <w:t>ФЕДЕРАЛЬНЫЙ ЗАКОН</w:t>
      </w:r>
    </w:p>
    <w:p w:rsidR="0038161B" w:rsidRPr="0069745D" w:rsidRDefault="0038161B" w:rsidP="003816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8161B" w:rsidRPr="0069745D" w:rsidRDefault="0038161B" w:rsidP="003816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745D">
        <w:rPr>
          <w:rFonts w:ascii="Times New Roman" w:hAnsi="Times New Roman" w:cs="Times New Roman"/>
          <w:b/>
          <w:bCs/>
          <w:sz w:val="28"/>
          <w:szCs w:val="28"/>
        </w:rPr>
        <w:t>О ВНЕСЕНИИ ИЗМЕНЕНИЯ</w:t>
      </w:r>
    </w:p>
    <w:p w:rsidR="0038161B" w:rsidRPr="0069745D" w:rsidRDefault="0038161B" w:rsidP="003816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745D">
        <w:rPr>
          <w:rFonts w:ascii="Times New Roman" w:hAnsi="Times New Roman" w:cs="Times New Roman"/>
          <w:b/>
          <w:bCs/>
          <w:sz w:val="28"/>
          <w:szCs w:val="28"/>
        </w:rPr>
        <w:t>В СТАТЬЮ 1 ФЕДЕРАЛЬНОГО ЗАКОНА "О МИНИМАЛЬНОМ РАЗМЕРЕ</w:t>
      </w:r>
      <w:r w:rsidR="006974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9745D">
        <w:rPr>
          <w:rFonts w:ascii="Times New Roman" w:hAnsi="Times New Roman" w:cs="Times New Roman"/>
          <w:b/>
          <w:bCs/>
          <w:sz w:val="28"/>
          <w:szCs w:val="28"/>
        </w:rPr>
        <w:t>ОПЛАТЫ ТРУДА"</w:t>
      </w:r>
    </w:p>
    <w:p w:rsidR="0038161B" w:rsidRPr="0069745D" w:rsidRDefault="0038161B" w:rsidP="003816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161B" w:rsidRPr="0069745D" w:rsidRDefault="0038161B" w:rsidP="003816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9745D">
        <w:rPr>
          <w:rFonts w:ascii="Times New Roman" w:hAnsi="Times New Roman" w:cs="Times New Roman"/>
          <w:sz w:val="28"/>
          <w:szCs w:val="28"/>
        </w:rPr>
        <w:t>Принят</w:t>
      </w:r>
    </w:p>
    <w:p w:rsidR="0038161B" w:rsidRPr="0069745D" w:rsidRDefault="0038161B" w:rsidP="003816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9745D">
        <w:rPr>
          <w:rFonts w:ascii="Times New Roman" w:hAnsi="Times New Roman" w:cs="Times New Roman"/>
          <w:sz w:val="28"/>
          <w:szCs w:val="28"/>
        </w:rPr>
        <w:t>Государственной Думой</w:t>
      </w:r>
    </w:p>
    <w:p w:rsidR="0038161B" w:rsidRPr="0069745D" w:rsidRDefault="0038161B" w:rsidP="003816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9745D">
        <w:rPr>
          <w:rFonts w:ascii="Times New Roman" w:hAnsi="Times New Roman" w:cs="Times New Roman"/>
          <w:sz w:val="28"/>
          <w:szCs w:val="28"/>
        </w:rPr>
        <w:t>22 октября 2024 года</w:t>
      </w:r>
    </w:p>
    <w:p w:rsidR="0038161B" w:rsidRPr="0069745D" w:rsidRDefault="0038161B" w:rsidP="003816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8161B" w:rsidRPr="0069745D" w:rsidRDefault="0038161B" w:rsidP="003816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9745D">
        <w:rPr>
          <w:rFonts w:ascii="Times New Roman" w:hAnsi="Times New Roman" w:cs="Times New Roman"/>
          <w:sz w:val="28"/>
          <w:szCs w:val="28"/>
        </w:rPr>
        <w:t>Одобрен</w:t>
      </w:r>
    </w:p>
    <w:p w:rsidR="0038161B" w:rsidRPr="0069745D" w:rsidRDefault="0038161B" w:rsidP="003816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9745D">
        <w:rPr>
          <w:rFonts w:ascii="Times New Roman" w:hAnsi="Times New Roman" w:cs="Times New Roman"/>
          <w:sz w:val="28"/>
          <w:szCs w:val="28"/>
        </w:rPr>
        <w:t>Советом Федерации</w:t>
      </w:r>
    </w:p>
    <w:p w:rsidR="0038161B" w:rsidRPr="0069745D" w:rsidRDefault="0038161B" w:rsidP="003816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9745D">
        <w:rPr>
          <w:rFonts w:ascii="Times New Roman" w:hAnsi="Times New Roman" w:cs="Times New Roman"/>
          <w:sz w:val="28"/>
          <w:szCs w:val="28"/>
        </w:rPr>
        <w:t>23 октября 2024 года</w:t>
      </w:r>
    </w:p>
    <w:p w:rsidR="0038161B" w:rsidRPr="0069745D" w:rsidRDefault="0038161B" w:rsidP="003816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8161B" w:rsidRPr="0069745D" w:rsidRDefault="0038161B" w:rsidP="003816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745D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4" w:history="1">
        <w:r w:rsidRPr="0069745D">
          <w:rPr>
            <w:rFonts w:ascii="Times New Roman" w:hAnsi="Times New Roman" w:cs="Times New Roman"/>
            <w:color w:val="0000FF"/>
            <w:sz w:val="28"/>
            <w:szCs w:val="28"/>
          </w:rPr>
          <w:t>часть первую статьи 1</w:t>
        </w:r>
      </w:hyperlink>
      <w:r w:rsidRPr="0069745D">
        <w:rPr>
          <w:rFonts w:ascii="Times New Roman" w:hAnsi="Times New Roman" w:cs="Times New Roman"/>
          <w:sz w:val="28"/>
          <w:szCs w:val="28"/>
        </w:rPr>
        <w:t xml:space="preserve"> Федерального закона от 19 июня 2000 года N 82-ФЗ "О минимальном размере оплаты труда" (Собрание законодательства Российской Федерации, 2000, N 26, ст. 2729; 2021, N 1, ст. 12; N 50, ст. 8413; 2022, N 52, ст. 9352; 2023, N 49, ст. 8665) изменение, изложив ее в следующей редакции:</w:t>
      </w:r>
    </w:p>
    <w:p w:rsidR="0038161B" w:rsidRPr="0069745D" w:rsidRDefault="0038161B" w:rsidP="003816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161B" w:rsidRPr="0069745D" w:rsidRDefault="0038161B" w:rsidP="003816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745D">
        <w:rPr>
          <w:rFonts w:ascii="Times New Roman" w:hAnsi="Times New Roman" w:cs="Times New Roman"/>
          <w:sz w:val="28"/>
          <w:szCs w:val="28"/>
        </w:rPr>
        <w:t>"Статья 1. Установить минимальный размер оплаты труда с 1 января 2025 года в сумме 22 440 рублей в месяц.".</w:t>
      </w:r>
    </w:p>
    <w:p w:rsidR="0038161B" w:rsidRPr="0069745D" w:rsidRDefault="0038161B" w:rsidP="003816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161B" w:rsidRPr="0069745D" w:rsidRDefault="0038161B" w:rsidP="003816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9745D">
        <w:rPr>
          <w:rFonts w:ascii="Times New Roman" w:hAnsi="Times New Roman" w:cs="Times New Roman"/>
          <w:sz w:val="28"/>
          <w:szCs w:val="28"/>
        </w:rPr>
        <w:t>Президент</w:t>
      </w:r>
    </w:p>
    <w:p w:rsidR="0038161B" w:rsidRPr="0069745D" w:rsidRDefault="0038161B" w:rsidP="003816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9745D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38161B" w:rsidRPr="0069745D" w:rsidRDefault="0038161B" w:rsidP="003816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9745D">
        <w:rPr>
          <w:rFonts w:ascii="Times New Roman" w:hAnsi="Times New Roman" w:cs="Times New Roman"/>
          <w:sz w:val="28"/>
          <w:szCs w:val="28"/>
        </w:rPr>
        <w:t>В.ПУТИН</w:t>
      </w:r>
    </w:p>
    <w:p w:rsidR="0038161B" w:rsidRPr="0069745D" w:rsidRDefault="0038161B" w:rsidP="003816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45D">
        <w:rPr>
          <w:rFonts w:ascii="Times New Roman" w:hAnsi="Times New Roman" w:cs="Times New Roman"/>
          <w:sz w:val="28"/>
          <w:szCs w:val="28"/>
        </w:rPr>
        <w:t>Москва, Кремль</w:t>
      </w:r>
    </w:p>
    <w:p w:rsidR="0038161B" w:rsidRPr="0069745D" w:rsidRDefault="0038161B" w:rsidP="0038161B">
      <w:pPr>
        <w:autoSpaceDE w:val="0"/>
        <w:autoSpaceDN w:val="0"/>
        <w:adjustRightInd w:val="0"/>
        <w:spacing w:before="220" w:after="0" w:line="240" w:lineRule="auto"/>
        <w:rPr>
          <w:rFonts w:ascii="Times New Roman" w:hAnsi="Times New Roman" w:cs="Times New Roman"/>
          <w:sz w:val="28"/>
          <w:szCs w:val="28"/>
        </w:rPr>
      </w:pPr>
      <w:r w:rsidRPr="0069745D">
        <w:rPr>
          <w:rFonts w:ascii="Times New Roman" w:hAnsi="Times New Roman" w:cs="Times New Roman"/>
          <w:sz w:val="28"/>
          <w:szCs w:val="28"/>
        </w:rPr>
        <w:t>29 октября 2024 года</w:t>
      </w:r>
    </w:p>
    <w:p w:rsidR="0038161B" w:rsidRPr="0069745D" w:rsidRDefault="0038161B" w:rsidP="0038161B">
      <w:pPr>
        <w:autoSpaceDE w:val="0"/>
        <w:autoSpaceDN w:val="0"/>
        <w:adjustRightInd w:val="0"/>
        <w:spacing w:before="220" w:after="0" w:line="240" w:lineRule="auto"/>
        <w:rPr>
          <w:rFonts w:ascii="Times New Roman" w:hAnsi="Times New Roman" w:cs="Times New Roman"/>
          <w:sz w:val="28"/>
          <w:szCs w:val="28"/>
        </w:rPr>
      </w:pPr>
      <w:r w:rsidRPr="0069745D">
        <w:rPr>
          <w:rFonts w:ascii="Times New Roman" w:hAnsi="Times New Roman" w:cs="Times New Roman"/>
          <w:sz w:val="28"/>
          <w:szCs w:val="28"/>
        </w:rPr>
        <w:t>N 365-ФЗ</w:t>
      </w:r>
    </w:p>
    <w:p w:rsidR="0038161B" w:rsidRPr="0069745D" w:rsidRDefault="0038161B" w:rsidP="00381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61B" w:rsidRPr="0069745D" w:rsidRDefault="0038161B" w:rsidP="0038161B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161B" w:rsidRPr="0069745D" w:rsidRDefault="0038161B" w:rsidP="0038161B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161B" w:rsidRPr="0069745D" w:rsidRDefault="0038161B" w:rsidP="0038161B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161B" w:rsidRPr="0069745D" w:rsidRDefault="0038161B" w:rsidP="0038161B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161B" w:rsidRPr="0069745D" w:rsidRDefault="0038161B" w:rsidP="0069745D">
      <w:pPr>
        <w:spacing w:after="0" w:line="312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161B" w:rsidRPr="0069745D" w:rsidRDefault="0038161B" w:rsidP="0038161B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74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РАЗМЕР МИНИМАЛЬНОЙ ЗАРАБОТНОЙ ПЛАТЫ В ВОЛГОГРАДСКОЙ ОБЛАСТИ</w:t>
      </w:r>
    </w:p>
    <w:p w:rsidR="0038161B" w:rsidRPr="0038161B" w:rsidRDefault="0038161B" w:rsidP="0038161B">
      <w:pPr>
        <w:spacing w:before="240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8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</w:t>
      </w:r>
      <w:hyperlink r:id="rId5" w:history="1">
        <w:r w:rsidRPr="003816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ст. 133.1</w:t>
        </w:r>
      </w:hyperlink>
      <w:r w:rsidRPr="0038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кодекса РФ в субъекте РФ может устанавливаться размер минимальной заработной платы, не распространяющийся на финансируемые из федерального бюджета организации. Размер минимальной заработной платы в субъекте РФ не может быть ниже минимального размера оплаты труда, установленного федеральным законом (МРОТ). Если размер минимальной заработной платы в субъекте РФ не установлен, то применяется федеральный </w:t>
      </w:r>
      <w:hyperlink r:id="rId6" w:history="1">
        <w:r w:rsidRPr="003816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МРОТ</w:t>
        </w:r>
      </w:hyperlink>
      <w:r w:rsidRPr="0038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8161B" w:rsidRPr="0038161B" w:rsidRDefault="0038161B" w:rsidP="0038161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5"/>
        <w:gridCol w:w="4375"/>
        <w:gridCol w:w="1743"/>
        <w:gridCol w:w="1232"/>
      </w:tblGrid>
      <w:tr w:rsidR="0038161B" w:rsidRPr="0038161B" w:rsidTr="006974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161B" w:rsidRPr="0038161B" w:rsidRDefault="0038161B" w:rsidP="00381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8161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Срок, с которого установлен размер минимальной заработной платы </w:t>
            </w:r>
          </w:p>
        </w:tc>
        <w:tc>
          <w:tcPr>
            <w:tcW w:w="6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161B" w:rsidRPr="0038161B" w:rsidRDefault="0038161B" w:rsidP="00381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8161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Размер минимальной заработной платы, руб. 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161B" w:rsidRPr="0038161B" w:rsidRDefault="0038161B" w:rsidP="00381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8161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Основание </w:t>
            </w:r>
          </w:p>
        </w:tc>
      </w:tr>
      <w:tr w:rsidR="0038161B" w:rsidRPr="0038161B" w:rsidTr="0069745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161B" w:rsidRPr="0038161B" w:rsidRDefault="0038161B" w:rsidP="0038161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8161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 1 января 2025 г.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161B" w:rsidRPr="0038161B" w:rsidRDefault="0038161B" w:rsidP="0038161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8161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размере МРОТ: </w:t>
            </w:r>
          </w:p>
          <w:p w:rsidR="0038161B" w:rsidRPr="0038161B" w:rsidRDefault="0038161B" w:rsidP="0038161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8161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1) для государственных и муниципальных учреждений области; </w:t>
            </w:r>
          </w:p>
          <w:p w:rsidR="0038161B" w:rsidRPr="0038161B" w:rsidRDefault="0038161B" w:rsidP="0038161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8161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2) для некоммерческих организаций; </w:t>
            </w:r>
          </w:p>
          <w:p w:rsidR="0038161B" w:rsidRPr="0038161B" w:rsidRDefault="0038161B" w:rsidP="0038161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8161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3) для организаций, созданных общественными объединениями инвалидов; </w:t>
            </w:r>
          </w:p>
          <w:p w:rsidR="0038161B" w:rsidRPr="0038161B" w:rsidRDefault="0038161B" w:rsidP="0038161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8161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4) для работников, осуществляющих трудовую деятельность на общественных и временных работах, проведение которых организовано в рамках реализации государственной </w:t>
            </w:r>
            <w:hyperlink r:id="rId7" w:history="1">
              <w:r w:rsidRPr="0038161B">
                <w:rPr>
                  <w:rFonts w:ascii="Times New Roman" w:eastAsia="Times New Roman" w:hAnsi="Times New Roman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программы</w:t>
              </w:r>
            </w:hyperlink>
            <w:r w:rsidRPr="0038161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Волгоградской области "Развитие рынка труда и обеспечение занятости в Волгоградской области"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161B" w:rsidRPr="0038161B" w:rsidRDefault="0038161B" w:rsidP="00381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8161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22 440 </w:t>
            </w:r>
          </w:p>
        </w:tc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161B" w:rsidRPr="0038161B" w:rsidRDefault="0038161B" w:rsidP="0038161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8161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Региональное </w:t>
            </w:r>
            <w:hyperlink r:id="rId8" w:history="1">
              <w:r w:rsidRPr="0038161B">
                <w:rPr>
                  <w:rFonts w:ascii="Times New Roman" w:eastAsia="Times New Roman" w:hAnsi="Times New Roman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соглашение</w:t>
              </w:r>
            </w:hyperlink>
            <w:r w:rsidRPr="0038161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 минимальной заработной плате в Волгоградской области от 27.12.2023 </w:t>
            </w:r>
          </w:p>
        </w:tc>
      </w:tr>
      <w:tr w:rsidR="0038161B" w:rsidRPr="0038161B" w:rsidTr="0069745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161B" w:rsidRPr="0038161B" w:rsidRDefault="0038161B" w:rsidP="0038161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161B" w:rsidRPr="0038161B" w:rsidRDefault="0038161B" w:rsidP="0038161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8161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внебюджетного сектора экономики - в размере 1,1 </w:t>
            </w:r>
            <w:hyperlink r:id="rId9" w:history="1">
              <w:r w:rsidRPr="0038161B">
                <w:rPr>
                  <w:rFonts w:ascii="Times New Roman" w:eastAsia="Times New Roman" w:hAnsi="Times New Roman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МРОТ</w:t>
              </w:r>
            </w:hyperlink>
            <w:r w:rsidRPr="0038161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на текущий год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161B" w:rsidRPr="0038161B" w:rsidRDefault="0038161B" w:rsidP="00381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8161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24 684 </w:t>
            </w:r>
            <w:hyperlink r:id="rId10" w:history="1">
              <w:r w:rsidRPr="0038161B">
                <w:rPr>
                  <w:rFonts w:ascii="Times New Roman" w:eastAsia="Times New Roman" w:hAnsi="Times New Roman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&lt;1&gt;</w:t>
              </w:r>
            </w:hyperlink>
            <w:r w:rsidRPr="0038161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161B" w:rsidRPr="0038161B" w:rsidRDefault="0038161B" w:rsidP="0038161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8161B" w:rsidRPr="0038161B" w:rsidTr="0069745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161B" w:rsidRPr="0038161B" w:rsidRDefault="0038161B" w:rsidP="0038161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161B" w:rsidRPr="0038161B" w:rsidRDefault="0038161B" w:rsidP="0038161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8161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работодателей, деятельность которых относится к видам экономической деятельности, включенным в </w:t>
            </w:r>
            <w:hyperlink r:id="rId11" w:history="1">
              <w:r w:rsidRPr="0038161B">
                <w:rPr>
                  <w:rFonts w:ascii="Times New Roman" w:eastAsia="Times New Roman" w:hAnsi="Times New Roman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раздел</w:t>
              </w:r>
            </w:hyperlink>
            <w:r w:rsidRPr="0038161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"Сельское, лесное хозяйство, охота, рыболовство и рыбоводство" ОКВЭД, - в течение года не менее МРОТ (22 440), а по итогам календарного года не менее 1,1 </w:t>
            </w:r>
            <w:hyperlink r:id="rId12" w:history="1">
              <w:r w:rsidRPr="0038161B">
                <w:rPr>
                  <w:rFonts w:ascii="Times New Roman" w:eastAsia="Times New Roman" w:hAnsi="Times New Roman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МРОТ</w:t>
              </w:r>
            </w:hyperlink>
            <w:r w:rsidRPr="0038161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(24 684 </w:t>
            </w:r>
            <w:hyperlink r:id="rId13" w:history="1">
              <w:r w:rsidRPr="0038161B">
                <w:rPr>
                  <w:rFonts w:ascii="Times New Roman" w:eastAsia="Times New Roman" w:hAnsi="Times New Roman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&lt;1&gt;</w:t>
              </w:r>
            </w:hyperlink>
            <w:r w:rsidRPr="0038161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) на текущий год </w:t>
            </w:r>
          </w:p>
        </w:tc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161B" w:rsidRPr="0038161B" w:rsidRDefault="0038161B" w:rsidP="0038161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D45EC5" w:rsidRDefault="00D45EC5"/>
    <w:sectPr w:rsidR="00D45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B31"/>
    <w:rsid w:val="00204D3E"/>
    <w:rsid w:val="0038161B"/>
    <w:rsid w:val="0069745D"/>
    <w:rsid w:val="00D34B31"/>
    <w:rsid w:val="00D4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E6CCA"/>
  <w15:chartTrackingRefBased/>
  <w15:docId w15:val="{E2ED827C-F838-46BF-9A80-27BE29045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9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73134&amp;dst=100005&amp;field=134&amp;date=12.03.2025" TargetMode="External"/><Relationship Id="rId13" Type="http://schemas.openxmlformats.org/officeDocument/2006/relationships/hyperlink" Target="https://login.consultant.ru/link/?req=doc&amp;base=RLAW180&amp;n=70915&amp;dst=100026&amp;field=134&amp;date=12.03.20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80&amp;n=288903&amp;dst=166379&amp;field=134&amp;date=12.03.2025" TargetMode="External"/><Relationship Id="rId12" Type="http://schemas.openxmlformats.org/officeDocument/2006/relationships/hyperlink" Target="https://login.consultant.ru/link/?req=doc&amp;base=LAW&amp;n=15189&amp;date=12.03.20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5189&amp;date=12.03.2025" TargetMode="External"/><Relationship Id="rId11" Type="http://schemas.openxmlformats.org/officeDocument/2006/relationships/hyperlink" Target="https://login.consultant.ru/link/?req=doc&amp;base=LAW&amp;n=495920&amp;dst=100133&amp;field=134&amp;date=12.03.2025" TargetMode="External"/><Relationship Id="rId5" Type="http://schemas.openxmlformats.org/officeDocument/2006/relationships/hyperlink" Target="https://login.consultant.ru/link/?req=doc&amp;base=LAW&amp;n=482885&amp;dst=1450&amp;field=134&amp;date=12.03.202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80&amp;n=70915&amp;dst=100026&amp;field=134&amp;date=12.03.2025" TargetMode="External"/><Relationship Id="rId4" Type="http://schemas.openxmlformats.org/officeDocument/2006/relationships/hyperlink" Target="https://login.consultant.ru/link/?req=doc&amp;base=LAW&amp;n=462957&amp;dst=19" TargetMode="External"/><Relationship Id="rId9" Type="http://schemas.openxmlformats.org/officeDocument/2006/relationships/hyperlink" Target="https://login.consultant.ru/link/?req=doc&amp;base=LAW&amp;n=15189&amp;date=12.03.202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2902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Сапункова</dc:creator>
  <cp:keywords/>
  <dc:description/>
  <cp:lastModifiedBy>Елена В. Сапункова</cp:lastModifiedBy>
  <cp:revision>4</cp:revision>
  <dcterms:created xsi:type="dcterms:W3CDTF">2025-03-12T11:00:00Z</dcterms:created>
  <dcterms:modified xsi:type="dcterms:W3CDTF">2025-03-12T11:02:00Z</dcterms:modified>
</cp:coreProperties>
</file>