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F92" w:rsidRDefault="00376F92" w:rsidP="00376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3882">
        <w:rPr>
          <w:rFonts w:ascii="Times New Roman" w:hAnsi="Times New Roman" w:cs="Times New Roman"/>
          <w:sz w:val="24"/>
          <w:szCs w:val="24"/>
        </w:rPr>
        <w:t>Информация о деятельности Центр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A3882">
        <w:rPr>
          <w:rFonts w:ascii="Times New Roman" w:hAnsi="Times New Roman" w:cs="Times New Roman"/>
          <w:sz w:val="24"/>
          <w:szCs w:val="24"/>
        </w:rPr>
        <w:t xml:space="preserve"> поддержки собственников (ЦПС)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F92" w:rsidRDefault="00376F92" w:rsidP="00376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3882">
        <w:rPr>
          <w:rFonts w:ascii="Times New Roman" w:hAnsi="Times New Roman" w:cs="Times New Roman"/>
          <w:sz w:val="24"/>
          <w:szCs w:val="24"/>
        </w:rPr>
        <w:t>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Городищенского</w:t>
      </w:r>
      <w:r w:rsidRPr="008A38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3882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gramEnd"/>
      <w:r w:rsidRPr="008A38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8A3882"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376F92" w:rsidRDefault="00376F92" w:rsidP="00376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="-176" w:tblpY="2521"/>
        <w:tblW w:w="9606" w:type="dxa"/>
        <w:tblLayout w:type="fixed"/>
        <w:tblLook w:val="04A0" w:firstRow="1" w:lastRow="0" w:firstColumn="1" w:lastColumn="0" w:noHBand="0" w:noVBand="1"/>
      </w:tblPr>
      <w:tblGrid>
        <w:gridCol w:w="426"/>
        <w:gridCol w:w="1950"/>
        <w:gridCol w:w="2268"/>
        <w:gridCol w:w="1848"/>
        <w:gridCol w:w="3114"/>
      </w:tblGrid>
      <w:tr w:rsidR="00376F92" w:rsidTr="00376F92">
        <w:tc>
          <w:tcPr>
            <w:tcW w:w="426" w:type="dxa"/>
            <w:vAlign w:val="center"/>
          </w:tcPr>
          <w:p w:rsidR="00376F92" w:rsidRDefault="00376F92" w:rsidP="0096745C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950" w:type="dxa"/>
            <w:vAlign w:val="center"/>
          </w:tcPr>
          <w:p w:rsidR="00376F92" w:rsidRDefault="00376F92" w:rsidP="0096745C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муниципального образования Волгоградской области</w:t>
            </w:r>
          </w:p>
        </w:tc>
        <w:tc>
          <w:tcPr>
            <w:tcW w:w="2268" w:type="dxa"/>
            <w:vAlign w:val="center"/>
          </w:tcPr>
          <w:p w:rsidR="00376F92" w:rsidRDefault="00376F92" w:rsidP="0096745C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месторасположения Центра поддержки собственников</w:t>
            </w:r>
          </w:p>
        </w:tc>
        <w:tc>
          <w:tcPr>
            <w:tcW w:w="1848" w:type="dxa"/>
            <w:vAlign w:val="center"/>
          </w:tcPr>
          <w:p w:rsidR="00376F92" w:rsidRDefault="00376F92" w:rsidP="0096745C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Режим работы Центра поддержки собственников</w:t>
            </w:r>
          </w:p>
        </w:tc>
        <w:tc>
          <w:tcPr>
            <w:tcW w:w="3114" w:type="dxa"/>
            <w:vAlign w:val="center"/>
          </w:tcPr>
          <w:p w:rsidR="00376F92" w:rsidRDefault="00376F92" w:rsidP="0096745C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Ф.И.О. и контакты, лица ответственного за деятельность Центра поддержки собственников </w:t>
            </w:r>
          </w:p>
        </w:tc>
      </w:tr>
      <w:tr w:rsidR="00376F92" w:rsidRPr="002C1381" w:rsidTr="00376F92">
        <w:tc>
          <w:tcPr>
            <w:tcW w:w="426" w:type="dxa"/>
            <w:vAlign w:val="center"/>
          </w:tcPr>
          <w:p w:rsidR="00376F92" w:rsidRPr="002C1381" w:rsidRDefault="00376F92" w:rsidP="009674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3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50" w:type="dxa"/>
            <w:vAlign w:val="center"/>
          </w:tcPr>
          <w:p w:rsidR="00376F92" w:rsidRPr="002C1381" w:rsidRDefault="00376F92" w:rsidP="0096745C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  <w:p w:rsidR="00376F92" w:rsidRPr="002C1381" w:rsidRDefault="00376F92" w:rsidP="0096745C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1381">
              <w:rPr>
                <w:rFonts w:ascii="Times New Roman" w:hAnsi="Times New Roman" w:cs="Times New Roman"/>
              </w:rPr>
              <w:t>Городищенский</w:t>
            </w:r>
            <w:proofErr w:type="spellEnd"/>
            <w:r w:rsidRPr="002C1381">
              <w:rPr>
                <w:rFonts w:ascii="Times New Roman" w:hAnsi="Times New Roman" w:cs="Times New Roman"/>
              </w:rPr>
              <w:t xml:space="preserve"> муниципальный район</w:t>
            </w:r>
          </w:p>
          <w:p w:rsidR="00376F92" w:rsidRPr="002C1381" w:rsidRDefault="00376F92" w:rsidP="0096745C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376F92" w:rsidRPr="002C1381" w:rsidRDefault="00376F92" w:rsidP="0096745C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2C1381">
              <w:rPr>
                <w:rFonts w:ascii="Times New Roman" w:eastAsia="Times New Roman" w:hAnsi="Times New Roman" w:cs="Times New Roman"/>
              </w:rPr>
              <w:t xml:space="preserve">403003, Волгоградская область, </w:t>
            </w:r>
            <w:proofErr w:type="spellStart"/>
            <w:r w:rsidRPr="002C1381">
              <w:rPr>
                <w:rFonts w:ascii="Times New Roman" w:eastAsia="Times New Roman" w:hAnsi="Times New Roman" w:cs="Times New Roman"/>
              </w:rPr>
              <w:t>Городищенский</w:t>
            </w:r>
            <w:proofErr w:type="spellEnd"/>
            <w:r w:rsidRPr="002C1381">
              <w:rPr>
                <w:rFonts w:ascii="Times New Roman" w:eastAsia="Times New Roman" w:hAnsi="Times New Roman" w:cs="Times New Roman"/>
              </w:rPr>
              <w:t xml:space="preserve"> район,                                </w:t>
            </w:r>
            <w:proofErr w:type="spellStart"/>
            <w:r w:rsidRPr="002C1381">
              <w:rPr>
                <w:rFonts w:ascii="Times New Roman" w:eastAsia="Times New Roman" w:hAnsi="Times New Roman" w:cs="Times New Roman"/>
              </w:rPr>
              <w:t>р.п</w:t>
            </w:r>
            <w:proofErr w:type="spellEnd"/>
            <w:r w:rsidRPr="002C1381">
              <w:rPr>
                <w:rFonts w:ascii="Times New Roman" w:eastAsia="Times New Roman" w:hAnsi="Times New Roman" w:cs="Times New Roman"/>
              </w:rPr>
              <w:t>. Городище,                  пл. 40-летия Сталинградской битвы, д. 1</w:t>
            </w:r>
          </w:p>
        </w:tc>
        <w:tc>
          <w:tcPr>
            <w:tcW w:w="1848" w:type="dxa"/>
            <w:vAlign w:val="center"/>
          </w:tcPr>
          <w:p w:rsidR="00376F92" w:rsidRPr="002C1381" w:rsidRDefault="00376F92" w:rsidP="009674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381">
              <w:rPr>
                <w:rFonts w:ascii="Times New Roman" w:eastAsia="Times New Roman" w:hAnsi="Times New Roman" w:cs="Times New Roman"/>
              </w:rPr>
              <w:t xml:space="preserve">понедельник - четверг                 с 8-00 до 17-00, пятница                          с 8-00 до 16-00, перерыв на обед с 12-00 </w:t>
            </w:r>
            <w:proofErr w:type="gramStart"/>
            <w:r w:rsidRPr="002C1381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  <w:r w:rsidRPr="002C1381">
              <w:rPr>
                <w:rFonts w:ascii="Times New Roman" w:eastAsia="Times New Roman" w:hAnsi="Times New Roman" w:cs="Times New Roman"/>
              </w:rPr>
              <w:t xml:space="preserve"> 12-48</w:t>
            </w:r>
          </w:p>
        </w:tc>
        <w:tc>
          <w:tcPr>
            <w:tcW w:w="3114" w:type="dxa"/>
            <w:vAlign w:val="center"/>
          </w:tcPr>
          <w:p w:rsidR="00376F92" w:rsidRPr="002C1381" w:rsidRDefault="00376F92" w:rsidP="0096745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Начальник отдела по жилищно-коммунальному хозяйству администрации</w:t>
            </w:r>
            <w:r w:rsidRPr="002C1381">
              <w:rPr>
                <w:rFonts w:ascii="Times New Roman" w:eastAsia="Times New Roman" w:hAnsi="Times New Roman" w:cs="Times New Roman"/>
              </w:rPr>
              <w:t xml:space="preserve"> Городищенского муниципального района -  </w:t>
            </w:r>
            <w:r>
              <w:rPr>
                <w:rFonts w:ascii="Times New Roman" w:eastAsia="Times New Roman" w:hAnsi="Times New Roman" w:cs="Times New Roman"/>
              </w:rPr>
              <w:t xml:space="preserve">Кильдеев Тимур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Ризванович</w:t>
            </w:r>
            <w:proofErr w:type="spellEnd"/>
            <w:r w:rsidRPr="002C1381">
              <w:rPr>
                <w:rFonts w:ascii="Times New Roman" w:eastAsia="Times New Roman" w:hAnsi="Times New Roman" w:cs="Times New Roman"/>
              </w:rPr>
              <w:t xml:space="preserve">       </w:t>
            </w:r>
            <w:r w:rsidR="00171906">
              <w:rPr>
                <w:rFonts w:ascii="Times New Roman" w:eastAsia="Times New Roman" w:hAnsi="Times New Roman" w:cs="Times New Roman"/>
              </w:rPr>
              <w:t xml:space="preserve">                 8-84468-3-30-28</w:t>
            </w:r>
            <w:bookmarkStart w:id="0" w:name="_GoBack"/>
            <w:bookmarkEnd w:id="0"/>
          </w:p>
        </w:tc>
      </w:tr>
    </w:tbl>
    <w:p w:rsidR="00003300" w:rsidRDefault="00003300"/>
    <w:sectPr w:rsidR="00003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F92"/>
    <w:rsid w:val="00003300"/>
    <w:rsid w:val="00171906"/>
    <w:rsid w:val="0037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F9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76F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F9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76F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Колпакова</dc:creator>
  <cp:lastModifiedBy>Елена А. Колпакова</cp:lastModifiedBy>
  <cp:revision>2</cp:revision>
  <cp:lastPrinted>2026-03-18T06:09:00Z</cp:lastPrinted>
  <dcterms:created xsi:type="dcterms:W3CDTF">2026-03-18T05:58:00Z</dcterms:created>
  <dcterms:modified xsi:type="dcterms:W3CDTF">2026-03-18T06:09:00Z</dcterms:modified>
</cp:coreProperties>
</file>